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9053" w14:textId="77777777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"https://barczewo.zp.gov.pl/wp-content/uploads/2021/07/Zalacznik-nr-2-Specyfikacja-techniczna-wykonania-i-odbioru-robot-3.pdf" \l "page=1" \o "1. strona" </w:instrTex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7C3D8E13" w14:textId="648A3F2E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36B4DF49" w14:textId="3A604C99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53E6CF3B" w14:textId="02FA2566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58A8F0DC" w14:textId="429A239B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642D0D5F" w14:textId="2F3A88D0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61DF8AB9" w14:textId="10E8A049" w:rsidR="004032E7" w:rsidRPr="004032E7" w:rsidRDefault="004032E7" w:rsidP="004032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14:paraId="57D9C694" w14:textId="02517316" w:rsidR="004032E7" w:rsidRPr="004032E7" w:rsidRDefault="004032E7" w:rsidP="004032E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14:paraId="0765EA24" w14:textId="282F13C1" w:rsidR="004032E7" w:rsidRPr="004032E7" w:rsidRDefault="004032E7" w:rsidP="00675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40"/>
          <w:szCs w:val="40"/>
          <w:lang w:eastAsia="pl-PL"/>
        </w:rPr>
        <w:t>SPECYFIKACJA TECHNICZNA WYKONANIA</w:t>
      </w:r>
    </w:p>
    <w:p w14:paraId="58749FE8" w14:textId="51B1AC62" w:rsidR="004032E7" w:rsidRDefault="004032E7" w:rsidP="0067543B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  <w:r w:rsidRPr="004032E7">
        <w:rPr>
          <w:rFonts w:ascii="Arial" w:eastAsia="Times New Roman" w:hAnsi="Arial" w:cs="Arial"/>
          <w:sz w:val="40"/>
          <w:szCs w:val="40"/>
          <w:lang w:eastAsia="pl-PL"/>
        </w:rPr>
        <w:t>I ODBIORU</w:t>
      </w:r>
      <w:r w:rsidR="0067543B">
        <w:rPr>
          <w:rFonts w:ascii="Arial" w:eastAsia="Times New Roman" w:hAnsi="Arial" w:cs="Arial"/>
          <w:sz w:val="40"/>
          <w:szCs w:val="40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40"/>
          <w:szCs w:val="40"/>
          <w:lang w:eastAsia="pl-PL"/>
        </w:rPr>
        <w:t>ROBÓT BUDOWLANYCH</w:t>
      </w:r>
    </w:p>
    <w:p w14:paraId="40DDE459" w14:textId="77777777" w:rsidR="004032E7" w:rsidRDefault="004032E7" w:rsidP="004032E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pl-PL"/>
        </w:rPr>
      </w:pPr>
    </w:p>
    <w:p w14:paraId="3A4739A0" w14:textId="526B25F0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14:paraId="5A4892E5" w14:textId="2D384DC2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14:paraId="640BDAE6" w14:textId="77777777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pl-PL"/>
        </w:rPr>
      </w:pPr>
    </w:p>
    <w:p w14:paraId="66A222D2" w14:textId="60586824" w:rsidR="004032E7" w:rsidRDefault="004032E7" w:rsidP="004032E7">
      <w:pPr>
        <w:spacing w:after="0" w:line="240" w:lineRule="auto"/>
        <w:ind w:left="2832" w:hanging="2832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30"/>
          <w:szCs w:val="30"/>
          <w:lang w:eastAsia="pl-PL"/>
        </w:rPr>
        <w:t xml:space="preserve">TEMAT: 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 xml:space="preserve">WYMIANA OKIEN W BUDYNKU </w:t>
      </w:r>
      <w:r>
        <w:rPr>
          <w:rFonts w:ascii="Arial" w:eastAsia="Times New Roman" w:hAnsi="Arial" w:cs="Arial"/>
          <w:sz w:val="30"/>
          <w:szCs w:val="30"/>
          <w:lang w:eastAsia="pl-PL"/>
        </w:rPr>
        <w:t>MUZEUM NARODOWYM ZIEMI PRZEMYSKIEJ</w:t>
      </w:r>
    </w:p>
    <w:p w14:paraId="7D3D85E2" w14:textId="77777777" w:rsidR="004032E7" w:rsidRDefault="004032E7" w:rsidP="004032E7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522C7E" w14:textId="75DC9236" w:rsidR="004032E7" w:rsidRDefault="004032E7" w:rsidP="004032E7">
      <w:pPr>
        <w:spacing w:after="0" w:line="240" w:lineRule="auto"/>
        <w:ind w:left="1560" w:hanging="1560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30"/>
          <w:szCs w:val="30"/>
          <w:lang w:eastAsia="pl-PL"/>
        </w:rPr>
        <w:t xml:space="preserve">ADRES: 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 xml:space="preserve">UL. </w:t>
      </w:r>
      <w:r>
        <w:rPr>
          <w:rFonts w:ascii="Arial" w:eastAsia="Times New Roman" w:hAnsi="Arial" w:cs="Arial"/>
          <w:sz w:val="30"/>
          <w:szCs w:val="30"/>
          <w:lang w:eastAsia="pl-PL"/>
        </w:rPr>
        <w:t>SERBAŃSKA 3, 37-700 PRZEMYŚL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296226" w14:textId="6FED18C8" w:rsidR="004032E7" w:rsidRDefault="004032E7" w:rsidP="004032E7">
      <w:pPr>
        <w:spacing w:after="0" w:line="240" w:lineRule="auto"/>
        <w:ind w:left="2832" w:hanging="2832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30"/>
          <w:szCs w:val="30"/>
          <w:lang w:eastAsia="pl-PL"/>
        </w:rPr>
        <w:t>INWESTOR: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30"/>
          <w:szCs w:val="30"/>
          <w:lang w:eastAsia="pl-PL"/>
        </w:rPr>
        <w:t>MUZEUM NARODOWE ZIEMI PRZEMYSKIEJ</w:t>
      </w:r>
    </w:p>
    <w:p w14:paraId="06A90D78" w14:textId="1E76776F" w:rsidR="004032E7" w:rsidRDefault="004032E7" w:rsidP="004032E7">
      <w:pPr>
        <w:spacing w:after="0" w:line="240" w:lineRule="auto"/>
        <w:ind w:left="1560" w:hanging="1560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1D091B3" w14:textId="77777777" w:rsidR="004032E7" w:rsidRDefault="004032E7" w:rsidP="004032E7">
      <w:pPr>
        <w:spacing w:after="0" w:line="240" w:lineRule="auto"/>
        <w:ind w:left="1560" w:hanging="1560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F66CD8E" w14:textId="640CF648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0511ACB" w14:textId="77777777" w:rsidR="003E448C" w:rsidRDefault="003E448C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9F73CA2" w14:textId="77777777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AA85EA2" w14:textId="1B190ADD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AC27C28" w14:textId="0221C308" w:rsidR="008C7E6B" w:rsidRDefault="008C7E6B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443BBBB" w14:textId="77777777" w:rsidR="008C7E6B" w:rsidRDefault="008C7E6B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982B463" w14:textId="77777777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6E3E8A9" w14:textId="71375A4B" w:rsidR="004032E7" w:rsidRDefault="004032E7" w:rsidP="004032E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30"/>
          <w:szCs w:val="30"/>
          <w:lang w:eastAsia="pl-PL"/>
        </w:rPr>
        <w:t>ZAWARTOŚĆ OPRACOWANIA :</w:t>
      </w:r>
    </w:p>
    <w:p w14:paraId="3DE7F647" w14:textId="77777777" w:rsidR="004032E7" w:rsidRDefault="004032E7" w:rsidP="004032E7">
      <w:pPr>
        <w:pStyle w:val="Akapitzlist"/>
        <w:spacing w:after="0" w:line="240" w:lineRule="auto"/>
        <w:ind w:left="1068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8E129D5" w14:textId="77777777" w:rsidR="004032E7" w:rsidRPr="004032E7" w:rsidRDefault="004032E7" w:rsidP="004032E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032E7">
        <w:rPr>
          <w:rFonts w:ascii="Arial" w:eastAsia="Times New Roman" w:hAnsi="Arial" w:cs="Arial"/>
          <w:sz w:val="28"/>
          <w:szCs w:val="28"/>
          <w:lang w:eastAsia="pl-PL"/>
        </w:rPr>
        <w:t xml:space="preserve">Specyfikacja Techniczna Wykonania i Odbioru Robót Budowlanych </w:t>
      </w:r>
    </w:p>
    <w:p w14:paraId="208B59AE" w14:textId="45715BF2" w:rsidR="004032E7" w:rsidRPr="004032E7" w:rsidRDefault="004032E7" w:rsidP="004032E7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032E7">
        <w:rPr>
          <w:rFonts w:ascii="Arial" w:eastAsia="Times New Roman" w:hAnsi="Arial" w:cs="Arial"/>
          <w:sz w:val="28"/>
          <w:szCs w:val="28"/>
          <w:lang w:eastAsia="pl-PL"/>
        </w:rPr>
        <w:t>ST-00.00 – Wymagania ogólne</w:t>
      </w:r>
    </w:p>
    <w:p w14:paraId="2E8AF37C" w14:textId="5D6200D9" w:rsidR="004032E7" w:rsidRPr="004032E7" w:rsidRDefault="004032E7" w:rsidP="004032E7">
      <w:pPr>
        <w:spacing w:after="0" w:line="240" w:lineRule="auto"/>
        <w:ind w:left="708" w:firstLine="708"/>
        <w:rPr>
          <w:rFonts w:ascii="Arial" w:eastAsia="Times New Roman" w:hAnsi="Arial" w:cs="Arial"/>
          <w:sz w:val="28"/>
          <w:szCs w:val="28"/>
          <w:lang w:eastAsia="pl-PL"/>
        </w:rPr>
      </w:pPr>
      <w:r w:rsidRPr="004032E7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0EB4B430" w14:textId="77777777" w:rsidR="004032E7" w:rsidRPr="00C64379" w:rsidRDefault="004032E7" w:rsidP="004032E7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Szczegółowe Specyfikacje Techniczne Wykonania i Odbioru</w:t>
      </w:r>
      <w:r w:rsidRPr="00C64379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Robót</w:t>
      </w:r>
      <w:r w:rsidRPr="00C6437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Budowlanych:</w:t>
      </w:r>
    </w:p>
    <w:p w14:paraId="6F847447" w14:textId="520C5F79" w:rsidR="004032E7" w:rsidRPr="004032E7" w:rsidRDefault="004032E7" w:rsidP="00C64379">
      <w:pPr>
        <w:pStyle w:val="Akapitzlist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4032E7">
        <w:rPr>
          <w:rFonts w:ascii="Arial" w:eastAsia="Times New Roman" w:hAnsi="Arial" w:cs="Arial"/>
          <w:sz w:val="30"/>
          <w:szCs w:val="30"/>
          <w:lang w:eastAsia="pl-PL"/>
        </w:rPr>
        <w:t>SST-01.00 Roboty w zakresie stolarki budowlanej</w:t>
      </w:r>
      <w:r w:rsidRPr="00C64379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- montaż okien</w:t>
      </w:r>
      <w:r w:rsidRPr="004032E7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CPV 4542113</w:t>
      </w:r>
      <w:r w:rsidR="002E5569" w:rsidRPr="00C64379">
        <w:rPr>
          <w:rFonts w:ascii="Arial" w:eastAsia="Times New Roman" w:hAnsi="Arial" w:cs="Arial"/>
          <w:sz w:val="30"/>
          <w:szCs w:val="30"/>
          <w:lang w:eastAsia="pl-PL"/>
        </w:rPr>
        <w:t>2</w:t>
      </w:r>
      <w:r w:rsidRPr="004032E7">
        <w:rPr>
          <w:rFonts w:ascii="Arial" w:eastAsia="Times New Roman" w:hAnsi="Arial" w:cs="Arial"/>
          <w:sz w:val="30"/>
          <w:szCs w:val="30"/>
          <w:lang w:eastAsia="pl-PL"/>
        </w:rPr>
        <w:t>-</w:t>
      </w:r>
      <w:r w:rsidR="002E5569" w:rsidRPr="00C64379">
        <w:rPr>
          <w:rFonts w:ascii="Arial" w:eastAsia="Times New Roman" w:hAnsi="Arial" w:cs="Arial"/>
          <w:sz w:val="30"/>
          <w:szCs w:val="30"/>
          <w:lang w:eastAsia="pl-PL"/>
        </w:rPr>
        <w:t>8</w:t>
      </w:r>
    </w:p>
    <w:p w14:paraId="41BA1F56" w14:textId="77777777" w:rsidR="0067543B" w:rsidRDefault="0067543B" w:rsidP="00675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14:paraId="67D0D614" w14:textId="77777777" w:rsidR="0067543B" w:rsidRDefault="0067543B" w:rsidP="00675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</w:p>
    <w:p w14:paraId="363AAF33" w14:textId="1C50EE40" w:rsidR="004032E7" w:rsidRPr="00C64379" w:rsidRDefault="004032E7" w:rsidP="0067543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SPECYFIKACJA TECHNICZNA WYKONANIA</w:t>
      </w:r>
      <w:r w:rsidRPr="004032E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 ODBIORU ROBÓT BUDOWLANYCH</w:t>
      </w:r>
      <w:r w:rsidRPr="004032E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ST-00.00 – Wymagania ogólne</w:t>
      </w:r>
    </w:p>
    <w:p w14:paraId="46EF5395" w14:textId="77777777" w:rsidR="004032E7" w:rsidRPr="00E84263" w:rsidRDefault="004032E7" w:rsidP="004032E7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C95C99" w14:textId="2ED1EFF5" w:rsidR="004032E7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1.1. Przedmiot ST</w:t>
      </w:r>
    </w:p>
    <w:p w14:paraId="7D35AE87" w14:textId="77777777" w:rsidR="00583E1C" w:rsidRDefault="004032E7" w:rsidP="00583E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Przedmiotem niniejszej specyfikacji technicznej wykonania i odbioru robót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budowlanych są wymagania dotyczące wykonania i odbioru robót związanych z realizacją</w:t>
      </w: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zadania „WYMIANA OKIEN W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BUDYNKU 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MUZEUM NARODOWYM ZIEMI PRZEMYSKIEJ”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który obejmuje :</w:t>
      </w:r>
    </w:p>
    <w:p w14:paraId="59764B4E" w14:textId="2FD71862" w:rsidR="004032E7" w:rsidRPr="00583E1C" w:rsidRDefault="004032E7" w:rsidP="00583E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A422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wymiana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stolarki okiennej,: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- uzupełnienie tynków w 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ościeżach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,</w:t>
      </w:r>
    </w:p>
    <w:p w14:paraId="1999D6D2" w14:textId="5B53E9C6" w:rsidR="004032E7" w:rsidRPr="00583E1C" w:rsidRDefault="004032E7" w:rsidP="00583E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- przygotowanie podłoża,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malowanie.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1.2. Zakres stosowania ST</w:t>
      </w:r>
    </w:p>
    <w:p w14:paraId="412EB369" w14:textId="77777777" w:rsidR="00583E1C" w:rsidRDefault="004032E7" w:rsidP="00583E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Specyfikacja techniczna ( ST ) – cz. ogólna, stanowi podstawę opracowania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szczegółowej specyfikacji technicznej ( SST ) stosowanej jako dokument przetargowy i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kontraktowy przy zlecaniu i realizacji robót wymienionych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 pkt.1.1.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Odstępstwa od wymagań podanych w niniejszej specyfikacji mogą mieć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miejsce tylko w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przypadkach małych i prostych robót i konstrukcji drugorzędnych ( o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niewielkim znaczeniu ), dla których istnieje pewność, że podstawowe wymagania będą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spełnione przy zastosowaniu metod wykonania na podstawie</w:t>
      </w:r>
    </w:p>
    <w:p w14:paraId="1A794042" w14:textId="37A5A620" w:rsidR="002E5569" w:rsidRPr="00583E1C" w:rsidRDefault="00583E1C" w:rsidP="00583E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2E7"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doświadczenia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2E7" w:rsidRPr="004032E7">
        <w:rPr>
          <w:rFonts w:ascii="Arial" w:eastAsia="Times New Roman" w:hAnsi="Arial" w:cs="Arial"/>
          <w:sz w:val="24"/>
          <w:szCs w:val="24"/>
          <w:lang w:eastAsia="pl-PL"/>
        </w:rPr>
        <w:t>i przy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32E7" w:rsidRPr="004032E7">
        <w:rPr>
          <w:rFonts w:ascii="Arial" w:eastAsia="Times New Roman" w:hAnsi="Arial" w:cs="Arial"/>
          <w:sz w:val="24"/>
          <w:szCs w:val="24"/>
          <w:lang w:eastAsia="pl-PL"/>
        </w:rPr>
        <w:t>przestrzeganiu zasad sztuki budowlanej.</w:t>
      </w:r>
      <w:r w:rsidR="004032E7"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4F2332" w14:textId="77777777" w:rsidR="002E5569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1.3. Zakres robót objętych ST</w:t>
      </w:r>
    </w:p>
    <w:p w14:paraId="713D3EDF" w14:textId="77777777" w:rsidR="002E5569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Ustalenia zawarte w niniejszej specyfikacji obejmują wymagania ogólne,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wspólne dla robót budowlanych objętych specyfikacjami technicznymi ( ST ) i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szczegółowymi specyfikacjami technicznymi ( SST ).</w:t>
      </w:r>
    </w:p>
    <w:p w14:paraId="1326E347" w14:textId="55A1F376" w:rsidR="002E5569" w:rsidRPr="00583E1C" w:rsidRDefault="002E5569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A1ACA" w14:textId="77777777" w:rsidR="002E5569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1.4. Określenia podstawowe</w:t>
      </w:r>
    </w:p>
    <w:p w14:paraId="185CD4A7" w14:textId="77777777" w:rsidR="002E5569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Ilekroć w ST jest mowa o :</w:t>
      </w:r>
    </w:p>
    <w:p w14:paraId="476DCDD7" w14:textId="4DE6963A" w:rsidR="004032E7" w:rsidRPr="004032E7" w:rsidRDefault="004032E7" w:rsidP="002E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1.4.1. obiekcie budowlanym – należy przez to rozumieć :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a) budynek wraz z instalacjami i urządzeniami technicznymi,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b) budowlę stanowiącą całość techniczno-użytkową wraz z instalacjami i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urządzeniami,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c) obiekt małej architektury.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1.4.2. budynku – należy przez to rozumieć taki obiekt budowlany, który jest trwale związany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 gruntem, wydzielony z przestrzeni za pomocą przegród budowlanych oraz posiada</w:t>
      </w:r>
      <w:r w:rsidR="008C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fundamenty i dach,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1.4.3. robotach budowlanych – należy przez to rozumieć prace polegające na przebudowie,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montażu, remoncie lub rozbiórce obiektu budowlanego,</w:t>
      </w:r>
    </w:p>
    <w:p w14:paraId="661CEADF" w14:textId="76B2D405" w:rsidR="002E5569" w:rsidRPr="00583E1C" w:rsidRDefault="004032E7" w:rsidP="002E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1.4.4. remoncie – należy przez to rozumieć wykonywanie w istniejącym obiekcie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budowlanym robót budowlanych polegających na odtworzeniu stanu pierwotnego, a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 stanowiących</w:t>
      </w:r>
      <w:r w:rsid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bieżącej konserwacji,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1.4.5. urządzeniach budowlanych – należy przez to rozumieć urządzenia techniczne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związane z obiektem budowlanym zapewniające możliwość użytkowania obiektu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zgodnie z jego przeznaczeniem, jak przyłącza i urządzenia instalacyjne, w tym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służące oczyszczaniu lub gromadzeniu ścieków, a także przejazdy, ogrodzenia, place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postojowe i place pod śmietniki,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1.4.6. terenie budowy – należy przez to rozumieć przestrzeń, w której prowadzone są roboty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budowlane wraz z przestrzenią zajmowaną przez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urządzenia zaplecza budowy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1.4.7. prawie do dysponowania nieruchomością na cele budowlane –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należy przez to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rozumieć tytuł prawny wynikający z prawa własności, użytkowania wieczystego,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zarządu, ograniczonego prawa rzeczowego albo stosunku zobowiązaniowego,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przewidującego uprawnienia do wykonywania robót budowlanych,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1.4.8. pozwoleniu na budowę – należy przez to rozumieć decyzję administracyjną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zezwalającą na rozpoczęcie i prowadzenie budowy lub wykonywanie robót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budowlanych innych niż budowa obiektu budowlanego,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1.4.9. dokumentacja budowy – należy przez to rozumieć pozwolenie na budowę wraz z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załączonym projektem budowlanym, dziennik budowy, protokoły odbiorów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częściowych i końcowych, w miarę potrzeby, rysunki i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opisy służące realizacji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obiektu, operaty geodezyjne i książką obmiarów, a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 przypadku realizacji obiektów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metodą montażu – także dziennik montażu,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1.4.10. dokumentacja powykonawcza – należy przez to rozumieć dokumentację budowy z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naniesionymi zmianami dokonanymi w toku wykonywania robót oraz geodezyjnymi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pomiarami powykonawczymi,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1.4.11. aprobacie technicznej – należy przez to rozumieć pozytywną ocenę techniczną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wyrobu, stwierdzającą jego przydatność do stosowania w budownictwie,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1.4.12. wyrobie budowlanym – należy przez to rozumieć wyrób w rozumieniu przepisów o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ocenie zgodności, wytworzony w celu wbudowania, wmontowania, zainstalowania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ub zastosowania w sposób trwały w obiekcie budowlanym, wprowadzony do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obrotu, jako wyrób pojedynczy lub jako zestaw wyrobów do stosowania we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wzajemnym połączeniu, stanowiącym integralną całość użytkową,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1.4.13. organie samorządu zawodowego – należy przez to rozumieć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organy określone w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ustawie z dnia 15 grudnia 2000 r. o samorządach zawodowych architektów,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inżynierów budownictwa oraz urbanistów ( Dz.U. z 2001 r. Nr 5, poz.42 z późn.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zm. ),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1.4.14. obszar oddziaływania obiektu – należy przez to rozumieć teren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wyznaczony w</w:t>
      </w:r>
      <w:r w:rsidR="008C7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otoczeniu budowlanym na podstawie przepisów odrębnych, wprowadzających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związane z tym obiektem ograniczenia w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zagospodarowaniu tego terenu,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1.4.15. laboratorium – należy przez to rozumieć laboratorium jednostki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naukowej,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zamawiającego, wykonawcy lub inne laboratorium badawcze</w:t>
      </w:r>
      <w:r w:rsidR="002E5569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zaakceptowane przez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Zamawiającego, niezbędne do przeprowadzania badań i prób związanych z oceną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jakości stosowanych wyrobów budowlanych oraz rodzajów prowadzonych robót,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1.4.16. materiałach – należy przez rozumieć wszelkie materiały naturalne i wytwarzane jak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również różne tworzywa i wyroby niezbędne do wykonania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robót, zgodnie z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dokumentacją projektową i specyfikacjami technicznymi, zaakceptowane przez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Inspektora nadzoru.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1.4.17. odpowiedniej zgodności – należy przez to rozumieć zgodność wykonanych robót z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dopuszczalnymi tolerancjami, a jeżeli granice tolerancji nie zostały określone – z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przeciętnymi tolerancjami przyjmowanymi zwyczajowo dla danego rodzaju robót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budowlanych.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1.4.18. poleceniu Inspektora nadzoru – należy przez to rozumieć wszelkie polecenia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przekazane Wykonawcy przez Inspektora nadzoru w formie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pisemnej dotyczące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sposobu realizacji robót lub innych spraw związanych z prowadzeniem budowy,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1.4.19. projektancie – należy przez to rozumieć uprawnioną osobę prawną lub fizyczną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będącą autorem dokumentacji projektowej,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1.4.20. część obiektu lub etapie wykonania – należy przez to rozumieć część obiektu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budowlanego zdolną do spełniania przewidywanych funkcji techniczno-użytkowych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 możliwą do odebrania i przekazania do eksploatacji,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1.4.21. ustaleniach technicznych – należy przez to rozumieć ustalenia podane w normach,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aprobatach technicznych i szczegółowych specyfikacjach technicznych,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1.4.22. inspektorze nadzoru inwestorskiego – osoba posiadająca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odpowiednie wykształcenie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techniczne i praktykę zawodową oraz uprawnienia budowlane, wykonująca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samodzielne funkcje techniczne w budownictwie, której Inwestor powierza nadzór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nad budową obiektu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budowlanego. Reprezentuje on interesy Inwestora na budowie i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wykonuje bieżącą kontrolę jakości i ilości wykonanych robót, bierze udział w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sprawdzianach i odbiorach robót zakrywanych i zanikających, badaniu i odbiorze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instalacji oraz urządzeń technicznych, jak również przy odbiorze gotowego obiektu,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1.4.23. istotnych wymaganiach – oznaczają wymagania dotyczące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bezpieczeństwa, zdrowia i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pewnych innych aspektów interesu wspólnego, jakie mają spełniać roboty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budowlane,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1.4.24. normach europejskich – oznaczają normy przyjęte przez Europejski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Komitet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Standaryzacji (CEN ) oraz Europejski Komitet Standaryzacji Elektrotechnicznej (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CENELEC ) jako ”standardy europejskie (EN)” lub „dokumenty </w:t>
      </w:r>
      <w:proofErr w:type="spellStart"/>
      <w:r w:rsidRPr="004032E7">
        <w:rPr>
          <w:rFonts w:ascii="Arial" w:eastAsia="Times New Roman" w:hAnsi="Arial" w:cs="Arial"/>
          <w:sz w:val="24"/>
          <w:szCs w:val="24"/>
          <w:lang w:eastAsia="pl-PL"/>
        </w:rPr>
        <w:t>harmonizacyjne</w:t>
      </w:r>
      <w:proofErr w:type="spellEnd"/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(HD)”, zgodnie z ogólnymi zasadami działania tych organizacji,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1.4.25. przedmiarze robót – to zestawienie przewidzianych do wykonania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podstawowych w kolejności technologicznej ich wykonania, ze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szczegółowym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opisem lub wskazaniem podstaw ustalających szczegółowy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opis, oraz wskazanie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szczegółowych specyfikacji technicznych wykonania i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odbioru robót budowlanych, z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wyliczeniem i zestawieniem ilości jednostek przedmiarowych robót podstawowych,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1.4.26. robocie podstawowej – minimalny zakres prac, które po wykonaniu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są możliwe do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odebrania pod względem ilości i wymogów jakościowych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oraz uwzględniają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przyjęty stopień scalenia robót,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1.4.27. Wspólnym Słowniku Zamówień – jest systemem klasyfikacji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produktów, usług i robót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budowlanych, stworzonych na potrzeby zamówień publicznych. Składa się ze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słownika głównego oraz słownika uzupełniającego. Obowiązuje we wszystkich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krajach Unii</w:t>
      </w:r>
      <w:r w:rsid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Europejskiej. Zgodnie z postanowieniami rozporządzenia 2151/2003,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stosowanie kodów CPV do określania przedmiotu zamówienia przez zamawiających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 ówczesnych Państw</w:t>
      </w:r>
      <w:r w:rsid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Członkowskich UE stało się obowiązkowe z dniem</w:t>
      </w:r>
      <w:r w:rsidR="00E9154A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E9154A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grudnia 2003 r.</w:t>
      </w:r>
    </w:p>
    <w:p w14:paraId="77080E27" w14:textId="77777777" w:rsidR="002E5569" w:rsidRPr="00583E1C" w:rsidRDefault="004032E7" w:rsidP="002E5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1.5.Ogólne wymagania dotyczące robót.</w:t>
      </w:r>
    </w:p>
    <w:p w14:paraId="67D513F1" w14:textId="2085D563" w:rsidR="002E5569" w:rsidRPr="00583E1C" w:rsidRDefault="004032E7" w:rsidP="00E84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robót jest odpowiedzialny za jakość ich wykonania oraz za ich zgodność z</w:t>
      </w:r>
      <w:r w:rsidR="002E5569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dokumentacją projektową, SST i poleceniami Inspektora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nadzoru.</w:t>
      </w:r>
    </w:p>
    <w:p w14:paraId="694023B0" w14:textId="77777777" w:rsidR="00E84263" w:rsidRPr="00583E1C" w:rsidRDefault="004032E7" w:rsidP="002E5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1.5.1. Przekazanie terenu budowy.</w:t>
      </w:r>
    </w:p>
    <w:p w14:paraId="002667E8" w14:textId="77777777" w:rsidR="00583E1C" w:rsidRDefault="004032E7" w:rsidP="00E84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Zamawiający, w terminie określonym w dokumentach umowy przekaże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Wykonawcy teren budowy wraz ze wszystkimi wymaganymi uzgodnieniami prawnymi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administracyjnymi, poda lokalizację i współrzędne punktów odniesienia, przekaże dziennik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towarzyszących oraz przy stosowaniu maszyn i pojazdów. Materiały łatwopalne będą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składowane w sposób zgodny z odpowiednimi przepisami i zabezpieczone przed dostępem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osób trzecich. Wykonawca będzie odpowiedzialny za wszelkie straty spowodowane pożarem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wywołanym jako rezultat realizacji kontraktowych robót albo wywołanym w innych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działaniach</w:t>
      </w:r>
    </w:p>
    <w:p w14:paraId="526D4910" w14:textId="6C57D229" w:rsidR="00E84263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przez personel Wykonawcy.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33128D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1.5.7. Ochrona własności publicznej i prywatnej.</w:t>
      </w:r>
    </w:p>
    <w:p w14:paraId="6994DDA5" w14:textId="77777777" w:rsidR="002450A4" w:rsidRDefault="004032E7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odpowiada za ochronę instalacji, urządzeń i innych obiektów</w:t>
      </w:r>
      <w:r w:rsidR="002450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zlokalizowanych na terenie realizowanych prac a niewchodzących w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zakres projektowanego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demontażu lub rozbiórki. Wykonawca zapewni właściwe oznaczenie i zabezpieczenie przed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uszkodzeniem tych instalacji i urządzeń w czasie trwania budowy. O fakcie przypadkowego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uszkodzenia tych elementów Wykonawca bezzwłocznie powiadomi Inspektora nadzoru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zainteresowanych użytkowników oraz będzie z nimi współpracował,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dostarczając wszelkiej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pomocy potrzebnej przy dokonywaniu napraw.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będzie odpowiadać za wszelkie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straty spowodowane przez jego działania, które doprowadzą do uszkodzenia ww. elementów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za straty dalsze, </w:t>
      </w:r>
    </w:p>
    <w:p w14:paraId="70590EE8" w14:textId="60885795" w:rsidR="00E84263" w:rsidRPr="00583E1C" w:rsidRDefault="004032E7" w:rsidP="002450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będące konsekwencją tych uszkodzeń.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9229BB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1.5.8. Ograniczenie obciążeń osi pojazdów.</w:t>
      </w:r>
    </w:p>
    <w:p w14:paraId="4AF81F77" w14:textId="77777777" w:rsidR="002450A4" w:rsidRDefault="004032E7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stosować się będzie do ustawowych ograniczeń obciążenia na oś przy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transporcie gruzu, materiałów rozbiórkowych, materiałów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wykonawczych i wyposażenia na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 terenu robót. Uzyska on wszelkie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niezbędne zezwolenia od władz, co do przewozu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nietypowych wagowo ( i wymiarowo ) ładunków i w sposób ciągły będzie o każdym takim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przewozie powiadamiał Inspektora nadzoru. Pojazdy i ładunki powodujące nadmierne</w:t>
      </w:r>
      <w:r w:rsidR="00583E1C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obciążenie osiowe nie będą dopuszczone na świeżo ukończony fragment budowy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realizowanej przez siebie lub innego Wykonawcę w obrębie terenu budowy ( i w jego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otoczeniu ) a wykonawca niniejszego kontraktu będzie odpowiadał za naprawę wszelkich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robót w ten sposób uszkodzonych,</w:t>
      </w:r>
      <w:r w:rsidR="00583E1C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zgodnie z poleceniami Inspektora nadzoru.</w:t>
      </w:r>
    </w:p>
    <w:p w14:paraId="41001188" w14:textId="2BDC03D4" w:rsidR="00E84263" w:rsidRPr="00583E1C" w:rsidRDefault="00E84263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6B0037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1.5.9. Bezpieczeństwo i higiena pracy.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45F43D5" w14:textId="77777777" w:rsidR="002450A4" w:rsidRDefault="004032E7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Podczas realizacji robót Wykonawca będzie przestrzegać przepisów dotyczących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bezpieczeństwa i higieny pracy. W szczególności Wykonawca ma obowiązek zadbać, aby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personel nie wykonywał pracy w warunkach niebezpiecznych, szkodliwych dla zdrowia oraz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 spełniających odpowiednich wymagań sanitarnych. Wykonawca zapewni i będzie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utrzymywał wszelkie urządzenia zabezpieczające, socjalne oraz sprzęt i odpowiednią odzież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dla ochrony życia i zdrowia osób zatrudnionych na budowie.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Uznaje się, że wszelkie koszty związane z wypełnieniem wymagań określonych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powyżej nie podlegają odrębnej zapłacie i</w:t>
      </w:r>
      <w:r w:rsidR="00245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są uwzględnione w </w:t>
      </w:r>
      <w:r w:rsidR="00583E1C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cenie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umownej.</w:t>
      </w:r>
    </w:p>
    <w:p w14:paraId="122D9542" w14:textId="457CAF0A" w:rsidR="00E84263" w:rsidRPr="00583E1C" w:rsidRDefault="00E84263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273B96" w14:textId="3125CCC6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1.5.10. Ochrona i utrzymanie robót.</w:t>
      </w:r>
    </w:p>
    <w:p w14:paraId="4D290045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będzie odpowiedzialny za ochronę robót i za wszelkie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materiały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urządzenia używane do robót od daty rozpoczęcia do daty odbioru końcowego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6E34A0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1.5.11. Stosowanie się do prawa i innych przepisów.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A45354A" w14:textId="77D05DDB" w:rsidR="004032E7" w:rsidRPr="004032E7" w:rsidRDefault="004032E7" w:rsidP="00583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zobowiązany jest znać wszelkie przepisy wydane przez organy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administracji państwowej i samorządowej, które są w jakikolwiek sposób związane z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robotami i będzie w pełni odpowiedzialny za przestrzeganie tych praw, przepisów i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wytycznych podczas prowadzenia robót.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będzie przestrzegał praw patentowych i będzie w pełni odpowiedzialny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 wypełnienie wszelkich wymagań prawnych odnośnie wykorzystania opatentowanych</w:t>
      </w:r>
      <w:r w:rsidR="00583E1C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urządzeń lub metod i w sposób ciągły będzie informował Inspektora</w:t>
      </w:r>
      <w:r w:rsidR="00E84263" w:rsidRPr="00583E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nadzoru o swoich</w:t>
      </w:r>
      <w:r w:rsidR="00E84263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działaniach, przedstawiając kopie zezwoleń i inne odnośne dokumenty.</w:t>
      </w:r>
    </w:p>
    <w:p w14:paraId="44FCFF8E" w14:textId="77777777" w:rsidR="00E84263" w:rsidRPr="00583E1C" w:rsidRDefault="00E84263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4252F0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Materiały.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5263E49F" w14:textId="77777777" w:rsidR="00E84263" w:rsidRPr="00583E1C" w:rsidRDefault="004032E7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2.1. Źródła uzyskania materiałów do elementów konstrukcyjnych.</w:t>
      </w:r>
    </w:p>
    <w:p w14:paraId="1EC25A1A" w14:textId="77777777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przedstawi Inspektorowi nadzoru odpowiednie aprobaty techniczne lub</w:t>
      </w:r>
      <w:r w:rsidR="00583E1C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świadectwa badań laboratoryjnych oraz próbki do zatwierdzenia przez Inspektora nadzoru.</w:t>
      </w:r>
      <w:r w:rsidR="00583E1C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zobowiązany jest do prowadzenia ciągłych badań określonych w SST</w:t>
      </w:r>
      <w:r w:rsidR="00583E1C"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 celu udokumentowania, że podstawowe materiały spełniają wymagania SST w czasie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postępu robót. Pozostałe materiały budowlane powinny spełniać wymagania jakościowe,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określone Polskimi Normami, aprobatami technicznymi, o których mowa w Szczegółowych</w:t>
      </w:r>
    </w:p>
    <w:p w14:paraId="18186622" w14:textId="2107599C" w:rsidR="00583E1C" w:rsidRDefault="004032E7" w:rsidP="00583E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Specyfikacjach Technicznych ( SST ).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DBAEBE" w14:textId="77777777" w:rsidR="00583E1C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2.2. Materiały nie odpowiadające wymaganiom jakościowym.</w:t>
      </w:r>
    </w:p>
    <w:p w14:paraId="711286B1" w14:textId="77777777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Materiały nie odpowiadające wymaganiom jakościowym zostaną przez Wykonawcę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wywiezione z terenu budowy, bądź złożone w miejscu wskazanym przez Inspektora nadzoru.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Każdy rodzaj robót, w których znajdują się niezbadane i niezaakceptowane materiały,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wykonuje na własne ryzyko, licząc się z jego nie przyjęciem i niezapłaceniem.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8BF0A2" w14:textId="77777777" w:rsidR="00583E1C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2.3. Przechowywanie i składowanie materiałów.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3DAEF18" w14:textId="77777777" w:rsidR="002450A4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zapewni, aby tymczasowo składowane materiały, do czasu, gdy będą one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potrzebne do robót, były zabezpieczone przed zanieczyszczeniem, zachowały swoją jakość 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właściwość do robót i były dostępne do kontroli przez Inspektora nadzoru. Miejsca czasowego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składowania materiał będą zlokalizowane w obrębie terenu budowy w miejscach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uzgodnionych z Użytkownikiem i Inspektorem nadzoru.</w:t>
      </w:r>
    </w:p>
    <w:p w14:paraId="5C9DAA4F" w14:textId="71134601" w:rsidR="00583E1C" w:rsidRDefault="00583E1C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BBD94F" w14:textId="77777777" w:rsidR="00583E1C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2.4. Wariantowe stosowanie materiałów.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B31ADA9" w14:textId="77777777" w:rsidR="002450A4" w:rsidRDefault="004032E7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Jeśli dokumentacja projektowa lub SST przewidują możliwość zastosowania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różnych materiałów do wykonywania poszczególnych elementów robót Wykonawca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powiadomi Inspektora nadzoru o zamiarze zastosowania konkretnego rodzaju materiału.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Wybrany i zaakceptowany rodzaj materiału nie może być później zamieniany bez zgody</w:t>
      </w:r>
      <w:r w:rsidR="00245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Inspektora nadzoru.</w:t>
      </w:r>
    </w:p>
    <w:p w14:paraId="3E4B23D0" w14:textId="7BDFEFD4" w:rsidR="00583E1C" w:rsidRDefault="00583E1C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4C2881" w14:textId="77777777" w:rsidR="00583E1C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Sprzęt.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3DA10C1" w14:textId="77777777" w:rsidR="002450A4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jest zobowiązany do używania jedynie takiego sprzętu, który nie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spowoduje niekorzystnego wpływu na jakość wykonanych robót. Sprzęt używany do robót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powinien być zgodny z ofertą Wykonawcy i powinien odpowiadać pod względem typów 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ilości wskazaniom zawartym w SST. Liczba i wydajność sprzętu będzie gwarantować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przeprowadzenie robót, zgodnie z zasadami określonymi w dokumentacji projektowej, SST 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wskazaniach Inspektora nadzoru w terminie przewidzianym umową.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Sprzęt będący własnością Wykonawcy lub wynajęty do wykonania robót ma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być utrzymywany w dobrym stanie i gotowości do pracy. Winien spełniać normy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ochrony środowiska i przepisy dotyczące jego użytkowania. Wykonawca dostarczy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Inspektorowi nadzoru kopie dokumentów potwierdzających dopuszczenie sprzętu do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użytkowania, tam gdzie jest to wymagane przepisami. Jeżeli dokumentacja projektowa lub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SST przewidują możliwość wariantowego użycia sprzętu przy wykonywanych robotach,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powiadomi Inspektora nadzoru o swoim zamiarze wyboru i uzyska jego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akceptację przed użyciem sprzętu. Wybrany sprzęt, po akceptacji Inspektora nadzoru, nie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może być później zmieniany bez jego zgody.</w:t>
      </w:r>
    </w:p>
    <w:p w14:paraId="0322A31F" w14:textId="5FC16E04" w:rsidR="00583E1C" w:rsidRDefault="00583E1C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A1A71" w14:textId="77777777" w:rsidR="00583E1C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Transport.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DC5A5B8" w14:textId="77777777" w:rsidR="00583E1C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4.1. Ogólne wymagania dotyczące transportu.</w:t>
      </w:r>
    </w:p>
    <w:p w14:paraId="43CE9B6B" w14:textId="77777777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jedynie takich środków transportu,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które nie wpłyną niekorzystnie na jakość wykonywanych robót i właściwości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przewożonych materiałów. Liczba środków transportu będzie zapewniać prowadzenie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robót zgodnie z zasadami określonymi w dokumentacji projektowej, SST i wskazaniach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Inspektora nadzoru w terminie przewidzianym w umowie.</w:t>
      </w:r>
    </w:p>
    <w:p w14:paraId="0C1A1DDF" w14:textId="682D2E09" w:rsidR="004032E7" w:rsidRP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4.2. Wymagania dotyczące przewozu po drogach publicznych.</w:t>
      </w:r>
    </w:p>
    <w:p w14:paraId="284C0B21" w14:textId="77777777" w:rsidR="00583E1C" w:rsidRPr="004032E7" w:rsidRDefault="00583E1C" w:rsidP="002E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41FAF8" w14:textId="77777777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Przy ruchu na drogach publicznych pojazdy będą spełniać wymagania dotyczące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przepisów ruchu drogowego w odniesieniu do dopuszczalnych obciążeń na osie i innych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parametrów technicznych. Środki transportu nie odpowiadające warunkom dopuszczalnych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obciążeń na osie lub innych parametrów technicznych mogą być dopuszczone przez właściwy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zarząd drogi pod warunkiem przywrócenia stanu pierwotnego użytkowanych odcinków dróg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 koszt Wykonawcy.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będzie usuwać na bieżąco, na własny koszt, wszelkie zanieczyszczenia</w:t>
      </w:r>
      <w:r w:rsid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spowodowane jego pojazdami na drogach publicznych oraz dojazdach do </w:t>
      </w:r>
    </w:p>
    <w:p w14:paraId="0D4C0A39" w14:textId="2F286F48" w:rsidR="00583E1C" w:rsidRDefault="004032E7" w:rsidP="00583E1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terenu budowy.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D5D415" w14:textId="77777777" w:rsidR="00583E1C" w:rsidRPr="00583E1C" w:rsidRDefault="004032E7" w:rsidP="00583E1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Wykonanie robót.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AFC521A" w14:textId="7AAB82FC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5.1.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Wykonawca jest odpowiedzialny za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: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prowadzenie robót zgodnie z umową ( kontraktem ), oraz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jakość zastosowanych materiałów i wykonywanych robót,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zgodność z dokumentami przetargową, wymaganiami SST oraz poleceniami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Inspektora nadzoru,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8EC45C9" w14:textId="77777777" w:rsidR="00FC0106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5.1.1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. Następstwa jakiegokolwiek błędu spowodowanego przez Wykonawcę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wytyczeniu i wykonywaniu robót zostaną, jeśli wymagać tego będzie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 nadzoru, poprawione przez</w:t>
      </w:r>
    </w:p>
    <w:p w14:paraId="75F38765" w14:textId="1DF7DD2A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Wykonawcę na własny koszt.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048280A" w14:textId="5133A035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5.1.2.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Decyzję Inspektora nadzoru dotyczące akceptacji lub odrzucenia materiałów 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elementów robót będą oparte na wymaganiach sformułowanych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dokumentach umowy, 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dokumentacji projektowej i w SST, a także w normach i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wytycznych.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B1BA00" w14:textId="59C22576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5.1.3.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 xml:space="preserve"> Polecenia Inspektora nadzoru dotyczące realizacji robót będą wykonywane przez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Wykonawcę nie później niż w czasie przez niego wyznaczonym, pod groźbą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wstrzymania robót. Skutki finansowe z tytułu wstrzymania robót w takiej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sytuacji ponosi Wykonawca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41FE73" w14:textId="77777777" w:rsidR="00583E1C" w:rsidRPr="00FC0106" w:rsidRDefault="004032E7" w:rsidP="00FC01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Kontrola jakości robót.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F505C28" w14:textId="77777777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6.1. Zasady kontroli jakości robót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45554AF" w14:textId="77777777" w:rsidR="00FC0106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jest odpowiedzialny za pełną kontrolę jakości robót i stosowanych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materiałów. Wykonawca zapewni odpowiedni system kontroli, włączając w to personel,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sprzęt, zaopatrzenie i wszystkie urządzenia niezbędne do pobierania próbek i badań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materiałów oraz robót. Wykonawca będzie przeprowadzać pomiary i badania materiałów oraz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robót z częstotliwością zapewniającą stwierdzenie, że roboty wykonano zgodnie z</w:t>
      </w:r>
    </w:p>
    <w:p w14:paraId="2A0B4AA7" w14:textId="49183A08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dokumentacją projektową i SST.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1518BF" w14:textId="77777777" w:rsidR="00583E1C" w:rsidRPr="00FC0106" w:rsidRDefault="004032E7" w:rsidP="00FC01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6.2. Badania i pomiary.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0B35272" w14:textId="1F60879C" w:rsidR="00583E1C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Wszystkie badania i pomiary będą przeprowadzone zgodnie z wymaganiami norm. W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przypadku, gdy normy nie obejmują jakiegokolwiek badania wymaganego w SST, stosować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można wytyczne krajowe, albo inne procedury, zaakceptowane przez Inspektora nadzoru.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Przed przystąpieniem do pomiarów lub badań, Wykonawca powiadomi Inspektora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nadzoru o rodzaju, miejscu i terminie pomiaru lub badania. Po wykonaniu pomiaru lub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badania, Wykonawca przedstawi na piśmie ich wyniki do akceptacji Inspektora nadzoru.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C26E58" w14:textId="6A0FF192" w:rsidR="00583E1C" w:rsidRDefault="004032E7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6.3. Raporty z badań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506C1F" w14:textId="77777777" w:rsidR="00583E1C" w:rsidRPr="00FC0106" w:rsidRDefault="004032E7" w:rsidP="002E55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Wykonawca będzie przekazywać Inspektorowi nadzoru kopie raportów z wynikami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badań jak najszybciej. Wyniki badań ( kopie) będą przekazywane Inspektorowi nadzoru na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formularzach według dostarczonego przez niego wzoru lub innych formach, przez niego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zaaprobowanych.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8ECF82" w14:textId="77777777" w:rsidR="00583E1C" w:rsidRPr="00FC0106" w:rsidRDefault="004032E7" w:rsidP="00FC01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6.4. Badania prowadzone przez Inspektora nadzoru.</w:t>
      </w:r>
      <w:r w:rsidRPr="004032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0F89A26" w14:textId="0550A321" w:rsidR="004032E7" w:rsidRPr="004032E7" w:rsidRDefault="004032E7" w:rsidP="002E5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Dla celów kontroli jakości i zatwierdzenia, Inspektor nadzoru uprawniony jest do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dokonywania kontroli, pobierania próbek i badania materiałów u źródła ich wytwarzania. Dla</w:t>
      </w:r>
    </w:p>
    <w:p w14:paraId="53B00061" w14:textId="164C49FD" w:rsidR="00583E1C" w:rsidRDefault="004032E7" w:rsidP="00E8426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umożliwienia mu kontroli zapewniona będzie wszelka potrzebna do tego pomoc ze strony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Wykonawcy i producenta materiałów.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 nadzoru, po uprzedniej weryfikacji systemu kontroli robót prowadzonego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przez Wykonawcę, będzie oceniać zgodność materiałów i robót z wymaganiami SST na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podstawie wyników badań dostarczonych przez Wykonawcę.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 nadzoru może pobierać próbki materiałów i prowadzić badania niezależnie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 Wykonawcy, na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swój koszt. Jeżeli wyniki tych badań wykażą, że raporty Wykonawcy są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niewiarygodne, to inspektor nadzoru poleci Wykonawcy lub zleci niezależnemu laboratorium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przeprowadzenie powtórnych lub dodatkowych badań, albo oprze się wyłącznie na własnych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badaniach przy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ocenie zgodności materiałów i robót z dokumentacją projektową i SST.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takim przypadku, całkowite koszty powtórnych lub dodatkowych badań i pobierania próbek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pokryje Wykonawca.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63D116" w14:textId="76E1E2CF" w:rsidR="00583E1C" w:rsidRPr="00FC0106" w:rsidRDefault="004032E7" w:rsidP="00E84263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6.5. Certyfikaty i deklaracje.</w:t>
      </w:r>
    </w:p>
    <w:p w14:paraId="218C75AB" w14:textId="77777777" w:rsidR="00FC0106" w:rsidRDefault="004032E7" w:rsidP="00E8426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Inspektor nadzoru może dopuścić do użycia tylko te wyroby i materiały, które :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1) posiadają certyfikat na znak bezpieczeństwa wykazujący, że zapewniono zgodność z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kryteriami technicznymi określonymi na podstawie Polskich Norm, aprobat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technicznych oraz właściwych przepisów i informacji o ich istnieniu zgodnie z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rozporządzeniem MSWiA -1998 r. ( Dz. U. 99/98),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2) posiadają deklarację zgodności lub certyfikat zgodności z :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Polską Normą,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- aprobatą techniczną – w przypadku wyrobów, dla których nie ustanowiono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Polskiej Normy, jeżeli nie są objęte certyfikacją określoną w pkt.1, i które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spełniają wymogi SST,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3) znajdują się w wykazie wyrobów, o których mowa w rozporządzeniu MSWiA z 1998 r.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(Dz.U. 98/99)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E093C8" w14:textId="79F0AF92" w:rsidR="00583E1C" w:rsidRDefault="004032E7" w:rsidP="00E4053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sz w:val="24"/>
          <w:szCs w:val="24"/>
          <w:lang w:eastAsia="pl-PL"/>
        </w:rPr>
        <w:t>W przypadku materiałów, dla których ww. dokumenty są wymagane przez SST, każda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ich partia dostarczona do robót będzie posiadać te dokumenty, określające w sposób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jednoznaczny jej cechy. Jakiekolwiek materiały, które nie spełniają tych wymagań będą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32E7">
        <w:rPr>
          <w:rFonts w:ascii="Arial" w:eastAsia="Times New Roman" w:hAnsi="Arial" w:cs="Arial"/>
          <w:sz w:val="24"/>
          <w:szCs w:val="24"/>
          <w:lang w:eastAsia="pl-PL"/>
        </w:rPr>
        <w:t>odrzucone.</w:t>
      </w:r>
      <w:r w:rsidRPr="004032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7551E6" w14:textId="77777777" w:rsidR="00FC0106" w:rsidRDefault="004032E7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032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6.6</w:t>
      </w:r>
      <w:r w:rsidR="00FC0106" w:rsidRPr="00FC0106">
        <w:rPr>
          <w:rStyle w:val="Hipercze"/>
          <w:rFonts w:ascii="Arial" w:hAnsi="Arial" w:cs="Arial"/>
          <w:b/>
          <w:bCs/>
          <w:sz w:val="24"/>
          <w:szCs w:val="24"/>
          <w:u w:val="none"/>
        </w:rPr>
        <w:t xml:space="preserve">. </w:t>
      </w:r>
      <w:r w:rsidR="00E84263"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Dokumenty budowy.</w:t>
      </w:r>
      <w:r w:rsidR="00E84263" w:rsidRPr="00FC0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5B550A2" w14:textId="77777777" w:rsidR="00FC0106" w:rsidRPr="00FC0106" w:rsidRDefault="00FC0106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6.1</w:t>
      </w:r>
      <w:r w:rsidR="00E84263"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Dziennik budowy.</w:t>
      </w:r>
    </w:p>
    <w:p w14:paraId="796C8893" w14:textId="77777777" w:rsidR="00FC0106" w:rsidRDefault="00E84263" w:rsidP="00FC010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Dla budowy, na którą jest konieczne pozwolenie na budowę, wymaganym dokumentem</w:t>
      </w: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urzędowym obowiązującym Zamawiającego i Wykonawcę w okresie od przekazania</w:t>
      </w: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Wykonawcy terenu budowy do końca okresu gwarancyjnego jest Dziennik budowy.</w:t>
      </w:r>
    </w:p>
    <w:p w14:paraId="7B44B692" w14:textId="77777777" w:rsidR="00FC0106" w:rsidRDefault="00E84263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6.2 </w:t>
      </w:r>
      <w:r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Książka obmiarów.</w:t>
      </w:r>
    </w:p>
    <w:p w14:paraId="736CE8C4" w14:textId="26A79D99" w:rsidR="00FC0106" w:rsidRDefault="00E84263" w:rsidP="00E40530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Książka obmiarów stanowi dokument pozwalający na rozliczenie faktycznego postępu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każdego z elementów robót. Obmiary wykonanych robót przeprowadza się sukcesywnie w</w:t>
      </w: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jednostkach przyjętych w kosztorysie lub w SST.</w:t>
      </w:r>
      <w:r w:rsidR="00E40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W przypadku rozliczenia ryczałtowego prowadzenie książki obmiarów nie jest konieczne.</w:t>
      </w:r>
    </w:p>
    <w:p w14:paraId="606594FB" w14:textId="66657829" w:rsidR="00FC0106" w:rsidRPr="00FC0106" w:rsidRDefault="00E84263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01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6.3 </w:t>
      </w:r>
      <w:r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Dokumenty potwierdzające jakość materiałów.</w:t>
      </w:r>
    </w:p>
    <w:p w14:paraId="1C6220D0" w14:textId="77777777" w:rsidR="00FC0106" w:rsidRDefault="00E84263" w:rsidP="00FC010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83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Deklaracje zgodności lub certyfikaty zgodności materiałów, orzeczenia o jakości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E1C">
        <w:rPr>
          <w:rFonts w:ascii="Arial" w:eastAsia="Times New Roman" w:hAnsi="Arial" w:cs="Arial"/>
          <w:sz w:val="24"/>
          <w:szCs w:val="24"/>
          <w:lang w:eastAsia="pl-PL"/>
        </w:rPr>
        <w:t>materiałów, recepty robocze i kontrolne wyniki badań Wykonawcy będą gromadzone w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uzgodnionej z Inspektorem formie. Dokumenty te stanowią załączniki do odbioru robót.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Winny być udostępnione na każde życzenie Inspektora nadzoru.</w:t>
      </w:r>
    </w:p>
    <w:p w14:paraId="1A3BD7DB" w14:textId="3DA00929" w:rsidR="00FC0106" w:rsidRPr="00FC0106" w:rsidRDefault="00E84263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0106"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6.4</w:t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Pozostałe dokumenty budowy.</w:t>
      </w:r>
    </w:p>
    <w:p w14:paraId="2A60646C" w14:textId="77777777" w:rsidR="00FC0106" w:rsidRDefault="00E84263" w:rsidP="00FC010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Do dokumentów budowy zalicza się, oprócz wymienionych w punktach 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>6.1-6.3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następujące dokumenty :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a) pozwolenie lub zgłoszenie na budowę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b) protokoły przekazania terenu budowy,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c) umowy cywilnoprawne z osobami trzecimi,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d) protokoły odbioru robót,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e) protokoły z narad i ustaleń,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f) plan bezpieczeństwa i ochrony zdrowia.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7241BE" w14:textId="77777777" w:rsidR="00FC0106" w:rsidRPr="00FC0106" w:rsidRDefault="00FC0106" w:rsidP="00FC0106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01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6.5 </w:t>
      </w:r>
      <w:r w:rsidR="00E84263"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Przechowywanie dokumentów budowy.</w:t>
      </w:r>
    </w:p>
    <w:p w14:paraId="13F4A121" w14:textId="39E2A5DE" w:rsidR="00583E1C" w:rsidRPr="00FC0106" w:rsidRDefault="00E84263" w:rsidP="00FC010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Dokumenty budowy będą przechowywane na terenie budowy w miejscu odpowiednio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zabezpieczonym. Zaginięcie któregokolwiek z dokumentów budowy spowoduje jego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natychmiastowe odtworzenie w formie przewidzianej prawem.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Wszystkie dokumenty budowy będą zawsze dostępne dla Inspektora nadzoru i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przedstawiane do wglądu na życzenie Zamawiającego.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FA699F" w14:textId="77777777" w:rsidR="00583E1C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Obmiar robót.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506447F" w14:textId="77777777" w:rsidR="00583E1C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7.1. Ogólne zasady obmiaru robót.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53EE54AA" w14:textId="77777777" w:rsidR="00FC0106" w:rsidRDefault="00E84263" w:rsidP="00FC01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Obmiar robót będzie określać faktyczny zakres wykonywanych robót, w jednostkach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ustalonych w kosztorysie. Obmiaru robót dokonuje Wykonawca po pisemnym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powiadomieniu Inspektora nadzoru o zakresie obmierzanych robót i terminie obmiaru, co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najmniej na 3 dni przed tym terminem.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Jakikolwiek błąd lub przeoczenie ( opuszczenie ) w ilości robót podanych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kosztorysie ofertowym lub gdzie indziej w SST nie zwalnia Wykonawcy od obowiązku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ukończenia wszystkich robót. Błędne dane zostaną poprawione wg ustaleń Inspektora nadzoru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na piśmie. Obmiar gotowych robót będzie przeprowadzany z częstotliwością wymaganą do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celu płatności na rzecz Wykonawcy wg ustaleń zawartych w umowie.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przypadku rozliczenia ryczałtowego prowadzenia obmiarów nie dokonuje się.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E9F333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7.2. Urządzenia i sprzęt pomiarowy.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F0A1504" w14:textId="77777777" w:rsidR="00FC0106" w:rsidRDefault="00E84263" w:rsidP="00FC01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Wszystkie urządzenia i sprzęt pomiarowy, stosowany w czasie obmiaru robót będą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zaakceptowane przez Inspektora nadzoru. Urządzenia i sprzęt pomiarowy zostaną dostarczone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przez Wykonawcę. Jeżeli urządzenia te lub sprzęt wymagają badań atestujących, to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Wykonawca będzie posiadać ważne świadectwa legalizacji.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Wszystkie urządzenia pomiarowe będą przez Wykonawcę utrzymywane w dobrym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stanie technicznym w całym okresie trwania robót.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A7B434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 Odbiór robót.</w:t>
      </w:r>
    </w:p>
    <w:p w14:paraId="75A6FEE3" w14:textId="228D37F0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8.1. Rodzaje odbiorów robót.</w:t>
      </w:r>
    </w:p>
    <w:p w14:paraId="2DAE3108" w14:textId="510DD952" w:rsidR="00E84263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zależności od ustaleń odpowiednich SST, roboty podlegają następującym odbiorom :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a) odbiorowi robót zanikających i ulegających zakryciu,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b) odbiorowi częściowemu,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c) odbiorowi ostatecznemu ( końcowemu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d) odbiorowi po upływie okresu rękojmi,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e) odbiorowi pogwarancyjnemu po upływie okresu gwarancji.</w:t>
      </w:r>
    </w:p>
    <w:p w14:paraId="1B56F46F" w14:textId="77777777" w:rsidR="00FC0106" w:rsidRPr="00E84263" w:rsidRDefault="00FC0106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47669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8.2. Odbiór robót zanikających i ulegających zakryciu</w:t>
      </w:r>
    </w:p>
    <w:p w14:paraId="7F3FEAF8" w14:textId="77777777" w:rsidR="00FC0106" w:rsidRDefault="00E84263" w:rsidP="00FC01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robót zanikających i ulegających zakryciu polega na finalnej ocenie jakości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wykonywanych robót oraz ilości tych robót, które w dalszym procesie realizacji ulegną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zakryciu.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robót zanikających i ulegających zakryciu będzie dokonywany w czasie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umożliwiającym wykonanie ewentualnych korekt i poprawek bez hamowania ogólnego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postępu robót. Odbioru tego dokonuje Inspektor nadzoru.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Gotowość danej części robót do odbioru zgłasza wykonawca wpisem do dziennika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budowy i jednoczesnym powiadomieniem Inspektora nadzoru. Odbiór będzie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przeprowadzony niezwłocznie, nie później jednak niż w ciągu 3 dni od daty zgłoszenia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wpisem do dziennika budowy i powiadomienia o tym fakcie Inspektora nadzoru.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Jakość i ilość robót ulegających zakryciu ocenia Inspektor nadzoru na podstawie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dokumentów zawierających komplet wyników badań laboratoryjnych i w oparciu o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przeprowadzone pomiary, w konfrontacji z dokumentacją projektową, SST i uprzednimi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ustaleniami.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A13DCD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8.3. Odbiór częściowy.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6383488A" w14:textId="77777777" w:rsidR="00FC0106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częściowy polega na ocenie ilości i jakości wykonanych części robót. Odbioru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częściowego robót dokonuje się dla zakresu robót określonego w dokumentach umownych wg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zasad jak przy odbiorze ostatecznym robót. Odbioru robót dokonuje Inspektor nadzoru.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C7B10C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8.4. Odbiór ostateczny (końcowy).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69B9C08" w14:textId="77777777" w:rsidR="00FC0106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8.4.1.Zasady odbioru ostatecznego robót.</w:t>
      </w:r>
    </w:p>
    <w:p w14:paraId="5D188C0E" w14:textId="77777777" w:rsidR="00FC0106" w:rsidRDefault="00E84263" w:rsidP="00FC01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ostateczny polega na finalnej ocenie rzeczywistego wykonania robót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odniesieniu do zakresu (ilości) oraz jakości. Całkowite zakończenie robót oraz gotowość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 odbioru ostatecznego będzie stwierdzona przez Wykonawcę pismem do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Zamawiającego. Odbiór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ostateczny robót nastąpi w terminie ustalonym w umowie, licząc od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dnia potwierdzenia przez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Inspektora nadzoru zakończenia robót i przyjęcia dokumentów, o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których mowa w punkcie</w:t>
      </w:r>
      <w:r w:rsidR="00FC01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8.4.2. Odbioru ostatecznego robót dokona komisja wyznaczona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przez Zamawiającego w obecności Inspektora nadzoru i Wykonawcy. Komisja odbierająca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roboty dokona ich oceny jakościowej na podstawie przedłożonych dokumentów, wyników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badań i pomiarów, ocenie wizualnej oraz zgodności wykonania robót z dokumentacją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projektową i SST.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toku odbioru ostatecznego robót, komisja zapozna się z realizacją ustaleń przyjętych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rakcie odbiorów robót zanikających i ulegających zakryciu oraz odbiorów częściowych,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zwłaszcza w zakresie wykonania robót uzupełniających i robót poprawkowych.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przypadkach nie wykonania wyznaczonych robót poprawkowych lub robót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uzupełniających w poszczególnych elementach konstrukcyjnych i wykończeniowych,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komisja przerwie swoje czynności i ustali nowy termin odbioru ostatecznego.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przypadku stwierdzenia przez komisję, że jakość wykonywanych robót w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poszczególnych asortymentach nieznacznie odbiega od wymaganej dokumentacją projektową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 SST ( z uwzględnieniem tolerancji ) i nie ma większego wpływu na cechy eksploatacyjne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obiektu, komisja oceni pomniejszoną wartość wykonywanych robót w stosunku do wymagań</w:t>
      </w:r>
      <w:r w:rsidR="00FC01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przyjętych</w:t>
      </w:r>
    </w:p>
    <w:p w14:paraId="5DC6CBD9" w14:textId="3AFB7DDE" w:rsidR="00FC0106" w:rsidRDefault="00E84263" w:rsidP="00FC0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w dokumentach umowy.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D4DDCC" w14:textId="77777777" w:rsidR="00FC0106" w:rsidRPr="00FC0106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8.4.2.Dokumenty do odbioru ostatecznego (końcowe).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E9BD567" w14:textId="44277EE1" w:rsidR="00E84263" w:rsidRPr="00E84263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Podstawowym dokumentem jest protokół odbioru ostatecznego robót, sporządzony wg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wzoru ustalonego przez Zamawiającego. Do odbioru ostatecznego Wykonawca jest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zobowiązany przygotować następujące dokumenty :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1) dokumentację powykonawczą, tj. dokumentację budowy z naniesionymi zmianami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dokonanymi w toku wykonywania robót,</w:t>
      </w:r>
    </w:p>
    <w:p w14:paraId="1B06E807" w14:textId="77777777" w:rsidR="00417AD6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2) szczegółowe specyfikacje techniczne ( podstawowe z dokumentów umowy i ew.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uzupełniające lub zamienne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3) protokoły odbiorów robót ulegających zakryciu i zanikających,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4) protokoły odbiorów częściowych,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5) ew. dziennik budowy i książki obmiarów - jeśli były wymagane ( oryginały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7AD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) deklaracje zgodności lub certyfikaty zgodności wbudowanych materiałów, certyfikaty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na znak bezpieczeństwa ( zgodnie z SST i PZJ ),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2E87D8" w14:textId="634BF8F8" w:rsidR="00B83010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W przypadku, gdy wg komisji, roboty pod względem przygotowania dokumentacyjnego nie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będą gotowe do odbioru ostatecznego, komisja w porozumieniu z Wykonawcą wyznaczy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ponowny termin odbioru ostatecznego robót.</w:t>
      </w:r>
      <w:r w:rsidR="00417A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Termin wykonania robót poprawkowych i robót uzupełniających wyznaczy komisja i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stwierdzi ich wykonanie.</w:t>
      </w:r>
    </w:p>
    <w:p w14:paraId="018C6007" w14:textId="77777777" w:rsidR="00B83010" w:rsidRPr="00B83010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8.5. Odbiór pogwarancyjny po upływie okresu rękojmi i gwarancji.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1A5FCA0B" w14:textId="77777777" w:rsidR="00B83010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pogwarancyjny po upływie okresu rękojmi i gwarancji polega na ocenie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wykonanych robót związanych z usunięciem wad, które ujawnią się w okresie rękojmi i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gwarancji.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po upływie okresu rękojmi i gwarancji ( pogwarancyjny ) będzie dokonany na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podstawie oceny wizualnej obiektu z uwzględnieniem zasad opisanych w punkcie 8.4.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”Odbiór ostateczny (końcowy)”.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161DC6" w14:textId="77777777" w:rsidR="00B83010" w:rsidRPr="00B83010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 Podstawa płatności.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C85B6C0" w14:textId="77777777" w:rsidR="00B83010" w:rsidRPr="00B83010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9.1. Ustalenia ogólne.</w:t>
      </w:r>
    </w:p>
    <w:p w14:paraId="4E85B232" w14:textId="42D4BB07" w:rsidR="00C64379" w:rsidRDefault="00E84263" w:rsidP="00C64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Podstawą płatności jest cena jednostkowa skalkulowana przez Wykonawcę za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jednostkę obmiarową ustaloną dla danej pozycji kosztorysu, przyjętą przez Zamawiającego w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dokumentach umownych.</w:t>
      </w:r>
      <w:r w:rsidR="00B83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Dla robót wycenionych ryczałtowo podstawą płatności jest wartość (kwota) podana przez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Wykonawcę i przyjęta przez Zamawiającego w dokumentach umownych (ofercie).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72002B" w14:textId="77777777" w:rsidR="00C64379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Ceny jednostkowe lub wynagrodzenie ryczałtowe robót będą obejmować :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robociznę bezpośrednią wraz z narzutami,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wartość zużytych materiałów wraz z kosztami zakupu, magazynowania, ewentualnych</w:t>
      </w:r>
      <w:r w:rsidR="00C643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ubytków i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transportu na teren budowy,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wartość pracy sprzętu wraz z narzutami,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koszty pośrednie i zysk kalkulacyjny,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podatki obliczone zgodnie z obowiązującymi przepisami, ale z wyłączeniem podatku VAT.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770E0C2" w14:textId="77777777" w:rsidR="00C64379" w:rsidRPr="00C64379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10.Przepisy związane.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1C8752A" w14:textId="77777777" w:rsidR="00C64379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10.1. Ustawy.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568D90" w14:textId="4264C3E3" w:rsidR="00E84263" w:rsidRPr="00E84263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7 lipca 1994 r. – Prawo budowlane (tekst jednolity: Dz.U. z 2003r. Nr 207, poz. 2016 z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późn. zm.),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29 stycznia 2004r. – Oprawo zamówień publicznych ( Dz. U. Nr 19,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poz.177),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16 kwietnia 2004 r. – o wyrobach budowlanych ( Dz. U. Nr 92, poz.881 ),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24 sierpnia 1991r. – o ochronie przeciwpożarowej (Dz. U. z 2002r Nr 147,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poz.1229),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21 grudnia 2004r. – o dozorze technicznym (Dz. U. Nr 122, poz.1321 z późn.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zm.)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a dnia 27 kwietnia 2001 r. – Prawo ochrony środowiska (Dz. U. Nr 62, poz.627 z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późn. zm.),</w:t>
      </w:r>
    </w:p>
    <w:p w14:paraId="750F2B84" w14:textId="77777777" w:rsidR="00C64379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- Ustawa z dnia 21 marca 1985r. – o drogach publicznych ( Dz. U. z 2004 r,</w:t>
      </w:r>
      <w:r w:rsidR="00C643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Nr 204,</w:t>
      </w:r>
      <w:r w:rsidR="00C64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poz.2086),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C3E728" w14:textId="77777777" w:rsidR="00C64379" w:rsidRPr="00C64379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10.2. Rozporządzenia.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11F5E60E" w14:textId="77777777" w:rsidR="00C64379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Infrastruktury z dnia 2 grudnia 2002r. – w sprawie systemów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oceny zgodności wyrobów budowlanych oraz sposobu ich oznaczania znakowaniem CE (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Dz. U. Nr 209, poz. 1779 ),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Infrastruktury z dnia 2 grudnia 2002r. – w sprawie określenia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polskich jednostek organizacyjnych upoważnionych do wydawania europejskich aprobat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technicznych, zakresu i formy aprobat oraz trybu ich udzielania, uchylania lub zmiany (Dz.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U. Nr 209, poz.1780 ),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Pracy i Polityki Społecznej z dnia 26 września 1997 r. – w sprawie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ogólnych przepisów bezpieczeństwa i higieny pracy ( Dz. U. Nr 169, poz.1650 ),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Infrastruktury z dnia 6 lutego 2003 r. – w sprawie bezpieczeństwa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 higieny pracy podczas wykonywania robót budowlanych ( Dz.U. Nr 47, poz.401 ),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Infrastruktury z dnia 23 czerwca 2003 r. – w sprawie informacji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dotyczącej bezpieczeństwa i ochrony zdrowia oraz planu bezpieczeństwa i ochrony zdrowia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( Dz.U. Nr 120, poz.1126),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Rozporządzenie Ministra Infrastruktury z dnia 11 sierpnia 2004 r. – w sprawie sposobów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deklarowania wyrobów budowlanych oraz sposobu znakowania ich znakiem budowlanym (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Dz. U. Nr 198, poz. 2041) 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0EF14E1" w14:textId="77777777" w:rsidR="00C64379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10.3. Inne dokumenty i instrukcje.</w:t>
      </w:r>
    </w:p>
    <w:p w14:paraId="1281892F" w14:textId="21875C5D" w:rsidR="00E84263" w:rsidRPr="00E84263" w:rsidRDefault="00E84263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Warunki techniczne wykonania i odbioru robót budowlano-montażowych, ( tom I, II, III,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IV, V ) Arkady, Warszawa 1989-1990.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Warunki techniczne wykonania i odbioru robót budowlanych. Instytut Techniki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Budowlanej, Warszawa 2003 r).</w:t>
      </w:r>
    </w:p>
    <w:p w14:paraId="40F8B639" w14:textId="77777777" w:rsidR="00583E1C" w:rsidRDefault="00583E1C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4A27B3" w14:textId="77777777" w:rsidR="00583E1C" w:rsidRDefault="00583E1C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7FAD5E" w14:textId="6A126F68" w:rsidR="00583E1C" w:rsidRDefault="00583E1C" w:rsidP="00E842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48E6CF" w14:textId="655D304F" w:rsidR="00C43AE4" w:rsidRDefault="00C43AE4" w:rsidP="00E842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1339A4" w14:textId="5397147B" w:rsidR="001E274D" w:rsidRDefault="001E274D" w:rsidP="00E842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F98C98" w14:textId="77777777" w:rsidR="001E274D" w:rsidRDefault="001E274D" w:rsidP="00E842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51F87E8" w14:textId="77777777" w:rsidR="00C43AE4" w:rsidRPr="00C64379" w:rsidRDefault="00C43AE4" w:rsidP="00E8426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10061D3" w14:textId="77777777" w:rsidR="00C64379" w:rsidRDefault="00E84263" w:rsidP="00C64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SZCZEGÓŁOWA SPECYFIKACJA TECHNICZNA WYKONANIA</w:t>
      </w:r>
      <w:r w:rsidRPr="00E842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 ODBIORU ROBÓT BUDOWLANYCH</w:t>
      </w:r>
    </w:p>
    <w:p w14:paraId="48B4A7DA" w14:textId="333607EC" w:rsidR="00C64379" w:rsidRDefault="00E84263" w:rsidP="00C64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26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SST-01.00 Roboty w zakresie stolarki budowlanej- montaż okien</w:t>
      </w:r>
    </w:p>
    <w:p w14:paraId="58CAE7C4" w14:textId="77777777" w:rsidR="00C64379" w:rsidRPr="00C64379" w:rsidRDefault="00C64379" w:rsidP="00C64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4C952C7D" w14:textId="7B8EE00B" w:rsidR="00C64379" w:rsidRPr="00C64379" w:rsidRDefault="00C64379" w:rsidP="00C64379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C6437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CPV 45421132-8</w:t>
      </w:r>
      <w:r w:rsidR="00E84263" w:rsidRPr="00E84263">
        <w:rPr>
          <w:rFonts w:ascii="Times New Roman" w:eastAsia="Times New Roman" w:hAnsi="Times New Roman" w:cs="Times New Roman"/>
          <w:sz w:val="30"/>
          <w:szCs w:val="30"/>
          <w:lang w:eastAsia="pl-PL"/>
        </w:rPr>
        <w:br/>
      </w:r>
    </w:p>
    <w:p w14:paraId="3A88AA19" w14:textId="77777777" w:rsidR="00C64379" w:rsidRDefault="00C64379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13239" w14:textId="77777777" w:rsidR="00C64379" w:rsidRDefault="00C64379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EC6AC8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1.0 PRZEDMIOT I ZAKRES STOSOWANIA SPECYFIKACJI</w:t>
      </w:r>
    </w:p>
    <w:p w14:paraId="3BB32046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1.1 Przedmiot specyfikacji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62CD3C6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Przedmiotem niniejszej specyfikacji technicznej (SST) są wymagania dotyczące wykonania 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odbioru stolarki budowlanej związanych z realizacją zadania określonego we Wstępie ST</w:t>
      </w:r>
      <w:r w:rsidR="00A65A12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00.00 – Wymagania ogólne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25D7D7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1.2 Zakres stosowania specyfikacji.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7E15C54" w14:textId="3E33751E" w:rsidR="00A65A12" w:rsidRDefault="00E84263" w:rsidP="0024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Ustalenia zawarte w SST obejmują prace związane z dostawą materiałów,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wykonawstwem i wykończeniem robót wymiany</w:t>
      </w:r>
      <w:r w:rsidR="00082F76">
        <w:rPr>
          <w:rFonts w:ascii="Arial" w:eastAsia="Times New Roman" w:hAnsi="Arial" w:cs="Arial"/>
          <w:sz w:val="24"/>
          <w:szCs w:val="24"/>
          <w:lang w:eastAsia="pl-PL"/>
        </w:rPr>
        <w:t xml:space="preserve"> i wbudowania stolarki okiennej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Niniejsza specyfikacja będzie stosowana jako dokument przetargowy i kontraktowy przy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zlecaniu i realizacji robót</w:t>
      </w:r>
      <w:r w:rsidR="002450A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wymienionych w punkcie 1.1.</w:t>
      </w:r>
    </w:p>
    <w:p w14:paraId="50A48AA2" w14:textId="77777777" w:rsidR="002450A4" w:rsidRDefault="002450A4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68A82C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1.3 Wymagania dotyczące wykonania robót</w:t>
      </w:r>
    </w:p>
    <w:p w14:paraId="2B851127" w14:textId="6B9FC580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Wykonawca jest odpowiedzialny za jakość wykonania robót oraz zgodność ich wykonania z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umową.</w:t>
      </w:r>
    </w:p>
    <w:p w14:paraId="4CCFDDFB" w14:textId="5D83B59B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MATERIAŁY</w:t>
      </w:r>
    </w:p>
    <w:p w14:paraId="438796BC" w14:textId="77777777" w:rsidR="002450A4" w:rsidRDefault="00E84263" w:rsidP="002450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wymagania dotyczące materiałów podano w Ogólnej Specyfikacji Technicznej p.2.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Zastosowane materiały budowlane powinny posiadać atest higieniczny stosowalności w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obiektach użyteczności publicznej, certyfikaty, oceny higieniczne i aprobaty techniczne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zastosowanych materiałów i wyrobów. Wymagania i badania powinny odpowiadać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wymaganiom normy PN-88/B-10085 lub aprobatom technicznym.</w:t>
      </w:r>
    </w:p>
    <w:p w14:paraId="04F76767" w14:textId="76C9549C" w:rsidR="00A423D7" w:rsidRDefault="00E84263" w:rsidP="00C077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0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2.1.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Pianka poliuretanowa –jednoskładnikowa – do uszczelnienia stolarki po wbudowaniu,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0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2.2.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Silikon do uszczelnienia stolarki od zewnątrz,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0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2.3.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Zaprawa tynkarska do obróbek ościeży - zastosować gotową zaprawę szybko wiążącą,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0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2.4.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Farba emulsyjna wewnętrzna.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50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2.5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Stolarka okienna</w:t>
      </w:r>
      <w:r w:rsidR="00A65A1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 xml:space="preserve">Rama okienna z 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>profil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>u gr.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 xml:space="preserve"> 92 mm z drewna sosnowego klejonego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 xml:space="preserve">, lakierowanego. Okna </w:t>
      </w:r>
      <w:proofErr w:type="spellStart"/>
      <w:r w:rsidR="00914A3E">
        <w:rPr>
          <w:rFonts w:ascii="Arial" w:eastAsia="Times New Roman" w:hAnsi="Arial" w:cs="Arial"/>
          <w:sz w:val="24"/>
          <w:szCs w:val="24"/>
          <w:lang w:eastAsia="pl-PL"/>
        </w:rPr>
        <w:t>rozwierne</w:t>
      </w:r>
      <w:proofErr w:type="spellEnd"/>
      <w:r w:rsidR="00914A3E">
        <w:rPr>
          <w:rFonts w:ascii="Arial" w:eastAsia="Times New Roman" w:hAnsi="Arial" w:cs="Arial"/>
          <w:sz w:val="24"/>
          <w:szCs w:val="24"/>
          <w:lang w:eastAsia="pl-PL"/>
        </w:rPr>
        <w:t xml:space="preserve"> z wypełnieniem trzyszybowym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77E9" w:rsidRPr="00C077E9">
        <w:rPr>
          <w:rFonts w:ascii="Arial" w:eastAsia="Times New Roman" w:hAnsi="Arial" w:cs="Arial"/>
          <w:sz w:val="24"/>
          <w:szCs w:val="24"/>
          <w:lang w:eastAsia="pl-PL"/>
        </w:rPr>
        <w:t xml:space="preserve">o współczynniku przenikania nie większym niż </w:t>
      </w:r>
      <w:proofErr w:type="spellStart"/>
      <w:r w:rsidR="00C077E9" w:rsidRPr="00C077E9">
        <w:rPr>
          <w:rFonts w:ascii="Arial" w:eastAsia="Times New Roman" w:hAnsi="Arial" w:cs="Arial"/>
          <w:sz w:val="24"/>
          <w:szCs w:val="24"/>
          <w:lang w:eastAsia="pl-PL"/>
        </w:rPr>
        <w:t>Ug</w:t>
      </w:r>
      <w:proofErr w:type="spellEnd"/>
      <w:r w:rsidR="00C077E9" w:rsidRPr="00C077E9">
        <w:rPr>
          <w:rFonts w:ascii="Arial" w:eastAsia="Times New Roman" w:hAnsi="Arial" w:cs="Arial"/>
          <w:sz w:val="24"/>
          <w:szCs w:val="24"/>
          <w:lang w:eastAsia="pl-PL"/>
        </w:rPr>
        <w:t>= 0,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C077E9" w:rsidRPr="00C077E9">
        <w:rPr>
          <w:rFonts w:ascii="Arial" w:eastAsia="Times New Roman" w:hAnsi="Arial" w:cs="Arial"/>
          <w:sz w:val="24"/>
          <w:szCs w:val="24"/>
          <w:lang w:eastAsia="pl-PL"/>
        </w:rPr>
        <w:t>W/m2K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14A3E" w:rsidRPr="00914A3E">
        <w:t xml:space="preserve"> </w:t>
      </w:r>
      <w:r w:rsidR="00A423D7" w:rsidRPr="00914A3E">
        <w:rPr>
          <w:rFonts w:ascii="Arial" w:eastAsia="Times New Roman" w:hAnsi="Arial" w:cs="Arial"/>
          <w:sz w:val="24"/>
          <w:szCs w:val="24"/>
          <w:lang w:eastAsia="pl-PL"/>
        </w:rPr>
        <w:t>Wartość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 xml:space="preserve"> współczynnika przenikania ciepła 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>dla całego okna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77E9" w:rsidRPr="00C077E9">
        <w:rPr>
          <w:rFonts w:ascii="Arial" w:eastAsia="Times New Roman" w:hAnsi="Arial" w:cs="Arial"/>
          <w:sz w:val="24"/>
          <w:szCs w:val="24"/>
          <w:lang w:eastAsia="pl-PL"/>
        </w:rPr>
        <w:t xml:space="preserve">nie większym niż </w:t>
      </w:r>
      <w:proofErr w:type="spellStart"/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spellEnd"/>
      <w:r w:rsidR="00914A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>=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>0,77  W/m2K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>. U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>kład szprosów wg stanu istniejącego</w:t>
      </w:r>
      <w:r w:rsidR="00914A3E">
        <w:rPr>
          <w:rFonts w:ascii="Arial" w:eastAsia="Times New Roman" w:hAnsi="Arial" w:cs="Arial"/>
          <w:sz w:val="24"/>
          <w:szCs w:val="24"/>
          <w:lang w:eastAsia="pl-PL"/>
        </w:rPr>
        <w:t>. Szprosy naklejane do szyb. W</w:t>
      </w:r>
      <w:r w:rsidR="00914A3E" w:rsidRPr="00914A3E">
        <w:rPr>
          <w:rFonts w:ascii="Arial" w:eastAsia="Times New Roman" w:hAnsi="Arial" w:cs="Arial"/>
          <w:sz w:val="24"/>
          <w:szCs w:val="24"/>
          <w:lang w:eastAsia="pl-PL"/>
        </w:rPr>
        <w:t>ymiar okien: 102 x133cm (szerokość x wysokość)</w:t>
      </w:r>
      <w:r w:rsidR="00A423D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077E9">
        <w:rPr>
          <w:rFonts w:ascii="Arial" w:eastAsia="Times New Roman" w:hAnsi="Arial" w:cs="Arial"/>
          <w:sz w:val="24"/>
          <w:szCs w:val="24"/>
          <w:lang w:eastAsia="pl-PL"/>
        </w:rPr>
        <w:t xml:space="preserve"> Kolor okien zbliżony do istniejących.</w:t>
      </w:r>
    </w:p>
    <w:p w14:paraId="08C6CFF8" w14:textId="77777777" w:rsidR="00A423D7" w:rsidRDefault="00A423D7" w:rsidP="00A423D7">
      <w:pPr>
        <w:spacing w:after="0" w:line="240" w:lineRule="auto"/>
      </w:pPr>
    </w:p>
    <w:p w14:paraId="17F08FD8" w14:textId="224694CA" w:rsidR="00A423D7" w:rsidRPr="00A423D7" w:rsidRDefault="00A423D7" w:rsidP="00A423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423D7">
        <w:t xml:space="preserve"> </w:t>
      </w:r>
      <w:r w:rsidRPr="00A423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UWAGA!</w:t>
      </w:r>
    </w:p>
    <w:p w14:paraId="2D5A4DC4" w14:textId="03A9CD0D" w:rsidR="00A423D7" w:rsidRDefault="00A423D7" w:rsidP="00A423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23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 stolarki jest zobowiązany dokonać własnych pomiarów otworów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423D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okiennych.</w:t>
      </w:r>
    </w:p>
    <w:p w14:paraId="72035A10" w14:textId="6318113D" w:rsidR="00A65A12" w:rsidRDefault="00E84263" w:rsidP="00914A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A11CDC" w14:textId="6DC19024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SPRZĘT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48197B54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wymagania dotyczące sprzętu podano w Ogólnej Specyfikacji Technicznej p.3.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Rodzaj sprzętu użytego do wykonania zadania pozostawia się do decyzji wykonawcy i musi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odpowiadać przyjętej technologii.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38FE32" w14:textId="278D2B44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4.TRANSPORT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4D7463C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wymagania dotyczące transportu podano w Ogólnej Specyfikacji Technicznej p.4.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Dostawa materiałów odbywać się będzie samochodami skrzyniowymi.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B9BF02" w14:textId="1CE16049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WYKONANIE ROBÓT</w:t>
      </w:r>
      <w:r w:rsidRPr="00E842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7FB68D0E" w14:textId="71ED8DA1" w:rsidR="00914A3E" w:rsidRDefault="009E5628" w:rsidP="00BE21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 montażu okien</w:t>
      </w:r>
      <w:bookmarkStart w:id="0" w:name="_GoBack"/>
      <w:bookmarkEnd w:id="0"/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należy stosować zasady przedstawione w opisie montażu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producenta okien.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Dla zapewnienia prawidłowego osadzenia stolarki w trakcie prac</w:t>
      </w:r>
      <w:r w:rsidR="00BE21D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montażowych należy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zachować następujące zasady ich prowadzenia:</w:t>
      </w:r>
    </w:p>
    <w:p w14:paraId="10FA1B23" w14:textId="056DE4B8" w:rsidR="00914A3E" w:rsidRDefault="00914A3E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914A3E">
        <w:t xml:space="preserve"> </w:t>
      </w:r>
      <w:r w:rsidRPr="00914A3E">
        <w:rPr>
          <w:rFonts w:ascii="Arial" w:eastAsia="Times New Roman" w:hAnsi="Arial" w:cs="Arial"/>
          <w:sz w:val="24"/>
          <w:szCs w:val="24"/>
          <w:lang w:eastAsia="pl-PL"/>
        </w:rPr>
        <w:t xml:space="preserve">Prace należy wykonywać od wewnątrz pomieszczenia w celu </w:t>
      </w:r>
      <w:r w:rsidR="00BE21D1" w:rsidRPr="00914A3E">
        <w:rPr>
          <w:rFonts w:ascii="Arial" w:eastAsia="Times New Roman" w:hAnsi="Arial" w:cs="Arial"/>
          <w:sz w:val="24"/>
          <w:szCs w:val="24"/>
          <w:lang w:eastAsia="pl-PL"/>
        </w:rPr>
        <w:t>nie uszkodzen</w:t>
      </w:r>
      <w:r w:rsidR="00BE21D1">
        <w:rPr>
          <w:rFonts w:ascii="Arial" w:eastAsia="Times New Roman" w:hAnsi="Arial" w:cs="Arial"/>
          <w:sz w:val="24"/>
          <w:szCs w:val="24"/>
          <w:lang w:eastAsia="pl-PL"/>
        </w:rPr>
        <w:t>ia</w:t>
      </w:r>
      <w:r w:rsidRPr="00914A3E">
        <w:rPr>
          <w:rFonts w:ascii="Arial" w:eastAsia="Times New Roman" w:hAnsi="Arial" w:cs="Arial"/>
          <w:sz w:val="24"/>
          <w:szCs w:val="24"/>
          <w:lang w:eastAsia="pl-PL"/>
        </w:rPr>
        <w:t xml:space="preserve"> elewacji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Sprawdzić dokładność wykonania otworów - szerokość otworu powinna być większa o min.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20 mm i max. 30 mm, natomiast wysokość o min. 35 mm a max. 50 mm od zewnętrznego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wymiaru ościeżnicy. W przypadku stwierdzenia odchyłek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wymiarowych, ubytków muru lub innych usterek należy je zlikwidować przed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przystąpieniem do montażu ościeżnic.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Przed montażem zdjąć skrzydła z ościeżnic.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Ościeżnicę ustawić w otworze na drewnianych klockach nośnych w ten sposób, aby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między murem a ościeżnicą zachowane były luzy montażowe.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Wstępnie zamocować ościeżnicę w murze przy pomocy klinów. Ościeżnicę należy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klinować w jej narożach. Klinowanie w połowie jej wysokości może doprowadzić do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odkształcenia ościeżnicy i uniemożliwić osadzenie skrzydeł lub blokować płynne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otwieranie.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Przy pomocy poziomicy dokładnie ustawić pion i poziom ościeżnicy, a następnie przy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pomocy miary zwijanej ustawić przekątne oraz światło ościeżnicy. Dopuszczalne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różnice przekątnych nie mogą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przekraczać 2 mm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Ościeżnicę mocować trwale w ścianie za pomocą śrub ościeżnicowych lub kotew.</w:t>
      </w:r>
    </w:p>
    <w:p w14:paraId="094940C9" w14:textId="738F6F66" w:rsidR="00A65A12" w:rsidRPr="00A65A12" w:rsidRDefault="00914A3E" w:rsidP="00E8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A3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0A7BBDC" wp14:editId="44E04961">
            <wp:extent cx="6391275" cy="248221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Założyć skrzydła okienne i sprawdzić prawidłowość ich funkcjonowania.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- Przed przystąpieniem do wypełniania pianką montażową przestrzeni między ościeżnicą a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murem</w:t>
      </w:r>
      <w:r w:rsidR="00231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zabezpieczyć powierzchnie </w:t>
      </w:r>
      <w:r w:rsidR="00231527">
        <w:rPr>
          <w:rFonts w:ascii="Arial" w:eastAsia="Times New Roman" w:hAnsi="Arial" w:cs="Arial"/>
          <w:sz w:val="24"/>
          <w:szCs w:val="24"/>
          <w:lang w:eastAsia="pl-PL"/>
        </w:rPr>
        <w:t>okien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przez naklejenie papierowej taśmy malarskiej. Zabezpieczy to elementy przed ewentualnym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odkształceniem pod wpływem działania pianki montażowej. Wypełnienie pianką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montażową szczelin pomiędzy ramą a murem</w:t>
      </w:r>
      <w:r w:rsidR="002315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przeprowadzać w temperaturze nie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niższej niż +5°C.</w:t>
      </w:r>
      <w:r w:rsidR="00231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Po utwardzeniu się pianki montażowej i usunięciu jej nadmiaru przystąpić do obróbki</w:t>
      </w:r>
      <w:r w:rsidR="00231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ościeży, pamiętając o zabezpieczeniu okuć przed zabrudzeniem zaprawą.</w:t>
      </w:r>
      <w:r w:rsidR="00E84263"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21D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Uszczelnić elastyczną masa silikonowa akrylową miejsca styku ościeżnic z murem</w:t>
      </w:r>
      <w:r w:rsidR="00231527">
        <w:rPr>
          <w:rFonts w:ascii="Arial" w:eastAsia="Times New Roman" w:hAnsi="Arial" w:cs="Arial"/>
          <w:sz w:val="24"/>
          <w:szCs w:val="24"/>
          <w:lang w:eastAsia="pl-PL"/>
        </w:rPr>
        <w:t xml:space="preserve"> oraz parapetem</w:t>
      </w:r>
      <w:r w:rsidR="00231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4263" w:rsidRPr="00E84263">
        <w:rPr>
          <w:rFonts w:ascii="Arial" w:eastAsia="Times New Roman" w:hAnsi="Arial" w:cs="Arial"/>
          <w:sz w:val="24"/>
          <w:szCs w:val="24"/>
          <w:lang w:eastAsia="pl-PL"/>
        </w:rPr>
        <w:t>wzdłuż całego obwodu od strony wewnętrznej i zewnętrznej.</w:t>
      </w:r>
    </w:p>
    <w:p w14:paraId="75918D4E" w14:textId="6580C388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</w:t>
      </w:r>
      <w:r w:rsidR="00A65A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KONTROLA JAKOŚCI ROBÓT</w:t>
      </w:r>
    </w:p>
    <w:p w14:paraId="25735B9E" w14:textId="74914408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zasady kontroli jakości robót podano w Ogólnej Specyfikacji Technicznej p.6.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Kontrola jakości robót polega na sprawdzeniu: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6.1 Oczyszczenie ościeży i wykonania ewentualnych ubytków w ościeżach.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6.2 Wymiary stolarki okiennej i części składowe.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6.3 Zgodność z dokumentacją techniczną.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6.4 Prawidłowość osadzenia stolarki okiennej w konstrukcji budowlanej – osadzenie w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płaszczyźnie pionowej, poziomej oraz odkształcenia przy uszczelnieniu.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6.5 Dokładność uszczelnienia ościeżnic elementu z ościeżami otworów lub ścian.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6.6 Dokładności robót szpachlowych i malarskich.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6.7 Prawidłowość działania elementów ruchomych i urządzeń zamykających.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6.8 Zgodność wbudowanego elementu z projektem.</w:t>
      </w:r>
    </w:p>
    <w:p w14:paraId="59AAD964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7.0 OBMIAR ROBÓT</w:t>
      </w:r>
    </w:p>
    <w:p w14:paraId="411C213B" w14:textId="558E9304" w:rsidR="00E84263" w:rsidRPr="00E84263" w:rsidRDefault="00E84263" w:rsidP="00A65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zasady dokonywania obmiarów robót podano w Ogólnej Specyfikacji Technicznej p.7</w:t>
      </w:r>
    </w:p>
    <w:p w14:paraId="2F726603" w14:textId="50E2006B" w:rsidR="00A65A12" w:rsidRPr="00A65A12" w:rsidRDefault="00E84263" w:rsidP="00A65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Podstawą dokonania obmiarów określającą zakres prac wykonywanych w ramach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poszczególnych pozycji są załączone do dokumentacji przetargowej rysunki okien.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Wykonawca jest zobowiązany dokonać pomiaru z natury stolarki okiennej będącej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przedmiotem zamówienia.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0C2092" w14:textId="77777777" w:rsid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7.1 Jednostki obmiarowe:</w:t>
      </w:r>
    </w:p>
    <w:p w14:paraId="09CB5A14" w14:textId="4EE0C32B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1 m2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– powierzchnia otworów okiennych w świetle ościeży.</w:t>
      </w:r>
    </w:p>
    <w:p w14:paraId="39FA9A80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8.0 ODBIÓR ROBÓT I PODSTAWY PŁATNOŚCI</w:t>
      </w:r>
    </w:p>
    <w:p w14:paraId="52F8B8B3" w14:textId="77777777" w:rsidR="00A65A12" w:rsidRDefault="00E84263" w:rsidP="00A65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Ogólne zasady odbioru robót podano w Ogólnej Specyfikacji Technicznej p. 8, 9.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Odbiór nastąpi po wykonaniu wszystkich czynności określonych w SST pkt. 1.3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 czasie odbioru zostanie sprawdzone prawidłowość montażu stolarki okiennej, parapetów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wewnętrznych i zewnętrznych..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Cena oferty winna obejmować łączną wartość całego zamówienia zgodnie z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wyszczególnionym zakresem, z podaniem ceny jednostkowej z uwzględnieniem danych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technicznych wg pkt.2</w:t>
      </w:r>
      <w:r w:rsidR="00A65A1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Podstawą płatności będzie kwota określona przez wykonawcę w formularzu ofertowym, która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obejmuje:</w:t>
      </w:r>
    </w:p>
    <w:p w14:paraId="26DD47B8" w14:textId="3ABD919D" w:rsidR="00A65A12" w:rsidRDefault="00E84263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4263">
        <w:rPr>
          <w:rFonts w:ascii="Arial" w:eastAsia="Times New Roman" w:hAnsi="Arial" w:cs="Arial"/>
          <w:sz w:val="24"/>
          <w:szCs w:val="24"/>
          <w:lang w:eastAsia="pl-PL"/>
        </w:rPr>
        <w:t>- przygotowanie stanowiska pracy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demontaż istniejącej stolarki okiennej,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montaż nowej stolarki okiennej,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obróbka budowlana ościeży okiennych wraz z gładzią tynkową i malowaniem,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transport elementów (dostawa nowej stolarki, wywóz zdemontowanych materiałów z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rozbiórki i ich utylizacja)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- likwidację stanowiska roboczego.</w:t>
      </w:r>
    </w:p>
    <w:p w14:paraId="15880F00" w14:textId="0D601512" w:rsidR="00A4221C" w:rsidRDefault="00A4221C" w:rsidP="00E842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usprzątanie miejsca pracy.</w:t>
      </w:r>
    </w:p>
    <w:p w14:paraId="4F659005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9.0 PRZEPISY I DOKUMENTY ZWIĄZANE</w:t>
      </w:r>
    </w:p>
    <w:p w14:paraId="340BD887" w14:textId="77777777" w:rsidR="00A65A12" w:rsidRPr="00A65A12" w:rsidRDefault="00E84263" w:rsidP="00E842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9.1 Normy</w:t>
      </w:r>
    </w:p>
    <w:p w14:paraId="63575BF7" w14:textId="77777777" w:rsidR="00A65A12" w:rsidRDefault="00E84263" w:rsidP="00A65A12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PN-77/B-02011 Obciążenia w obliczeniach statycznych. Obciążenia wiatrem.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PN-87/B-02151/03 Akustyka budowlana. Ochrona przed hałasem pomieszczeń budynkach.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Izolacyjność akustyczna przegród w budynkach oraz izolacyjność akustyczna elementów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budowlanych. Wymagania.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PN-EN 20140-3:1999 Akustyka. Ocena izolacyjności akustycznej w budynkach i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Izolacyjności akustycznej elementów budowlanych. Pomiary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Laboratoryjne izolacyjności od dźwięków powietrznych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elementów budowlanych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PN-EN-ISO 717-1:1999 Akustyka. Ocena izolacyjności akustycznej w budynkach i 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Izolacyjności akustycznej elementów budowlanych.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Izolacyjność od dźwięków powietrznych.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PN-82/B-02403 Ogrzewnictwo. Temperatury obliczeniowe zewnętrzne.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PN-B-05000:1996 Stolarka budowlana. Pakowanie, przechowywanie i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transport.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PN-B-10085:1988 Stolarka budowlana. Okna i drzwi z drewna, materiałów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drewnopochodnych i tworzyw sztucznych. Wymagania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i badania.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PN-B-13079:1997 Szkło budowlane. Szyby zespolone 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>BN-75/7150-03 Okna i drzwi balkonowe. Metody badań.</w:t>
      </w:r>
      <w:r w:rsidRPr="00E842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AT-15-3422/98 Kształtowniki z </w:t>
      </w:r>
      <w:proofErr w:type="spellStart"/>
      <w:r w:rsidRPr="00E84263">
        <w:rPr>
          <w:rFonts w:ascii="Arial" w:eastAsia="Times New Roman" w:hAnsi="Arial" w:cs="Arial"/>
          <w:sz w:val="24"/>
          <w:szCs w:val="24"/>
          <w:lang w:eastAsia="pl-PL"/>
        </w:rPr>
        <w:t>nieplastyfikowanego</w:t>
      </w:r>
      <w:proofErr w:type="spellEnd"/>
      <w:r w:rsidRPr="00E84263">
        <w:rPr>
          <w:rFonts w:ascii="Arial" w:eastAsia="Times New Roman" w:hAnsi="Arial" w:cs="Arial"/>
          <w:sz w:val="24"/>
          <w:szCs w:val="24"/>
          <w:lang w:eastAsia="pl-PL"/>
        </w:rPr>
        <w:t xml:space="preserve"> polichlorku winylu</w:t>
      </w:r>
      <w:r w:rsidR="00A65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3E1C">
        <w:rPr>
          <w:rStyle w:val="markedcontent"/>
          <w:rFonts w:ascii="Arial" w:hAnsi="Arial" w:cs="Arial"/>
          <w:sz w:val="24"/>
          <w:szCs w:val="24"/>
        </w:rPr>
        <w:t>(PVC-U) do produkcji okien i drzwi balkonowych.</w:t>
      </w:r>
    </w:p>
    <w:p w14:paraId="4AF233BD" w14:textId="77777777" w:rsidR="00A65A12" w:rsidRPr="00A65A12" w:rsidRDefault="00E84263" w:rsidP="00A65A12">
      <w:pPr>
        <w:spacing w:after="0" w:line="240" w:lineRule="auto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583E1C">
        <w:rPr>
          <w:sz w:val="24"/>
          <w:szCs w:val="24"/>
        </w:rPr>
        <w:br/>
      </w:r>
      <w:r w:rsidRPr="00A65A12">
        <w:rPr>
          <w:rStyle w:val="markedcontent"/>
          <w:rFonts w:ascii="Arial" w:hAnsi="Arial" w:cs="Arial"/>
          <w:b/>
          <w:bCs/>
          <w:sz w:val="24"/>
          <w:szCs w:val="24"/>
        </w:rPr>
        <w:t>9.2 Inne dokumenty i instrukcje</w:t>
      </w:r>
    </w:p>
    <w:p w14:paraId="3C3E8F1A" w14:textId="08289661" w:rsidR="004032E7" w:rsidRPr="004032E7" w:rsidRDefault="00E84263" w:rsidP="00A65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3E1C">
        <w:rPr>
          <w:sz w:val="24"/>
          <w:szCs w:val="24"/>
        </w:rPr>
        <w:br/>
      </w:r>
      <w:r w:rsidRPr="00583E1C">
        <w:rPr>
          <w:rStyle w:val="markedcontent"/>
          <w:rFonts w:ascii="Arial" w:hAnsi="Arial" w:cs="Arial"/>
          <w:sz w:val="24"/>
          <w:szCs w:val="24"/>
        </w:rPr>
        <w:t>Warunki techniczne wykonania i odbioru robót budowlanych Część B – Roboty</w:t>
      </w:r>
      <w:r w:rsidRPr="00583E1C">
        <w:rPr>
          <w:sz w:val="24"/>
          <w:szCs w:val="24"/>
        </w:rPr>
        <w:br/>
      </w:r>
      <w:r w:rsidRPr="00583E1C">
        <w:rPr>
          <w:rStyle w:val="markedcontent"/>
          <w:rFonts w:ascii="Arial" w:hAnsi="Arial" w:cs="Arial"/>
          <w:sz w:val="24"/>
          <w:szCs w:val="24"/>
        </w:rPr>
        <w:t>wykończeniowe, zeszyt 1 „Okna i drzwi, wrota i elementy ścienne, metalowe”, "Ślusarsko-</w:t>
      </w:r>
      <w:r w:rsidRPr="00583E1C">
        <w:rPr>
          <w:sz w:val="24"/>
          <w:szCs w:val="24"/>
        </w:rPr>
        <w:br/>
      </w:r>
      <w:r w:rsidRPr="00583E1C">
        <w:rPr>
          <w:rStyle w:val="markedcontent"/>
          <w:rFonts w:ascii="Arial" w:hAnsi="Arial" w:cs="Arial"/>
          <w:sz w:val="24"/>
          <w:szCs w:val="24"/>
        </w:rPr>
        <w:t>kowalskie elementy budowlane” wydanie ITB – 2003 r</w:t>
      </w:r>
      <w:r w:rsidR="0085168F">
        <w:rPr>
          <w:rStyle w:val="markedcontent"/>
          <w:rFonts w:ascii="Arial" w:hAnsi="Arial" w:cs="Arial"/>
          <w:sz w:val="24"/>
          <w:szCs w:val="24"/>
        </w:rPr>
        <w:t>ok.</w:t>
      </w:r>
    </w:p>
    <w:p w14:paraId="401B6EEB" w14:textId="77777777" w:rsidR="00C1635C" w:rsidRPr="002E5569" w:rsidRDefault="00C1635C" w:rsidP="002E5569">
      <w:pPr>
        <w:jc w:val="both"/>
        <w:rPr>
          <w:sz w:val="28"/>
          <w:szCs w:val="28"/>
        </w:rPr>
      </w:pPr>
    </w:p>
    <w:sectPr w:rsidR="00C1635C" w:rsidRPr="002E5569" w:rsidSect="001E274D">
      <w:headerReference w:type="default" r:id="rId8"/>
      <w:pgSz w:w="11906" w:h="16838"/>
      <w:pgMar w:top="993" w:right="707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EA3C" w14:textId="77777777" w:rsidR="000158B1" w:rsidRDefault="000158B1" w:rsidP="0085168F">
      <w:pPr>
        <w:spacing w:after="0" w:line="240" w:lineRule="auto"/>
      </w:pPr>
      <w:r>
        <w:separator/>
      </w:r>
    </w:p>
  </w:endnote>
  <w:endnote w:type="continuationSeparator" w:id="0">
    <w:p w14:paraId="06E3CD5E" w14:textId="77777777" w:rsidR="000158B1" w:rsidRDefault="000158B1" w:rsidP="0085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70A52" w14:textId="77777777" w:rsidR="000158B1" w:rsidRDefault="000158B1" w:rsidP="0085168F">
      <w:pPr>
        <w:spacing w:after="0" w:line="240" w:lineRule="auto"/>
      </w:pPr>
      <w:r>
        <w:separator/>
      </w:r>
    </w:p>
  </w:footnote>
  <w:footnote w:type="continuationSeparator" w:id="0">
    <w:p w14:paraId="3A0DBB16" w14:textId="77777777" w:rsidR="000158B1" w:rsidRDefault="000158B1" w:rsidP="0085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340"/>
      <w:docPartObj>
        <w:docPartGallery w:val="Page Numbers (Top of Page)"/>
        <w:docPartUnique/>
      </w:docPartObj>
    </w:sdtPr>
    <w:sdtEndPr/>
    <w:sdtContent>
      <w:p w14:paraId="43D75980" w14:textId="00690C3D" w:rsidR="0085168F" w:rsidRDefault="0085168F">
        <w:pPr>
          <w:pStyle w:val="Nagwek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D105F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D105F">
          <w:rPr>
            <w:b/>
            <w:bCs/>
            <w:noProof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8591B1F" w14:textId="77777777" w:rsidR="0085168F" w:rsidRDefault="008516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D6F95"/>
    <w:multiLevelType w:val="hybridMultilevel"/>
    <w:tmpl w:val="24B6D75E"/>
    <w:lvl w:ilvl="0" w:tplc="EFB6BBB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CE3AFC"/>
    <w:multiLevelType w:val="hybridMultilevel"/>
    <w:tmpl w:val="DDFA7BA6"/>
    <w:lvl w:ilvl="0" w:tplc="DC207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389B"/>
    <w:multiLevelType w:val="hybridMultilevel"/>
    <w:tmpl w:val="AFBC48B0"/>
    <w:lvl w:ilvl="0" w:tplc="6A9C56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E7"/>
    <w:rsid w:val="000158B1"/>
    <w:rsid w:val="00062631"/>
    <w:rsid w:val="00082F76"/>
    <w:rsid w:val="000F2811"/>
    <w:rsid w:val="00150945"/>
    <w:rsid w:val="001E274D"/>
    <w:rsid w:val="00231527"/>
    <w:rsid w:val="002450A4"/>
    <w:rsid w:val="002E5569"/>
    <w:rsid w:val="00302210"/>
    <w:rsid w:val="003B2536"/>
    <w:rsid w:val="003D105F"/>
    <w:rsid w:val="003E448C"/>
    <w:rsid w:val="004032E7"/>
    <w:rsid w:val="00417AD6"/>
    <w:rsid w:val="0042120B"/>
    <w:rsid w:val="00583E1C"/>
    <w:rsid w:val="0067543B"/>
    <w:rsid w:val="0085168F"/>
    <w:rsid w:val="008C7E6B"/>
    <w:rsid w:val="00914A3E"/>
    <w:rsid w:val="009E5628"/>
    <w:rsid w:val="00A4221C"/>
    <w:rsid w:val="00A423D7"/>
    <w:rsid w:val="00A65A12"/>
    <w:rsid w:val="00AE266E"/>
    <w:rsid w:val="00B76A1E"/>
    <w:rsid w:val="00B83010"/>
    <w:rsid w:val="00BB631F"/>
    <w:rsid w:val="00BE21D1"/>
    <w:rsid w:val="00BE417E"/>
    <w:rsid w:val="00C077E9"/>
    <w:rsid w:val="00C1635C"/>
    <w:rsid w:val="00C43AE4"/>
    <w:rsid w:val="00C64379"/>
    <w:rsid w:val="00E40530"/>
    <w:rsid w:val="00E84263"/>
    <w:rsid w:val="00E9154A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0242"/>
  <w15:chartTrackingRefBased/>
  <w15:docId w15:val="{39C551F1-3536-45B5-832C-72A1556E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0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32E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32E7"/>
    <w:rPr>
      <w:color w:val="800080"/>
      <w:u w:val="single"/>
    </w:rPr>
  </w:style>
  <w:style w:type="character" w:customStyle="1" w:styleId="markedcontent">
    <w:name w:val="markedcontent"/>
    <w:basedOn w:val="Domylnaczcionkaakapitu"/>
    <w:rsid w:val="004032E7"/>
  </w:style>
  <w:style w:type="paragraph" w:styleId="Akapitzlist">
    <w:name w:val="List Paragraph"/>
    <w:basedOn w:val="Normalny"/>
    <w:uiPriority w:val="34"/>
    <w:qFormat/>
    <w:rsid w:val="004032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68F"/>
  </w:style>
  <w:style w:type="paragraph" w:styleId="Stopka">
    <w:name w:val="footer"/>
    <w:basedOn w:val="Normalny"/>
    <w:link w:val="StopkaZnak"/>
    <w:uiPriority w:val="99"/>
    <w:unhideWhenUsed/>
    <w:rsid w:val="00851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4944</Words>
  <Characters>35301</Characters>
  <Application>Microsoft Office Word</Application>
  <DocSecurity>0</DocSecurity>
  <Lines>751</Lines>
  <Paragraphs>295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Zdzioch</dc:creator>
  <cp:keywords/>
  <dc:description/>
  <cp:lastModifiedBy>Alicja Szymańska</cp:lastModifiedBy>
  <cp:revision>8</cp:revision>
  <dcterms:created xsi:type="dcterms:W3CDTF">2022-05-10T14:11:00Z</dcterms:created>
  <dcterms:modified xsi:type="dcterms:W3CDTF">2022-05-16T13:20:00Z</dcterms:modified>
</cp:coreProperties>
</file>