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E257" w14:textId="77777777" w:rsidR="00DE1AD6" w:rsidRPr="00DE1AD6" w:rsidRDefault="00DE1AD6" w:rsidP="00DE1AD6">
      <w:pPr>
        <w:spacing w:after="0" w:line="240" w:lineRule="auto"/>
        <w:ind w:right="-427"/>
        <w:jc w:val="center"/>
        <w:rPr>
          <w:rFonts w:ascii="Century Gothic" w:eastAsia="Calibri" w:hAnsi="Century Gothic" w:cs="Verdana"/>
          <w:b/>
          <w:bCs/>
          <w:lang w:eastAsia="pl-PL"/>
        </w:rPr>
      </w:pPr>
    </w:p>
    <w:p w14:paraId="74726E9C" w14:textId="77777777" w:rsidR="00DE1AD6" w:rsidRPr="00DE1AD6" w:rsidRDefault="00DE1AD6" w:rsidP="00DE1AD6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DE1AD6">
        <w:rPr>
          <w:rFonts w:ascii="Century Gothic" w:eastAsia="Calibri" w:hAnsi="Century Gothic" w:cs="Tahoma"/>
          <w:b/>
          <w:sz w:val="20"/>
          <w:szCs w:val="20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DE1AD6" w:rsidRPr="00DE1AD6" w14:paraId="5887AF50" w14:textId="77777777" w:rsidTr="00F56C9C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650A47E3" w14:textId="77777777" w:rsidR="00DE1AD6" w:rsidRPr="00DE1AD6" w:rsidRDefault="00DE1AD6" w:rsidP="00DE1AD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5674BAFC" w14:textId="77777777" w:rsidR="00DE1AD6" w:rsidRPr="00DE1AD6" w:rsidRDefault="00DE1AD6" w:rsidP="00DE1AD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braku podstaw wykluczenia</w:t>
            </w:r>
          </w:p>
          <w:p w14:paraId="5736487C" w14:textId="77777777" w:rsidR="00DE1AD6" w:rsidRPr="00DE1AD6" w:rsidRDefault="00DE1AD6" w:rsidP="00DE1AD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E1AD6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DE1AD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 w:rsidRPr="00DE1AD6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 w:rsidRPr="00DE1AD6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DE1AD6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DE1AD6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DE1AD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Pr="00DE1AD6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Budowa sieci kanalizacji sanitarnej w Kaźmierz</w:t>
            </w:r>
            <w:r w:rsidR="000C56EF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00DE1AD6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rejon ulic</w:t>
            </w:r>
            <w:r w:rsidR="000C56EF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 Okrężnej</w:t>
            </w:r>
            <w:r w:rsidRPr="00DE1AD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DE1AD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 w:rsidRPr="00DE1AD6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NI.271.</w:t>
            </w:r>
            <w:r w:rsidR="000C56EF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DE1AD6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0C56EF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DE1AD6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685D69F9" w14:textId="77777777" w:rsidR="00DE1AD6" w:rsidRPr="00DE1AD6" w:rsidRDefault="00DE1AD6" w:rsidP="00DE1AD6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62B77475" w14:textId="77777777" w:rsidR="00DE1AD6" w:rsidRPr="00DE1AD6" w:rsidRDefault="00DE1AD6" w:rsidP="00DE1AD6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DE1AD6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32FBA823" w14:textId="77777777" w:rsidR="00DE1AD6" w:rsidRPr="00DE1AD6" w:rsidRDefault="00DE1AD6" w:rsidP="00DE1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DE1AD6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7B6E1550" w14:textId="77777777" w:rsidR="00DE1AD6" w:rsidRPr="00DE1AD6" w:rsidRDefault="00DE1AD6" w:rsidP="00DE1AD6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DE1AD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Szamotulska, 64-530 Kaźmierz</w:t>
      </w:r>
    </w:p>
    <w:p w14:paraId="49348CA8" w14:textId="77777777" w:rsidR="00DE1AD6" w:rsidRPr="00DE1AD6" w:rsidRDefault="00DE1AD6" w:rsidP="00DE1AD6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DE1AD6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0004E6C5" w14:textId="77777777" w:rsidR="00DE1AD6" w:rsidRPr="00DE1AD6" w:rsidRDefault="00DE1AD6" w:rsidP="00DE1AD6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DE1AD6">
        <w:rPr>
          <w:rFonts w:ascii="Century Gothic" w:eastAsia="Calibri" w:hAnsi="Century Gothic" w:cs="Tahoma"/>
          <w:sz w:val="20"/>
          <w:szCs w:val="20"/>
        </w:rPr>
        <w:tab/>
      </w:r>
      <w:r w:rsidRPr="00DE1AD6">
        <w:rPr>
          <w:rFonts w:ascii="Century Gothic" w:eastAsia="Calibri" w:hAnsi="Century Gothic" w:cs="Tahoma"/>
          <w:sz w:val="20"/>
          <w:szCs w:val="20"/>
        </w:rPr>
        <w:tab/>
      </w:r>
      <w:r w:rsidRPr="00DE1AD6">
        <w:rPr>
          <w:rFonts w:ascii="Century Gothic" w:eastAsia="Calibri" w:hAnsi="Century Gothic" w:cs="Tahoma"/>
          <w:sz w:val="20"/>
          <w:szCs w:val="20"/>
        </w:rPr>
        <w:tab/>
      </w:r>
      <w:r w:rsidRPr="00DE1AD6">
        <w:rPr>
          <w:rFonts w:ascii="Century Gothic" w:eastAsia="Calibri" w:hAnsi="Century Gothic" w:cs="Tahoma"/>
          <w:sz w:val="20"/>
          <w:szCs w:val="20"/>
        </w:rPr>
        <w:tab/>
      </w:r>
      <w:r w:rsidRPr="00DE1AD6">
        <w:rPr>
          <w:rFonts w:ascii="Century Gothic" w:eastAsia="Calibri" w:hAnsi="Century Gothic" w:cs="Tahoma"/>
          <w:sz w:val="20"/>
          <w:szCs w:val="20"/>
        </w:rPr>
        <w:tab/>
      </w:r>
      <w:r w:rsidRPr="00DE1AD6">
        <w:rPr>
          <w:rFonts w:ascii="Century Gothic" w:eastAsia="Calibri" w:hAnsi="Century Gothic" w:cs="Tahoma"/>
          <w:sz w:val="20"/>
          <w:szCs w:val="20"/>
        </w:rPr>
        <w:tab/>
      </w:r>
      <w:r w:rsidRPr="00DE1AD6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5715CFF5" w14:textId="77777777" w:rsidR="00DE1AD6" w:rsidRPr="00DE1AD6" w:rsidRDefault="00DE1AD6" w:rsidP="00DE1AD6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7AD7D347" w14:textId="77777777" w:rsidR="00DE1AD6" w:rsidRPr="00DE1AD6" w:rsidRDefault="00DE1AD6" w:rsidP="00DE1AD6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DE1AD6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DE1AD6" w:rsidRPr="00DE1AD6" w14:paraId="30BABE3C" w14:textId="77777777" w:rsidTr="00F56C9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A5C" w14:textId="77777777" w:rsidR="00DE1AD6" w:rsidRPr="00DE1AD6" w:rsidRDefault="00DE1AD6" w:rsidP="00DE1AD6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718" w14:textId="77777777" w:rsidR="00DE1AD6" w:rsidRPr="00DE1AD6" w:rsidRDefault="00DE1AD6" w:rsidP="00DE1AD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DE1AD6" w:rsidRPr="00DE1AD6" w14:paraId="3C767938" w14:textId="77777777" w:rsidTr="00F56C9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C776" w14:textId="77777777" w:rsidR="00DE1AD6" w:rsidRPr="00DE1AD6" w:rsidRDefault="00DE1AD6" w:rsidP="00DE1AD6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E2C" w14:textId="77777777" w:rsidR="00DE1AD6" w:rsidRPr="00DE1AD6" w:rsidRDefault="00DE1AD6" w:rsidP="00DE1AD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DE1AD6" w:rsidRPr="00DE1AD6" w14:paraId="3667B79D" w14:textId="77777777" w:rsidTr="00F56C9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2BC4" w14:textId="77777777" w:rsidR="00DE1AD6" w:rsidRPr="00DE1AD6" w:rsidRDefault="00DE1AD6" w:rsidP="00DE1AD6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08C" w14:textId="77777777" w:rsidR="00DE1AD6" w:rsidRPr="00DE1AD6" w:rsidRDefault="00DE1AD6" w:rsidP="00DE1AD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7C99" w14:textId="77777777" w:rsidR="00DE1AD6" w:rsidRPr="00DE1AD6" w:rsidRDefault="00DE1AD6" w:rsidP="00DE1AD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F72" w14:textId="77777777" w:rsidR="00DE1AD6" w:rsidRPr="00DE1AD6" w:rsidRDefault="00DE1AD6" w:rsidP="00DE1AD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43FBDBA6" w14:textId="77777777" w:rsidR="00DE1AD6" w:rsidRPr="00DE1AD6" w:rsidRDefault="00DE1AD6" w:rsidP="00DE1AD6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30265270" w14:textId="77777777" w:rsidR="00DE1AD6" w:rsidRPr="00DE1AD6" w:rsidRDefault="00DE1AD6" w:rsidP="00DE1AD6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DE1AD6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49355214" w14:textId="77777777" w:rsidR="00DE1AD6" w:rsidRPr="00DE1AD6" w:rsidRDefault="00DE1AD6" w:rsidP="00DE1AD6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D9A965F" w14:textId="77777777" w:rsidR="00DE1AD6" w:rsidRPr="00DE1AD6" w:rsidRDefault="00DE1AD6" w:rsidP="00DE1AD6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4E876A77" w14:textId="77777777" w:rsidR="00DE1AD6" w:rsidRPr="00DE1AD6" w:rsidRDefault="00DE1AD6" w:rsidP="00DE1AD6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DE1AD6" w:rsidRPr="00DE1AD6" w14:paraId="3C3340A8" w14:textId="77777777" w:rsidTr="00F56C9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C0C3AA9" w14:textId="77777777" w:rsidR="00DE1AD6" w:rsidRPr="00DE1AD6" w:rsidRDefault="00DE1AD6" w:rsidP="00DE1AD6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15445004" w14:textId="77777777" w:rsidR="00DE1AD6" w:rsidRPr="00DE1AD6" w:rsidRDefault="00DE1AD6" w:rsidP="00DE1AD6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78BE5AE7" w14:textId="77777777" w:rsidR="00DE1AD6" w:rsidRPr="00DE1AD6" w:rsidRDefault="00DE1AD6" w:rsidP="00DE1AD6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Oświadczam, że nie podlegam wykluczeniu z postępowania na podstawie art. 108 ust 1 pkt 1-6 ustawy Prawo zamówień publicznych.</w:t>
      </w:r>
    </w:p>
    <w:p w14:paraId="39B24BA0" w14:textId="77777777" w:rsidR="00DE1AD6" w:rsidRPr="00DE1AD6" w:rsidRDefault="00DE1AD6" w:rsidP="00DE1AD6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DE1AD6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DE1AD6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DE1AD6">
        <w:rPr>
          <w:rFonts w:ascii="Century Gothic" w:eastAsia="Calibri" w:hAnsi="Century Gothic" w:cs="Tahoma"/>
          <w:i/>
          <w:sz w:val="20"/>
          <w:szCs w:val="20"/>
        </w:rPr>
        <w:t>).</w:t>
      </w:r>
      <w:r w:rsidRPr="00DE1AD6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080C0EC6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DE1AD6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DE1AD6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519F66A5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</w:t>
      </w:r>
    </w:p>
    <w:p w14:paraId="6B31A1EE" w14:textId="77777777" w:rsidR="00DE1AD6" w:rsidRPr="00DE1AD6" w:rsidRDefault="00DE1AD6" w:rsidP="00DE1AD6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E1AD6">
        <w:rPr>
          <w:rFonts w:ascii="Century Gothic" w:hAnsi="Century Gothic" w:cs="Tahoma"/>
          <w:sz w:val="20"/>
          <w:szCs w:val="20"/>
        </w:rPr>
        <w:lastRenderedPageBreak/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6A1E0711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DE1AD6" w:rsidRPr="00DE1AD6" w14:paraId="72FA44E9" w14:textId="77777777" w:rsidTr="00F56C9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D020EB0" w14:textId="77777777" w:rsidR="00DE1AD6" w:rsidRPr="00DE1AD6" w:rsidRDefault="00DE1AD6" w:rsidP="00DE1AD6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063289B9" w14:textId="77777777" w:rsidR="00DE1AD6" w:rsidRPr="00DE1AD6" w:rsidRDefault="00DE1AD6" w:rsidP="00DE1AD6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5BDA210C" w14:textId="77777777" w:rsidR="00DE1AD6" w:rsidRPr="00DE1AD6" w:rsidRDefault="00DE1AD6" w:rsidP="00DE1AD6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DE1AD6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DE1AD6">
        <w:rPr>
          <w:rFonts w:ascii="Century Gothic" w:eastAsia="Calibri" w:hAnsi="Century Gothic" w:cs="Tahoma"/>
          <w:sz w:val="20"/>
          <w:szCs w:val="20"/>
        </w:rPr>
        <w:t xml:space="preserve"> zasoby powołuję </w:t>
      </w:r>
      <w:r w:rsidRPr="00DE1AD6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5A32B4F5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DE1AD6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E1AD6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DE1AD6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6654EE8C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63505F01" w14:textId="77777777" w:rsidR="00DE1AD6" w:rsidRPr="00DE1AD6" w:rsidRDefault="00DE1AD6" w:rsidP="00DE1AD6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DE1AD6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DE1AD6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DE1AD6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DE1AD6">
        <w:rPr>
          <w:rFonts w:ascii="Century Gothic" w:eastAsia="Calibri" w:hAnsi="Century Gothic" w:cs="Tahoma"/>
          <w:i/>
          <w:sz w:val="20"/>
          <w:szCs w:val="20"/>
        </w:rPr>
        <w:t>).</w:t>
      </w:r>
      <w:r w:rsidRPr="00DE1AD6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1D5983A8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DE1AD6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DE1AD6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0E1C72CA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46C700B" w14:textId="77777777" w:rsidR="00DE1AD6" w:rsidRPr="00DE1AD6" w:rsidRDefault="00DE1AD6" w:rsidP="00DE1AD6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DE1AD6" w:rsidRPr="00DE1AD6" w14:paraId="22776484" w14:textId="77777777" w:rsidTr="00F56C9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F134CD4" w14:textId="77777777" w:rsidR="00DE1AD6" w:rsidRPr="00DE1AD6" w:rsidRDefault="00DE1AD6" w:rsidP="00DE1AD6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b/>
                <w:sz w:val="20"/>
                <w:szCs w:val="20"/>
              </w:rPr>
              <w:t xml:space="preserve">OŚWIADCZENIA DOTYCZĄCE PODWYKONAWCY NIEBĘDĄCEGO PODMIOTEM, </w:t>
            </w:r>
            <w:r w:rsidRPr="00DE1AD6">
              <w:rPr>
                <w:rFonts w:ascii="Century Gothic" w:eastAsia="Calibri" w:hAnsi="Century Gothic" w:cs="Tahoma"/>
                <w:b/>
                <w:sz w:val="20"/>
                <w:szCs w:val="20"/>
              </w:rPr>
              <w:br/>
              <w:t>NA KTÓREGO ZASOBY POWOŁUJE SIĘ WYKONAWCA:</w:t>
            </w:r>
          </w:p>
        </w:tc>
      </w:tr>
    </w:tbl>
    <w:p w14:paraId="5957ED66" w14:textId="77777777" w:rsidR="00DE1AD6" w:rsidRPr="00DE1AD6" w:rsidRDefault="00DE1AD6" w:rsidP="00DE1AD6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D3B4CE8" w14:textId="77777777" w:rsidR="00DE1AD6" w:rsidRPr="00DE1AD6" w:rsidRDefault="00DE1AD6" w:rsidP="00DE1AD6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DE1AD6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DE1AD6">
        <w:rPr>
          <w:rFonts w:ascii="Century Gothic" w:eastAsia="Calibri" w:hAnsi="Century Gothic" w:cs="Tahoma"/>
          <w:sz w:val="20"/>
          <w:szCs w:val="20"/>
        </w:rPr>
        <w:t xml:space="preserve"> zasoby nie powołuję </w:t>
      </w:r>
      <w:r w:rsidRPr="00DE1AD6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07021483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DE1AD6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E1AD6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DE1AD6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75D989DA" w14:textId="77777777" w:rsidR="00DE1AD6" w:rsidRPr="00DE1AD6" w:rsidRDefault="00DE1AD6" w:rsidP="00DE1AD6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358A6D1A" w14:textId="77777777" w:rsidR="00DE1AD6" w:rsidRPr="00DE1AD6" w:rsidRDefault="00DE1AD6" w:rsidP="00DE1AD6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DE1AD6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DE1AD6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DE1AD6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DE1AD6">
        <w:rPr>
          <w:rFonts w:ascii="Century Gothic" w:eastAsia="Calibri" w:hAnsi="Century Gothic" w:cs="Tahoma"/>
          <w:i/>
          <w:sz w:val="20"/>
          <w:szCs w:val="20"/>
        </w:rPr>
        <w:t>).</w:t>
      </w:r>
      <w:r w:rsidRPr="00DE1AD6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1A88507F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lastRenderedPageBreak/>
        <w:t xml:space="preserve">Jednocześnie oświadczam, że w związku z art. 110 ust. 2 </w:t>
      </w:r>
      <w:proofErr w:type="spellStart"/>
      <w:r w:rsidRPr="00DE1AD6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DE1AD6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7A84C7A3" w14:textId="77777777" w:rsidR="00DE1AD6" w:rsidRPr="00DE1AD6" w:rsidRDefault="00DE1AD6" w:rsidP="00DE1AD6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2EBBE8F" w14:textId="77777777" w:rsidR="00DE1AD6" w:rsidRPr="00DE1AD6" w:rsidRDefault="00DE1AD6" w:rsidP="00DE1AD6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38FA6804" w14:textId="77777777" w:rsidR="00DE1AD6" w:rsidRPr="00DE1AD6" w:rsidRDefault="00DE1AD6" w:rsidP="00DE1AD6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797522CA" w14:textId="77777777" w:rsidR="00DE1AD6" w:rsidRPr="00DE1AD6" w:rsidRDefault="00DE1AD6" w:rsidP="00DE1AD6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DE1AD6" w:rsidRPr="00DE1AD6" w14:paraId="17AA3797" w14:textId="77777777" w:rsidTr="00F56C9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DC48836" w14:textId="77777777" w:rsidR="00DE1AD6" w:rsidRPr="00DE1AD6" w:rsidRDefault="00DE1AD6" w:rsidP="00DE1AD6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DE1AD6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782369A1" w14:textId="77777777" w:rsidR="00DE1AD6" w:rsidRPr="00DE1AD6" w:rsidRDefault="00DE1AD6" w:rsidP="00DE1AD6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1983429" w14:textId="77777777" w:rsidR="00DE1AD6" w:rsidRPr="00DE1AD6" w:rsidRDefault="00DE1AD6" w:rsidP="00DE1AD6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DE1AD6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DE1AD6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715C74F" w14:textId="77777777" w:rsidR="00DE1AD6" w:rsidRPr="00DE1AD6" w:rsidRDefault="00DE1AD6" w:rsidP="00DE1AD6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98C074E" w14:textId="77777777" w:rsidR="00DE1AD6" w:rsidRPr="00DE1AD6" w:rsidRDefault="00DE1AD6" w:rsidP="00DE1AD6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E1AD6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7C0105F6" w14:textId="77777777" w:rsidR="00DE1AD6" w:rsidRPr="00DE1AD6" w:rsidRDefault="00DE1AD6" w:rsidP="00DE1AD6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E4EAB46" w14:textId="77777777" w:rsidR="00DE1AD6" w:rsidRPr="00DE1AD6" w:rsidRDefault="00DE1AD6" w:rsidP="00DE1AD6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3B0D6E7A" w14:textId="77777777" w:rsidR="00DE1AD6" w:rsidRPr="00DE1AD6" w:rsidRDefault="00DE1AD6" w:rsidP="00DE1AD6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0D541431" w14:textId="77777777" w:rsidR="00DE1AD6" w:rsidRPr="00DE1AD6" w:rsidRDefault="00DE1AD6" w:rsidP="00DE1AD6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DE1AD6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6D97556B" w14:textId="77777777" w:rsidR="00DE1AD6" w:rsidRPr="00DE1AD6" w:rsidRDefault="00DE1AD6" w:rsidP="00DE1AD6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61B4DDDC" w14:textId="77777777" w:rsidR="00DE1AD6" w:rsidRPr="00DE1AD6" w:rsidRDefault="00DE1AD6" w:rsidP="00DE1AD6">
      <w:pPr>
        <w:rPr>
          <w:rFonts w:ascii="Century Gothic" w:eastAsia="Calibri" w:hAnsi="Century Gothic" w:cs="Times New Roman"/>
          <w:sz w:val="20"/>
          <w:szCs w:val="20"/>
        </w:rPr>
      </w:pPr>
    </w:p>
    <w:p w14:paraId="72B021A7" w14:textId="77777777" w:rsidR="00DE1AD6" w:rsidRPr="00DE1AD6" w:rsidRDefault="00DE1AD6" w:rsidP="00DE1AD6">
      <w:pPr>
        <w:rPr>
          <w:rFonts w:ascii="Century Gothic" w:eastAsia="Calibri" w:hAnsi="Century Gothic" w:cs="Times New Roman"/>
          <w:sz w:val="20"/>
          <w:szCs w:val="20"/>
        </w:rPr>
      </w:pPr>
    </w:p>
    <w:p w14:paraId="6A07F09D" w14:textId="77777777" w:rsidR="00DE1AD6" w:rsidRPr="00DE1AD6" w:rsidRDefault="00DE1AD6" w:rsidP="00DE1AD6">
      <w:pPr>
        <w:rPr>
          <w:rFonts w:ascii="Century Gothic" w:eastAsia="Calibri" w:hAnsi="Century Gothic" w:cs="Times New Roman"/>
          <w:sz w:val="20"/>
          <w:szCs w:val="20"/>
        </w:rPr>
      </w:pPr>
      <w:r w:rsidRPr="00DE1AD6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4DA69512" w14:textId="77777777" w:rsidR="00DE1AD6" w:rsidRPr="00DE1AD6" w:rsidRDefault="00DE1AD6" w:rsidP="00DE1AD6"/>
    <w:p w14:paraId="0AB1ABCF" w14:textId="77777777" w:rsidR="00DE1AD6" w:rsidRPr="00DE1AD6" w:rsidRDefault="00DE1AD6" w:rsidP="00DE1AD6"/>
    <w:p w14:paraId="5D18D6A0" w14:textId="77777777" w:rsidR="00DE1AD6" w:rsidRPr="00DE1AD6" w:rsidRDefault="00DE1AD6" w:rsidP="00DE1AD6"/>
    <w:p w14:paraId="1CEE9B55" w14:textId="77777777" w:rsidR="00DE1AD6" w:rsidRPr="00DE1AD6" w:rsidRDefault="00DE1AD6" w:rsidP="00DE1AD6"/>
    <w:p w14:paraId="08C9D23E" w14:textId="77777777" w:rsidR="00DE1AD6" w:rsidRPr="00DE1AD6" w:rsidRDefault="00DE1AD6" w:rsidP="00DE1AD6"/>
    <w:p w14:paraId="41933724" w14:textId="77777777" w:rsidR="00DE1AD6" w:rsidRPr="00DE1AD6" w:rsidRDefault="00DE1AD6" w:rsidP="00DE1AD6"/>
    <w:p w14:paraId="47B736C5" w14:textId="77777777" w:rsidR="00DE1AD6" w:rsidRPr="00DE1AD6" w:rsidRDefault="00DE1AD6" w:rsidP="00DE1AD6"/>
    <w:p w14:paraId="5ABD0379" w14:textId="77777777" w:rsidR="00DE1AD6" w:rsidRPr="00DE1AD6" w:rsidRDefault="00DE1AD6" w:rsidP="00DE1AD6"/>
    <w:p w14:paraId="203B25FB" w14:textId="77777777" w:rsidR="00DE1AD6" w:rsidRPr="00DE1AD6" w:rsidRDefault="00DE1AD6" w:rsidP="00DE1AD6"/>
    <w:p w14:paraId="182CCCAD" w14:textId="77777777" w:rsidR="00DE1AD6" w:rsidRPr="00DE1AD6" w:rsidRDefault="00DE1AD6" w:rsidP="00DE1AD6"/>
    <w:sectPr w:rsidR="00DE1AD6" w:rsidRPr="00DE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D6"/>
    <w:rsid w:val="00006B1C"/>
    <w:rsid w:val="000C56EF"/>
    <w:rsid w:val="001D0223"/>
    <w:rsid w:val="004172C6"/>
    <w:rsid w:val="00665345"/>
    <w:rsid w:val="006C2C20"/>
    <w:rsid w:val="008A61EC"/>
    <w:rsid w:val="00911A01"/>
    <w:rsid w:val="009F1CCA"/>
    <w:rsid w:val="00A156CD"/>
    <w:rsid w:val="00D86219"/>
    <w:rsid w:val="00DE1AD6"/>
    <w:rsid w:val="00E1093E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4B61"/>
  <w15:chartTrackingRefBased/>
  <w15:docId w15:val="{09C584F8-FC50-4937-9940-28A56BBD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1AD6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1AD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1AD6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E1AD6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E1AD6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E1AD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E1A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DE1AD6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AD6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E1AD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E1AD6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E1AD6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E1A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E1AD6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E1AD6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DE1AD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DE1AD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AD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E1AD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AD6"/>
  </w:style>
  <w:style w:type="paragraph" w:styleId="Tekstpodstawowy">
    <w:name w:val="Body Text"/>
    <w:aliases w:val="a2,Znak Znak,Znak,Znak Znak Znak Znak Znak"/>
    <w:basedOn w:val="Normalny"/>
    <w:link w:val="TekstpodstawowyZnak"/>
    <w:rsid w:val="00DE1AD6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DE1AD6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1AD6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1AD6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DE1AD6"/>
    <w:rPr>
      <w:b/>
    </w:rPr>
  </w:style>
  <w:style w:type="character" w:styleId="Hipercze">
    <w:name w:val="Hyperlink"/>
    <w:rsid w:val="00DE1AD6"/>
    <w:rPr>
      <w:color w:val="0000FF"/>
      <w:u w:val="single"/>
    </w:rPr>
  </w:style>
  <w:style w:type="paragraph" w:customStyle="1" w:styleId="Akapitzlist1">
    <w:name w:val="Akapit z listą1"/>
    <w:basedOn w:val="Normalny"/>
    <w:rsid w:val="00DE1AD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E1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E1AD6"/>
  </w:style>
  <w:style w:type="paragraph" w:styleId="Tekstpodstawowywcity">
    <w:name w:val="Body Text Indent"/>
    <w:basedOn w:val="Normalny"/>
    <w:link w:val="TekstpodstawowywcityZnak1"/>
    <w:rsid w:val="00DE1AD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DE1AD6"/>
  </w:style>
  <w:style w:type="character" w:customStyle="1" w:styleId="TekstpodstawowywcityZnak1">
    <w:name w:val="Tekst podstawowy wcięty Znak1"/>
    <w:link w:val="Tekstpodstawowywcity"/>
    <w:rsid w:val="00DE1AD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E1AD6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E1AD6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DE1AD6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DE1AD6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DE1AD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E1A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DE1A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DE1AD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DE1AD6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E1AD6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DE1AD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DE1AD6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DE1AD6"/>
    <w:rPr>
      <w:i/>
      <w:iCs/>
    </w:rPr>
  </w:style>
  <w:style w:type="character" w:styleId="Nierozpoznanawzmianka">
    <w:name w:val="Unresolved Mention"/>
    <w:uiPriority w:val="99"/>
    <w:semiHidden/>
    <w:unhideWhenUsed/>
    <w:rsid w:val="00DE1AD6"/>
    <w:rPr>
      <w:color w:val="605E5C"/>
      <w:shd w:val="clear" w:color="auto" w:fill="E1DFDD"/>
    </w:rPr>
  </w:style>
  <w:style w:type="paragraph" w:styleId="Lista3">
    <w:name w:val="List 3"/>
    <w:basedOn w:val="Normalny"/>
    <w:rsid w:val="00DE1AD6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DE1AD6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DE1AD6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DE1AD6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DE1AD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E1A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DE1AD6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E1AD6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DE1AD6"/>
    <w:rPr>
      <w:sz w:val="16"/>
      <w:szCs w:val="16"/>
    </w:rPr>
  </w:style>
  <w:style w:type="paragraph" w:customStyle="1" w:styleId="Skrconyadreszwrotny">
    <w:name w:val="Skrócony adres zwrotny"/>
    <w:basedOn w:val="Normalny"/>
    <w:rsid w:val="00DE1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DE1AD6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DE1AD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DE1AD6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DE1AD6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DE1AD6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DE1AD6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DE1AD6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DE1A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E1A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DE1AD6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1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1AD6"/>
    <w:rPr>
      <w:vertAlign w:val="superscript"/>
    </w:rPr>
  </w:style>
  <w:style w:type="character" w:styleId="Odwoaniedokomentarza">
    <w:name w:val="annotation reference"/>
    <w:rsid w:val="00DE1A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E1A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E1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1A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DE1AD6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DE1AD6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DE1AD6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DE1AD6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DE1AD6"/>
    <w:rPr>
      <w:sz w:val="24"/>
    </w:rPr>
  </w:style>
  <w:style w:type="paragraph" w:customStyle="1" w:styleId="pkt">
    <w:name w:val="pkt"/>
    <w:basedOn w:val="Normalny"/>
    <w:link w:val="pktZnak"/>
    <w:uiPriority w:val="99"/>
    <w:rsid w:val="00DE1AD6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DE1AD6"/>
  </w:style>
  <w:style w:type="paragraph" w:customStyle="1" w:styleId="text-justify">
    <w:name w:val="text-justify"/>
    <w:basedOn w:val="Normalny"/>
    <w:rsid w:val="00DE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DE1AD6"/>
  </w:style>
  <w:style w:type="paragraph" w:customStyle="1" w:styleId="AVNagwek2">
    <w:name w:val="AV Nagłówek 2"/>
    <w:basedOn w:val="Normalny"/>
    <w:next w:val="Normalny"/>
    <w:qFormat/>
    <w:rsid w:val="00DE1AD6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DE1AD6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DE1AD6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DE1AD6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DE1AD6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DE1AD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DE1AD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DE1AD6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2023-04-13T10:25:00Z</dcterms:created>
  <dcterms:modified xsi:type="dcterms:W3CDTF">2023-04-13T10:26:00Z</dcterms:modified>
</cp:coreProperties>
</file>