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0D1EBD" w:rsidRPr="00230A60" w:rsidRDefault="000D1EBD" w:rsidP="000D1EB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981E74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981E74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981E74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  <w:bookmarkStart w:id="0" w:name="_GoBack"/>
      <w:bookmarkEnd w:id="0"/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:rsidTr="000341EF">
        <w:trPr>
          <w:trHeight w:val="928"/>
        </w:trPr>
        <w:tc>
          <w:tcPr>
            <w:tcW w:w="2547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 xml:space="preserve">szczególności </w:t>
      </w:r>
      <w:r w:rsidR="00981E74" w:rsidRPr="00981E74">
        <w:rPr>
          <w:rFonts w:asciiTheme="minorHAnsi" w:hAnsiTheme="minorHAnsi"/>
          <w:sz w:val="16"/>
          <w:szCs w:val="16"/>
        </w:rPr>
        <w:t>osobą posiadającą uprawnienia budowlane</w:t>
      </w:r>
      <w:r w:rsidR="00981E74">
        <w:rPr>
          <w:rFonts w:asciiTheme="minorHAnsi" w:hAnsiTheme="minorHAnsi"/>
          <w:sz w:val="16"/>
          <w:szCs w:val="16"/>
        </w:rPr>
        <w:t xml:space="preserve"> </w:t>
      </w:r>
      <w:r w:rsidR="00981E74" w:rsidRPr="00981E74">
        <w:rPr>
          <w:rFonts w:asciiTheme="minorHAnsi" w:hAnsiTheme="minorHAnsi"/>
          <w:sz w:val="16"/>
          <w:szCs w:val="16"/>
        </w:rPr>
        <w:t>w specjalności drogowej do kierowania robotami budowlanymi w zakresie budowy dróg, lub odpowiadające im ważne uprawnienia budowlane, które zostały wydane na podstawie wcześniej obowiązujących przepisów</w:t>
      </w:r>
      <w:r w:rsidR="00390FC9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>lub uznane przez właściwy organ zgodnie z ustawą o zasadach uznawania kwalifikacji zawodowych nabytych w państwach członkowskich Unii Europejskiej</w:t>
      </w:r>
      <w:r w:rsidR="000A439A">
        <w:rPr>
          <w:rFonts w:asciiTheme="minorHAnsi" w:hAnsiTheme="minorHAnsi"/>
          <w:sz w:val="16"/>
          <w:szCs w:val="16"/>
        </w:rPr>
        <w:t>.</w:t>
      </w:r>
    </w:p>
    <w:sectPr w:rsidR="00457790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6B" w:rsidRDefault="00A2366B" w:rsidP="00FD4BE1">
      <w:r>
        <w:separator/>
      </w:r>
    </w:p>
  </w:endnote>
  <w:endnote w:type="continuationSeparator" w:id="0">
    <w:p w:rsidR="00A2366B" w:rsidRDefault="00A2366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A2366B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A2366B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81E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81E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2366B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6B" w:rsidRDefault="00A2366B" w:rsidP="00FD4BE1">
      <w:r>
        <w:separator/>
      </w:r>
    </w:p>
  </w:footnote>
  <w:footnote w:type="continuationSeparator" w:id="0">
    <w:p w:rsidR="00A2366B" w:rsidRDefault="00A2366B" w:rsidP="00FD4BE1">
      <w:r>
        <w:continuationSeparator/>
      </w:r>
    </w:p>
  </w:footnote>
  <w:footnote w:id="1">
    <w:p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81E74">
      <w:rPr>
        <w:rFonts w:ascii="Arial" w:hAnsi="Arial" w:cs="Arial"/>
        <w:sz w:val="18"/>
        <w:szCs w:val="18"/>
      </w:rPr>
      <w:t>3.</w:t>
    </w:r>
    <w:r>
      <w:rPr>
        <w:rFonts w:ascii="Arial" w:hAnsi="Arial" w:cs="Arial"/>
        <w:sz w:val="18"/>
        <w:szCs w:val="18"/>
      </w:rPr>
      <w:t>202</w:t>
    </w:r>
    <w:r w:rsidR="00981E7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81E74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366B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D27E32"/>
    <w:rsid w:val="00D322DD"/>
    <w:rsid w:val="00D33E12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B7610"/>
    <w:rsid w:val="00FC01F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5EC3-DBD9-41AC-99BA-315B37FB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17</cp:revision>
  <cp:lastPrinted>2018-05-17T16:10:00Z</cp:lastPrinted>
  <dcterms:created xsi:type="dcterms:W3CDTF">2021-05-26T12:07:00Z</dcterms:created>
  <dcterms:modified xsi:type="dcterms:W3CDTF">2023-03-23T11:54:00Z</dcterms:modified>
</cp:coreProperties>
</file>