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CC9AA" w14:textId="43A28755" w:rsidR="00542DD2" w:rsidRDefault="00542DD2" w:rsidP="004E3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14:paraId="19A57D1A" w14:textId="07A5DD70" w:rsidR="00C65BA1" w:rsidRPr="00BB1280" w:rsidRDefault="00C65BA1" w:rsidP="00C65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80">
        <w:rPr>
          <w:rFonts w:ascii="Times New Roman" w:hAnsi="Times New Roman" w:cs="Times New Roman"/>
          <w:b/>
          <w:sz w:val="24"/>
          <w:szCs w:val="24"/>
        </w:rPr>
        <w:t>UMOWA /PROJEKT/</w:t>
      </w:r>
    </w:p>
    <w:p w14:paraId="7CBD01D8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CAC88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zawarta w dniu …………………………….. w Grodzisku Mazowieckim</w:t>
      </w:r>
    </w:p>
    <w:p w14:paraId="6D73E15A" w14:textId="2D6B3E74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między:</w:t>
      </w:r>
    </w:p>
    <w:p w14:paraId="119934F5" w14:textId="2345C452" w:rsidR="00C65BA1" w:rsidRPr="00BB1280" w:rsidRDefault="00C65BA1" w:rsidP="00C65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80">
        <w:rPr>
          <w:rFonts w:ascii="Times New Roman" w:hAnsi="Times New Roman" w:cs="Times New Roman"/>
          <w:b/>
          <w:sz w:val="24"/>
          <w:szCs w:val="24"/>
        </w:rPr>
        <w:t xml:space="preserve">Gminą Grodzisk Mazowiecki, 05-825 Grodzisk Mazowiecki, ul. T. Kościuszki </w:t>
      </w:r>
      <w:r w:rsidR="00693D1A">
        <w:rPr>
          <w:rFonts w:ascii="Times New Roman" w:hAnsi="Times New Roman" w:cs="Times New Roman"/>
          <w:b/>
          <w:sz w:val="24"/>
          <w:szCs w:val="24"/>
        </w:rPr>
        <w:t>1</w:t>
      </w:r>
      <w:r w:rsidRPr="00BB1280"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D9146D6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B1280">
        <w:rPr>
          <w:rFonts w:ascii="Times New Roman" w:hAnsi="Times New Roman" w:cs="Times New Roman"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BB1280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957638D" w14:textId="097EAADF" w:rsidR="00C65BA1" w:rsidRPr="00BB1280" w:rsidRDefault="00C65BA1" w:rsidP="00C65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80">
        <w:rPr>
          <w:rFonts w:ascii="Times New Roman" w:hAnsi="Times New Roman" w:cs="Times New Roman"/>
          <w:b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b/>
          <w:sz w:val="24"/>
          <w:szCs w:val="24"/>
        </w:rPr>
        <w:t xml:space="preserve">Grodziska Mazowieckiego </w:t>
      </w:r>
      <w:r w:rsidR="006D6A12">
        <w:rPr>
          <w:rFonts w:ascii="Times New Roman" w:hAnsi="Times New Roman" w:cs="Times New Roman"/>
          <w:b/>
          <w:sz w:val="24"/>
          <w:szCs w:val="24"/>
        </w:rPr>
        <w:t>–</w:t>
      </w:r>
      <w:r w:rsidRPr="00BB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12">
        <w:rPr>
          <w:rFonts w:ascii="Times New Roman" w:hAnsi="Times New Roman" w:cs="Times New Roman"/>
          <w:b/>
          <w:sz w:val="24"/>
          <w:szCs w:val="24"/>
        </w:rPr>
        <w:t>Tomasza Krupskiego</w:t>
      </w:r>
    </w:p>
    <w:p w14:paraId="7892C999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B1280">
        <w:rPr>
          <w:rFonts w:ascii="Times New Roman" w:hAnsi="Times New Roman" w:cs="Times New Roman"/>
          <w:sz w:val="24"/>
          <w:szCs w:val="24"/>
        </w:rPr>
        <w:t xml:space="preserve">rzy kontrasygnacie Skarbnika Gminy </w:t>
      </w:r>
      <w:r>
        <w:rPr>
          <w:rFonts w:ascii="Times New Roman" w:hAnsi="Times New Roman" w:cs="Times New Roman"/>
          <w:sz w:val="24"/>
          <w:szCs w:val="24"/>
        </w:rPr>
        <w:t>– Piotra Leśniewskiego</w:t>
      </w:r>
    </w:p>
    <w:p w14:paraId="324CE752" w14:textId="77777777" w:rsidR="00C65BA1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530EA1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C650829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z siedzibą ……………………………………………………………………….</w:t>
      </w:r>
    </w:p>
    <w:p w14:paraId="5AF6E648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NIP …………………………………………REGON…………………………</w:t>
      </w:r>
    </w:p>
    <w:p w14:paraId="4CED4CBF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Zwaną</w:t>
      </w:r>
      <w:r>
        <w:rPr>
          <w:rFonts w:ascii="Times New Roman" w:hAnsi="Times New Roman" w:cs="Times New Roman"/>
          <w:sz w:val="24"/>
          <w:szCs w:val="24"/>
        </w:rPr>
        <w:t>/ym</w:t>
      </w:r>
      <w:r w:rsidRPr="00BB1280">
        <w:rPr>
          <w:rFonts w:ascii="Times New Roman" w:hAnsi="Times New Roman" w:cs="Times New Roman"/>
          <w:sz w:val="24"/>
          <w:szCs w:val="24"/>
        </w:rPr>
        <w:t xml:space="preserve"> w dalszej części Wykonawcą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280">
        <w:rPr>
          <w:rFonts w:ascii="Times New Roman" w:hAnsi="Times New Roman" w:cs="Times New Roman"/>
          <w:sz w:val="24"/>
          <w:szCs w:val="24"/>
        </w:rPr>
        <w:t xml:space="preserve"> reprezentowaną</w:t>
      </w:r>
      <w:r>
        <w:rPr>
          <w:rFonts w:ascii="Times New Roman" w:hAnsi="Times New Roman" w:cs="Times New Roman"/>
          <w:sz w:val="24"/>
          <w:szCs w:val="24"/>
        </w:rPr>
        <w:t>/ym</w:t>
      </w:r>
      <w:r w:rsidRPr="00BB1280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46A60724" w14:textId="77777777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A6CBC0E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745F7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1</w:t>
      </w:r>
    </w:p>
    <w:p w14:paraId="42C40F9D" w14:textId="77451A09" w:rsidR="00C65BA1" w:rsidRPr="00BB1280" w:rsidRDefault="00C65BA1" w:rsidP="00C65BA1">
      <w:pPr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 xml:space="preserve">Zgodnie z wynikami postępowania o udzielenie zamówienia publicznego przeprowadzonego w trybie </w:t>
      </w:r>
      <w:r w:rsidR="00507E60">
        <w:rPr>
          <w:rFonts w:ascii="Times New Roman" w:hAnsi="Times New Roman" w:cs="Times New Roman"/>
          <w:sz w:val="24"/>
          <w:szCs w:val="24"/>
        </w:rPr>
        <w:t>……………..</w:t>
      </w:r>
      <w:r w:rsidRPr="00BB1280">
        <w:rPr>
          <w:rFonts w:ascii="Times New Roman" w:hAnsi="Times New Roman" w:cs="Times New Roman"/>
          <w:sz w:val="24"/>
          <w:szCs w:val="24"/>
        </w:rPr>
        <w:t xml:space="preserve"> Nr ZP.271…………….….. z dnia ………………….. roku na podstawie ustawy z dnia </w:t>
      </w:r>
      <w:r>
        <w:rPr>
          <w:rFonts w:ascii="Times New Roman" w:hAnsi="Times New Roman" w:cs="Times New Roman"/>
          <w:sz w:val="24"/>
          <w:szCs w:val="24"/>
        </w:rPr>
        <w:t xml:space="preserve"> 11 września 2019 </w:t>
      </w:r>
      <w:r w:rsidRPr="00BB1280">
        <w:rPr>
          <w:rFonts w:ascii="Times New Roman" w:hAnsi="Times New Roman" w:cs="Times New Roman"/>
          <w:sz w:val="24"/>
          <w:szCs w:val="24"/>
        </w:rPr>
        <w:t>r. Prawo zamówień publicznych.</w:t>
      </w:r>
    </w:p>
    <w:p w14:paraId="3907114A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2</w:t>
      </w:r>
    </w:p>
    <w:p w14:paraId="5F2F1E05" w14:textId="5755B79F" w:rsidR="00C65BA1" w:rsidRPr="00BB1280" w:rsidRDefault="00C65BA1" w:rsidP="00C65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B1280">
        <w:rPr>
          <w:rFonts w:ascii="Times New Roman" w:hAnsi="Times New Roman" w:cs="Times New Roman"/>
          <w:b/>
        </w:rPr>
        <w:t>Przedmiotem niniejszej Umowy jest świadczenie usług pocztowych w obrocie krajowym i zagranicznym, w zakresie przyjmowania, przemieszczania, doręczania przesyłek pocztowych, paczek pocztowych oraz ich ewentualnych zwrotów na rzecz Urzędu Miejskiego w Grodzisku Mazowieckim w rozumieniu ustawy z dnia 23 listopada 2012 r. Prawo Pocztowe</w:t>
      </w:r>
      <w:r w:rsidRPr="00520B01">
        <w:rPr>
          <w:rFonts w:ascii="Times New Roman" w:hAnsi="Times New Roman" w:cs="Times New Roman"/>
          <w:b/>
        </w:rPr>
        <w:t xml:space="preserve"> </w:t>
      </w:r>
      <w:r w:rsidRPr="00BB1280">
        <w:rPr>
          <w:rFonts w:ascii="Times New Roman" w:hAnsi="Times New Roman" w:cs="Times New Roman"/>
          <w:b/>
        </w:rPr>
        <w:t xml:space="preserve">oraz usługi doręczania i odbioru przesyłek </w:t>
      </w:r>
      <w:r>
        <w:rPr>
          <w:rFonts w:ascii="Times New Roman" w:hAnsi="Times New Roman" w:cs="Times New Roman"/>
          <w:b/>
        </w:rPr>
        <w:t xml:space="preserve">do i </w:t>
      </w:r>
      <w:r w:rsidRPr="00BB1280">
        <w:rPr>
          <w:rFonts w:ascii="Times New Roman" w:hAnsi="Times New Roman" w:cs="Times New Roman"/>
          <w:b/>
        </w:rPr>
        <w:t>z siedziby Zamawiającego.</w:t>
      </w:r>
    </w:p>
    <w:p w14:paraId="2D9F935D" w14:textId="0E7220E3" w:rsidR="00C65BA1" w:rsidRPr="00BB1280" w:rsidRDefault="00C65BA1" w:rsidP="00C65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Przedmiot niniejszej Umowy zostanie wykonany w terminach, w zakresie i w sposób zgodny z opisem przedmiotu zamówienia, zawartym w specyfikacji warunków zamówienia, stanowiącym załącznik nr 1 do niniejszej Umowy.</w:t>
      </w:r>
    </w:p>
    <w:p w14:paraId="5DE51FB0" w14:textId="77777777" w:rsidR="00C65BA1" w:rsidRPr="00BB1280" w:rsidRDefault="00C65BA1" w:rsidP="00C65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Ilości wskazane w Formularzu cenowym, stanowiącym część </w:t>
      </w:r>
      <w:r>
        <w:rPr>
          <w:rFonts w:ascii="Times New Roman" w:hAnsi="Times New Roman" w:cs="Times New Roman"/>
        </w:rPr>
        <w:t>O</w:t>
      </w:r>
      <w:r w:rsidRPr="00BB1280">
        <w:rPr>
          <w:rFonts w:ascii="Times New Roman" w:hAnsi="Times New Roman" w:cs="Times New Roman"/>
        </w:rPr>
        <w:t>ferty cenowej</w:t>
      </w:r>
      <w:r>
        <w:rPr>
          <w:rFonts w:ascii="Times New Roman" w:hAnsi="Times New Roman" w:cs="Times New Roman"/>
        </w:rPr>
        <w:t xml:space="preserve"> Wykonawcy z dnia ……….</w:t>
      </w:r>
      <w:r w:rsidRPr="00BB1280">
        <w:rPr>
          <w:rFonts w:ascii="Times New Roman" w:hAnsi="Times New Roman" w:cs="Times New Roman"/>
        </w:rPr>
        <w:t>, która jest załącznikiem nr 2 do niniejszej umowy, są wielkościami orientacyjnymi. Wykonawcy nie przysługuje roszczenie o realizację usługi w całkowitej ilości podanej w Formularzu cenowym.</w:t>
      </w:r>
    </w:p>
    <w:p w14:paraId="39FD9906" w14:textId="77777777" w:rsidR="00C65BA1" w:rsidRPr="00BB1280" w:rsidRDefault="00C65BA1" w:rsidP="00C65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 trakcie realizacji przedmiotu niniejszej Umowy Wykonawca zobowiązany jest w szczególności do należytego wykonania prac zgodnie z obowiązującymi przepisami.</w:t>
      </w:r>
    </w:p>
    <w:p w14:paraId="50E45F35" w14:textId="77777777" w:rsidR="00C65BA1" w:rsidRPr="00BB1280" w:rsidRDefault="00C65BA1" w:rsidP="00C65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Wykonawca oświadcza, że będzie świadczył usługi pocztowe zgodnie z obowiązującymi przepisami prawa m.in.:</w:t>
      </w:r>
    </w:p>
    <w:p w14:paraId="642560E6" w14:textId="2A42989F" w:rsidR="00C65BA1" w:rsidRPr="00520B01" w:rsidRDefault="00C65BA1" w:rsidP="00C65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0B01">
        <w:rPr>
          <w:rFonts w:ascii="Times New Roman" w:hAnsi="Times New Roman" w:cs="Times New Roman"/>
        </w:rPr>
        <w:lastRenderedPageBreak/>
        <w:t>Ustawy z dnia 23 listopada 2012 r. Prawo Pocztowe,</w:t>
      </w:r>
    </w:p>
    <w:p w14:paraId="09033FEF" w14:textId="7A6AC3C9" w:rsidR="00C65BA1" w:rsidRPr="00520B01" w:rsidRDefault="00C65BA1" w:rsidP="00C65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0B01">
        <w:rPr>
          <w:rFonts w:ascii="Times New Roman" w:hAnsi="Times New Roman" w:cs="Times New Roman"/>
        </w:rPr>
        <w:t>Ustawy z dnia 14 czerwca 1960 r. Kodeks postępowania administracyjnego,</w:t>
      </w:r>
    </w:p>
    <w:p w14:paraId="5CB86846" w14:textId="4137EF8A" w:rsidR="00C65BA1" w:rsidRPr="00520B01" w:rsidRDefault="00C65BA1" w:rsidP="00C65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0B01">
        <w:rPr>
          <w:rFonts w:ascii="Times New Roman" w:hAnsi="Times New Roman" w:cs="Times New Roman"/>
        </w:rPr>
        <w:t>Rozporządzenia Ministra Administracji i Cyfryzacji z dnia 26 listopada 2013 r. w sprawie reklamacji usługi pocztowej,</w:t>
      </w:r>
    </w:p>
    <w:p w14:paraId="298524F7" w14:textId="19ED6610" w:rsidR="00C65BA1" w:rsidRPr="00520B01" w:rsidRDefault="00C65BA1" w:rsidP="00C65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0B01">
        <w:rPr>
          <w:rFonts w:ascii="Times New Roman" w:hAnsi="Times New Roman" w:cs="Times New Roman"/>
        </w:rPr>
        <w:t>Rozporządzenia Ministra Administracji i Cyfryzacji z dnia 29 kwietnia 2013 r. w sprawie warunków wykonywania usług powszechnych przez operatora wyznaczonego,</w:t>
      </w:r>
    </w:p>
    <w:p w14:paraId="73E7E1E8" w14:textId="77777777" w:rsidR="00C65BA1" w:rsidRPr="00520B01" w:rsidRDefault="00C65BA1" w:rsidP="00C65BA1">
      <w:pPr>
        <w:pStyle w:val="Akapitzlist"/>
        <w:numPr>
          <w:ilvl w:val="0"/>
          <w:numId w:val="2"/>
        </w:numPr>
        <w:ind w:left="1775" w:hanging="357"/>
        <w:jc w:val="both"/>
        <w:rPr>
          <w:rFonts w:ascii="Times New Roman" w:hAnsi="Times New Roman" w:cs="Times New Roman"/>
        </w:rPr>
      </w:pPr>
      <w:r w:rsidRPr="00520B01">
        <w:rPr>
          <w:rFonts w:ascii="Times New Roman" w:hAnsi="Times New Roman" w:cs="Times New Roman"/>
        </w:rPr>
        <w:t>Międzynarodowymi przepisami pocztowymi wiążącymi Rzeczpospolitą Polską, umowami międzynarodowymi dotyczącymi świadczenia usług pocztowych oraz wiążącymi regulaminami Światowego Związku Pocztowego,</w:t>
      </w:r>
    </w:p>
    <w:p w14:paraId="21D27ABE" w14:textId="7C0B7373" w:rsidR="00C65BA1" w:rsidRPr="00520B01" w:rsidRDefault="00C65BA1" w:rsidP="00C65BA1">
      <w:pPr>
        <w:pStyle w:val="Akapitzlist"/>
        <w:numPr>
          <w:ilvl w:val="0"/>
          <w:numId w:val="2"/>
        </w:numPr>
        <w:ind w:left="177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r w:rsidRPr="00520B01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dnia </w:t>
      </w:r>
      <w:r w:rsidRPr="00520B01">
        <w:rPr>
          <w:rFonts w:ascii="Times New Roman" w:hAnsi="Times New Roman" w:cs="Times New Roman"/>
        </w:rPr>
        <w:t>29 sierpnia 1997 r. Ordynacj</w:t>
      </w:r>
      <w:r>
        <w:rPr>
          <w:rFonts w:ascii="Times New Roman" w:hAnsi="Times New Roman" w:cs="Times New Roman"/>
        </w:rPr>
        <w:t>a podatkowa,</w:t>
      </w:r>
    </w:p>
    <w:p w14:paraId="22BB8F6F" w14:textId="77777777" w:rsidR="00C65BA1" w:rsidRPr="00BB1280" w:rsidRDefault="00C65BA1" w:rsidP="00C65BA1">
      <w:pPr>
        <w:pStyle w:val="Akapitzlist"/>
        <w:numPr>
          <w:ilvl w:val="0"/>
          <w:numId w:val="2"/>
        </w:numPr>
        <w:ind w:left="1775" w:hanging="357"/>
        <w:jc w:val="both"/>
        <w:rPr>
          <w:rFonts w:ascii="Times New Roman" w:hAnsi="Times New Roman" w:cs="Times New Roman"/>
        </w:rPr>
      </w:pPr>
      <w:r w:rsidRPr="00520B01">
        <w:rPr>
          <w:rFonts w:ascii="Times New Roman" w:hAnsi="Times New Roman" w:cs="Times New Roman"/>
        </w:rPr>
        <w:t>Wewnętrznymi regulaminami Wykonawcy</w:t>
      </w:r>
      <w:r w:rsidRPr="00BB1280">
        <w:rPr>
          <w:rFonts w:ascii="Times New Roman" w:hAnsi="Times New Roman" w:cs="Times New Roman"/>
        </w:rPr>
        <w:t>, o ile regulaminy te nie pozostają w sprzeczności z postanowieniami umowy.</w:t>
      </w:r>
    </w:p>
    <w:p w14:paraId="107A68F3" w14:textId="77777777" w:rsidR="00C65BA1" w:rsidRPr="00BB1280" w:rsidRDefault="00C65BA1" w:rsidP="00C65BA1">
      <w:pPr>
        <w:pStyle w:val="Akapitzlis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Ze względu na specyfikę przesyłek urzędowych terminowych – art. 76 § 1 k.p.a. /Dokumenty urzędowe sporządzone w przepisanej formie przez powołane do tego organy państwowe w ich zakresie działania stanowią dowód tego, co zostało w nich urzędowo stwierdzone/ - Zamawiający wymaga przestrzegania przez Wykonawcę niżej wymienionych wymogów ustawowych w odniesieniu do dokumentów urzędowych w zakresie:</w:t>
      </w:r>
    </w:p>
    <w:p w14:paraId="4318DAAA" w14:textId="77777777" w:rsidR="00C65BA1" w:rsidRPr="00BB1280" w:rsidRDefault="00C65BA1" w:rsidP="00C65BA1">
      <w:pPr>
        <w:pStyle w:val="Akapitzlist"/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skutków nadania pisma (moc doręczenia), art. 57 § 5 pkt 2 – Kodeks Postępowania Administracyjnego  /termin uważa się za zachowany, jeżeli przed jego upływem pismo zostało nadane w polskiej placówce pocztowej operatora wyznaczonego w rozumienia ustawy z dnia 23 listopada 2012 r.- Prawo pocztowe/,</w:t>
      </w:r>
    </w:p>
    <w:p w14:paraId="2B8981ED" w14:textId="77777777" w:rsidR="00C65BA1" w:rsidRPr="00BB1280" w:rsidRDefault="00C65BA1" w:rsidP="00C65BA1">
      <w:pPr>
        <w:pStyle w:val="Akapitzlist"/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art. 165 § 2 – Kodeks postępowania cywilnego /oddanie pisma procesowego w polskiej placówce pocztowej operatora wyznaczonego w rozumieniu ustawy z dnia 23 listopada 2012 r. – Prawo Pocztowe jest równoznaczne z wniesieniem go do sądu/,</w:t>
      </w:r>
    </w:p>
    <w:p w14:paraId="554A3697" w14:textId="77777777" w:rsidR="00C65BA1" w:rsidRPr="00BB1280" w:rsidRDefault="00C65BA1" w:rsidP="00C65BA1">
      <w:pPr>
        <w:pStyle w:val="Akapitzlist"/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art. 12 § 6 pkt 2 </w:t>
      </w:r>
      <w:r>
        <w:rPr>
          <w:rFonts w:ascii="Times New Roman" w:hAnsi="Times New Roman" w:cs="Times New Roman"/>
        </w:rPr>
        <w:t xml:space="preserve">- </w:t>
      </w:r>
      <w:r w:rsidRPr="00BB1280">
        <w:rPr>
          <w:rFonts w:ascii="Times New Roman" w:hAnsi="Times New Roman" w:cs="Times New Roman"/>
        </w:rPr>
        <w:t>Ordynacja podatkowa /termin uważa się za zachowany, jeżeli przed upływem pismo zostało nadane w polskiej placówce pocztowej operatora wyznaczonego/,</w:t>
      </w:r>
    </w:p>
    <w:p w14:paraId="1B1D225D" w14:textId="196E3E4B" w:rsidR="00C65BA1" w:rsidRPr="00BB1280" w:rsidRDefault="00C65BA1" w:rsidP="00C65BA1">
      <w:pPr>
        <w:pStyle w:val="Akapitzlist"/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art. </w:t>
      </w:r>
      <w:r w:rsidR="00041BC0">
        <w:rPr>
          <w:rFonts w:ascii="Times New Roman" w:hAnsi="Times New Roman" w:cs="Times New Roman"/>
        </w:rPr>
        <w:t>580</w:t>
      </w:r>
      <w:r w:rsidRPr="00BB1280">
        <w:rPr>
          <w:rFonts w:ascii="Times New Roman" w:hAnsi="Times New Roman" w:cs="Times New Roman"/>
        </w:rPr>
        <w:t xml:space="preserve"> ust. 2 – Prawo zamówień publicznych /złożenie skargi w placówce pocztowej operatora wyznaczonego jest równoznaczne z jej wniesieniem/,</w:t>
      </w:r>
    </w:p>
    <w:p w14:paraId="47BC05A7" w14:textId="77777777" w:rsidR="00C65BA1" w:rsidRPr="00BB1280" w:rsidRDefault="00C65BA1" w:rsidP="00C65BA1">
      <w:pPr>
        <w:pStyle w:val="Akapitzlist"/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art. 64b ust. 3 </w:t>
      </w:r>
      <w:r>
        <w:rPr>
          <w:rFonts w:ascii="Times New Roman" w:hAnsi="Times New Roman" w:cs="Times New Roman"/>
        </w:rPr>
        <w:t xml:space="preserve">- </w:t>
      </w:r>
      <w:r w:rsidRPr="00BB1280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a</w:t>
      </w:r>
      <w:r w:rsidRPr="00BB1280">
        <w:rPr>
          <w:rFonts w:ascii="Times New Roman" w:hAnsi="Times New Roman" w:cs="Times New Roman"/>
        </w:rPr>
        <w:t xml:space="preserve"> o Najwyższej Izbie Kontroli /termin uważa się za zachowany, jeżeli przed jego upływem pismo zostało nadane w placówce pocztowej/,</w:t>
      </w:r>
    </w:p>
    <w:p w14:paraId="1331B688" w14:textId="77777777" w:rsidR="00C65BA1" w:rsidRPr="00BB1280" w:rsidRDefault="00C65BA1" w:rsidP="00C65BA1">
      <w:pPr>
        <w:pStyle w:val="Akapitzlist"/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art. 83 § 3 </w:t>
      </w:r>
      <w:r>
        <w:rPr>
          <w:rFonts w:ascii="Times New Roman" w:hAnsi="Times New Roman" w:cs="Times New Roman"/>
        </w:rPr>
        <w:t xml:space="preserve">- </w:t>
      </w:r>
      <w:r w:rsidRPr="00BB1280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a</w:t>
      </w:r>
      <w:r w:rsidRPr="00BB1280">
        <w:rPr>
          <w:rFonts w:ascii="Times New Roman" w:hAnsi="Times New Roman" w:cs="Times New Roman"/>
        </w:rPr>
        <w:t xml:space="preserve"> Prawo o postępowaniu przed sądami administracyjnymi /oddanie pisma w polskiej placówce pocztowej operatora wyznaczonego w rozumieniu ustawy z dnia 23 listopada 2012 r. – Prawo pocztowe albo placówce pocztowej operatora świadczącego pocztowe usługi powszechne w innym państwie członkowskim Unii Europejskiej, Konfederacji Szwajcarskiej lub państwie członkowskim Europejskiego Porozumienia o Wolnym Handlu (EFTA) – stronie umowy o Europejskim Obszarze Gospodarczym, albo polskim urzędzie konsularnym jest równoznaczne z wniesieniem go do sądu/,</w:t>
      </w:r>
    </w:p>
    <w:p w14:paraId="7534313B" w14:textId="77777777" w:rsidR="00C65BA1" w:rsidRPr="00BB1280" w:rsidRDefault="00C65BA1" w:rsidP="00C65BA1">
      <w:pPr>
        <w:pStyle w:val="Akapitzlist"/>
        <w:numPr>
          <w:ilvl w:val="1"/>
          <w:numId w:val="1"/>
        </w:numPr>
        <w:ind w:hanging="357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art. 176 ust. 3 </w:t>
      </w:r>
      <w:r>
        <w:rPr>
          <w:rFonts w:ascii="Times New Roman" w:hAnsi="Times New Roman" w:cs="Times New Roman"/>
        </w:rPr>
        <w:t xml:space="preserve">- </w:t>
      </w:r>
      <w:r w:rsidRPr="00BB1280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a</w:t>
      </w:r>
      <w:r w:rsidRPr="00BB1280">
        <w:rPr>
          <w:rFonts w:ascii="Times New Roman" w:hAnsi="Times New Roman" w:cs="Times New Roman"/>
        </w:rPr>
        <w:t xml:space="preserve"> o odpowiedzialności za naruszenie dyscypliny finansów publicznych /termin jest zachowany, jeżeli przed jego upływem nadano pismo w polskiej placówce pocztowej operatora wyznaczonego w rozumieniu ustawy z dnia 23 listopada 2012 r. – Prawo Pocztowe lub złożono w polskim urzędzie konsularnym/.</w:t>
      </w:r>
    </w:p>
    <w:p w14:paraId="6E519C9E" w14:textId="77777777" w:rsidR="00C65BA1" w:rsidRDefault="00C65BA1" w:rsidP="00C65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lastRenderedPageBreak/>
        <w:t xml:space="preserve">W przypadku zmiany obowiązujących przepisów Wykonawca będzie świadczył usługi zgodnie ze stanem prawnym aktualnym na dzień wykonania usługi. </w:t>
      </w:r>
    </w:p>
    <w:p w14:paraId="4BF240B9" w14:textId="77777777" w:rsidR="00C65BA1" w:rsidRPr="00BB1280" w:rsidRDefault="00C65BA1" w:rsidP="00C65BA1">
      <w:pPr>
        <w:pStyle w:val="Akapitzlist"/>
        <w:jc w:val="both"/>
        <w:rPr>
          <w:rFonts w:ascii="Times New Roman" w:hAnsi="Times New Roman" w:cs="Times New Roman"/>
        </w:rPr>
      </w:pPr>
    </w:p>
    <w:p w14:paraId="27A9E5A1" w14:textId="77777777" w:rsidR="00C65BA1" w:rsidRPr="00B4075E" w:rsidRDefault="00C65BA1" w:rsidP="00C65BA1">
      <w:pPr>
        <w:jc w:val="center"/>
        <w:rPr>
          <w:rFonts w:ascii="Times New Roman" w:hAnsi="Times New Roman" w:cs="Times New Roman"/>
        </w:rPr>
      </w:pPr>
      <w:r w:rsidRPr="00B4075E">
        <w:rPr>
          <w:rFonts w:ascii="Times New Roman" w:hAnsi="Times New Roman" w:cs="Times New Roman"/>
        </w:rPr>
        <w:t>§ 3</w:t>
      </w:r>
    </w:p>
    <w:p w14:paraId="3BDB24F5" w14:textId="77777777" w:rsidR="00C65BA1" w:rsidRPr="00BB1280" w:rsidRDefault="00C65BA1" w:rsidP="00C65B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Osobami uprawnionymi do reprezentowania stron w trakcie realizacji Umowy są:</w:t>
      </w:r>
    </w:p>
    <w:p w14:paraId="6125B22E" w14:textId="77777777" w:rsidR="00C65BA1" w:rsidRPr="00BB1280" w:rsidRDefault="00C65BA1" w:rsidP="00C65BA1">
      <w:pPr>
        <w:pStyle w:val="Akapitzlist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a) po stronie Zamawiającego: upoważniony pracownik Wydziału Organizacyjnego,</w:t>
      </w:r>
    </w:p>
    <w:p w14:paraId="7E316D1E" w14:textId="77777777" w:rsidR="00C65BA1" w:rsidRPr="00BB1280" w:rsidRDefault="00C65BA1" w:rsidP="00C65B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b) po stronie Wykonawcy: ………………………………………………………….,</w:t>
      </w:r>
    </w:p>
    <w:p w14:paraId="49341301" w14:textId="77777777" w:rsidR="00C65BA1" w:rsidRPr="00BB1280" w:rsidRDefault="00C65BA1" w:rsidP="00C65B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Osoby wymienione w ust. 1 są uprawnione do uzgadniania form i metod pracy, udzielania koniecznych informacji, dokonywania odbioru usługi stanowiącej przedmiot Umowy</w:t>
      </w:r>
      <w:r>
        <w:rPr>
          <w:rFonts w:ascii="Times New Roman" w:hAnsi="Times New Roman" w:cs="Times New Roman"/>
        </w:rPr>
        <w:t>,</w:t>
      </w:r>
      <w:r w:rsidRPr="00BB1280">
        <w:rPr>
          <w:rFonts w:ascii="Times New Roman" w:hAnsi="Times New Roman" w:cs="Times New Roman"/>
        </w:rPr>
        <w:t xml:space="preserve"> podejmowania innych niezbędnych działań wynikających z niniejszej Umowy, koniecznych do prawidłowego wykonywania przedmiotu Umowy.</w:t>
      </w:r>
    </w:p>
    <w:p w14:paraId="6DC9F7FC" w14:textId="77777777" w:rsidR="00C65BA1" w:rsidRPr="00BB1280" w:rsidRDefault="00C65BA1" w:rsidP="00C65BA1">
      <w:pPr>
        <w:rPr>
          <w:rFonts w:ascii="Times New Roman" w:hAnsi="Times New Roman" w:cs="Times New Roman"/>
          <w:sz w:val="24"/>
          <w:szCs w:val="24"/>
        </w:rPr>
      </w:pPr>
    </w:p>
    <w:p w14:paraId="783B6A97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4</w:t>
      </w:r>
    </w:p>
    <w:p w14:paraId="1A75205D" w14:textId="0FE70C99" w:rsidR="00C65BA1" w:rsidRPr="00182799" w:rsidRDefault="00C65BA1" w:rsidP="00C65B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B1280">
        <w:rPr>
          <w:rFonts w:ascii="Times New Roman" w:hAnsi="Times New Roman" w:cs="Times New Roman"/>
        </w:rPr>
        <w:t>Przedmiot niniejszej Umowy zostanie wykonany w terminie</w:t>
      </w:r>
      <w:r w:rsidR="00041BC0">
        <w:rPr>
          <w:rFonts w:ascii="Times New Roman" w:hAnsi="Times New Roman" w:cs="Times New Roman"/>
        </w:rPr>
        <w:t xml:space="preserve"> </w:t>
      </w:r>
      <w:r w:rsidR="006A5CD7">
        <w:rPr>
          <w:rFonts w:ascii="Times New Roman" w:hAnsi="Times New Roman" w:cs="Times New Roman"/>
        </w:rPr>
        <w:t>12 miesięcy od dnia podpisania.</w:t>
      </w:r>
    </w:p>
    <w:p w14:paraId="1A674CDB" w14:textId="77777777" w:rsidR="00C65BA1" w:rsidRPr="00BB1280" w:rsidRDefault="00C65BA1" w:rsidP="00C65B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Umowa wygasa z dniem wyczerpania środków finansowych przeznaczonych na realizację Umowy, zgodnie z </w:t>
      </w:r>
      <w:r w:rsidRPr="00BB1280">
        <w:rPr>
          <w:rFonts w:ascii="Times New Roman" w:hAnsi="Times New Roman" w:cs="Times New Roman"/>
          <w:color w:val="000000"/>
        </w:rPr>
        <w:t>całkowitą</w:t>
      </w:r>
      <w:r w:rsidRPr="00BB1280">
        <w:rPr>
          <w:rFonts w:ascii="Times New Roman" w:hAnsi="Times New Roman" w:cs="Times New Roman"/>
          <w:color w:val="00B0F0"/>
        </w:rPr>
        <w:t xml:space="preserve"> </w:t>
      </w:r>
      <w:r w:rsidRPr="00BB1280">
        <w:rPr>
          <w:rFonts w:ascii="Times New Roman" w:hAnsi="Times New Roman" w:cs="Times New Roman"/>
        </w:rPr>
        <w:t xml:space="preserve">wartością przedmiotu umowy określoną w § 5 </w:t>
      </w:r>
      <w:r w:rsidRPr="00BB1280">
        <w:rPr>
          <w:rFonts w:ascii="Times New Roman" w:hAnsi="Times New Roman" w:cs="Times New Roman"/>
          <w:color w:val="000000"/>
        </w:rPr>
        <w:t>ust. 2.</w:t>
      </w:r>
    </w:p>
    <w:p w14:paraId="07FC2276" w14:textId="77777777" w:rsidR="00C65BA1" w:rsidRPr="00BB1280" w:rsidRDefault="00C65BA1" w:rsidP="00C65B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Kontrola wyczerpania środków finansowych przeznaczonych na realizację umowy spoczywa na Zamawiającym.</w:t>
      </w:r>
    </w:p>
    <w:p w14:paraId="6EC2C57B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411EFDDD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5</w:t>
      </w:r>
    </w:p>
    <w:p w14:paraId="5CFDDCA1" w14:textId="77777777" w:rsidR="00C65BA1" w:rsidRPr="00BB1280" w:rsidRDefault="00C65BA1" w:rsidP="00C65B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W ramach realizacji przedmiotu Umowy Zamawiający zapłaci Wykonawcy wynagrodzenie za rzeczywiście wykonane usługi, rozliczane w okresach miesięcznych, według cen jednostkowych określonych w </w:t>
      </w:r>
      <w:r>
        <w:rPr>
          <w:rFonts w:ascii="Times New Roman" w:hAnsi="Times New Roman" w:cs="Times New Roman"/>
        </w:rPr>
        <w:t>Formularzu cenowym</w:t>
      </w:r>
      <w:r w:rsidRPr="00BB1280">
        <w:rPr>
          <w:rFonts w:ascii="Times New Roman" w:hAnsi="Times New Roman" w:cs="Times New Roman"/>
        </w:rPr>
        <w:t xml:space="preserve"> Wykonawcy z dnia ………….., stanowiąc</w:t>
      </w:r>
      <w:r>
        <w:rPr>
          <w:rFonts w:ascii="Times New Roman" w:hAnsi="Times New Roman" w:cs="Times New Roman"/>
        </w:rPr>
        <w:t>ym</w:t>
      </w:r>
      <w:r w:rsidRPr="00BB1280">
        <w:rPr>
          <w:rFonts w:ascii="Times New Roman" w:hAnsi="Times New Roman" w:cs="Times New Roman"/>
        </w:rPr>
        <w:t xml:space="preserve"> załącznik nr 2 do niniejszej Umowy.</w:t>
      </w:r>
    </w:p>
    <w:p w14:paraId="1205E20F" w14:textId="77777777" w:rsidR="00C65BA1" w:rsidRPr="00BB1280" w:rsidRDefault="00C65BA1" w:rsidP="00C65B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Całkowita i maksymalna wartość wynagrodzenia Wykonawcy z tytuły realizacji przedmiotu Umowy wynosi ......................... zł brutto (słownie: …). </w:t>
      </w:r>
    </w:p>
    <w:p w14:paraId="06BE1D90" w14:textId="77777777" w:rsidR="00C65BA1" w:rsidRPr="00BB1280" w:rsidRDefault="00C65BA1" w:rsidP="00C65B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Kwota, o której mowa w ust. 2, zaspokaja wszelkie roszczenia Wykonawcy wobec Zamawiającego z tytułu wykonania niniejszej Umowy, w tym: podatek VAT, koszty odbioru przesyłek, ewentualne upusty i rabaty.</w:t>
      </w:r>
    </w:p>
    <w:p w14:paraId="4680D50F" w14:textId="43EA179E" w:rsidR="00C65BA1" w:rsidRPr="00BB1280" w:rsidRDefault="00C65BA1" w:rsidP="00C65B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Zapłata wynagrodzenia za dany miesiąc nastąpi w terminie </w:t>
      </w:r>
      <w:r w:rsidR="00457056">
        <w:rPr>
          <w:rFonts w:ascii="Times New Roman" w:hAnsi="Times New Roman" w:cs="Times New Roman"/>
        </w:rPr>
        <w:t>30</w:t>
      </w:r>
      <w:r w:rsidRPr="00BB1280">
        <w:rPr>
          <w:rFonts w:ascii="Times New Roman" w:hAnsi="Times New Roman" w:cs="Times New Roman"/>
        </w:rPr>
        <w:t xml:space="preserve"> od daty dostarczenia Zamawiającemu przez Wykonawcę prawidłowo wystawionej faktury. Za dzień zapłaty uznaje się dzień obciążenia rachunku Zamawiającego.</w:t>
      </w:r>
    </w:p>
    <w:p w14:paraId="577A7FAF" w14:textId="77777777" w:rsidR="00C65BA1" w:rsidRPr="00BB1280" w:rsidRDefault="00C65BA1" w:rsidP="00C65B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Podstawą rozliczeń finansowych jest suma opłat za nadane i zwrócone przesyłki pocztowe</w:t>
      </w:r>
      <w:r>
        <w:rPr>
          <w:rFonts w:ascii="Times New Roman" w:hAnsi="Times New Roman" w:cs="Times New Roman"/>
        </w:rPr>
        <w:t>,</w:t>
      </w:r>
      <w:r w:rsidRPr="00BB1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których liczba zostanie </w:t>
      </w:r>
      <w:r w:rsidRPr="00BB1280">
        <w:rPr>
          <w:rFonts w:ascii="Times New Roman" w:hAnsi="Times New Roman" w:cs="Times New Roman"/>
        </w:rPr>
        <w:t>stwierdzon</w:t>
      </w:r>
      <w:r>
        <w:rPr>
          <w:rFonts w:ascii="Times New Roman" w:hAnsi="Times New Roman" w:cs="Times New Roman"/>
        </w:rPr>
        <w:t>a</w:t>
      </w:r>
      <w:r w:rsidRPr="00BB1280">
        <w:rPr>
          <w:rFonts w:ascii="Times New Roman" w:hAnsi="Times New Roman" w:cs="Times New Roman"/>
        </w:rPr>
        <w:t xml:space="preserve"> na podstawie dokumentów nadawczych i oddawczych w okresie rozliczeniowym.</w:t>
      </w:r>
    </w:p>
    <w:p w14:paraId="1181313F" w14:textId="77777777" w:rsidR="00C65BA1" w:rsidRPr="00BB1280" w:rsidRDefault="00C65BA1" w:rsidP="00C65B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Za okres rozliczeniowy przyjmuje się miesiąc kalendarzowy.</w:t>
      </w:r>
    </w:p>
    <w:p w14:paraId="244AFB1B" w14:textId="77777777" w:rsidR="00C65BA1" w:rsidRPr="00BB1280" w:rsidRDefault="00C65BA1" w:rsidP="00C65B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Należności wynikające z faktur Zamawiający regulować będzie przelewem na </w:t>
      </w:r>
      <w:r>
        <w:rPr>
          <w:rFonts w:ascii="Times New Roman" w:hAnsi="Times New Roman" w:cs="Times New Roman"/>
        </w:rPr>
        <w:t xml:space="preserve">następujące </w:t>
      </w:r>
      <w:r w:rsidRPr="00BB1280">
        <w:rPr>
          <w:rFonts w:ascii="Times New Roman" w:hAnsi="Times New Roman" w:cs="Times New Roman"/>
        </w:rPr>
        <w:t xml:space="preserve">konto </w:t>
      </w:r>
      <w:r>
        <w:rPr>
          <w:rFonts w:ascii="Times New Roman" w:hAnsi="Times New Roman" w:cs="Times New Roman"/>
        </w:rPr>
        <w:t xml:space="preserve">Wykonawcy …………………………………. </w:t>
      </w:r>
      <w:r w:rsidRPr="00BB1280">
        <w:rPr>
          <w:rFonts w:ascii="Times New Roman" w:hAnsi="Times New Roman" w:cs="Times New Roman"/>
        </w:rPr>
        <w:t>Wykonawca zobowiązuje się do wystawienia faktury w terminie do 7 dni od zakończenia okresu rozliczeniowego.</w:t>
      </w:r>
    </w:p>
    <w:p w14:paraId="6B8FFDA4" w14:textId="77777777" w:rsidR="00C65BA1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1961C" w14:textId="77777777" w:rsidR="001A3B29" w:rsidRDefault="001A3B29" w:rsidP="00C65B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4B594" w14:textId="77777777" w:rsidR="001A3B29" w:rsidRDefault="001A3B29" w:rsidP="00C65B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027DAF" w14:textId="5ECB37B3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109C54DB" w14:textId="77777777" w:rsidR="00C65BA1" w:rsidRPr="00BB1280" w:rsidRDefault="00C65BA1" w:rsidP="00C65BA1">
      <w:pPr>
        <w:pStyle w:val="Akapitzlist"/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Zamawiający ma prawo do kontroli wykonania przedmiotu Umowy przez Wykonawcę. Na żądanie Zamawiającego Wykonawca jest zobowiązany do natychmiastowego skierowania swojego przedstawiciela do udziału w kontroli realizacji przedmiotu Umowy.</w:t>
      </w:r>
    </w:p>
    <w:p w14:paraId="58700476" w14:textId="77777777" w:rsidR="00C65BA1" w:rsidRPr="00BB1280" w:rsidRDefault="00C65BA1" w:rsidP="00C65BA1">
      <w:pPr>
        <w:rPr>
          <w:rFonts w:ascii="Times New Roman" w:hAnsi="Times New Roman" w:cs="Times New Roman"/>
          <w:sz w:val="24"/>
          <w:szCs w:val="24"/>
        </w:rPr>
      </w:pPr>
    </w:p>
    <w:p w14:paraId="5C6817D4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7</w:t>
      </w:r>
    </w:p>
    <w:p w14:paraId="20670E9D" w14:textId="77777777" w:rsidR="00C65BA1" w:rsidRPr="00B4075E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075E">
        <w:rPr>
          <w:rFonts w:ascii="Times New Roman" w:hAnsi="Times New Roman" w:cs="Times New Roman"/>
        </w:rPr>
        <w:t>Strony umowy zobowiązują się do zachowania poufności wszelkich informacji, w szczególności danych osobowych, w których posiadanie wejdą w związku realizacją niniejszej umowy. Strony umowy zobowiązują się również do zachowania w tajemnicy oraz odpowiedniego zabezpieczenia wszelkich dokumentów przekazanych przez drugą stronę. Uzyskane informacje oraz otrzymane dokumenty mogą być wykorzystane wyłącznie w celach związanych z realizacją umowy.</w:t>
      </w:r>
    </w:p>
    <w:p w14:paraId="2CA85469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Wykonawca ponosi odpowiedzialność za niewykonanie lub za nienależyte wykonanie przedmiotu niniejszej Umowy oraz za szkody powstałe w trakcie wykonywania usług stanowiących przedmiot Umowy.</w:t>
      </w:r>
    </w:p>
    <w:p w14:paraId="50BAFC89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Wykonawca zobowiązany jest do naprawienia szkody wynikłej z niewykonania lub nienależytego wykonania przedmiotu niniejszej Umowy.</w:t>
      </w:r>
    </w:p>
    <w:p w14:paraId="3076FD0C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Wykonawca ponosi również pełną odpowiedzialność za usługi, które za zgodą Zamawiającego</w:t>
      </w:r>
      <w:r>
        <w:rPr>
          <w:rFonts w:ascii="Times New Roman" w:hAnsi="Times New Roman" w:cs="Times New Roman"/>
        </w:rPr>
        <w:t>,</w:t>
      </w:r>
      <w:r w:rsidRPr="00BB1280">
        <w:rPr>
          <w:rFonts w:ascii="Times New Roman" w:hAnsi="Times New Roman" w:cs="Times New Roman"/>
        </w:rPr>
        <w:t xml:space="preserve"> wykonywać będzie przy pomocy podwykonawców.</w:t>
      </w:r>
    </w:p>
    <w:p w14:paraId="5FD670B3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Za wszelkie roszczenia osób trzecich, wynikające z realizacji przedmiotu Umowy, odpowiedzialność prawną ponosi Wykonawca.</w:t>
      </w:r>
    </w:p>
    <w:p w14:paraId="40AE7DD6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W przypadku niewykonania lub nienależytego wykonania umowy, w tym utraty, ubytku lub uszkodzenia przesyłki, Zamawiającemu przysługuje </w:t>
      </w:r>
      <w:r>
        <w:rPr>
          <w:rFonts w:ascii="Times New Roman" w:hAnsi="Times New Roman" w:cs="Times New Roman"/>
        </w:rPr>
        <w:t xml:space="preserve">ponadto </w:t>
      </w:r>
      <w:r w:rsidRPr="00BB1280">
        <w:rPr>
          <w:rFonts w:ascii="Times New Roman" w:hAnsi="Times New Roman" w:cs="Times New Roman"/>
        </w:rPr>
        <w:t xml:space="preserve">odszkodowanie oraz inne roszczenia na zasadach i </w:t>
      </w:r>
      <w:r>
        <w:rPr>
          <w:rFonts w:ascii="Times New Roman" w:hAnsi="Times New Roman" w:cs="Times New Roman"/>
        </w:rPr>
        <w:t xml:space="preserve">w </w:t>
      </w:r>
      <w:r w:rsidRPr="00BB1280">
        <w:rPr>
          <w:rFonts w:ascii="Times New Roman" w:hAnsi="Times New Roman" w:cs="Times New Roman"/>
        </w:rPr>
        <w:t>wysokościach określonych w ustawie Prawo Pocztowe.</w:t>
      </w:r>
    </w:p>
    <w:p w14:paraId="011E496C" w14:textId="77777777" w:rsidR="00C65BA1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21B9">
        <w:rPr>
          <w:rFonts w:ascii="Times New Roman" w:hAnsi="Times New Roman" w:cs="Times New Roman"/>
        </w:rPr>
        <w:t>Zamawiającemu przysługuje kara umowna za niezgłoszenie się po odbiór przesyłek w oznaczonym dniu, w wysokości 200% opłaty za jeden odbiór</w:t>
      </w:r>
      <w:r>
        <w:rPr>
          <w:rFonts w:ascii="Times New Roman" w:hAnsi="Times New Roman" w:cs="Times New Roman"/>
        </w:rPr>
        <w:t>.</w:t>
      </w:r>
    </w:p>
    <w:p w14:paraId="01F35D13" w14:textId="77777777" w:rsidR="00C65BA1" w:rsidRPr="00ED6444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6444">
        <w:rPr>
          <w:rFonts w:ascii="Times New Roman" w:hAnsi="Times New Roman" w:cs="Times New Roman"/>
        </w:rPr>
        <w:t>Zamawiający zastrzega sobie prawo do (1) wypowiedzenia Umowy w trybie natychmiastowym w przypadku niewykonywania Umowy przez</w:t>
      </w:r>
      <w:r>
        <w:rPr>
          <w:rFonts w:ascii="Times New Roman" w:hAnsi="Times New Roman" w:cs="Times New Roman"/>
        </w:rPr>
        <w:t xml:space="preserve"> </w:t>
      </w:r>
      <w:r w:rsidRPr="00ED6444">
        <w:rPr>
          <w:rFonts w:ascii="Times New Roman" w:hAnsi="Times New Roman" w:cs="Times New Roman"/>
        </w:rPr>
        <w:t>Wykonawcę lub wykonywania Umowy w sposób wadliwy, pomimo wezwania</w:t>
      </w:r>
      <w:r>
        <w:rPr>
          <w:rFonts w:ascii="Times New Roman" w:hAnsi="Times New Roman" w:cs="Times New Roman"/>
        </w:rPr>
        <w:t xml:space="preserve"> </w:t>
      </w:r>
      <w:r w:rsidRPr="00ED6444">
        <w:rPr>
          <w:rFonts w:ascii="Times New Roman" w:hAnsi="Times New Roman" w:cs="Times New Roman"/>
        </w:rPr>
        <w:t>przez Zamawiającego do zaprzestania naruszeń, oraz do (2) naliczenia</w:t>
      </w:r>
      <w:r>
        <w:rPr>
          <w:rFonts w:ascii="Times New Roman" w:hAnsi="Times New Roman" w:cs="Times New Roman"/>
        </w:rPr>
        <w:t xml:space="preserve"> </w:t>
      </w:r>
      <w:r w:rsidRPr="00ED6444">
        <w:rPr>
          <w:rFonts w:ascii="Times New Roman" w:hAnsi="Times New Roman" w:cs="Times New Roman"/>
        </w:rPr>
        <w:t>Wykonawcy kary umownej w wysokości 5% wartości wynagrodzenia</w:t>
      </w:r>
      <w:r>
        <w:rPr>
          <w:rFonts w:ascii="Times New Roman" w:hAnsi="Times New Roman" w:cs="Times New Roman"/>
        </w:rPr>
        <w:t xml:space="preserve"> </w:t>
      </w:r>
      <w:r w:rsidRPr="00ED6444">
        <w:rPr>
          <w:rFonts w:ascii="Times New Roman" w:hAnsi="Times New Roman" w:cs="Times New Roman"/>
        </w:rPr>
        <w:t>brutto, o którym mowa w § 5 ust. 2.</w:t>
      </w:r>
    </w:p>
    <w:p w14:paraId="70465527" w14:textId="5FF81CCE" w:rsidR="00C65BA1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W przypadku naruszenia przez Wykonawcę wymagań dotyczących zatrudnienia osób na podstawie umowy o pracę lub w przypadku braku przedłożenia przez Wykonawcę dokumentów, o których mowa w § 10 ust. </w:t>
      </w:r>
      <w:r w:rsidR="000F34B3">
        <w:rPr>
          <w:rFonts w:ascii="Times New Roman" w:hAnsi="Times New Roman" w:cs="Times New Roman"/>
        </w:rPr>
        <w:t>4</w:t>
      </w:r>
      <w:r w:rsidRPr="00BB1280">
        <w:rPr>
          <w:rFonts w:ascii="Times New Roman" w:hAnsi="Times New Roman" w:cs="Times New Roman"/>
        </w:rPr>
        <w:t xml:space="preserve"> umowy, Zamawiający może </w:t>
      </w:r>
      <w:r>
        <w:rPr>
          <w:rFonts w:ascii="Times New Roman" w:hAnsi="Times New Roman" w:cs="Times New Roman"/>
        </w:rPr>
        <w:t>naliczyć Wykonawcy</w:t>
      </w:r>
      <w:r w:rsidRPr="00BB1280">
        <w:rPr>
          <w:rFonts w:ascii="Times New Roman" w:hAnsi="Times New Roman" w:cs="Times New Roman"/>
        </w:rPr>
        <w:t xml:space="preserve"> karę umowną w wysokości </w:t>
      </w:r>
      <w:r>
        <w:rPr>
          <w:rFonts w:ascii="Times New Roman" w:hAnsi="Times New Roman" w:cs="Times New Roman"/>
        </w:rPr>
        <w:t>50</w:t>
      </w:r>
      <w:r w:rsidRPr="00BB1280">
        <w:rPr>
          <w:rFonts w:ascii="Times New Roman" w:hAnsi="Times New Roman" w:cs="Times New Roman"/>
        </w:rPr>
        <w:t xml:space="preserve">,00 złotych (słownie: </w:t>
      </w:r>
      <w:r>
        <w:rPr>
          <w:rFonts w:ascii="Times New Roman" w:hAnsi="Times New Roman" w:cs="Times New Roman"/>
        </w:rPr>
        <w:t>pięćdziesiąt</w:t>
      </w:r>
      <w:r w:rsidRPr="00BB1280">
        <w:rPr>
          <w:rFonts w:ascii="Times New Roman" w:hAnsi="Times New Roman" w:cs="Times New Roman"/>
        </w:rPr>
        <w:t xml:space="preserve"> złotych) za każdy przypadek naruszenia.</w:t>
      </w:r>
    </w:p>
    <w:p w14:paraId="415CF41F" w14:textId="61CFAC3B" w:rsidR="0021339A" w:rsidRPr="00BB1280" w:rsidRDefault="0021339A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Maksymalna łączna wysokość kar umownych nie może przekroczyć 20% wynagrodzenia, o którym mowa w </w:t>
      </w:r>
      <w:r w:rsidRPr="00BB128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5 ust. 2 Umowy.</w:t>
      </w:r>
    </w:p>
    <w:p w14:paraId="553DA7CC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W przypadku niewykonania </w:t>
      </w:r>
      <w:r>
        <w:rPr>
          <w:rFonts w:ascii="Times New Roman" w:hAnsi="Times New Roman" w:cs="Times New Roman"/>
        </w:rPr>
        <w:t>przez Wykonawcę czynności</w:t>
      </w:r>
      <w:r w:rsidRPr="00BB1280">
        <w:rPr>
          <w:rFonts w:ascii="Times New Roman" w:hAnsi="Times New Roman" w:cs="Times New Roman"/>
        </w:rPr>
        <w:t xml:space="preserve"> wchodzących w zakres przedmiotu Umowy oraz nieuwzględnienia uwag i zaleceń Zamawiającego </w:t>
      </w:r>
      <w:r>
        <w:rPr>
          <w:rFonts w:ascii="Times New Roman" w:hAnsi="Times New Roman" w:cs="Times New Roman"/>
        </w:rPr>
        <w:t xml:space="preserve">co do sposobu </w:t>
      </w:r>
      <w:r w:rsidRPr="00BB1280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yw</w:t>
      </w:r>
      <w:r w:rsidRPr="00BB1280">
        <w:rPr>
          <w:rFonts w:ascii="Times New Roman" w:hAnsi="Times New Roman" w:cs="Times New Roman"/>
        </w:rPr>
        <w:t>ani</w:t>
      </w:r>
      <w:r>
        <w:rPr>
          <w:rFonts w:ascii="Times New Roman" w:hAnsi="Times New Roman" w:cs="Times New Roman"/>
        </w:rPr>
        <w:t>a</w:t>
      </w:r>
      <w:r w:rsidRPr="00BB1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czynności</w:t>
      </w:r>
      <w:r w:rsidRPr="00BB1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objętych Umową </w:t>
      </w:r>
      <w:r w:rsidRPr="00BB1280">
        <w:rPr>
          <w:rFonts w:ascii="Times New Roman" w:hAnsi="Times New Roman" w:cs="Times New Roman"/>
        </w:rPr>
        <w:t>przez Wykonawcę, Zamawiający ma prawo</w:t>
      </w:r>
      <w:r>
        <w:rPr>
          <w:rFonts w:ascii="Times New Roman" w:hAnsi="Times New Roman" w:cs="Times New Roman"/>
        </w:rPr>
        <w:t xml:space="preserve"> </w:t>
      </w:r>
      <w:r w:rsidRPr="00BB1280">
        <w:rPr>
          <w:rFonts w:ascii="Times New Roman" w:hAnsi="Times New Roman" w:cs="Times New Roman"/>
        </w:rPr>
        <w:t>zlecenia niewykonanych lub nienależycie wykonanych prac osobie trzeciej na koszt i ryzyko Wykonawcy.</w:t>
      </w:r>
    </w:p>
    <w:p w14:paraId="395B1A8C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Wykonawca wyraża zgodę na potrącenie przez Zamawiającego kar umownych z należnego wynagrodzenia wynikającego z niniejszej Umowy.</w:t>
      </w:r>
    </w:p>
    <w:p w14:paraId="771633BD" w14:textId="77777777" w:rsidR="00C65BA1" w:rsidRPr="00BB1280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lastRenderedPageBreak/>
        <w:t xml:space="preserve">Zamawiający uprawniony jest do dochodzenia od Wykonawcy na zasadach ogólnych odszkodowania </w:t>
      </w:r>
      <w:r>
        <w:rPr>
          <w:rFonts w:ascii="Times New Roman" w:hAnsi="Times New Roman" w:cs="Times New Roman"/>
        </w:rPr>
        <w:t xml:space="preserve">uzupełniającego </w:t>
      </w:r>
      <w:r w:rsidRPr="00BB1280">
        <w:rPr>
          <w:rFonts w:ascii="Times New Roman" w:hAnsi="Times New Roman" w:cs="Times New Roman"/>
        </w:rPr>
        <w:t>przewyższającego wysokość kar umownych zastrzeżonych w Umowie.</w:t>
      </w:r>
    </w:p>
    <w:p w14:paraId="0B7A9028" w14:textId="77777777" w:rsidR="00C65BA1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6444">
        <w:rPr>
          <w:rFonts w:ascii="Times New Roman" w:hAnsi="Times New Roman" w:cs="Times New Roman"/>
        </w:rPr>
        <w:t xml:space="preserve">Każda ze Stron może </w:t>
      </w:r>
      <w:r>
        <w:rPr>
          <w:rFonts w:ascii="Times New Roman" w:hAnsi="Times New Roman" w:cs="Times New Roman"/>
        </w:rPr>
        <w:t>wypowiedzieć</w:t>
      </w:r>
      <w:r w:rsidRPr="00ED6444">
        <w:rPr>
          <w:rFonts w:ascii="Times New Roman" w:hAnsi="Times New Roman" w:cs="Times New Roman"/>
        </w:rPr>
        <w:t xml:space="preserve"> Umowę z zachowaniem 1 miesięcznego</w:t>
      </w:r>
      <w:r>
        <w:rPr>
          <w:rFonts w:ascii="Times New Roman" w:hAnsi="Times New Roman" w:cs="Times New Roman"/>
        </w:rPr>
        <w:t xml:space="preserve"> </w:t>
      </w:r>
      <w:r w:rsidRPr="00ED6444">
        <w:rPr>
          <w:rFonts w:ascii="Times New Roman" w:hAnsi="Times New Roman" w:cs="Times New Roman"/>
        </w:rPr>
        <w:t>okresu wypowiedzenia, ze skutkiem na koniec miesiąca kalendarzowego.</w:t>
      </w:r>
    </w:p>
    <w:p w14:paraId="77F911AA" w14:textId="77777777" w:rsidR="00C65BA1" w:rsidRPr="00ED6444" w:rsidRDefault="00C65BA1" w:rsidP="00C65B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D6444">
        <w:rPr>
          <w:rFonts w:ascii="Times New Roman" w:hAnsi="Times New Roman" w:cs="Times New Roman"/>
        </w:rPr>
        <w:t>Oświadczenie o wypowiedzeniu Umowy wymaga formy</w:t>
      </w:r>
      <w:r>
        <w:rPr>
          <w:rFonts w:ascii="Times New Roman" w:hAnsi="Times New Roman" w:cs="Times New Roman"/>
        </w:rPr>
        <w:t xml:space="preserve"> </w:t>
      </w:r>
      <w:r w:rsidRPr="00ED6444">
        <w:rPr>
          <w:rFonts w:ascii="Times New Roman" w:hAnsi="Times New Roman" w:cs="Times New Roman"/>
        </w:rPr>
        <w:t>pisemnej pod rygorem nieważności.</w:t>
      </w:r>
    </w:p>
    <w:p w14:paraId="29279D5F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D0DAA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8</w:t>
      </w:r>
    </w:p>
    <w:p w14:paraId="28922FE4" w14:textId="77777777" w:rsidR="00C65BA1" w:rsidRPr="00BB1280" w:rsidRDefault="00C65BA1" w:rsidP="00C65B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części.</w:t>
      </w:r>
    </w:p>
    <w:p w14:paraId="0B43FE7F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6F83F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9</w:t>
      </w:r>
    </w:p>
    <w:p w14:paraId="36EE65E0" w14:textId="77777777" w:rsidR="00C65BA1" w:rsidRPr="00BB1280" w:rsidRDefault="00C65BA1" w:rsidP="00C65B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Wszelkie oświadczenia stron w czasie wykonania niniejszej Umowy wymagają formy pisemnej i winny być doręczone albo wysłane na adres strony wskazany w treści Umowy.</w:t>
      </w:r>
    </w:p>
    <w:p w14:paraId="72C705CF" w14:textId="77777777" w:rsidR="00C65BA1" w:rsidRPr="00BB1280" w:rsidRDefault="00C65BA1" w:rsidP="00C65B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Strony zobowiązują się do powiadamiania o zmianie adresów do korespondencji.</w:t>
      </w:r>
    </w:p>
    <w:p w14:paraId="5836C252" w14:textId="77777777" w:rsidR="00C65BA1" w:rsidRPr="00BB1280" w:rsidRDefault="00C65BA1" w:rsidP="00C65B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 przypadku niepowiadomienia drugiej strony o zmianie adresu do korespondencji, korespondencję przyjmuje się za doręczoną w dacie jej zwrotu.</w:t>
      </w:r>
    </w:p>
    <w:p w14:paraId="47C9A1D3" w14:textId="77777777" w:rsidR="00C65BA1" w:rsidRPr="00BB1280" w:rsidRDefault="00C65BA1" w:rsidP="00C65B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 xml:space="preserve">W razie odmowy przyjęcia korespondencji doręczonej na podany przez stronę adres, korespondencję </w:t>
      </w:r>
      <w:r>
        <w:rPr>
          <w:rFonts w:ascii="Times New Roman" w:hAnsi="Times New Roman" w:cs="Times New Roman"/>
        </w:rPr>
        <w:t>uznaje</w:t>
      </w:r>
      <w:r w:rsidRPr="00BB1280">
        <w:rPr>
          <w:rFonts w:ascii="Times New Roman" w:hAnsi="Times New Roman" w:cs="Times New Roman"/>
        </w:rPr>
        <w:t xml:space="preserve"> się za doręczoną w dacie jej zwrotu.</w:t>
      </w:r>
    </w:p>
    <w:p w14:paraId="6C075729" w14:textId="7E5F2D95" w:rsidR="00C65BA1" w:rsidRDefault="00C65BA1" w:rsidP="0028247C">
      <w:pPr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</w:p>
    <w:p w14:paraId="0171E39A" w14:textId="77777777" w:rsidR="0028247C" w:rsidRPr="0075667D" w:rsidRDefault="0028247C" w:rsidP="002824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x-none"/>
        </w:rPr>
      </w:pPr>
      <w:r w:rsidRPr="0075667D">
        <w:rPr>
          <w:rFonts w:ascii="Times New Roman" w:eastAsia="Times New Roman" w:hAnsi="Times New Roman" w:cs="Times New Roman"/>
          <w:iCs/>
          <w:lang w:eastAsia="x-none"/>
        </w:rPr>
        <w:t>§ 10</w:t>
      </w:r>
    </w:p>
    <w:p w14:paraId="09352F5D" w14:textId="77777777" w:rsidR="0028247C" w:rsidRPr="0028247C" w:rsidRDefault="0028247C" w:rsidP="0028247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1535980" w14:textId="77777777" w:rsidR="00E42006" w:rsidRPr="00EF7486" w:rsidRDefault="00E42006" w:rsidP="00E4200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F74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1. Zamawiający w przedmiotowym postępowaniu stosuje klauzulę społeczną na podstawie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EF74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95 ustawy Prawo Zamówień Publicznych.</w:t>
      </w:r>
    </w:p>
    <w:p w14:paraId="259D7CD0" w14:textId="77777777" w:rsidR="00E42006" w:rsidRPr="00EF7486" w:rsidRDefault="00E42006" w:rsidP="00E4200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F74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2. Zamawiający informuje, że w zakresie realizacji zamówienia </w:t>
      </w:r>
      <w:r w:rsidRPr="00EF74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występują czynności, których wykonanie polega na wykonywaniu pracy w sposób określony w art. 22 § 1 ustawy z dnia 26 czerwca 1974 r. - Kodeks pracy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EF74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Pr="00EF7486"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t xml:space="preserve">zakresie </w:t>
      </w:r>
      <w:r w:rsidRPr="00EF74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przyjmowania, przemieszczania, doręczania przesyłek pocztowych, paczek pocztowych oraz ich ewentualnych zwrotów (tj. doręczyciele – listonosze, osoby wydające korespondencje, itp.).</w:t>
      </w:r>
    </w:p>
    <w:p w14:paraId="25C9EE0A" w14:textId="77777777" w:rsidR="00E42006" w:rsidRDefault="00E42006" w:rsidP="00E42006">
      <w:pPr>
        <w:shd w:val="clear" w:color="auto" w:fill="FFFFFF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F74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Zamawiający wymaga, aby w/w czynności były wykonywane przez osoby zatrudnione (przez Wykonawcę lub podwykonawcę) na podstawie umowy o pracę.</w:t>
      </w:r>
    </w:p>
    <w:p w14:paraId="4EBDAB22" w14:textId="173DA053" w:rsidR="00E42006" w:rsidRPr="003E78E2" w:rsidRDefault="00E42006" w:rsidP="00E42006">
      <w:pPr>
        <w:shd w:val="clear" w:color="auto" w:fill="FFFFFF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4. W trakcie realizacji zamówienia na każde wezwanie zamawiającego w wyznaczonym w tym wezwaniu terminie (nie krótszym niż 14 dni) </w:t>
      </w:r>
      <w:r w:rsidR="005F5A0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</w:t>
      </w: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ykonawca przedłoży </w:t>
      </w:r>
      <w:r w:rsidR="005F5A0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</w:t>
      </w: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amawiającemu wskazane poniżej dowody w celu potwierdzenia spełnienia wymogu zatrudnienia na podstawie umowy o pracę przez </w:t>
      </w:r>
      <w:r w:rsidR="005F5A0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</w:t>
      </w: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ykonawcę lub podwykonawcę osób wykonujących działalność operacyjną w trakcie realizacji zamówienia w odniesieniu do pracowników skierowanych do realizacji zamówienia:</w:t>
      </w:r>
    </w:p>
    <w:p w14:paraId="5D5B055A" w14:textId="1A49B5A9" w:rsidR="00E42006" w:rsidRPr="003E78E2" w:rsidRDefault="00E42006" w:rsidP="00E42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-oświadczenie </w:t>
      </w:r>
      <w:r w:rsidR="005F5A0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</w:t>
      </w: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ykonawcy lub </w:t>
      </w:r>
      <w:r w:rsidR="005F5A0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</w:t>
      </w: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odwykonawcy o zatrudnieniu na podstawie umowy o pracę osób wykonujących czynności, których dotyczy wezwanie </w:t>
      </w:r>
      <w:r w:rsidR="005F5A0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</w:t>
      </w: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amawiającego. Oświadczenie to powinno zawierać w szczególności:</w:t>
      </w:r>
    </w:p>
    <w:p w14:paraId="07E92AE9" w14:textId="77777777" w:rsidR="00E42006" w:rsidRPr="003E78E2" w:rsidRDefault="00E42006" w:rsidP="00E42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dokładne określenie podmiotu składającego oświadczenie, datę złożenia oświadczenia, wskazanie, że objęte wezwaniem czynności wykonują osoby zatrudnione na podstawie umowy o pracę wraz ze wskazaniem liczby tych osób, rodzaju umowy o </w:t>
      </w:r>
      <w:r w:rsidRPr="003E78E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pracę i wymiaru etatu oraz podpis osoby uprawnionej do złożenia oświadczenia w imieniu wykonawcy lub podwykonawcy.</w:t>
      </w:r>
    </w:p>
    <w:p w14:paraId="171FDEA0" w14:textId="77777777" w:rsidR="00E42006" w:rsidRPr="00E92B97" w:rsidRDefault="00E42006" w:rsidP="00E42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CAC5985" w14:textId="57F4B65B" w:rsidR="00E42006" w:rsidRPr="00EF7486" w:rsidRDefault="002576B6" w:rsidP="00E4200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</w:t>
      </w:r>
      <w:r w:rsidR="00E42006" w:rsidRPr="00EF74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Zamawiający zastrzega sobie prawo przeprowadzenia kontroli w zakresie wykonania obowiązku określonego w ust. 3 poprzez żądanie dostarczenia przez Wykonawcę stosownych dokumentów z Zakładu Ubezpieczeń Społecznych, potwierdzających liczbę osób zatrudnionych na podstawie umowy o pracę, zgłoszonych do ubezpieczenia społecznego. </w:t>
      </w:r>
    </w:p>
    <w:p w14:paraId="203BA28C" w14:textId="77777777" w:rsidR="00877D09" w:rsidRDefault="00877D09" w:rsidP="005F5A03">
      <w:pPr>
        <w:rPr>
          <w:rFonts w:ascii="Times New Roman" w:hAnsi="Times New Roman" w:cs="Times New Roman"/>
          <w:sz w:val="24"/>
          <w:szCs w:val="24"/>
        </w:rPr>
      </w:pPr>
    </w:p>
    <w:p w14:paraId="27887648" w14:textId="411D686B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11</w:t>
      </w:r>
    </w:p>
    <w:p w14:paraId="392E801F" w14:textId="77777777" w:rsidR="00C65BA1" w:rsidRPr="00BB1280" w:rsidRDefault="00C65BA1" w:rsidP="00C65BA1">
      <w:pPr>
        <w:shd w:val="clear" w:color="auto" w:fill="FFFFFF"/>
        <w:tabs>
          <w:tab w:val="left" w:pos="335"/>
        </w:tabs>
        <w:spacing w:before="4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280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wprowadzania zmian do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B1280">
        <w:rPr>
          <w:rFonts w:ascii="Times New Roman" w:hAnsi="Times New Roman" w:cs="Times New Roman"/>
          <w:color w:val="000000"/>
          <w:sz w:val="24"/>
          <w:szCs w:val="24"/>
        </w:rPr>
        <w:t>mowy, w następujących przypadkach:</w:t>
      </w:r>
    </w:p>
    <w:p w14:paraId="47F6088B" w14:textId="77777777" w:rsidR="00C65BA1" w:rsidRPr="00BB1280" w:rsidRDefault="00C65BA1" w:rsidP="00C65BA1">
      <w:pPr>
        <w:pStyle w:val="Akapitzlist"/>
        <w:numPr>
          <w:ilvl w:val="0"/>
          <w:numId w:val="8"/>
        </w:numPr>
        <w:shd w:val="clear" w:color="auto" w:fill="FFFFFF"/>
        <w:tabs>
          <w:tab w:val="left" w:pos="335"/>
        </w:tabs>
        <w:spacing w:before="4"/>
        <w:jc w:val="both"/>
        <w:rPr>
          <w:rFonts w:ascii="Times New Roman" w:hAnsi="Times New Roman" w:cs="Times New Roman"/>
          <w:color w:val="000000"/>
        </w:rPr>
      </w:pPr>
      <w:r w:rsidRPr="00BB1280">
        <w:rPr>
          <w:rFonts w:ascii="Times New Roman" w:hAnsi="Times New Roman" w:cs="Times New Roman"/>
        </w:rPr>
        <w:t xml:space="preserve">Zamawiający dopuszcza zmianę wysokości wynagrodzenia należnego Wykonawcy w przypadku ustawowej zmiany stawki podatku od towarów i usług. </w:t>
      </w:r>
      <w:r w:rsidRPr="00BB1280">
        <w:rPr>
          <w:rFonts w:ascii="Times New Roman" w:hAnsi="Times New Roman" w:cs="Times New Roman"/>
          <w:color w:val="000000"/>
        </w:rPr>
        <w:t>Zamawiający wprowadzi nową stawkę z dniem obowiązywania, przy czym jeżeli zmiana stawki nastąpiła po dacie wystawienia faktury, Zamawiający wprowadzi nową stawkę w kolejnym okresie rozliczeniowym.</w:t>
      </w:r>
    </w:p>
    <w:p w14:paraId="44B289D2" w14:textId="77777777" w:rsidR="00C65BA1" w:rsidRPr="00BB1280" w:rsidRDefault="00C65BA1" w:rsidP="00C65BA1">
      <w:pPr>
        <w:pStyle w:val="Tekstpodstawowy"/>
        <w:numPr>
          <w:ilvl w:val="0"/>
          <w:numId w:val="8"/>
        </w:numPr>
        <w:suppressAutoHyphens w:val="0"/>
        <w:spacing w:before="60"/>
        <w:rPr>
          <w:b/>
          <w:i/>
          <w:szCs w:val="24"/>
        </w:rPr>
      </w:pPr>
      <w:r w:rsidRPr="00BB1280">
        <w:rPr>
          <w:szCs w:val="24"/>
        </w:rPr>
        <w:t>Zmiany wynagrodzenia należnego na wniosek Wykonawcy</w:t>
      </w:r>
      <w:r>
        <w:rPr>
          <w:szCs w:val="24"/>
        </w:rPr>
        <w:t xml:space="preserve"> </w:t>
      </w:r>
      <w:r w:rsidRPr="00BB1280">
        <w:rPr>
          <w:szCs w:val="24"/>
        </w:rPr>
        <w:t>– w przypadku zmiany wysokości minimalnego wynagrodzenia za pracę ustalonego na podstawie art. 2 ust. 3–5 ustawy z dnia 10 października 2002 r. o minimalnym wynagrodzeniu za pracę – ewentualna zmiana będzie dotyczyła jedynie osób skierowanych do wykonania przedmiotu Umowy, których wysokość wynagrodzenia jest równa minimalnemu wynagrodzeniu za pracę.</w:t>
      </w:r>
    </w:p>
    <w:p w14:paraId="105E2884" w14:textId="77777777" w:rsidR="00C65BA1" w:rsidRPr="00BB1280" w:rsidRDefault="00C65BA1" w:rsidP="00C65BA1">
      <w:pPr>
        <w:pStyle w:val="Akapitzlist"/>
        <w:numPr>
          <w:ilvl w:val="0"/>
          <w:numId w:val="8"/>
        </w:numPr>
        <w:tabs>
          <w:tab w:val="center" w:pos="284"/>
        </w:tabs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Zmiany wynagrodzenia należnego na wniosek Wykonawcy– w przypadku zmiany zasad podlegania ubezpieczeniom społecznym lub ubezpieczeniu zdrowotnemu lub wysokości stawki składki na ubezpieczenia społeczne lub zdrowotne</w:t>
      </w:r>
      <w:r w:rsidRPr="00BB1280">
        <w:rPr>
          <w:rFonts w:ascii="Times New Roman" w:hAnsi="Times New Roman" w:cs="Times New Roman"/>
          <w:i/>
        </w:rPr>
        <w:t>.</w:t>
      </w:r>
    </w:p>
    <w:p w14:paraId="074500A9" w14:textId="77777777" w:rsidR="00C65BA1" w:rsidRPr="00BB1280" w:rsidRDefault="00C65BA1" w:rsidP="00C65B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Wykonawca wnioskujący o zmianę ma obowiązek szczegółowo uzasadnić wpływ zmiany na koszty wykonania zamówienia przez Wykonawcę. Zamawiający ma prawo do weryfikacji zasadności wniosku. Wniosek musi być złożony w terminie 30 dni od wejścia w życie przepisów powodujących zmianę. Wykonawca wraz z wnioskiem, o którym mowa powyżej, winien przedłożyć ostatni dostępny Imienny raport miesięczny o należnych składkach i wypłaconych świadczeniach (ZUS RCA), dla każdej osoby, dla której Wykonawca składa wniosek o zmianę.</w:t>
      </w:r>
    </w:p>
    <w:p w14:paraId="7D37096A" w14:textId="77777777" w:rsidR="00C65BA1" w:rsidRDefault="00C65BA1" w:rsidP="00C65B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Wszelkie zmiany do Umowy wymagają zgody stron i zachowania formy pisemnej pod rygorem nieważności.</w:t>
      </w:r>
    </w:p>
    <w:p w14:paraId="43712649" w14:textId="77777777" w:rsidR="00C65BA1" w:rsidRDefault="00C65BA1" w:rsidP="00C65B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21B9">
        <w:rPr>
          <w:rFonts w:ascii="Times New Roman" w:hAnsi="Times New Roman" w:cs="Times New Roman"/>
        </w:rPr>
        <w:t xml:space="preserve">Strony zastrzegają, iż ceny jednostkowe wskazane przez Wykonawcę za wykonanie przedmiotu umowy nie ulegną zmianie w okresie jej obowiązywania z zastrzeżeniem </w:t>
      </w:r>
      <w:r>
        <w:rPr>
          <w:rFonts w:ascii="Times New Roman" w:hAnsi="Times New Roman" w:cs="Times New Roman"/>
        </w:rPr>
        <w:t>poniższej sytuacji:</w:t>
      </w:r>
    </w:p>
    <w:p w14:paraId="66D6A53F" w14:textId="77777777" w:rsidR="00C65BA1" w:rsidRPr="004621B9" w:rsidRDefault="00C65BA1" w:rsidP="00C65BA1">
      <w:pPr>
        <w:pStyle w:val="Akapitzlist"/>
        <w:numPr>
          <w:ilvl w:val="0"/>
          <w:numId w:val="11"/>
        </w:numPr>
        <w:ind w:left="1418" w:hanging="284"/>
        <w:jc w:val="both"/>
        <w:rPr>
          <w:rFonts w:ascii="Times New Roman" w:hAnsi="Times New Roman" w:cs="Times New Roman"/>
        </w:rPr>
      </w:pPr>
      <w:r w:rsidRPr="004621B9">
        <w:rPr>
          <w:rFonts w:ascii="Times New Roman" w:hAnsi="Times New Roman" w:cs="Times New Roman"/>
        </w:rPr>
        <w:t>zmiana treści umowy w sytuacji, gdy w trakcie obowiązywania umowy zajdą następujące zmiany:</w:t>
      </w:r>
    </w:p>
    <w:p w14:paraId="538E3CD9" w14:textId="77777777" w:rsidR="00C65BA1" w:rsidRPr="004621B9" w:rsidRDefault="00C65BA1" w:rsidP="00C65BA1">
      <w:pPr>
        <w:pStyle w:val="Akapitzlist"/>
        <w:numPr>
          <w:ilvl w:val="0"/>
          <w:numId w:val="12"/>
        </w:numPr>
        <w:ind w:left="1560" w:hanging="284"/>
        <w:jc w:val="both"/>
        <w:rPr>
          <w:rFonts w:ascii="Times New Roman" w:hAnsi="Times New Roman" w:cs="Times New Roman"/>
        </w:rPr>
      </w:pPr>
      <w:r w:rsidRPr="004621B9">
        <w:rPr>
          <w:rFonts w:ascii="Times New Roman" w:hAnsi="Times New Roman" w:cs="Times New Roman"/>
        </w:rPr>
        <w:t>zmianę cen jednostkowych za świadczenie usług pocztowych po ich zatwierdzeniu przez Prezesa Urzędu Komunikacji Elektronicznej lub w sposób określony w ustawie Prawo Pocztowe i powiadomieniu niezwłocznie o tym fakcie Zamawiającego.</w:t>
      </w:r>
    </w:p>
    <w:p w14:paraId="12C13E4E" w14:textId="77777777" w:rsidR="00C65BA1" w:rsidRPr="00BB1280" w:rsidRDefault="00C65BA1" w:rsidP="00C65BA1">
      <w:pPr>
        <w:pStyle w:val="Akapitzlist"/>
        <w:ind w:left="724"/>
        <w:jc w:val="both"/>
        <w:rPr>
          <w:rFonts w:ascii="Times New Roman" w:hAnsi="Times New Roman" w:cs="Times New Roman"/>
        </w:rPr>
      </w:pPr>
      <w:r w:rsidRPr="004621B9">
        <w:rPr>
          <w:rFonts w:ascii="Times New Roman" w:hAnsi="Times New Roman" w:cs="Times New Roman"/>
        </w:rPr>
        <w:t>Wysokość cen jednostkowych będzie podlegała waloryzacji od miesiąca obowiązywania zmiany</w:t>
      </w:r>
    </w:p>
    <w:p w14:paraId="25C31EF6" w14:textId="77777777" w:rsidR="00C84B2A" w:rsidRDefault="00C84B2A" w:rsidP="00C6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FF847" w14:textId="59582653" w:rsidR="00C65BA1" w:rsidRDefault="00C65BA1" w:rsidP="00C6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14:paraId="39278616" w14:textId="77777777" w:rsidR="00C65BA1" w:rsidRDefault="00C65BA1" w:rsidP="00C65BA1">
      <w:pPr>
        <w:pStyle w:val="HTML-wstpniesformatowany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hint="default"/>
          <w:lang w:val="pl-PL" w:eastAsia="pl-PL"/>
        </w:rPr>
      </w:pPr>
      <w:r w:rsidRPr="000D74AA">
        <w:rPr>
          <w:rFonts w:ascii="Times New Roman" w:eastAsia="Times New Roman" w:hAnsi="Times New Roman" w:hint="default"/>
          <w:lang w:val="pl-PL" w:eastAsia="pl-PL"/>
        </w:rPr>
        <w:lastRenderedPageBreak/>
        <w:t>Podstawą przetwarzania przez Operatora danych osobowych niezbędnych do realizacji przedmiotu Umowy jest ustawa z dnia  23 listopada 2012  r.  Prawo  pocztowe.</w:t>
      </w:r>
    </w:p>
    <w:p w14:paraId="3C4FC3CC" w14:textId="77777777" w:rsidR="00C65BA1" w:rsidRPr="000D74AA" w:rsidRDefault="00C65BA1" w:rsidP="00C65BA1">
      <w:pPr>
        <w:pStyle w:val="HTML-wstpniesformatowany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hint="default"/>
          <w:lang w:val="pl-PL" w:eastAsia="pl-PL"/>
        </w:rPr>
      </w:pPr>
      <w:r w:rsidRPr="000D74AA">
        <w:rPr>
          <w:rFonts w:ascii="Times New Roman" w:hAnsi="Times New Roman" w:hint="default"/>
          <w:lang w:val="pl-PL"/>
        </w:rPr>
        <w:t>Z chwilą otrzymania danych osobowych, Operator staje się ich administratorem  w rozumieniu art. 7 pkt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 dalej RODO.</w:t>
      </w:r>
    </w:p>
    <w:p w14:paraId="5B173FBA" w14:textId="77777777" w:rsidR="00C65BA1" w:rsidRPr="000D74AA" w:rsidRDefault="00C65BA1" w:rsidP="00C65BA1">
      <w:pPr>
        <w:pStyle w:val="HTML-wstpniesformatowany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hint="default"/>
          <w:lang w:val="pl-PL" w:eastAsia="pl-PL"/>
        </w:rPr>
      </w:pPr>
      <w:r w:rsidRPr="000D74AA">
        <w:rPr>
          <w:rFonts w:ascii="Times New Roman" w:hAnsi="Times New Roman" w:hint="default"/>
          <w:lang w:val="pl-PL"/>
        </w:rPr>
        <w:t>Operator oświadcza, że</w:t>
      </w:r>
      <w:r>
        <w:rPr>
          <w:rFonts w:ascii="Times New Roman" w:hAnsi="Times New Roman" w:hint="default"/>
          <w:lang w:val="pl-PL"/>
        </w:rPr>
        <w:t>:</w:t>
      </w:r>
    </w:p>
    <w:p w14:paraId="25F49B83" w14:textId="77777777" w:rsidR="00C65BA1" w:rsidRPr="000D74AA" w:rsidRDefault="00C65BA1" w:rsidP="00C65BA1">
      <w:pPr>
        <w:pStyle w:val="HTML-wstpniesformatowany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hint="default"/>
          <w:lang w:val="pl-PL" w:eastAsia="pl-PL"/>
        </w:rPr>
      </w:pPr>
      <w:r>
        <w:rPr>
          <w:rFonts w:ascii="Times New Roman" w:hAnsi="Times New Roman" w:hint="default"/>
          <w:lang w:val="pl-PL"/>
        </w:rPr>
        <w:t xml:space="preserve"> </w:t>
      </w:r>
      <w:r w:rsidRPr="000D74AA">
        <w:rPr>
          <w:rFonts w:ascii="Times New Roman" w:hAnsi="Times New Roman" w:hint="default"/>
          <w:lang w:val="pl-PL"/>
        </w:rPr>
        <w:t>zapewnia wystarczające gwarancje wdrożenia odpowiednich środków technicznych i</w:t>
      </w:r>
      <w:r>
        <w:rPr>
          <w:rFonts w:ascii="Times New Roman" w:hAnsi="Times New Roman" w:hint="default"/>
          <w:lang w:val="pl-PL"/>
        </w:rPr>
        <w:t xml:space="preserve"> </w:t>
      </w:r>
      <w:r w:rsidRPr="000D74AA">
        <w:rPr>
          <w:rFonts w:ascii="Times New Roman" w:hAnsi="Times New Roman" w:hint="default"/>
          <w:lang w:val="pl-PL"/>
        </w:rPr>
        <w:t xml:space="preserve">organizacyjnych, by przetwarzanie przez niego danych osobowych powierzonych przez Nadawcę na podstawie niniejszej umowy spełniało wymogi RODO i chroniło prawa osób, których powyższe dane dotyczą. </w:t>
      </w:r>
    </w:p>
    <w:p w14:paraId="33FEBB5F" w14:textId="77777777" w:rsidR="00C65BA1" w:rsidRPr="000D74AA" w:rsidRDefault="00C65BA1" w:rsidP="00C65BA1">
      <w:pPr>
        <w:pStyle w:val="HTML-wstpniesformatowany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hint="default"/>
          <w:lang w:val="pl-PL" w:eastAsia="pl-PL"/>
        </w:rPr>
      </w:pPr>
      <w:r>
        <w:rPr>
          <w:rFonts w:ascii="Times New Roman" w:hAnsi="Times New Roman" w:hint="default"/>
          <w:lang w:val="pl-PL"/>
        </w:rPr>
        <w:t xml:space="preserve"> </w:t>
      </w:r>
      <w:r w:rsidRPr="000D74AA">
        <w:rPr>
          <w:rFonts w:ascii="Times New Roman" w:hAnsi="Times New Roman" w:hint="default"/>
          <w:lang w:val="pl-PL"/>
        </w:rPr>
        <w:t xml:space="preserve">przekazane dane osobowe będą przetwarzane wyłącznie przez osoby upoważnione do przetwarzania danych osobowych, które zobowiązały się do zachowania tajemnicy pocztowej, tajemnicy przedsiębiorstwa i zostały zapoznane z zasadami ich ochrony. </w:t>
      </w:r>
    </w:p>
    <w:p w14:paraId="4E66E9A0" w14:textId="77777777" w:rsidR="00C65BA1" w:rsidRDefault="00C65BA1" w:rsidP="00C65BA1">
      <w:pPr>
        <w:pStyle w:val="HTML-wstpniesformatowan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hint="default"/>
          <w:lang w:val="pl-PL"/>
        </w:rPr>
      </w:pPr>
      <w:r w:rsidRPr="005754F2">
        <w:rPr>
          <w:rFonts w:ascii="Times New Roman" w:hAnsi="Times New Roman" w:hint="default"/>
          <w:lang w:val="pl-PL"/>
        </w:rPr>
        <w:t xml:space="preserve">Operator zobowiązuje się do przestrzegania przepisów prawa, w tym RODO oraz postanowień niniejszej Umowy a w szczególności jest zobowiązany nie korzystać z usług podmiotu przetwarzającego bez uprzedniej szczegółowej pisemnej zgody Nadawcy. </w:t>
      </w:r>
    </w:p>
    <w:p w14:paraId="5D1D8F37" w14:textId="77777777" w:rsidR="00C65BA1" w:rsidRPr="000D74AA" w:rsidRDefault="00C65BA1" w:rsidP="00C65BA1">
      <w:pPr>
        <w:pStyle w:val="HTML-wstpniesformatowan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hint="default"/>
          <w:lang w:val="pl-PL"/>
        </w:rPr>
      </w:pPr>
      <w:r w:rsidRPr="000D74AA">
        <w:rPr>
          <w:rFonts w:ascii="Times New Roman" w:hAnsi="Times New Roman" w:hint="default"/>
          <w:lang w:val="pl-PL"/>
        </w:rPr>
        <w:t>Operator zobowiązuje się do poinformowania Nadawcy w przeciągu 24 h o każdym zaistniałym naruszeniu ochrony danych związanych z danymi, które zostały mu przekazane przez Nadawcę.</w:t>
      </w:r>
    </w:p>
    <w:p w14:paraId="520C26FE" w14:textId="77777777" w:rsidR="00C65BA1" w:rsidRDefault="00C65BA1" w:rsidP="00C65B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0BB56" w14:textId="77777777" w:rsidR="00C65BA1" w:rsidRPr="00BB1280" w:rsidRDefault="00C65BA1" w:rsidP="00C6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95F9CA5" w14:textId="77777777" w:rsidR="00C65BA1" w:rsidRPr="00BB1280" w:rsidRDefault="00C65BA1" w:rsidP="00C65B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Wszelkie spory, jakie mogą powstać w związku z realizacją niniejszej Umowy, będą rozpatrywane przez sąd właściwy miejscowo ze względu na siedzibę Zamawiającego.</w:t>
      </w:r>
    </w:p>
    <w:p w14:paraId="74094DF0" w14:textId="148CCEB2" w:rsidR="00C65BA1" w:rsidRDefault="00C65BA1" w:rsidP="00C65B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Zamawiający zastrzega sobie możliwość odstąpienia od Umowy z powodu okoliczności, o których mowa w art. 45</w:t>
      </w:r>
      <w:r w:rsidR="0021339A">
        <w:rPr>
          <w:rFonts w:ascii="Times New Roman" w:hAnsi="Times New Roman" w:cs="Times New Roman"/>
        </w:rPr>
        <w:t>6</w:t>
      </w:r>
      <w:r w:rsidRPr="00BB1280">
        <w:rPr>
          <w:rFonts w:ascii="Times New Roman" w:hAnsi="Times New Roman" w:cs="Times New Roman"/>
        </w:rPr>
        <w:t xml:space="preserve"> ustawy Prawo zamówień publicznych</w:t>
      </w:r>
      <w:r>
        <w:rPr>
          <w:rFonts w:ascii="Times New Roman" w:hAnsi="Times New Roman" w:cs="Times New Roman"/>
        </w:rPr>
        <w:t>.</w:t>
      </w:r>
    </w:p>
    <w:p w14:paraId="23FFF4E3" w14:textId="77777777" w:rsidR="00C65BA1" w:rsidRPr="00BB1280" w:rsidRDefault="00C65BA1" w:rsidP="00C65B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 Umowy będą dokonywane w formie pisemnej pod rygorem nieważności.</w:t>
      </w:r>
    </w:p>
    <w:p w14:paraId="2D627651" w14:textId="77777777" w:rsidR="00C65BA1" w:rsidRPr="00BB1280" w:rsidRDefault="00C65BA1" w:rsidP="00C65B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W zakresie nieuregulowanym niniejszą Umową stosuje się przepisy Kodeksu cywilnego oraz przepisy dotyczące świadczenia usług pocztowych i ustawy Prawo zamówień publicznych.</w:t>
      </w:r>
    </w:p>
    <w:p w14:paraId="3561D0B3" w14:textId="77777777" w:rsidR="00C65BA1" w:rsidRPr="00BB1280" w:rsidRDefault="00C65BA1" w:rsidP="00C65B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Umowę sporządzono w trzech jednobrzmiących egzemplarzach, jeden dla Wykonawcy i dwa dla Zamawiającego.</w:t>
      </w:r>
    </w:p>
    <w:p w14:paraId="0490439D" w14:textId="77777777" w:rsidR="00C65BA1" w:rsidRPr="00BB1280" w:rsidRDefault="00C65BA1" w:rsidP="00C65B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B1280">
        <w:rPr>
          <w:rFonts w:ascii="Times New Roman" w:hAnsi="Times New Roman" w:cs="Times New Roman"/>
        </w:rPr>
        <w:t>Załączniki do Umowy stanowiące jej integralną część:</w:t>
      </w:r>
    </w:p>
    <w:p w14:paraId="2D7E96AF" w14:textId="1CFE7CEE" w:rsidR="00C65BA1" w:rsidRPr="00BB1280" w:rsidRDefault="00C65BA1" w:rsidP="00C65BA1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1. Opis przedmiotu zamówienia,</w:t>
      </w:r>
    </w:p>
    <w:p w14:paraId="6C677756" w14:textId="77777777" w:rsidR="00C65BA1" w:rsidRDefault="00C65BA1" w:rsidP="00C65BA1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BB1280">
        <w:rPr>
          <w:rFonts w:ascii="Times New Roman" w:hAnsi="Times New Roman" w:cs="Times New Roman"/>
          <w:sz w:val="24"/>
          <w:szCs w:val="24"/>
        </w:rPr>
        <w:t>2. Oferta cenowa Wykonawcy z dnia …………,</w:t>
      </w:r>
    </w:p>
    <w:p w14:paraId="585A0E2F" w14:textId="77777777" w:rsidR="00C65BA1" w:rsidRDefault="00C65BA1" w:rsidP="00C65BA1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przetwarzaniu danych osobowych.</w:t>
      </w:r>
    </w:p>
    <w:p w14:paraId="11DF094D" w14:textId="77777777" w:rsidR="00C65BA1" w:rsidRPr="00BB1280" w:rsidRDefault="00C65BA1" w:rsidP="00C65BA1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14:paraId="3E31F8C7" w14:textId="77777777" w:rsidR="00C84B2A" w:rsidRDefault="00C84B2A" w:rsidP="00C65B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8BBB9B" w14:textId="19F6F052" w:rsidR="00C65BA1" w:rsidRDefault="00C65BA1" w:rsidP="006D6A12">
      <w:pPr>
        <w:ind w:firstLine="708"/>
        <w:rPr>
          <w:rStyle w:val="Pogrubienie"/>
          <w:rFonts w:eastAsiaTheme="majorEastAsia"/>
          <w:color w:val="000000" w:themeColor="text1"/>
        </w:rPr>
      </w:pPr>
      <w:r w:rsidRPr="00BB128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</w:r>
      <w:r w:rsidRPr="00BB1280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4A5A1D59" w14:textId="77777777" w:rsidR="00510331" w:rsidRDefault="00510331"/>
    <w:sectPr w:rsidR="0051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3444D"/>
    <w:multiLevelType w:val="hybridMultilevel"/>
    <w:tmpl w:val="272053AA"/>
    <w:lvl w:ilvl="0" w:tplc="2F1009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C57"/>
    <w:multiLevelType w:val="hybridMultilevel"/>
    <w:tmpl w:val="5DD079D4"/>
    <w:lvl w:ilvl="0" w:tplc="2F1009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489"/>
    <w:multiLevelType w:val="hybridMultilevel"/>
    <w:tmpl w:val="553EC5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1BA6496"/>
    <w:multiLevelType w:val="hybridMultilevel"/>
    <w:tmpl w:val="397E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5E8"/>
    <w:multiLevelType w:val="hybridMultilevel"/>
    <w:tmpl w:val="15C6CD86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79E5ED1"/>
    <w:multiLevelType w:val="hybridMultilevel"/>
    <w:tmpl w:val="EA14C08C"/>
    <w:lvl w:ilvl="0" w:tplc="48463820">
      <w:start w:val="1"/>
      <w:numFmt w:val="decimal"/>
      <w:lvlText w:val="%1."/>
      <w:lvlJc w:val="left"/>
      <w:pPr>
        <w:ind w:left="72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3EDB2760"/>
    <w:multiLevelType w:val="hybridMultilevel"/>
    <w:tmpl w:val="D0BC4182"/>
    <w:lvl w:ilvl="0" w:tplc="2CBA5928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5D7C"/>
    <w:multiLevelType w:val="hybridMultilevel"/>
    <w:tmpl w:val="ADA418B6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" w15:restartNumberingAfterBreak="0">
    <w:nsid w:val="4AFC5C41"/>
    <w:multiLevelType w:val="hybridMultilevel"/>
    <w:tmpl w:val="272053AA"/>
    <w:lvl w:ilvl="0" w:tplc="2F1009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83E86"/>
    <w:multiLevelType w:val="hybridMultilevel"/>
    <w:tmpl w:val="9264B3F2"/>
    <w:lvl w:ilvl="0" w:tplc="D1E84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EC3A107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664D5"/>
    <w:multiLevelType w:val="hybridMultilevel"/>
    <w:tmpl w:val="8580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7BFB"/>
    <w:multiLevelType w:val="hybridMultilevel"/>
    <w:tmpl w:val="36C8E736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2" w15:restartNumberingAfterBreak="0">
    <w:nsid w:val="6A951864"/>
    <w:multiLevelType w:val="hybridMultilevel"/>
    <w:tmpl w:val="F4D0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52E92"/>
    <w:multiLevelType w:val="hybridMultilevel"/>
    <w:tmpl w:val="8366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E7A1C"/>
    <w:multiLevelType w:val="hybridMultilevel"/>
    <w:tmpl w:val="CC101396"/>
    <w:lvl w:ilvl="0" w:tplc="2F1009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59810">
    <w:abstractNumId w:val="2"/>
  </w:num>
  <w:num w:numId="3" w16cid:durableId="56082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8101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1981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9472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130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1975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0413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199126">
    <w:abstractNumId w:val="8"/>
  </w:num>
  <w:num w:numId="11" w16cid:durableId="1813058164">
    <w:abstractNumId w:val="11"/>
  </w:num>
  <w:num w:numId="12" w16cid:durableId="1059593464">
    <w:abstractNumId w:val="4"/>
  </w:num>
  <w:num w:numId="13" w16cid:durableId="1666978557">
    <w:abstractNumId w:val="12"/>
  </w:num>
  <w:num w:numId="14" w16cid:durableId="1339188208">
    <w:abstractNumId w:val="7"/>
  </w:num>
  <w:num w:numId="15" w16cid:durableId="232744966">
    <w:abstractNumId w:val="0"/>
  </w:num>
  <w:num w:numId="16" w16cid:durableId="747731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78"/>
    <w:rsid w:val="00041BC0"/>
    <w:rsid w:val="000F34B3"/>
    <w:rsid w:val="001A3B29"/>
    <w:rsid w:val="001B5337"/>
    <w:rsid w:val="0021339A"/>
    <w:rsid w:val="00236278"/>
    <w:rsid w:val="002576B6"/>
    <w:rsid w:val="0028247C"/>
    <w:rsid w:val="0029403C"/>
    <w:rsid w:val="00294857"/>
    <w:rsid w:val="002F1539"/>
    <w:rsid w:val="003038BE"/>
    <w:rsid w:val="003A3D93"/>
    <w:rsid w:val="003E0CC9"/>
    <w:rsid w:val="00457056"/>
    <w:rsid w:val="004E34D3"/>
    <w:rsid w:val="00507E60"/>
    <w:rsid w:val="00510331"/>
    <w:rsid w:val="00512B26"/>
    <w:rsid w:val="00542DD2"/>
    <w:rsid w:val="005F5A03"/>
    <w:rsid w:val="00603EFD"/>
    <w:rsid w:val="00652463"/>
    <w:rsid w:val="00693D1A"/>
    <w:rsid w:val="006A5CD7"/>
    <w:rsid w:val="006D6A12"/>
    <w:rsid w:val="0075667D"/>
    <w:rsid w:val="00877D09"/>
    <w:rsid w:val="008B6295"/>
    <w:rsid w:val="00983448"/>
    <w:rsid w:val="00997F4B"/>
    <w:rsid w:val="009E28BC"/>
    <w:rsid w:val="00A056C7"/>
    <w:rsid w:val="00A9632B"/>
    <w:rsid w:val="00B07833"/>
    <w:rsid w:val="00C65BA1"/>
    <w:rsid w:val="00C84B2A"/>
    <w:rsid w:val="00DF40BF"/>
    <w:rsid w:val="00E11C5A"/>
    <w:rsid w:val="00E42006"/>
    <w:rsid w:val="00E57428"/>
    <w:rsid w:val="00E57459"/>
    <w:rsid w:val="00EB2E82"/>
    <w:rsid w:val="00EC46BC"/>
    <w:rsid w:val="00E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9C48"/>
  <w15:chartTrackingRefBased/>
  <w15:docId w15:val="{2968D934-27F3-4887-A022-2B41C01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5BA1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65BA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5B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65BA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C65BA1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6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link w:val="HTML-wstpniesformatowanyZnak"/>
    <w:uiPriority w:val="99"/>
    <w:unhideWhenUsed/>
    <w:rsid w:val="00C65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BA1"/>
    <w:rPr>
      <w:rFonts w:ascii="SimSun" w:eastAsia="SimSun" w:hAnsi="SimSun" w:cs="Times New Roman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3A3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2565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Jędrzejczyk</dc:creator>
  <cp:keywords/>
  <dc:description/>
  <cp:lastModifiedBy>Anita Rusin</cp:lastModifiedBy>
  <cp:revision>24</cp:revision>
  <cp:lastPrinted>2024-05-09T10:52:00Z</cp:lastPrinted>
  <dcterms:created xsi:type="dcterms:W3CDTF">2024-05-08T08:30:00Z</dcterms:created>
  <dcterms:modified xsi:type="dcterms:W3CDTF">2024-05-21T11:05:00Z</dcterms:modified>
</cp:coreProperties>
</file>