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095" w14:textId="77777777" w:rsidR="00E87426" w:rsidRPr="00AE70F7" w:rsidRDefault="00E87426" w:rsidP="00E87426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4</w:t>
      </w:r>
      <w:r w:rsidRPr="00AE70F7">
        <w:rPr>
          <w:bCs/>
          <w:i/>
          <w:spacing w:val="4"/>
        </w:rPr>
        <w:t xml:space="preserve"> do SWZ</w:t>
      </w:r>
    </w:p>
    <w:p w14:paraId="5FE0C87F" w14:textId="2133A1DA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722DC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502197"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722DC3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502197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4D789E35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75A2A93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92022A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0DDD43A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923AF6F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390DDA4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637B2B3B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736700C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752844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WYKAZ STACJI PALIW SPEŁNIAJĄCYCH KRYTERIA </w:t>
      </w:r>
    </w:p>
    <w:p w14:paraId="7F96A379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10A52F1" w14:textId="7777777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41CB64E" w14:textId="08130257" w:rsidR="00E87426" w:rsidRPr="00502197" w:rsidRDefault="00E87426" w:rsidP="00E87426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Dotyczący postępowania o udzielenie zamówienia publicznego pn.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„</w:t>
      </w:r>
      <w:r w:rsidRPr="0050219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Dostawa paliw płynnych poprzez stacje paliw  dla Komendy Powiatowej Państwowej Straży </w:t>
      </w:r>
      <w:r w:rsidR="008016D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</w:t>
      </w:r>
      <w:r w:rsidR="00722D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w </w:t>
      </w:r>
      <w:r w:rsidRPr="0050219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Pożarnej w</w:t>
      </w:r>
      <w:r w:rsidR="00722D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2F54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Skarżysk-Kamiennej</w:t>
      </w:r>
      <w:r w:rsidR="002B4F6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”</w:t>
      </w:r>
      <w:r w:rsidR="002B4F6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50219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14:paraId="2C8A7E24" w14:textId="77777777" w:rsidR="00E87426" w:rsidRPr="00502197" w:rsidRDefault="00E87426" w:rsidP="00E87426">
      <w:pPr>
        <w:spacing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160092" w14:textId="77777777" w:rsidR="00E87426" w:rsidRPr="00502197" w:rsidRDefault="00E87426" w:rsidP="00E87426">
      <w:pPr>
        <w:spacing w:line="1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75"/>
        <w:gridCol w:w="1734"/>
        <w:gridCol w:w="1736"/>
      </w:tblGrid>
      <w:tr w:rsidR="00E87426" w:rsidRPr="00502197" w14:paraId="30E9EDFE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5F20C48B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Adres siedziby Zamawiającego</w:t>
            </w:r>
          </w:p>
        </w:tc>
        <w:tc>
          <w:tcPr>
            <w:tcW w:w="2875" w:type="dxa"/>
            <w:shd w:val="clear" w:color="auto" w:fill="auto"/>
          </w:tcPr>
          <w:p w14:paraId="0720EABB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Adres najbliższej stacji paliw Dostawcy</w:t>
            </w:r>
          </w:p>
        </w:tc>
        <w:tc>
          <w:tcPr>
            <w:tcW w:w="1734" w:type="dxa"/>
            <w:shd w:val="clear" w:color="auto" w:fill="auto"/>
          </w:tcPr>
          <w:p w14:paraId="14D9C06F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 xml:space="preserve">Odległość 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br/>
              <w:t>w kilometrach</w:t>
            </w:r>
          </w:p>
        </w:tc>
        <w:tc>
          <w:tcPr>
            <w:tcW w:w="1736" w:type="dxa"/>
          </w:tcPr>
          <w:p w14:paraId="00B81428" w14:textId="77777777" w:rsidR="00E87426" w:rsidRPr="00502197" w:rsidRDefault="00E87426" w:rsidP="005C37F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Dostępność</w:t>
            </w:r>
            <w:r w:rsidRPr="00502197">
              <w:rPr>
                <w:rFonts w:ascii="Times New Roman" w:hAnsi="Times New Roman" w:cs="Times New Roman"/>
                <w:sz w:val="24"/>
                <w:szCs w:val="24"/>
              </w:rPr>
              <w:br/>
              <w:t>stacji 24 h/7dni</w:t>
            </w:r>
          </w:p>
        </w:tc>
      </w:tr>
      <w:tr w:rsidR="00E87426" w:rsidRPr="00502197" w14:paraId="25829CCD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195BEA3D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14:paraId="7635F7A4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F6A5018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7C8F6E2D" w14:textId="77777777" w:rsidR="00E87426" w:rsidRPr="00502197" w:rsidRDefault="00E87426" w:rsidP="005C37F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7426" w:rsidRPr="00502197" w14:paraId="7F6B7CEF" w14:textId="77777777" w:rsidTr="007306A7">
        <w:trPr>
          <w:jc w:val="center"/>
        </w:trPr>
        <w:tc>
          <w:tcPr>
            <w:tcW w:w="3261" w:type="dxa"/>
            <w:shd w:val="clear" w:color="auto" w:fill="auto"/>
          </w:tcPr>
          <w:p w14:paraId="1EC6200B" w14:textId="7E3FECFC" w:rsidR="00E87426" w:rsidRPr="00502197" w:rsidRDefault="00E87426" w:rsidP="00722DC3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7">
              <w:rPr>
                <w:rFonts w:ascii="Times New Roman" w:hAnsi="Times New Roman" w:cs="Times New Roman"/>
                <w:sz w:val="24"/>
                <w:szCs w:val="24"/>
              </w:rPr>
              <w:t>KP PSP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 w</w:t>
            </w:r>
            <w:r w:rsidR="002F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7F"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="002F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C3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r w:rsidR="002F547F">
              <w:rPr>
                <w:rFonts w:ascii="Times New Roman" w:hAnsi="Times New Roman" w:cs="Times New Roman"/>
                <w:sz w:val="24"/>
                <w:szCs w:val="24"/>
              </w:rPr>
              <w:t>1 Maja  101</w:t>
            </w:r>
          </w:p>
        </w:tc>
        <w:tc>
          <w:tcPr>
            <w:tcW w:w="2875" w:type="dxa"/>
            <w:shd w:val="clear" w:color="auto" w:fill="auto"/>
          </w:tcPr>
          <w:p w14:paraId="31C808FC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620D6DDB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83C613F" w14:textId="77777777" w:rsidR="00E87426" w:rsidRPr="00502197" w:rsidRDefault="00E87426" w:rsidP="005C37F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01E9" w14:textId="77777777" w:rsidR="00E87426" w:rsidRPr="00502197" w:rsidRDefault="00E87426" w:rsidP="00E87426">
      <w:pPr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B9FF68C" w14:textId="77777777" w:rsidR="008447FA" w:rsidRPr="00502197" w:rsidRDefault="008447FA">
      <w:pPr>
        <w:rPr>
          <w:rFonts w:ascii="Times New Roman" w:hAnsi="Times New Roman" w:cs="Times New Roman"/>
          <w:sz w:val="24"/>
          <w:szCs w:val="24"/>
        </w:rPr>
      </w:pPr>
    </w:p>
    <w:p w14:paraId="42C24DD3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p w14:paraId="33305FF6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p w14:paraId="61DE1EB5" w14:textId="77777777" w:rsidR="00B30A88" w:rsidRPr="00B81EB8" w:rsidRDefault="00B30A88" w:rsidP="00B30A88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50219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B81EB8"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214CE464" w14:textId="77777777" w:rsidR="00B30A88" w:rsidRPr="00502197" w:rsidRDefault="00B30A88">
      <w:pPr>
        <w:rPr>
          <w:rFonts w:ascii="Times New Roman" w:hAnsi="Times New Roman" w:cs="Times New Roman"/>
          <w:sz w:val="24"/>
          <w:szCs w:val="24"/>
        </w:rPr>
      </w:pPr>
    </w:p>
    <w:sectPr w:rsidR="00B30A88" w:rsidRPr="00502197" w:rsidSect="0084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6"/>
    <w:rsid w:val="000E0342"/>
    <w:rsid w:val="002349D9"/>
    <w:rsid w:val="002B4F68"/>
    <w:rsid w:val="002F547F"/>
    <w:rsid w:val="00444294"/>
    <w:rsid w:val="00502197"/>
    <w:rsid w:val="00670643"/>
    <w:rsid w:val="00722DC3"/>
    <w:rsid w:val="007306A7"/>
    <w:rsid w:val="008016DD"/>
    <w:rsid w:val="008447FA"/>
    <w:rsid w:val="00912A90"/>
    <w:rsid w:val="009A621E"/>
    <w:rsid w:val="00B30A88"/>
    <w:rsid w:val="00B81EB8"/>
    <w:rsid w:val="00BF2028"/>
    <w:rsid w:val="00C53F96"/>
    <w:rsid w:val="00E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CC39"/>
  <w15:docId w15:val="{7E79B3C0-13AE-4314-9057-C009C2C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Dariusz Wojdat</cp:lastModifiedBy>
  <cp:revision>5</cp:revision>
  <cp:lastPrinted>2022-08-08T08:31:00Z</cp:lastPrinted>
  <dcterms:created xsi:type="dcterms:W3CDTF">2022-10-05T06:22:00Z</dcterms:created>
  <dcterms:modified xsi:type="dcterms:W3CDTF">2022-11-04T13:32:00Z</dcterms:modified>
</cp:coreProperties>
</file>