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BA9A9" w14:textId="77777777" w:rsidR="00300670" w:rsidRDefault="00300670" w:rsidP="00300670">
      <w:pPr>
        <w:spacing w:line="360" w:lineRule="auto"/>
        <w:rPr>
          <w:bCs/>
        </w:rPr>
      </w:pPr>
      <w:r w:rsidRPr="00794AC3">
        <w:rPr>
          <w:rFonts w:eastAsia="Calibri"/>
          <w:noProof/>
          <w:lang w:eastAsia="pl-PL"/>
        </w:rPr>
        <w:drawing>
          <wp:inline distT="0" distB="0" distL="0" distR="0" wp14:anchorId="567CBE8B" wp14:editId="0AA6C5A6">
            <wp:extent cx="1219200" cy="438785"/>
            <wp:effectExtent l="0" t="0" r="0" b="0"/>
            <wp:docPr id="1" name="Obraz 4" descr="Opis: C:\Users\jpiekutowski\Documents\DPU WKP 15\logotypty POIiS 2014-2020\FE_IiS_POZIOM-K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C:\Users\jpiekutowski\Documents\DPU WKP 15\logotypty POIiS 2014-2020\FE_IiS_POZIOM-Kolor-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4" t="16383" r="6552" b="15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noProof/>
        </w:rPr>
        <w:t xml:space="preserve">                                                                                             </w:t>
      </w:r>
      <w:r w:rsidRPr="00794AC3">
        <w:rPr>
          <w:rFonts w:eastAsia="Calibri"/>
          <w:noProof/>
          <w:lang w:eastAsia="pl-PL"/>
        </w:rPr>
        <w:drawing>
          <wp:inline distT="0" distB="0" distL="0" distR="0" wp14:anchorId="3AF91B0A" wp14:editId="018F2F25">
            <wp:extent cx="1542415" cy="335280"/>
            <wp:effectExtent l="0" t="0" r="635" b="7620"/>
            <wp:docPr id="2" name="Obraz 3" descr="Opis: C:\Users\jpiekutowski\Documents\DPU WKP 15\logotypty POIiS 2014-2020\UE_SII_POZIOM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C:\Users\jpiekutowski\Documents\DPU WKP 15\logotypty POIiS 2014-2020\UE_SII_POZIOM-Kol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9" t="18427" r="5479" b="18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87B9B" w14:textId="47E2DFC7" w:rsidR="00300670" w:rsidRPr="001F4FC9" w:rsidRDefault="00300670" w:rsidP="00300670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1F4FC9">
        <w:rPr>
          <w:rFonts w:ascii="Times New Roman" w:hAnsi="Times New Roman" w:cs="Times New Roman"/>
          <w:bCs/>
          <w:sz w:val="20"/>
          <w:szCs w:val="20"/>
        </w:rPr>
        <w:t>WIM.271.1.13.2019</w:t>
      </w:r>
      <w:r w:rsidRPr="001F4FC9">
        <w:rPr>
          <w:rFonts w:ascii="Times New Roman" w:hAnsi="Times New Roman" w:cs="Times New Roman"/>
          <w:bCs/>
          <w:sz w:val="20"/>
          <w:szCs w:val="20"/>
        </w:rPr>
        <w:tab/>
      </w:r>
      <w:r w:rsidRPr="001F4FC9">
        <w:rPr>
          <w:rFonts w:ascii="Times New Roman" w:hAnsi="Times New Roman" w:cs="Times New Roman"/>
          <w:bCs/>
          <w:sz w:val="20"/>
          <w:szCs w:val="20"/>
        </w:rPr>
        <w:tab/>
        <w:t xml:space="preserve">     </w:t>
      </w:r>
      <w:r w:rsidRPr="001F4FC9">
        <w:rPr>
          <w:rFonts w:ascii="Times New Roman" w:hAnsi="Times New Roman" w:cs="Times New Roman"/>
          <w:bCs/>
          <w:sz w:val="20"/>
          <w:szCs w:val="20"/>
        </w:rPr>
        <w:tab/>
      </w:r>
      <w:r w:rsidRPr="001F4FC9">
        <w:rPr>
          <w:rFonts w:ascii="Times New Roman" w:hAnsi="Times New Roman" w:cs="Times New Roman"/>
          <w:bCs/>
          <w:sz w:val="20"/>
          <w:szCs w:val="20"/>
        </w:rPr>
        <w:tab/>
      </w:r>
      <w:r w:rsidRPr="001F4FC9">
        <w:rPr>
          <w:rFonts w:ascii="Times New Roman" w:hAnsi="Times New Roman" w:cs="Times New Roman"/>
          <w:bCs/>
          <w:sz w:val="20"/>
          <w:szCs w:val="20"/>
        </w:rPr>
        <w:tab/>
        <w:t xml:space="preserve">                      Świnoujście, dnia</w:t>
      </w:r>
      <w:r w:rsidR="00C0408B" w:rsidRPr="001F4FC9"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="00DB6518">
        <w:rPr>
          <w:rFonts w:ascii="Times New Roman" w:hAnsi="Times New Roman" w:cs="Times New Roman"/>
          <w:bCs/>
          <w:sz w:val="20"/>
          <w:szCs w:val="20"/>
        </w:rPr>
        <w:t>.06</w:t>
      </w:r>
      <w:r w:rsidRPr="001F4FC9">
        <w:rPr>
          <w:rFonts w:ascii="Times New Roman" w:hAnsi="Times New Roman" w:cs="Times New Roman"/>
          <w:bCs/>
          <w:sz w:val="20"/>
          <w:szCs w:val="20"/>
        </w:rPr>
        <w:t>.2019 r.</w:t>
      </w:r>
    </w:p>
    <w:p w14:paraId="181AC087" w14:textId="77777777" w:rsidR="00300670" w:rsidRPr="001F4FC9" w:rsidRDefault="00300670" w:rsidP="00300670">
      <w:pPr>
        <w:pStyle w:val="Tekstpodstawowywcity3"/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558BF01" w14:textId="77777777" w:rsidR="00300670" w:rsidRPr="001F4FC9" w:rsidRDefault="00300670" w:rsidP="00300670">
      <w:pPr>
        <w:pStyle w:val="Tekstpodstawowywcity3"/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1F4FC9">
        <w:rPr>
          <w:rFonts w:ascii="Times New Roman" w:hAnsi="Times New Roman" w:cs="Times New Roman"/>
          <w:bCs/>
          <w:sz w:val="20"/>
          <w:szCs w:val="20"/>
        </w:rPr>
        <w:t>Nr pisma ……………….</w:t>
      </w:r>
    </w:p>
    <w:p w14:paraId="48A45989" w14:textId="77777777" w:rsidR="00300670" w:rsidRPr="001F4FC9" w:rsidRDefault="00300670" w:rsidP="00300670">
      <w:pPr>
        <w:pStyle w:val="Tekstpodstawowywcity3"/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40BC43E" w14:textId="77777777" w:rsidR="00300670" w:rsidRPr="001F4FC9" w:rsidRDefault="00300670" w:rsidP="00300670">
      <w:pPr>
        <w:pStyle w:val="Tekstpodstawowywcity3"/>
        <w:spacing w:line="360" w:lineRule="auto"/>
        <w:ind w:left="4678" w:hanging="420"/>
        <w:rPr>
          <w:rFonts w:ascii="Times New Roman" w:hAnsi="Times New Roman" w:cs="Times New Roman"/>
          <w:b/>
          <w:sz w:val="20"/>
          <w:szCs w:val="20"/>
        </w:rPr>
      </w:pPr>
      <w:r w:rsidRPr="001F4FC9">
        <w:rPr>
          <w:rFonts w:ascii="Times New Roman" w:hAnsi="Times New Roman" w:cs="Times New Roman"/>
          <w:sz w:val="20"/>
          <w:szCs w:val="20"/>
        </w:rPr>
        <w:tab/>
      </w:r>
      <w:r w:rsidRPr="001F4FC9">
        <w:rPr>
          <w:rFonts w:ascii="Times New Roman" w:hAnsi="Times New Roman" w:cs="Times New Roman"/>
          <w:b/>
          <w:sz w:val="20"/>
          <w:szCs w:val="20"/>
        </w:rPr>
        <w:t xml:space="preserve">Strona internetowa Zamawiającego, na której umieszczono ogłoszenie o zamówieniu i udostępniono </w:t>
      </w:r>
    </w:p>
    <w:p w14:paraId="327478CF" w14:textId="77777777" w:rsidR="00300670" w:rsidRPr="001F4FC9" w:rsidRDefault="00300670" w:rsidP="00300670">
      <w:pPr>
        <w:pStyle w:val="Tekstpodstawowywcity3"/>
        <w:spacing w:line="360" w:lineRule="auto"/>
        <w:ind w:left="4678"/>
        <w:rPr>
          <w:rFonts w:ascii="Times New Roman" w:hAnsi="Times New Roman" w:cs="Times New Roman"/>
          <w:b/>
          <w:sz w:val="20"/>
          <w:szCs w:val="20"/>
        </w:rPr>
      </w:pPr>
      <w:r w:rsidRPr="001F4FC9">
        <w:rPr>
          <w:rFonts w:ascii="Times New Roman" w:hAnsi="Times New Roman" w:cs="Times New Roman"/>
          <w:b/>
          <w:sz w:val="20"/>
          <w:szCs w:val="20"/>
        </w:rPr>
        <w:t>SIWZ WIM.271.1.13.2019</w:t>
      </w:r>
    </w:p>
    <w:p w14:paraId="394B6176" w14:textId="77777777" w:rsidR="00C0408B" w:rsidRPr="001F4FC9" w:rsidRDefault="00C0408B" w:rsidP="00C0408B">
      <w:pPr>
        <w:pStyle w:val="Tekstpodstawowy3"/>
        <w:spacing w:line="360" w:lineRule="auto"/>
        <w:ind w:left="1418" w:hanging="1418"/>
        <w:jc w:val="center"/>
        <w:rPr>
          <w:b/>
          <w:iCs w:val="0"/>
          <w:sz w:val="22"/>
          <w:szCs w:val="22"/>
        </w:rPr>
      </w:pPr>
    </w:p>
    <w:p w14:paraId="1BE6B18E" w14:textId="5EB36085" w:rsidR="00C0408B" w:rsidRPr="001F4FC9" w:rsidRDefault="00C8244B" w:rsidP="00090ABC">
      <w:pPr>
        <w:pStyle w:val="Tekstpodstawowy3"/>
        <w:spacing w:before="0" w:line="276" w:lineRule="auto"/>
        <w:ind w:left="1418" w:hanging="1418"/>
        <w:jc w:val="center"/>
        <w:rPr>
          <w:b/>
          <w:i w:val="0"/>
          <w:sz w:val="22"/>
          <w:szCs w:val="22"/>
        </w:rPr>
      </w:pPr>
      <w:r w:rsidRPr="001F4FC9">
        <w:rPr>
          <w:b/>
          <w:i w:val="0"/>
          <w:iCs w:val="0"/>
          <w:sz w:val="22"/>
          <w:szCs w:val="22"/>
        </w:rPr>
        <w:t xml:space="preserve">ODPOWIEDŹ nr </w:t>
      </w:r>
      <w:r w:rsidR="00DB6518">
        <w:rPr>
          <w:b/>
          <w:i w:val="0"/>
          <w:iCs w:val="0"/>
          <w:sz w:val="22"/>
          <w:szCs w:val="22"/>
        </w:rPr>
        <w:t>4</w:t>
      </w:r>
    </w:p>
    <w:p w14:paraId="7C364536" w14:textId="77777777" w:rsidR="00C0408B" w:rsidRPr="00AA6267" w:rsidRDefault="00C0408B" w:rsidP="00090ABC">
      <w:pPr>
        <w:pStyle w:val="Tekstpodstawowy3"/>
        <w:spacing w:before="0" w:line="276" w:lineRule="auto"/>
        <w:ind w:left="1418" w:hanging="1418"/>
        <w:jc w:val="center"/>
        <w:rPr>
          <w:b/>
          <w:i w:val="0"/>
          <w:iCs w:val="0"/>
          <w:sz w:val="22"/>
          <w:szCs w:val="22"/>
        </w:rPr>
      </w:pPr>
    </w:p>
    <w:p w14:paraId="490A2466" w14:textId="70779632" w:rsidR="00C0408B" w:rsidRPr="00AA6267" w:rsidRDefault="00C0408B" w:rsidP="00090ABC">
      <w:pPr>
        <w:pStyle w:val="Tekstpodstawowy3"/>
        <w:spacing w:before="0" w:line="276" w:lineRule="auto"/>
        <w:ind w:right="17"/>
        <w:rPr>
          <w:i w:val="0"/>
          <w:iCs w:val="0"/>
          <w:sz w:val="22"/>
          <w:szCs w:val="22"/>
        </w:rPr>
      </w:pPr>
      <w:r w:rsidRPr="00AA6267">
        <w:rPr>
          <w:i w:val="0"/>
          <w:sz w:val="22"/>
          <w:szCs w:val="22"/>
        </w:rPr>
        <w:t>Na mocy uprawnień przysługujących Zamawiającemu w świetle postanowień art. 38 ust. 1 i 2 ustawy z dnia 29 stycznia 2004 r. Prawo zamówień publicznych (Dz. U. z 2018 r. poz. 1986 ze zm.), w</w:t>
      </w:r>
      <w:r w:rsidR="009F4531">
        <w:rPr>
          <w:i w:val="0"/>
          <w:sz w:val="22"/>
          <w:szCs w:val="22"/>
        </w:rPr>
        <w:t> </w:t>
      </w:r>
      <w:r w:rsidRPr="00AA6267">
        <w:rPr>
          <w:i w:val="0"/>
          <w:sz w:val="22"/>
          <w:szCs w:val="22"/>
        </w:rPr>
        <w:t xml:space="preserve">związku z wystąpieniem wykonawcy zawierającym pytania dotyczące treści SIWZ, udzielam wyjaśnień przekazując treść pytania i odpowiedź Zamawiającego wszystkim wykonawcom, biorącym udział w postępowaniu i publikując je również na stronie internetowej/ platformie zakupowej </w:t>
      </w:r>
    </w:p>
    <w:p w14:paraId="7ADC9211" w14:textId="77777777" w:rsidR="003C79AB" w:rsidRPr="00AA6267" w:rsidRDefault="003C79AB" w:rsidP="00090ABC">
      <w:pPr>
        <w:pStyle w:val="Tekstpodstawowy3"/>
        <w:spacing w:before="0" w:line="276" w:lineRule="auto"/>
        <w:ind w:right="17"/>
        <w:rPr>
          <w:b/>
          <w:sz w:val="22"/>
          <w:szCs w:val="22"/>
          <w:u w:val="single"/>
        </w:rPr>
      </w:pPr>
    </w:p>
    <w:p w14:paraId="25233998" w14:textId="271C119E" w:rsidR="00C0408B" w:rsidRPr="00AA6267" w:rsidRDefault="00C0408B" w:rsidP="00090ABC">
      <w:pPr>
        <w:pStyle w:val="Tekstpodstawowy3"/>
        <w:spacing w:before="0" w:line="276" w:lineRule="auto"/>
        <w:ind w:right="17"/>
        <w:rPr>
          <w:b/>
          <w:sz w:val="22"/>
          <w:szCs w:val="22"/>
        </w:rPr>
      </w:pPr>
      <w:r w:rsidRPr="00AA6267">
        <w:rPr>
          <w:b/>
          <w:sz w:val="22"/>
          <w:szCs w:val="22"/>
          <w:u w:val="single"/>
        </w:rPr>
        <w:t>Odpowiedź na zapytanie</w:t>
      </w:r>
      <w:r w:rsidRPr="00AA6267">
        <w:rPr>
          <w:b/>
          <w:sz w:val="22"/>
          <w:szCs w:val="22"/>
        </w:rPr>
        <w:t xml:space="preserve"> :</w:t>
      </w:r>
    </w:p>
    <w:p w14:paraId="53653C35" w14:textId="77777777" w:rsidR="00C0408B" w:rsidRPr="00AA6267" w:rsidRDefault="00C0408B" w:rsidP="00090ABC">
      <w:pPr>
        <w:pStyle w:val="Tekstpodstawowy3"/>
        <w:spacing w:before="0" w:line="276" w:lineRule="auto"/>
        <w:ind w:right="17"/>
        <w:rPr>
          <w:i w:val="0"/>
          <w:sz w:val="22"/>
          <w:szCs w:val="22"/>
        </w:rPr>
      </w:pPr>
    </w:p>
    <w:p w14:paraId="6DC39BBC" w14:textId="2214C38C" w:rsidR="00C8244B" w:rsidRPr="00AA6267" w:rsidRDefault="00C8244B" w:rsidP="00AA6267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A6267">
        <w:rPr>
          <w:rFonts w:ascii="Times New Roman" w:hAnsi="Times New Roman" w:cs="Times New Roman"/>
          <w:b/>
          <w:u w:val="single"/>
        </w:rPr>
        <w:t xml:space="preserve">Pytanie </w:t>
      </w:r>
      <w:r w:rsidR="00B57486" w:rsidRPr="00AA6267">
        <w:rPr>
          <w:rFonts w:ascii="Times New Roman" w:hAnsi="Times New Roman" w:cs="Times New Roman"/>
          <w:b/>
          <w:u w:val="single"/>
        </w:rPr>
        <w:t xml:space="preserve">nr </w:t>
      </w:r>
      <w:r w:rsidR="00DB6518" w:rsidRPr="00AA6267">
        <w:rPr>
          <w:rFonts w:ascii="Times New Roman" w:hAnsi="Times New Roman" w:cs="Times New Roman"/>
          <w:b/>
          <w:u w:val="single"/>
        </w:rPr>
        <w:t>29</w:t>
      </w:r>
      <w:r w:rsidRPr="00AA6267">
        <w:rPr>
          <w:rFonts w:ascii="Times New Roman" w:hAnsi="Times New Roman" w:cs="Times New Roman"/>
          <w:b/>
          <w:u w:val="single"/>
        </w:rPr>
        <w:t xml:space="preserve"> </w:t>
      </w:r>
    </w:p>
    <w:p w14:paraId="77ADE14F" w14:textId="6D87181D" w:rsidR="00366EC3" w:rsidRPr="00AA6267" w:rsidRDefault="00366EC3" w:rsidP="00AA6267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A6267">
        <w:rPr>
          <w:rFonts w:ascii="Times New Roman" w:hAnsi="Times New Roman" w:cs="Times New Roman"/>
        </w:rPr>
        <w:t xml:space="preserve"> Czy utworzenie przez Zamawiającego odrębnych formularzy cenowych dla poszczególnych zadań (6) ma inne (szersze) znaczenie, aniżeli księgowe przyporządkowanie kosztów poszczególnym zadaniom?</w:t>
      </w:r>
    </w:p>
    <w:p w14:paraId="4FC69218" w14:textId="058496BA" w:rsidR="00660378" w:rsidRDefault="001374AB" w:rsidP="00AA6267">
      <w:pPr>
        <w:pStyle w:val="Tekstpodstawowy3"/>
        <w:spacing w:before="0" w:line="276" w:lineRule="auto"/>
        <w:ind w:right="17"/>
        <w:rPr>
          <w:b/>
          <w:i w:val="0"/>
          <w:sz w:val="22"/>
          <w:szCs w:val="22"/>
          <w:u w:val="single"/>
        </w:rPr>
      </w:pPr>
      <w:r w:rsidRPr="00AA6267">
        <w:rPr>
          <w:b/>
          <w:i w:val="0"/>
          <w:sz w:val="22"/>
          <w:szCs w:val="22"/>
          <w:u w:val="single"/>
        </w:rPr>
        <w:t>Odpowiedź:</w:t>
      </w:r>
    </w:p>
    <w:p w14:paraId="4558B4A9" w14:textId="449616B0" w:rsidR="00AA6267" w:rsidRPr="00AA6267" w:rsidRDefault="00AA6267" w:rsidP="00AA6267">
      <w:pPr>
        <w:pStyle w:val="Tekstpodstawowy3"/>
        <w:spacing w:before="0" w:line="276" w:lineRule="auto"/>
        <w:ind w:right="17"/>
        <w:rPr>
          <w:i w:val="0"/>
          <w:sz w:val="22"/>
          <w:szCs w:val="22"/>
        </w:rPr>
      </w:pPr>
      <w:proofErr w:type="spellStart"/>
      <w:r w:rsidRPr="00AA6267">
        <w:rPr>
          <w:i w:val="0"/>
          <w:sz w:val="22"/>
          <w:szCs w:val="22"/>
        </w:rPr>
        <w:t>Odrebne</w:t>
      </w:r>
      <w:proofErr w:type="spellEnd"/>
      <w:r w:rsidRPr="00AA6267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formularze cenowe służą przypisaniu konkretnych wartości do poszczególnych zakresów zadań na potrzeby księgowe, w tym w związku z rozliczeniem odcinków podlegających dofinansowaniu. </w:t>
      </w:r>
    </w:p>
    <w:p w14:paraId="512023F9" w14:textId="5910F11B" w:rsidR="0075191C" w:rsidRPr="00AA6267" w:rsidRDefault="0075191C" w:rsidP="00AA6267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i/>
        </w:rPr>
      </w:pPr>
    </w:p>
    <w:p w14:paraId="73E0875E" w14:textId="0E2DEF36" w:rsidR="00C8244B" w:rsidRPr="00AA6267" w:rsidRDefault="00C8244B" w:rsidP="00AA6267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A6267">
        <w:rPr>
          <w:rFonts w:ascii="Times New Roman" w:hAnsi="Times New Roman" w:cs="Times New Roman"/>
          <w:b/>
          <w:u w:val="single"/>
        </w:rPr>
        <w:t xml:space="preserve">Pytanie </w:t>
      </w:r>
      <w:r w:rsidR="001374AB" w:rsidRPr="00AA6267">
        <w:rPr>
          <w:rFonts w:ascii="Times New Roman" w:hAnsi="Times New Roman" w:cs="Times New Roman"/>
          <w:b/>
          <w:u w:val="single"/>
        </w:rPr>
        <w:t xml:space="preserve">nr </w:t>
      </w:r>
      <w:r w:rsidR="00DB6518" w:rsidRPr="00AA6267">
        <w:rPr>
          <w:rFonts w:ascii="Times New Roman" w:hAnsi="Times New Roman" w:cs="Times New Roman"/>
          <w:b/>
          <w:u w:val="single"/>
        </w:rPr>
        <w:t>30</w:t>
      </w:r>
    </w:p>
    <w:p w14:paraId="234DB48B" w14:textId="671F1E35" w:rsidR="00366EC3" w:rsidRPr="00AA6267" w:rsidRDefault="00366EC3" w:rsidP="00AA6267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A6267">
        <w:rPr>
          <w:rFonts w:ascii="Times New Roman" w:hAnsi="Times New Roman" w:cs="Times New Roman"/>
        </w:rPr>
        <w:t xml:space="preserve"> Czy utworzenie odrębnych formularzy cenowych dla poszczególnych zadań (6) należy odczytywać jako potencjalny zamiar udzielenia Zamówienia na roboty więcej niż jednemu Wykonawcy Robót?</w:t>
      </w:r>
    </w:p>
    <w:p w14:paraId="3C3DE1DD" w14:textId="241C6D76" w:rsidR="001374AB" w:rsidRDefault="001374AB" w:rsidP="00AA6267">
      <w:pPr>
        <w:pStyle w:val="Tekstpodstawowy3"/>
        <w:spacing w:before="0" w:line="276" w:lineRule="auto"/>
        <w:ind w:right="17"/>
        <w:rPr>
          <w:b/>
          <w:bCs/>
          <w:i w:val="0"/>
          <w:sz w:val="22"/>
          <w:szCs w:val="22"/>
          <w:u w:val="single"/>
        </w:rPr>
      </w:pPr>
      <w:r w:rsidRPr="00AA6267">
        <w:rPr>
          <w:b/>
          <w:bCs/>
          <w:i w:val="0"/>
          <w:sz w:val="22"/>
          <w:szCs w:val="22"/>
          <w:u w:val="single"/>
        </w:rPr>
        <w:t>Odpowiedź:</w:t>
      </w:r>
    </w:p>
    <w:p w14:paraId="1AB503E0" w14:textId="1167D392" w:rsidR="00F63EFC" w:rsidRPr="00E844F2" w:rsidRDefault="00E844F2" w:rsidP="00AA6267">
      <w:pPr>
        <w:pStyle w:val="Tekstpodstawowy3"/>
        <w:spacing w:before="0" w:line="276" w:lineRule="auto"/>
        <w:ind w:right="17"/>
        <w:rPr>
          <w:bCs/>
          <w:i w:val="0"/>
          <w:sz w:val="22"/>
          <w:szCs w:val="22"/>
        </w:rPr>
      </w:pPr>
      <w:r>
        <w:rPr>
          <w:bCs/>
          <w:i w:val="0"/>
          <w:sz w:val="22"/>
          <w:szCs w:val="22"/>
        </w:rPr>
        <w:t>Tak. Zadanie z zakresu robót budowlanych  zostanie</w:t>
      </w:r>
      <w:r w:rsidR="00AA6267" w:rsidRPr="00E844F2">
        <w:rPr>
          <w:bCs/>
          <w:i w:val="0"/>
          <w:sz w:val="22"/>
          <w:szCs w:val="22"/>
        </w:rPr>
        <w:t xml:space="preserve"> podzielone na części.</w:t>
      </w:r>
    </w:p>
    <w:p w14:paraId="133EB327" w14:textId="77777777" w:rsidR="00DB6518" w:rsidRPr="00AA6267" w:rsidRDefault="00DB6518" w:rsidP="00AA6267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71C3C9FC" w14:textId="23E8A0FF" w:rsidR="00C8244B" w:rsidRPr="00AA6267" w:rsidRDefault="00C8244B" w:rsidP="00AA6267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u w:val="single"/>
        </w:rPr>
      </w:pPr>
      <w:r w:rsidRPr="00AA6267">
        <w:rPr>
          <w:rFonts w:ascii="Times New Roman" w:eastAsia="Calibri" w:hAnsi="Times New Roman" w:cs="Times New Roman"/>
          <w:b/>
          <w:u w:val="single"/>
        </w:rPr>
        <w:t xml:space="preserve">Pytanie </w:t>
      </w:r>
      <w:r w:rsidR="001374AB" w:rsidRPr="00AA6267">
        <w:rPr>
          <w:rFonts w:ascii="Times New Roman" w:eastAsia="Calibri" w:hAnsi="Times New Roman" w:cs="Times New Roman"/>
          <w:b/>
          <w:u w:val="single"/>
        </w:rPr>
        <w:t xml:space="preserve">nr </w:t>
      </w:r>
      <w:r w:rsidR="00DB6518" w:rsidRPr="00AA6267">
        <w:rPr>
          <w:rFonts w:ascii="Times New Roman" w:eastAsia="Calibri" w:hAnsi="Times New Roman" w:cs="Times New Roman"/>
          <w:b/>
          <w:u w:val="single"/>
        </w:rPr>
        <w:t>31</w:t>
      </w:r>
      <w:r w:rsidRPr="00AA6267">
        <w:rPr>
          <w:rFonts w:ascii="Times New Roman" w:eastAsia="Calibri" w:hAnsi="Times New Roman" w:cs="Times New Roman"/>
          <w:b/>
          <w:u w:val="single"/>
        </w:rPr>
        <w:t xml:space="preserve"> </w:t>
      </w:r>
    </w:p>
    <w:p w14:paraId="2FD6D06A" w14:textId="517B3388" w:rsidR="00366EC3" w:rsidRPr="00AA6267" w:rsidRDefault="00366EC3" w:rsidP="00AA6267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u w:val="single"/>
        </w:rPr>
      </w:pPr>
      <w:r w:rsidRPr="00AA6267">
        <w:rPr>
          <w:rFonts w:ascii="Times New Roman" w:hAnsi="Times New Roman" w:cs="Times New Roman"/>
        </w:rPr>
        <w:t xml:space="preserve"> Czy tworzenie odrębnych formularzy dla poszczególnych zadań należy odczytywać jako potencjalny zamiar odstąpienia od wykonywania części odcinków?</w:t>
      </w:r>
    </w:p>
    <w:p w14:paraId="75CEBEF4" w14:textId="1532A96B" w:rsidR="001374AB" w:rsidRDefault="001374AB" w:rsidP="00AA6267">
      <w:pPr>
        <w:pStyle w:val="Tekstpodstawowy3"/>
        <w:spacing w:before="0" w:line="276" w:lineRule="auto"/>
        <w:ind w:right="17"/>
        <w:rPr>
          <w:b/>
          <w:bCs/>
          <w:i w:val="0"/>
          <w:sz w:val="22"/>
          <w:szCs w:val="22"/>
          <w:u w:val="single"/>
        </w:rPr>
      </w:pPr>
      <w:r w:rsidRPr="00AA6267">
        <w:rPr>
          <w:b/>
          <w:bCs/>
          <w:i w:val="0"/>
          <w:sz w:val="22"/>
          <w:szCs w:val="22"/>
          <w:u w:val="single"/>
        </w:rPr>
        <w:t>Odpowiedź:</w:t>
      </w:r>
    </w:p>
    <w:p w14:paraId="074061B4" w14:textId="7376E4C2" w:rsidR="00AA6267" w:rsidRPr="00AA6267" w:rsidRDefault="00AA6267" w:rsidP="00AA6267">
      <w:pPr>
        <w:pStyle w:val="Tekstpodstawowy3"/>
        <w:spacing w:before="0" w:line="276" w:lineRule="auto"/>
        <w:ind w:right="17"/>
        <w:rPr>
          <w:bCs/>
          <w:i w:val="0"/>
          <w:sz w:val="22"/>
          <w:szCs w:val="22"/>
        </w:rPr>
      </w:pPr>
      <w:r w:rsidRPr="00AA6267">
        <w:rPr>
          <w:bCs/>
          <w:i w:val="0"/>
          <w:sz w:val="22"/>
          <w:szCs w:val="22"/>
        </w:rPr>
        <w:t xml:space="preserve">Nie. </w:t>
      </w:r>
      <w:r>
        <w:rPr>
          <w:bCs/>
          <w:i w:val="0"/>
          <w:sz w:val="22"/>
          <w:szCs w:val="22"/>
        </w:rPr>
        <w:t>Kwestie tą wyjaśniono w odpowiedzi na pytanie nr 29.</w:t>
      </w:r>
    </w:p>
    <w:p w14:paraId="20A70781" w14:textId="77777777" w:rsidR="00DC4C41" w:rsidRPr="00AA6267" w:rsidRDefault="00DC4C41" w:rsidP="00AA6267">
      <w:pPr>
        <w:pStyle w:val="Tekstpodstawowy3"/>
        <w:spacing w:before="0" w:line="276" w:lineRule="auto"/>
        <w:ind w:right="17"/>
        <w:rPr>
          <w:i w:val="0"/>
          <w:sz w:val="22"/>
          <w:szCs w:val="22"/>
        </w:rPr>
      </w:pPr>
    </w:p>
    <w:p w14:paraId="7A9C01D5" w14:textId="5D9B6EFA" w:rsidR="00C8244B" w:rsidRPr="00AA6267" w:rsidRDefault="00C8244B" w:rsidP="00AA6267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u w:val="single"/>
        </w:rPr>
      </w:pPr>
      <w:r w:rsidRPr="00AA6267">
        <w:rPr>
          <w:rFonts w:ascii="Times New Roman" w:eastAsia="Calibri" w:hAnsi="Times New Roman" w:cs="Times New Roman"/>
          <w:b/>
          <w:u w:val="single"/>
        </w:rPr>
        <w:t>Pytanie</w:t>
      </w:r>
      <w:r w:rsidR="001374AB" w:rsidRPr="00AA6267">
        <w:rPr>
          <w:rFonts w:ascii="Times New Roman" w:eastAsia="Calibri" w:hAnsi="Times New Roman" w:cs="Times New Roman"/>
          <w:b/>
          <w:u w:val="single"/>
        </w:rPr>
        <w:t xml:space="preserve"> nr</w:t>
      </w:r>
      <w:r w:rsidRPr="00AA6267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DB6518" w:rsidRPr="00AA6267">
        <w:rPr>
          <w:rFonts w:ascii="Times New Roman" w:eastAsia="Calibri" w:hAnsi="Times New Roman" w:cs="Times New Roman"/>
          <w:b/>
          <w:u w:val="single"/>
        </w:rPr>
        <w:t>32</w:t>
      </w:r>
    </w:p>
    <w:p w14:paraId="50F3F910" w14:textId="77777777" w:rsidR="00366EC3" w:rsidRPr="00AA6267" w:rsidRDefault="00366EC3" w:rsidP="00AA626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A6267">
        <w:rPr>
          <w:rFonts w:ascii="Times New Roman" w:hAnsi="Times New Roman" w:cs="Times New Roman"/>
          <w:sz w:val="22"/>
          <w:szCs w:val="22"/>
        </w:rPr>
        <w:lastRenderedPageBreak/>
        <w:t xml:space="preserve"> Mając na uwadze fakt, że koszty utrzymania biura (wg OPZ pkt. 2.5.1 jednego dla wszystkich zadań) są pochodną czasu jego utrzymywania oraz personelu biurowego i pomocniczego (wg OPZ 2.3.1 Personel biurowy, 2.3.2 Personel pomocniczy) , a tylko w pomniejszym stopniu liczby realizowanych odcinków (dotyczy działów 1 i 4 formularzy cenowych dla odcinków robót), wnosimy o odpowiednią modyfikację formularza zbiorczego (</w:t>
      </w:r>
      <w:r w:rsidRPr="00AA6267">
        <w:rPr>
          <w:rFonts w:ascii="Times New Roman" w:hAnsi="Times New Roman" w:cs="Times New Roman"/>
          <w:b/>
          <w:bCs/>
          <w:sz w:val="22"/>
          <w:szCs w:val="22"/>
        </w:rPr>
        <w:t>WIM 271 1 13 2019-Tom_IV-FC7 ZBIORCZY.xlsx</w:t>
      </w:r>
      <w:r w:rsidRPr="00AA6267">
        <w:rPr>
          <w:rFonts w:ascii="Times New Roman" w:hAnsi="Times New Roman" w:cs="Times New Roman"/>
          <w:sz w:val="22"/>
          <w:szCs w:val="22"/>
        </w:rPr>
        <w:t xml:space="preserve">) oraz formularzy cenowych dla odcinków robót. </w:t>
      </w:r>
    </w:p>
    <w:p w14:paraId="3AA6BA6C" w14:textId="77777777" w:rsidR="00366EC3" w:rsidRPr="00AA6267" w:rsidRDefault="00366EC3" w:rsidP="00AA626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A6267">
        <w:rPr>
          <w:rFonts w:ascii="Times New Roman" w:hAnsi="Times New Roman" w:cs="Times New Roman"/>
          <w:sz w:val="22"/>
          <w:szCs w:val="22"/>
        </w:rPr>
        <w:t xml:space="preserve">Analogicznie koszty działań promocyjnych (dział 3), wbrew przyjętym założeniom nie rozkładają się liniowo. Wydanie broszury informacyjnej i wykonanie zdjęć lotniczych (dział 3) w stopniu marginalnym będą zależały od tego, czy będą obejmowały wszystkie 6 odcinków, czy ich wybraną (mniejszą) liczbę. </w:t>
      </w:r>
    </w:p>
    <w:p w14:paraId="294A9262" w14:textId="77777777" w:rsidR="00366EC3" w:rsidRPr="00AA6267" w:rsidRDefault="00366EC3" w:rsidP="00AA626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A6267">
        <w:rPr>
          <w:rFonts w:ascii="Times New Roman" w:hAnsi="Times New Roman" w:cs="Times New Roman"/>
          <w:sz w:val="22"/>
          <w:szCs w:val="22"/>
        </w:rPr>
        <w:t xml:space="preserve">Istotą postulowanej modyfikacji jest wydzielenie z każdej z tych pozycji („1”, „3”, „4”) </w:t>
      </w:r>
      <w:r w:rsidRPr="00AA6267">
        <w:rPr>
          <w:rFonts w:ascii="Times New Roman" w:hAnsi="Times New Roman" w:cs="Times New Roman"/>
          <w:b/>
          <w:bCs/>
          <w:sz w:val="22"/>
          <w:szCs w:val="22"/>
        </w:rPr>
        <w:t xml:space="preserve">niepodzielnej części stałej oraz podzielnej - zmiennej. </w:t>
      </w:r>
      <w:r w:rsidRPr="00AA6267">
        <w:rPr>
          <w:rFonts w:ascii="Times New Roman" w:hAnsi="Times New Roman" w:cs="Times New Roman"/>
          <w:sz w:val="22"/>
          <w:szCs w:val="22"/>
        </w:rPr>
        <w:t>Pierwsza, niepodzielna część kosztów pozycji kosztów „1”, „3”, „4” znajdzie się tylko w formularzu „</w:t>
      </w:r>
      <w:r w:rsidRPr="00AA6267">
        <w:rPr>
          <w:rFonts w:ascii="Times New Roman" w:hAnsi="Times New Roman" w:cs="Times New Roman"/>
          <w:b/>
          <w:bCs/>
          <w:sz w:val="22"/>
          <w:szCs w:val="22"/>
        </w:rPr>
        <w:t>zbiorczym</w:t>
      </w:r>
      <w:r w:rsidRPr="00AA6267">
        <w:rPr>
          <w:rFonts w:ascii="Times New Roman" w:hAnsi="Times New Roman" w:cs="Times New Roman"/>
          <w:sz w:val="22"/>
          <w:szCs w:val="22"/>
        </w:rPr>
        <w:t xml:space="preserve">”. Druga część, uwzględniająca tylko koszty zmienne, pozostaje w formularzach poszczególnych zadań. W tym wypadku modyfikacja formularzy będzie polegała tylko na dopisaniu w formularzach cenowych dla poszczególnych zadań sformułowania – </w:t>
      </w:r>
      <w:r w:rsidRPr="00AA6267">
        <w:rPr>
          <w:rFonts w:ascii="Times New Roman" w:hAnsi="Times New Roman" w:cs="Times New Roman"/>
          <w:b/>
          <w:bCs/>
          <w:sz w:val="22"/>
          <w:szCs w:val="22"/>
        </w:rPr>
        <w:t xml:space="preserve">„Część zmienna kosztów”. </w:t>
      </w:r>
      <w:r w:rsidRPr="00AA6267">
        <w:rPr>
          <w:rFonts w:ascii="Times New Roman" w:hAnsi="Times New Roman" w:cs="Times New Roman"/>
          <w:sz w:val="22"/>
          <w:szCs w:val="22"/>
        </w:rPr>
        <w:t xml:space="preserve">W formularzu zbiorczym, pojawią się w związku z tym dodatkowe pozycje </w:t>
      </w:r>
      <w:r w:rsidRPr="00AA6267">
        <w:rPr>
          <w:rFonts w:ascii="Times New Roman" w:hAnsi="Times New Roman" w:cs="Times New Roman"/>
          <w:b/>
          <w:bCs/>
          <w:sz w:val="22"/>
          <w:szCs w:val="22"/>
        </w:rPr>
        <w:t xml:space="preserve">części stałej </w:t>
      </w:r>
      <w:r w:rsidRPr="00AA6267">
        <w:rPr>
          <w:rFonts w:ascii="Times New Roman" w:hAnsi="Times New Roman" w:cs="Times New Roman"/>
          <w:sz w:val="22"/>
          <w:szCs w:val="22"/>
        </w:rPr>
        <w:t xml:space="preserve">„1”, „3”, „4”. Sumowanie i przeniesienie kosztów do formularza zbiorczego w odniesieniu do kosztów zmiennych, będzie się odbywało na dotychczasowych zasadach, tj. koszty te jako związane ściśle z odcinkiem robót, będą zawite w zbiorczych kosztach poszczególnych zadań. </w:t>
      </w:r>
    </w:p>
    <w:p w14:paraId="7E74C730" w14:textId="2CDE8894" w:rsidR="00366EC3" w:rsidRPr="00AA6267" w:rsidRDefault="00366EC3" w:rsidP="00AA6267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A6267">
        <w:rPr>
          <w:rFonts w:ascii="Times New Roman" w:hAnsi="Times New Roman" w:cs="Times New Roman"/>
        </w:rPr>
        <w:t>W związku z powyższym prosimy o modyfikację „Formularza cenowego – 7 zbiorczego” jak poniżej.</w:t>
      </w:r>
    </w:p>
    <w:p w14:paraId="707DFCF1" w14:textId="60CFF017" w:rsidR="001374AB" w:rsidRDefault="001374AB" w:rsidP="00AA6267">
      <w:pPr>
        <w:pStyle w:val="Tekstpodstawowy3"/>
        <w:spacing w:before="0" w:line="276" w:lineRule="auto"/>
        <w:ind w:right="17"/>
        <w:rPr>
          <w:b/>
          <w:bCs/>
          <w:i w:val="0"/>
          <w:sz w:val="22"/>
          <w:szCs w:val="22"/>
          <w:u w:val="single"/>
        </w:rPr>
      </w:pPr>
      <w:r w:rsidRPr="00AA6267">
        <w:rPr>
          <w:b/>
          <w:bCs/>
          <w:i w:val="0"/>
          <w:sz w:val="22"/>
          <w:szCs w:val="22"/>
          <w:u w:val="single"/>
        </w:rPr>
        <w:t>Odpowiedź:</w:t>
      </w:r>
    </w:p>
    <w:p w14:paraId="49E0A8A4" w14:textId="72EF8F3B" w:rsidR="00C5389D" w:rsidRDefault="00C5389D" w:rsidP="00AA6267">
      <w:pPr>
        <w:pStyle w:val="Tekstpodstawowy3"/>
        <w:spacing w:before="0" w:line="276" w:lineRule="auto"/>
        <w:ind w:right="17"/>
        <w:rPr>
          <w:bCs/>
          <w:i w:val="0"/>
          <w:sz w:val="22"/>
          <w:szCs w:val="22"/>
        </w:rPr>
      </w:pPr>
      <w:r>
        <w:rPr>
          <w:bCs/>
          <w:i w:val="0"/>
          <w:sz w:val="22"/>
          <w:szCs w:val="22"/>
        </w:rPr>
        <w:t>Formularz cenowy FC-7 zbiorczy – pozostaje bez zmian.</w:t>
      </w:r>
    </w:p>
    <w:p w14:paraId="2EFD61EF" w14:textId="77777777" w:rsidR="00DB6518" w:rsidRPr="00AA6267" w:rsidRDefault="00DB6518" w:rsidP="00AA6267">
      <w:pPr>
        <w:pStyle w:val="Bezodstpw"/>
        <w:spacing w:line="276" w:lineRule="auto"/>
        <w:jc w:val="both"/>
        <w:rPr>
          <w:rFonts w:ascii="Times New Roman" w:hAnsi="Times New Roman"/>
          <w:b/>
          <w:u w:val="single"/>
          <w:lang w:eastAsia="pl-PL"/>
        </w:rPr>
      </w:pPr>
    </w:p>
    <w:p w14:paraId="2B88D40B" w14:textId="09115CC5" w:rsidR="00C8244B" w:rsidRPr="00AA6267" w:rsidRDefault="00C8244B" w:rsidP="00AA6267">
      <w:pPr>
        <w:pStyle w:val="Bezodstpw"/>
        <w:spacing w:line="276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AA6267">
        <w:rPr>
          <w:rFonts w:ascii="Times New Roman" w:hAnsi="Times New Roman"/>
          <w:b/>
          <w:u w:val="single"/>
          <w:lang w:eastAsia="pl-PL"/>
        </w:rPr>
        <w:t xml:space="preserve">Pytanie </w:t>
      </w:r>
      <w:r w:rsidR="001374AB" w:rsidRPr="00AA6267">
        <w:rPr>
          <w:rFonts w:ascii="Times New Roman" w:hAnsi="Times New Roman"/>
          <w:b/>
          <w:u w:val="single"/>
          <w:lang w:eastAsia="pl-PL"/>
        </w:rPr>
        <w:t xml:space="preserve">nr </w:t>
      </w:r>
      <w:r w:rsidR="00DB6518" w:rsidRPr="00AA6267">
        <w:rPr>
          <w:rFonts w:ascii="Times New Roman" w:hAnsi="Times New Roman"/>
          <w:b/>
          <w:u w:val="single"/>
          <w:lang w:eastAsia="pl-PL"/>
        </w:rPr>
        <w:t>33</w:t>
      </w:r>
    </w:p>
    <w:p w14:paraId="3ECE1325" w14:textId="77777777" w:rsidR="00AA6267" w:rsidRPr="00AA6267" w:rsidRDefault="00AA6267" w:rsidP="00AA626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A6267">
        <w:rPr>
          <w:rFonts w:ascii="Times New Roman" w:hAnsi="Times New Roman" w:cs="Times New Roman"/>
          <w:sz w:val="22"/>
          <w:szCs w:val="22"/>
        </w:rPr>
        <w:t xml:space="preserve">W § 24 ust. 2 Umowy zawarty został następujący zapis: </w:t>
      </w:r>
    </w:p>
    <w:p w14:paraId="02C14DEF" w14:textId="77777777" w:rsidR="00AA6267" w:rsidRPr="00AA6267" w:rsidRDefault="00AA6267" w:rsidP="00AA626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A6267">
        <w:rPr>
          <w:rFonts w:ascii="Times New Roman" w:hAnsi="Times New Roman" w:cs="Times New Roman"/>
          <w:i/>
          <w:iCs/>
          <w:sz w:val="22"/>
          <w:szCs w:val="22"/>
        </w:rPr>
        <w:t xml:space="preserve">„Wykonawca zobowiązany jest do: </w:t>
      </w:r>
    </w:p>
    <w:p w14:paraId="4CD774FC" w14:textId="77777777" w:rsidR="00AA6267" w:rsidRPr="00AA6267" w:rsidRDefault="00AA6267" w:rsidP="00AA626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A6267">
        <w:rPr>
          <w:rFonts w:ascii="Times New Roman" w:hAnsi="Times New Roman" w:cs="Times New Roman"/>
          <w:i/>
          <w:iCs/>
          <w:sz w:val="22"/>
          <w:szCs w:val="22"/>
        </w:rPr>
        <w:t xml:space="preserve">Wykonania minimum raz w miesiącu kalendarzowym, w okresie wykonywania Robót w toku realizacji Kontraktu, zdjęć naziemnych dokumentujących stan faktyczny Placu Budowy oraz postęp prac.” </w:t>
      </w:r>
    </w:p>
    <w:p w14:paraId="00AFB302" w14:textId="77777777" w:rsidR="00AA6267" w:rsidRPr="00AA6267" w:rsidRDefault="00AA6267" w:rsidP="00AA626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A6267">
        <w:rPr>
          <w:rFonts w:ascii="Times New Roman" w:hAnsi="Times New Roman" w:cs="Times New Roman"/>
          <w:sz w:val="22"/>
          <w:szCs w:val="22"/>
        </w:rPr>
        <w:t xml:space="preserve">Natomiast pkt. 2.8.2 OPZ brzmi: </w:t>
      </w:r>
    </w:p>
    <w:p w14:paraId="6F72F478" w14:textId="77777777" w:rsidR="00AA6267" w:rsidRPr="00AA6267" w:rsidRDefault="00AA6267" w:rsidP="00AA626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A6267">
        <w:rPr>
          <w:rFonts w:ascii="Times New Roman" w:hAnsi="Times New Roman" w:cs="Times New Roman"/>
          <w:i/>
          <w:iCs/>
          <w:sz w:val="22"/>
          <w:szCs w:val="22"/>
        </w:rPr>
        <w:t xml:space="preserve">„W okresie realizacji robót budowlanych zadania „Sprawny i przyjazny środowisku dostęp do infrastruktury portu w Świnoujściu” Wykonawca będzie wykonywał w każdym miesiącu co najmniej 10 (dziesięć) różnych zdjęć „wykonanych z poziomu ziemi" (minimum 300 </w:t>
      </w:r>
      <w:proofErr w:type="spellStart"/>
      <w:r w:rsidRPr="00AA6267">
        <w:rPr>
          <w:rFonts w:ascii="Times New Roman" w:hAnsi="Times New Roman" w:cs="Times New Roman"/>
          <w:i/>
          <w:iCs/>
          <w:sz w:val="22"/>
          <w:szCs w:val="22"/>
        </w:rPr>
        <w:t>dpi</w:t>
      </w:r>
      <w:proofErr w:type="spellEnd"/>
      <w:r w:rsidRPr="00AA6267">
        <w:rPr>
          <w:rFonts w:ascii="Times New Roman" w:hAnsi="Times New Roman" w:cs="Times New Roman"/>
          <w:i/>
          <w:iCs/>
          <w:sz w:val="22"/>
          <w:szCs w:val="22"/>
        </w:rPr>
        <w:t xml:space="preserve">) dla każdego realizowanego odcinka drogi odrębnie. Ponadto Wykonawca trzykrotnie (tj. przed rozpoczęciem robót, mniej więcej w połowie okresu ich realizacji i po zakończeniu robót) wykona co najmniej po 2 zdjęcia lotnicze dla każdego realizowanego odcinka drogi (minimum 300 </w:t>
      </w:r>
      <w:proofErr w:type="spellStart"/>
      <w:r w:rsidRPr="00AA6267">
        <w:rPr>
          <w:rFonts w:ascii="Times New Roman" w:hAnsi="Times New Roman" w:cs="Times New Roman"/>
          <w:i/>
          <w:iCs/>
          <w:sz w:val="22"/>
          <w:szCs w:val="22"/>
        </w:rPr>
        <w:t>dpi</w:t>
      </w:r>
      <w:proofErr w:type="spellEnd"/>
      <w:r w:rsidRPr="00AA6267">
        <w:rPr>
          <w:rFonts w:ascii="Times New Roman" w:hAnsi="Times New Roman" w:cs="Times New Roman"/>
          <w:i/>
          <w:iCs/>
          <w:sz w:val="22"/>
          <w:szCs w:val="22"/>
        </w:rPr>
        <w:t xml:space="preserve">).” </w:t>
      </w:r>
    </w:p>
    <w:p w14:paraId="281987E6" w14:textId="77777777" w:rsidR="00AA6267" w:rsidRPr="00AA6267" w:rsidRDefault="00AA6267" w:rsidP="00AA626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A6267">
        <w:rPr>
          <w:rFonts w:ascii="Times New Roman" w:hAnsi="Times New Roman" w:cs="Times New Roman"/>
          <w:i/>
          <w:iCs/>
          <w:sz w:val="22"/>
          <w:szCs w:val="22"/>
        </w:rPr>
        <w:t xml:space="preserve">„Zdjęcia będą przekazywane Zamawiającemu w terminie 14 dni roboczych od ich wykonania na nośniku cyfrowym.” </w:t>
      </w:r>
    </w:p>
    <w:p w14:paraId="64743B45" w14:textId="767F3B92" w:rsidR="00AA6267" w:rsidRPr="00AA6267" w:rsidRDefault="00AA6267" w:rsidP="00AA6267">
      <w:pPr>
        <w:pStyle w:val="Bezodstpw"/>
        <w:spacing w:line="276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AA6267">
        <w:rPr>
          <w:rFonts w:ascii="Times New Roman" w:hAnsi="Times New Roman"/>
        </w:rPr>
        <w:t>Prosimy o wyjaśnienie ww. rozbieżności, tj. z jaką częstotliwością mają być wykonywane zdjęcia naziemne.</w:t>
      </w:r>
    </w:p>
    <w:p w14:paraId="1DF993B3" w14:textId="6E753387" w:rsidR="001374AB" w:rsidRDefault="001374AB" w:rsidP="00AA6267">
      <w:pPr>
        <w:pStyle w:val="Tekstpodstawowy3"/>
        <w:spacing w:before="0" w:line="276" w:lineRule="auto"/>
        <w:ind w:right="17"/>
        <w:rPr>
          <w:b/>
          <w:bCs/>
          <w:i w:val="0"/>
          <w:sz w:val="22"/>
          <w:szCs w:val="22"/>
          <w:u w:val="single"/>
        </w:rPr>
      </w:pPr>
      <w:r w:rsidRPr="00AA6267">
        <w:rPr>
          <w:b/>
          <w:bCs/>
          <w:i w:val="0"/>
          <w:sz w:val="22"/>
          <w:szCs w:val="22"/>
          <w:u w:val="single"/>
        </w:rPr>
        <w:t>Odpowiedź:</w:t>
      </w:r>
    </w:p>
    <w:p w14:paraId="0205FC56" w14:textId="77777777" w:rsidR="00A14187" w:rsidRDefault="0029121F" w:rsidP="00A14187">
      <w:pPr>
        <w:pStyle w:val="Tekstpodstawowy3"/>
        <w:spacing w:before="0" w:line="276" w:lineRule="auto"/>
        <w:ind w:right="17"/>
        <w:rPr>
          <w:bCs/>
          <w:i w:val="0"/>
          <w:sz w:val="22"/>
          <w:szCs w:val="22"/>
        </w:rPr>
      </w:pPr>
      <w:r>
        <w:rPr>
          <w:bCs/>
          <w:i w:val="0"/>
          <w:sz w:val="22"/>
          <w:szCs w:val="22"/>
        </w:rPr>
        <w:t>Zmienia się zapis SIWZ Tom II §24. ust. 2, nadając mu nowe brzmienie o treści następującej:</w:t>
      </w:r>
    </w:p>
    <w:p w14:paraId="6EE12C2C" w14:textId="5ED1C74D" w:rsidR="00A14187" w:rsidRPr="00A14187" w:rsidRDefault="0029121F" w:rsidP="00A14187">
      <w:pPr>
        <w:pStyle w:val="Tekstpodstawowy3"/>
        <w:spacing w:before="0" w:line="276" w:lineRule="auto"/>
        <w:ind w:right="17"/>
        <w:rPr>
          <w:bCs/>
          <w:i w:val="0"/>
          <w:sz w:val="22"/>
          <w:szCs w:val="22"/>
        </w:rPr>
      </w:pPr>
      <w:r w:rsidRPr="00AA6267">
        <w:rPr>
          <w:i w:val="0"/>
          <w:iCs w:val="0"/>
          <w:sz w:val="22"/>
          <w:szCs w:val="22"/>
        </w:rPr>
        <w:t xml:space="preserve"> </w:t>
      </w:r>
      <w:r w:rsidR="00A14187" w:rsidRPr="00AA6267">
        <w:rPr>
          <w:i w:val="0"/>
          <w:iCs w:val="0"/>
          <w:sz w:val="22"/>
          <w:szCs w:val="22"/>
        </w:rPr>
        <w:t>„</w:t>
      </w:r>
      <w:r w:rsidR="00A14187">
        <w:rPr>
          <w:i w:val="0"/>
          <w:iCs w:val="0"/>
          <w:sz w:val="22"/>
          <w:szCs w:val="22"/>
        </w:rPr>
        <w:t>Wykonania w</w:t>
      </w:r>
      <w:r w:rsidR="00A14187" w:rsidRPr="00AA6267">
        <w:rPr>
          <w:i w:val="0"/>
          <w:iCs w:val="0"/>
          <w:sz w:val="22"/>
          <w:szCs w:val="22"/>
        </w:rPr>
        <w:t xml:space="preserve"> okresie realizacji robót budowlanych zadania „Sprawny i przyjazny środowisku dostęp do infrastruktury portu w Świnoujściu” w każdym miesiącu co najmniej 10 (dziesięć) różnych zdjęć „wykonanych z poziomu ziemi" (minimum 300 </w:t>
      </w:r>
      <w:proofErr w:type="spellStart"/>
      <w:r w:rsidR="00A14187" w:rsidRPr="00AA6267">
        <w:rPr>
          <w:i w:val="0"/>
          <w:iCs w:val="0"/>
          <w:sz w:val="22"/>
          <w:szCs w:val="22"/>
        </w:rPr>
        <w:t>dpi</w:t>
      </w:r>
      <w:proofErr w:type="spellEnd"/>
      <w:r w:rsidR="00A14187" w:rsidRPr="00AA6267">
        <w:rPr>
          <w:i w:val="0"/>
          <w:iCs w:val="0"/>
          <w:sz w:val="22"/>
          <w:szCs w:val="22"/>
        </w:rPr>
        <w:t>) dla każdego realizowanego odcinka drogi odrębnie. Ponadto Wykonawca trzykrotnie (tj. przed rozpoczęciem robót, mniej więcej w połowie okresu ich realizacji i po zakończeniu robót) wykona co najmniej po 2 zdjęcia lotnicze dla każdego realizowanego od</w:t>
      </w:r>
      <w:r w:rsidR="00A14187">
        <w:rPr>
          <w:i w:val="0"/>
          <w:iCs w:val="0"/>
          <w:sz w:val="22"/>
          <w:szCs w:val="22"/>
        </w:rPr>
        <w:t xml:space="preserve">cinka drogi (minimum 300 </w:t>
      </w:r>
      <w:proofErr w:type="spellStart"/>
      <w:r w:rsidR="00A14187">
        <w:rPr>
          <w:i w:val="0"/>
          <w:iCs w:val="0"/>
          <w:sz w:val="22"/>
          <w:szCs w:val="22"/>
        </w:rPr>
        <w:t>dpi</w:t>
      </w:r>
      <w:proofErr w:type="spellEnd"/>
      <w:r w:rsidR="00A14187">
        <w:rPr>
          <w:i w:val="0"/>
          <w:iCs w:val="0"/>
          <w:sz w:val="22"/>
          <w:szCs w:val="22"/>
        </w:rPr>
        <w:t>).</w:t>
      </w:r>
    </w:p>
    <w:p w14:paraId="4F688C9E" w14:textId="1F12AC37" w:rsidR="00A14187" w:rsidRPr="00A14187" w:rsidRDefault="00A14187" w:rsidP="00A1418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14187">
        <w:rPr>
          <w:rFonts w:ascii="Times New Roman" w:hAnsi="Times New Roman" w:cs="Times New Roman"/>
          <w:iCs/>
          <w:sz w:val="22"/>
          <w:szCs w:val="22"/>
        </w:rPr>
        <w:t xml:space="preserve">Zdjęcia </w:t>
      </w:r>
      <w:proofErr w:type="spellStart"/>
      <w:r w:rsidRPr="00A14187">
        <w:rPr>
          <w:rFonts w:ascii="Times New Roman" w:hAnsi="Times New Roman" w:cs="Times New Roman"/>
          <w:iCs/>
          <w:sz w:val="22"/>
          <w:szCs w:val="22"/>
        </w:rPr>
        <w:t>nalezy</w:t>
      </w:r>
      <w:proofErr w:type="spellEnd"/>
      <w:r w:rsidRPr="00A14187">
        <w:rPr>
          <w:rFonts w:ascii="Times New Roman" w:hAnsi="Times New Roman" w:cs="Times New Roman"/>
          <w:iCs/>
          <w:sz w:val="22"/>
          <w:szCs w:val="22"/>
        </w:rPr>
        <w:t xml:space="preserve"> przekazywać Zamawiającemu w terminie 14 dni roboczych od ich wykonania na nośniku cyfrowym.”</w:t>
      </w:r>
    </w:p>
    <w:p w14:paraId="6D439339" w14:textId="0C0F065B" w:rsidR="0029121F" w:rsidRPr="0029121F" w:rsidRDefault="0029121F" w:rsidP="0029121F">
      <w:pPr>
        <w:pStyle w:val="Default"/>
        <w:jc w:val="both"/>
        <w:rPr>
          <w:rFonts w:ascii="Times New Roman" w:hAnsi="Times New Roman" w:cs="Times New Roman"/>
          <w:bCs/>
          <w:i/>
          <w:sz w:val="22"/>
          <w:szCs w:val="22"/>
        </w:rPr>
      </w:pPr>
    </w:p>
    <w:p w14:paraId="75321918" w14:textId="77777777" w:rsidR="001374AB" w:rsidRPr="00AA6267" w:rsidRDefault="001374AB" w:rsidP="00AA6267">
      <w:pPr>
        <w:pStyle w:val="Bezodstpw"/>
        <w:spacing w:line="276" w:lineRule="auto"/>
        <w:jc w:val="both"/>
        <w:rPr>
          <w:rFonts w:ascii="Times New Roman" w:hAnsi="Times New Roman"/>
          <w:lang w:eastAsia="pl-PL"/>
        </w:rPr>
      </w:pPr>
    </w:p>
    <w:p w14:paraId="1F5A3451" w14:textId="6F4956D7" w:rsidR="00C8244B" w:rsidRPr="00AA6267" w:rsidRDefault="00C8244B" w:rsidP="00AA6267">
      <w:pPr>
        <w:pStyle w:val="Bezodstpw"/>
        <w:spacing w:line="276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AA6267">
        <w:rPr>
          <w:rFonts w:ascii="Times New Roman" w:hAnsi="Times New Roman"/>
          <w:b/>
          <w:u w:val="single"/>
          <w:lang w:eastAsia="pl-PL"/>
        </w:rPr>
        <w:lastRenderedPageBreak/>
        <w:t>Pytanie</w:t>
      </w:r>
      <w:r w:rsidR="001374AB" w:rsidRPr="00AA6267">
        <w:rPr>
          <w:rFonts w:ascii="Times New Roman" w:hAnsi="Times New Roman"/>
          <w:b/>
          <w:u w:val="single"/>
          <w:lang w:eastAsia="pl-PL"/>
        </w:rPr>
        <w:t xml:space="preserve"> nr</w:t>
      </w:r>
      <w:r w:rsidRPr="00AA6267">
        <w:rPr>
          <w:rFonts w:ascii="Times New Roman" w:hAnsi="Times New Roman"/>
          <w:b/>
          <w:u w:val="single"/>
          <w:lang w:eastAsia="pl-PL"/>
        </w:rPr>
        <w:t xml:space="preserve"> </w:t>
      </w:r>
      <w:r w:rsidR="00DB6518" w:rsidRPr="00AA6267">
        <w:rPr>
          <w:rFonts w:ascii="Times New Roman" w:hAnsi="Times New Roman"/>
          <w:b/>
          <w:u w:val="single"/>
          <w:lang w:eastAsia="pl-PL"/>
        </w:rPr>
        <w:t>34</w:t>
      </w:r>
    </w:p>
    <w:p w14:paraId="433CBCA7" w14:textId="647A5316" w:rsidR="00AA6267" w:rsidRPr="00AA6267" w:rsidRDefault="00E546C6" w:rsidP="00AA626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Dotyczy pkt. 7.2 </w:t>
      </w:r>
      <w:proofErr w:type="spellStart"/>
      <w:r>
        <w:rPr>
          <w:rFonts w:ascii="Times New Roman" w:hAnsi="Times New Roman" w:cs="Times New Roman"/>
          <w:sz w:val="22"/>
          <w:szCs w:val="22"/>
        </w:rPr>
        <w:t>ppkt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3 </w:t>
      </w:r>
      <w:proofErr w:type="spellStart"/>
      <w:r>
        <w:rPr>
          <w:rFonts w:ascii="Times New Roman" w:hAnsi="Times New Roman" w:cs="Times New Roman"/>
          <w:sz w:val="22"/>
          <w:szCs w:val="22"/>
        </w:rPr>
        <w:t>lit.b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iv i </w:t>
      </w:r>
      <w:r w:rsidRPr="00E844F2">
        <w:rPr>
          <w:rFonts w:ascii="Times New Roman" w:hAnsi="Times New Roman" w:cs="Times New Roman"/>
          <w:sz w:val="22"/>
          <w:szCs w:val="22"/>
        </w:rPr>
        <w:t>v</w:t>
      </w:r>
      <w:r w:rsidR="00AA6267" w:rsidRPr="00AA6267">
        <w:rPr>
          <w:rFonts w:ascii="Times New Roman" w:hAnsi="Times New Roman" w:cs="Times New Roman"/>
          <w:sz w:val="22"/>
          <w:szCs w:val="22"/>
        </w:rPr>
        <w:t xml:space="preserve"> SIWZ. </w:t>
      </w:r>
    </w:p>
    <w:p w14:paraId="0C1E33B4" w14:textId="121C371A" w:rsidR="00AA6267" w:rsidRPr="00AA6267" w:rsidRDefault="00AA6267" w:rsidP="00AA626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A6267">
        <w:rPr>
          <w:rFonts w:ascii="Times New Roman" w:hAnsi="Times New Roman" w:cs="Times New Roman"/>
          <w:sz w:val="22"/>
          <w:szCs w:val="22"/>
        </w:rPr>
        <w:t>Zamawiający w warunkach udziału w postępowaniu dotyczących osób proponowanych na stanowiska: Inspektor Nadzoru branży sanitarnej i Inspektor Nadzoru ds. Instalacji elektrycznych i</w:t>
      </w:r>
      <w:r w:rsidR="00E546C6">
        <w:rPr>
          <w:rFonts w:ascii="Times New Roman" w:hAnsi="Times New Roman" w:cs="Times New Roman"/>
          <w:sz w:val="22"/>
          <w:szCs w:val="22"/>
        </w:rPr>
        <w:t> </w:t>
      </w:r>
      <w:r w:rsidRPr="00AA6267">
        <w:rPr>
          <w:rFonts w:ascii="Times New Roman" w:hAnsi="Times New Roman" w:cs="Times New Roman"/>
          <w:sz w:val="22"/>
          <w:szCs w:val="22"/>
        </w:rPr>
        <w:t xml:space="preserve">elektroenergetycznych postawił następujący wymóg: </w:t>
      </w:r>
    </w:p>
    <w:p w14:paraId="7DB23C7B" w14:textId="77777777" w:rsidR="00AA6267" w:rsidRPr="00AA6267" w:rsidRDefault="00AA6267" w:rsidP="00AA626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A6267">
        <w:rPr>
          <w:rFonts w:ascii="Times New Roman" w:hAnsi="Times New Roman" w:cs="Times New Roman"/>
          <w:sz w:val="22"/>
          <w:szCs w:val="22"/>
        </w:rPr>
        <w:t xml:space="preserve">„[…] </w:t>
      </w:r>
      <w:r w:rsidRPr="00AA6267">
        <w:rPr>
          <w:rFonts w:ascii="Times New Roman" w:hAnsi="Times New Roman" w:cs="Times New Roman"/>
          <w:i/>
          <w:iCs/>
          <w:sz w:val="22"/>
          <w:szCs w:val="22"/>
        </w:rPr>
        <w:t xml:space="preserve">minimum 12 miesięczne doświadczenie zawodowe przy wykonywaniu czynności inspektora nadzoru inwestorskiego lub kierownika robót branży sanitarnej przy realizacji jednego zadania obejmującego budowę lub przebudowę dróg lub ulic** min. klasy Z o długości całkowitej łącznej min. 1 km (jeden kilometr)” </w:t>
      </w:r>
    </w:p>
    <w:p w14:paraId="39C72E73" w14:textId="7BBD7F96" w:rsidR="00AA6267" w:rsidRPr="00AA6267" w:rsidRDefault="00AA6267" w:rsidP="00AA626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A6267">
        <w:rPr>
          <w:rFonts w:ascii="Times New Roman" w:hAnsi="Times New Roman" w:cs="Times New Roman"/>
          <w:sz w:val="22"/>
          <w:szCs w:val="22"/>
        </w:rPr>
        <w:t>Analogicznie brzmi wymóg dla Inspektora Nadzoru ds. Instalacji elektrycznych i</w:t>
      </w:r>
      <w:r w:rsidR="00E546C6">
        <w:rPr>
          <w:rFonts w:ascii="Times New Roman" w:hAnsi="Times New Roman" w:cs="Times New Roman"/>
          <w:sz w:val="22"/>
          <w:szCs w:val="22"/>
        </w:rPr>
        <w:t> </w:t>
      </w:r>
      <w:r w:rsidRPr="00AA6267">
        <w:rPr>
          <w:rFonts w:ascii="Times New Roman" w:hAnsi="Times New Roman" w:cs="Times New Roman"/>
          <w:sz w:val="22"/>
          <w:szCs w:val="22"/>
        </w:rPr>
        <w:t xml:space="preserve">elektroenergetycznych. </w:t>
      </w:r>
    </w:p>
    <w:p w14:paraId="294DBDAE" w14:textId="2012BCCE" w:rsidR="00AA6267" w:rsidRPr="00AA6267" w:rsidRDefault="00AA6267" w:rsidP="00AA626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A6267">
        <w:rPr>
          <w:rFonts w:ascii="Times New Roman" w:hAnsi="Times New Roman" w:cs="Times New Roman"/>
          <w:sz w:val="22"/>
          <w:szCs w:val="22"/>
        </w:rPr>
        <w:t>O ile w określaniu wymagań dla inspektorów branży drogowej i mostowej tak określone wymaganie może mieć istotne znaczenie, o tyle w odniesieniu do robót sanitarnych i elektrycznych ma ono znaczenie pomniejsze. W przypadku sieci sanitarnych i elektrycznych doświadczenie zawodowe jest bowiem pochodną ilości zrealizowanych sieci, bez względu na miejsce ich wbudowania</w:t>
      </w:r>
      <w:bookmarkStart w:id="0" w:name="_GoBack"/>
      <w:bookmarkEnd w:id="0"/>
      <w:r w:rsidRPr="00AA6267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6729620" w14:textId="77777777" w:rsidR="00AA6267" w:rsidRPr="00AA6267" w:rsidRDefault="00AA6267" w:rsidP="00AA626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4F62245" w14:textId="77777777" w:rsidR="00AA6267" w:rsidRPr="00AA6267" w:rsidRDefault="00AA6267" w:rsidP="00AA6267">
      <w:pPr>
        <w:pStyle w:val="Default"/>
        <w:pageBreakBefore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A6267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 związku z powyższym prosimy o zmianę ww. z na następujące: </w:t>
      </w:r>
    </w:p>
    <w:p w14:paraId="418D5FF9" w14:textId="77777777" w:rsidR="00AA6267" w:rsidRPr="00AA6267" w:rsidRDefault="00AA6267" w:rsidP="00AA626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A6267">
        <w:rPr>
          <w:rFonts w:ascii="Times New Roman" w:hAnsi="Times New Roman" w:cs="Times New Roman"/>
          <w:color w:val="auto"/>
          <w:sz w:val="22"/>
          <w:szCs w:val="22"/>
        </w:rPr>
        <w:t xml:space="preserve">Pkt. 7.2 3) b) iv) SIWZ: </w:t>
      </w:r>
    </w:p>
    <w:p w14:paraId="67A7A20E" w14:textId="77777777" w:rsidR="00AA6267" w:rsidRPr="00AA6267" w:rsidRDefault="00AA6267" w:rsidP="00AA626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A6267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„[…] minimum 60 miesięczne doświadczenie zawodowe przy wykonywaniu czynności inspektora nadzoru inwestorskiego lub kierownika robót branży sanitarnej przy realizacji jednego zadania obejmującego budowę lub przebudowę sieci kanalizacyjnych o długości całkowitej łącznej min. 10 km (dziesięć kilometrów).” </w:t>
      </w:r>
    </w:p>
    <w:p w14:paraId="2500E1AF" w14:textId="77777777" w:rsidR="00AA6267" w:rsidRPr="00AA6267" w:rsidRDefault="00AA6267" w:rsidP="00AA626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A6267">
        <w:rPr>
          <w:rFonts w:ascii="Times New Roman" w:hAnsi="Times New Roman" w:cs="Times New Roman"/>
          <w:color w:val="auto"/>
          <w:sz w:val="22"/>
          <w:szCs w:val="22"/>
        </w:rPr>
        <w:t xml:space="preserve">Pkt. 7.2 3) b) v) SIWZ: </w:t>
      </w:r>
    </w:p>
    <w:p w14:paraId="0A1D5903" w14:textId="2DDEADF3" w:rsidR="00AA6267" w:rsidRPr="00AA6267" w:rsidRDefault="00AA6267" w:rsidP="00AA6267">
      <w:pPr>
        <w:pStyle w:val="Bezodstpw"/>
        <w:spacing w:line="276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AA6267">
        <w:rPr>
          <w:rFonts w:ascii="Times New Roman" w:hAnsi="Times New Roman"/>
          <w:i/>
          <w:iCs/>
        </w:rPr>
        <w:t>„[…] minimum 60 miesięczne doświadczenie zawodowe przy wykonywaniu czynności inspektora nadzoru inwestorskiego lub kierownika robót branży elektroenergetycznej przy realizacji jednego zadania obejmującego budowę lub przebudowę sieci elektroenergetycznych o długości całkowitej łącznej min. 10 km (dziesięć kilometrów).”</w:t>
      </w:r>
    </w:p>
    <w:p w14:paraId="550B1D6C" w14:textId="0A3E11A8" w:rsidR="001374AB" w:rsidRDefault="001374AB" w:rsidP="00AA6267">
      <w:pPr>
        <w:pStyle w:val="Tekstpodstawowy3"/>
        <w:spacing w:before="0" w:line="276" w:lineRule="auto"/>
        <w:ind w:right="17"/>
        <w:rPr>
          <w:b/>
          <w:bCs/>
          <w:i w:val="0"/>
          <w:sz w:val="22"/>
          <w:szCs w:val="22"/>
          <w:u w:val="single"/>
        </w:rPr>
      </w:pPr>
      <w:r w:rsidRPr="00AA6267">
        <w:rPr>
          <w:b/>
          <w:bCs/>
          <w:i w:val="0"/>
          <w:sz w:val="22"/>
          <w:szCs w:val="22"/>
          <w:u w:val="single"/>
        </w:rPr>
        <w:t>Odpowiedź:</w:t>
      </w:r>
    </w:p>
    <w:p w14:paraId="36BE5C48" w14:textId="00E44D6D" w:rsidR="00A55FE7" w:rsidRDefault="00A55FE7" w:rsidP="00AA6267">
      <w:pPr>
        <w:pStyle w:val="Tekstpodstawowy3"/>
        <w:spacing w:before="0" w:line="276" w:lineRule="auto"/>
        <w:ind w:right="17"/>
        <w:rPr>
          <w:bCs/>
          <w:i w:val="0"/>
          <w:sz w:val="22"/>
          <w:szCs w:val="22"/>
        </w:rPr>
      </w:pPr>
      <w:r>
        <w:rPr>
          <w:bCs/>
          <w:i w:val="0"/>
          <w:sz w:val="22"/>
          <w:szCs w:val="22"/>
        </w:rPr>
        <w:t xml:space="preserve">Zmienia się zapis SIWZ Tom I punkt 7.2.3.b) </w:t>
      </w:r>
      <w:proofErr w:type="spellStart"/>
      <w:r>
        <w:rPr>
          <w:bCs/>
          <w:i w:val="0"/>
          <w:sz w:val="22"/>
          <w:szCs w:val="22"/>
        </w:rPr>
        <w:t>ppkt</w:t>
      </w:r>
      <w:proofErr w:type="spellEnd"/>
      <w:r>
        <w:rPr>
          <w:bCs/>
          <w:i w:val="0"/>
          <w:sz w:val="22"/>
          <w:szCs w:val="22"/>
        </w:rPr>
        <w:t>. iv i v:</w:t>
      </w:r>
    </w:p>
    <w:p w14:paraId="3CF2C46D" w14:textId="20204C4D" w:rsidR="00A55FE7" w:rsidRPr="00A55FE7" w:rsidRDefault="00A55FE7" w:rsidP="00AA6267">
      <w:pPr>
        <w:pStyle w:val="Tekstpodstawowy3"/>
        <w:spacing w:before="0" w:line="276" w:lineRule="auto"/>
        <w:ind w:right="17"/>
        <w:rPr>
          <w:bCs/>
          <w:i w:val="0"/>
          <w:sz w:val="22"/>
          <w:szCs w:val="22"/>
        </w:rPr>
      </w:pPr>
      <w:r>
        <w:rPr>
          <w:bCs/>
          <w:i w:val="0"/>
          <w:sz w:val="22"/>
          <w:szCs w:val="22"/>
        </w:rPr>
        <w:t>Przed zmianą:</w:t>
      </w:r>
    </w:p>
    <w:p w14:paraId="60FA90CC" w14:textId="2B95C98E" w:rsidR="00A55FE7" w:rsidRPr="00A55FE7" w:rsidRDefault="00A55FE7" w:rsidP="00A55FE7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A55FE7">
        <w:rPr>
          <w:rFonts w:ascii="Times New Roman" w:hAnsi="Times New Roman" w:cs="Times New Roman"/>
          <w:b/>
          <w:bCs/>
        </w:rPr>
        <w:t xml:space="preserve">osoba proponowana na stanowisko  </w:t>
      </w:r>
      <w:r w:rsidRPr="00A55FE7">
        <w:rPr>
          <w:rFonts w:ascii="Times New Roman" w:hAnsi="Times New Roman" w:cs="Times New Roman"/>
          <w:b/>
          <w:bCs/>
          <w:u w:val="single"/>
        </w:rPr>
        <w:t>Inspektor Nadzoru branży sanitarnej</w:t>
      </w:r>
      <w:r w:rsidRPr="00A55FE7">
        <w:rPr>
          <w:rFonts w:ascii="Times New Roman" w:hAnsi="Times New Roman" w:cs="Times New Roman"/>
          <w:b/>
          <w:bCs/>
        </w:rPr>
        <w:t>:</w:t>
      </w:r>
    </w:p>
    <w:p w14:paraId="0791BCED" w14:textId="77777777" w:rsidR="00A55FE7" w:rsidRPr="00A55FE7" w:rsidRDefault="00A55FE7" w:rsidP="00A55FE7">
      <w:pPr>
        <w:spacing w:after="0"/>
        <w:ind w:firstLine="360"/>
        <w:rPr>
          <w:rFonts w:ascii="Times New Roman" w:hAnsi="Times New Roman" w:cs="Times New Roman"/>
        </w:rPr>
      </w:pPr>
      <w:r w:rsidRPr="00A55FE7">
        <w:rPr>
          <w:rFonts w:ascii="Times New Roman" w:hAnsi="Times New Roman" w:cs="Times New Roman"/>
        </w:rPr>
        <w:t xml:space="preserve">Wymagana liczba osób: </w:t>
      </w:r>
      <w:r w:rsidRPr="00A55FE7">
        <w:rPr>
          <w:rFonts w:ascii="Times New Roman" w:hAnsi="Times New Roman" w:cs="Times New Roman"/>
          <w:b/>
        </w:rPr>
        <w:t>1. (jedna)</w:t>
      </w:r>
    </w:p>
    <w:p w14:paraId="7D098944" w14:textId="77777777" w:rsidR="00A55FE7" w:rsidRPr="00A55FE7" w:rsidRDefault="00A55FE7" w:rsidP="00A55FE7">
      <w:pPr>
        <w:spacing w:after="0"/>
        <w:ind w:firstLine="360"/>
        <w:rPr>
          <w:rFonts w:ascii="Times New Roman" w:hAnsi="Times New Roman" w:cs="Times New Roman"/>
          <w:u w:val="single"/>
        </w:rPr>
      </w:pPr>
      <w:r w:rsidRPr="00A55FE7">
        <w:rPr>
          <w:rFonts w:ascii="Times New Roman" w:hAnsi="Times New Roman" w:cs="Times New Roman"/>
          <w:u w:val="single"/>
        </w:rPr>
        <w:t>Doświadczenie/wymagania zawodowe:</w:t>
      </w:r>
    </w:p>
    <w:p w14:paraId="71E3E63E" w14:textId="77777777" w:rsidR="00A55FE7" w:rsidRPr="00A55FE7" w:rsidRDefault="00A55FE7" w:rsidP="00A55FE7">
      <w:pPr>
        <w:spacing w:after="0"/>
        <w:ind w:left="360"/>
        <w:jc w:val="both"/>
        <w:rPr>
          <w:rFonts w:ascii="Times New Roman" w:hAnsi="Times New Roman" w:cs="Times New Roman"/>
        </w:rPr>
      </w:pPr>
      <w:r w:rsidRPr="00A55FE7">
        <w:rPr>
          <w:rFonts w:ascii="Times New Roman" w:hAnsi="Times New Roman" w:cs="Times New Roman"/>
        </w:rPr>
        <w:t xml:space="preserve">Osoba </w:t>
      </w:r>
      <w:r w:rsidRPr="00A55FE7">
        <w:rPr>
          <w:rFonts w:ascii="Times New Roman" w:hAnsi="Times New Roman" w:cs="Times New Roman"/>
          <w:u w:val="single"/>
        </w:rPr>
        <w:t>posiadająca</w:t>
      </w:r>
      <w:r w:rsidRPr="00A55FE7">
        <w:rPr>
          <w:rFonts w:ascii="Times New Roman" w:hAnsi="Times New Roman" w:cs="Times New Roman"/>
        </w:rPr>
        <w:t xml:space="preserve"> uprawnienia budowlane bez ograniczeń do kierowania robotami budowlanymi w specjalności instalacyjnej w zakresie sieci, instalacji i urządzeń cieplnych, wentylacyjnych, gazowych, wodociągowych i kanalizacyjnych i </w:t>
      </w:r>
      <w:r w:rsidRPr="00A55FE7">
        <w:rPr>
          <w:rFonts w:ascii="Times New Roman" w:hAnsi="Times New Roman" w:cs="Times New Roman"/>
          <w:u w:val="single"/>
        </w:rPr>
        <w:t>posiadająca</w:t>
      </w:r>
      <w:r w:rsidRPr="00A55FE7">
        <w:rPr>
          <w:rFonts w:ascii="Times New Roman" w:hAnsi="Times New Roman" w:cs="Times New Roman"/>
        </w:rPr>
        <w:t xml:space="preserve"> minimum 12 miesięczne doświadczenie zawodowe przy wykonywaniu czynności inspektora nadzoru inwestorskiego lub kierownika robót branży sanitarnej przy realizacji jednego zadania </w:t>
      </w:r>
      <w:r w:rsidRPr="00A55FE7">
        <w:rPr>
          <w:rFonts w:ascii="Times New Roman" w:hAnsi="Times New Roman" w:cs="Times New Roman"/>
          <w:u w:val="single"/>
        </w:rPr>
        <w:t>obejmującego</w:t>
      </w:r>
      <w:r w:rsidRPr="00A55FE7">
        <w:rPr>
          <w:rFonts w:ascii="Times New Roman" w:hAnsi="Times New Roman" w:cs="Times New Roman"/>
        </w:rPr>
        <w:t xml:space="preserve"> budowę lub przebudowę dróg lub ulic</w:t>
      </w:r>
      <w:r w:rsidRPr="00A55FE7">
        <w:rPr>
          <w:rFonts w:ascii="Times New Roman" w:hAnsi="Times New Roman" w:cs="Times New Roman"/>
          <w:vertAlign w:val="superscript"/>
        </w:rPr>
        <w:t>**</w:t>
      </w:r>
      <w:r w:rsidRPr="00A55FE7">
        <w:rPr>
          <w:rFonts w:ascii="Times New Roman" w:hAnsi="Times New Roman" w:cs="Times New Roman"/>
        </w:rPr>
        <w:t xml:space="preserve"> min. klasy Z o długości całkowitej łącznej min. 1 km (jeden kilometr). </w:t>
      </w:r>
    </w:p>
    <w:p w14:paraId="4F04D222" w14:textId="2FD48EEF" w:rsidR="00A55FE7" w:rsidRPr="00A55FE7" w:rsidRDefault="00A55FE7" w:rsidP="00A55FE7">
      <w:pPr>
        <w:spacing w:after="0"/>
        <w:ind w:left="426" w:hanging="66"/>
        <w:jc w:val="both"/>
        <w:rPr>
          <w:rFonts w:ascii="Times New Roman" w:hAnsi="Times New Roman" w:cs="Times New Roman"/>
          <w:b/>
          <w:bCs/>
        </w:rPr>
      </w:pPr>
      <w:r w:rsidRPr="00A55FE7">
        <w:rPr>
          <w:rFonts w:ascii="Times New Roman" w:hAnsi="Times New Roman" w:cs="Times New Roman"/>
          <w:b/>
          <w:bCs/>
        </w:rPr>
        <w:t>(v</w:t>
      </w:r>
      <w:r w:rsidR="00E546C6">
        <w:rPr>
          <w:rFonts w:ascii="Times New Roman" w:hAnsi="Times New Roman" w:cs="Times New Roman"/>
          <w:b/>
          <w:bCs/>
        </w:rPr>
        <w:t>i</w:t>
      </w:r>
      <w:r w:rsidRPr="00A55FE7">
        <w:rPr>
          <w:rFonts w:ascii="Times New Roman" w:hAnsi="Times New Roman" w:cs="Times New Roman"/>
          <w:b/>
          <w:bCs/>
        </w:rPr>
        <w:t xml:space="preserve">) osoba proponowana na stanowisko </w:t>
      </w:r>
      <w:r w:rsidRPr="00A55FE7">
        <w:rPr>
          <w:rFonts w:ascii="Times New Roman" w:hAnsi="Times New Roman" w:cs="Times New Roman"/>
          <w:b/>
          <w:bCs/>
          <w:u w:val="single"/>
        </w:rPr>
        <w:t>Inspektor Nadzoru ds. Instalacji elektrycznych i elektroenergetycznych</w:t>
      </w:r>
      <w:r w:rsidRPr="00A55FE7">
        <w:rPr>
          <w:rFonts w:ascii="Times New Roman" w:hAnsi="Times New Roman" w:cs="Times New Roman"/>
          <w:b/>
          <w:bCs/>
        </w:rPr>
        <w:t>:</w:t>
      </w:r>
    </w:p>
    <w:p w14:paraId="06FE34B4" w14:textId="77777777" w:rsidR="00A55FE7" w:rsidRPr="00A55FE7" w:rsidRDefault="00A55FE7" w:rsidP="00A55FE7">
      <w:pPr>
        <w:spacing w:after="0"/>
        <w:ind w:firstLine="360"/>
        <w:jc w:val="both"/>
        <w:rPr>
          <w:rFonts w:ascii="Times New Roman" w:hAnsi="Times New Roman" w:cs="Times New Roman"/>
          <w:bCs/>
        </w:rPr>
      </w:pPr>
      <w:r w:rsidRPr="00A55FE7">
        <w:rPr>
          <w:rFonts w:ascii="Times New Roman" w:hAnsi="Times New Roman" w:cs="Times New Roman"/>
          <w:bCs/>
        </w:rPr>
        <w:t xml:space="preserve">Wymagana liczba osób: </w:t>
      </w:r>
      <w:r w:rsidRPr="00A55FE7">
        <w:rPr>
          <w:rFonts w:ascii="Times New Roman" w:hAnsi="Times New Roman" w:cs="Times New Roman"/>
          <w:b/>
          <w:bCs/>
        </w:rPr>
        <w:t>1. (jedna)</w:t>
      </w:r>
    </w:p>
    <w:p w14:paraId="61388267" w14:textId="77777777" w:rsidR="00A55FE7" w:rsidRPr="00A55FE7" w:rsidRDefault="00A55FE7" w:rsidP="00A55FE7">
      <w:pPr>
        <w:spacing w:after="0"/>
        <w:ind w:firstLine="360"/>
        <w:jc w:val="both"/>
        <w:rPr>
          <w:rFonts w:ascii="Times New Roman" w:hAnsi="Times New Roman" w:cs="Times New Roman"/>
          <w:bCs/>
          <w:u w:val="single"/>
        </w:rPr>
      </w:pPr>
      <w:r w:rsidRPr="00A55FE7">
        <w:rPr>
          <w:rFonts w:ascii="Times New Roman" w:hAnsi="Times New Roman" w:cs="Times New Roman"/>
          <w:bCs/>
          <w:u w:val="single"/>
        </w:rPr>
        <w:t>Doświadczenie/wymagania zawodowe:</w:t>
      </w:r>
    </w:p>
    <w:p w14:paraId="4FEF9F48" w14:textId="77777777" w:rsidR="00A55FE7" w:rsidRDefault="00A55FE7" w:rsidP="00A55FE7">
      <w:pPr>
        <w:spacing w:after="0"/>
        <w:ind w:left="426" w:hanging="66"/>
        <w:jc w:val="both"/>
        <w:rPr>
          <w:rFonts w:ascii="Times New Roman" w:hAnsi="Times New Roman" w:cs="Times New Roman"/>
          <w:bCs/>
        </w:rPr>
      </w:pPr>
      <w:r w:rsidRPr="00A55FE7">
        <w:rPr>
          <w:rFonts w:ascii="Times New Roman" w:hAnsi="Times New Roman" w:cs="Times New Roman"/>
          <w:bCs/>
        </w:rPr>
        <w:t xml:space="preserve"> Osoba </w:t>
      </w:r>
      <w:r w:rsidRPr="00A55FE7">
        <w:rPr>
          <w:rFonts w:ascii="Times New Roman" w:hAnsi="Times New Roman" w:cs="Times New Roman"/>
          <w:bCs/>
          <w:u w:val="single"/>
        </w:rPr>
        <w:t>posiadająca</w:t>
      </w:r>
      <w:r w:rsidRPr="00A55FE7">
        <w:rPr>
          <w:rFonts w:ascii="Times New Roman" w:hAnsi="Times New Roman" w:cs="Times New Roman"/>
          <w:bCs/>
        </w:rPr>
        <w:t xml:space="preserve"> uprawnienia budowlane bez ograniczeń do kierowania robotami budowlanymi w specjalności instalacyjnej w zakresie sieci, instalacji i urządzeń elektrycznych i elektroenergetycznych i </w:t>
      </w:r>
      <w:r w:rsidRPr="00A55FE7">
        <w:rPr>
          <w:rFonts w:ascii="Times New Roman" w:hAnsi="Times New Roman" w:cs="Times New Roman"/>
          <w:bCs/>
          <w:u w:val="single"/>
        </w:rPr>
        <w:t>posiadająca</w:t>
      </w:r>
      <w:r w:rsidRPr="00A55FE7">
        <w:rPr>
          <w:rFonts w:ascii="Times New Roman" w:hAnsi="Times New Roman" w:cs="Times New Roman"/>
          <w:bCs/>
        </w:rPr>
        <w:t xml:space="preserve"> minimum 12 miesięczne doświadczenie zawodowe przy wykonywaniu czynności inspektora nadzoru inwestorskiego lub kierownika robót branży elektroenergetycznej przy realizacji jednego zadania </w:t>
      </w:r>
      <w:r w:rsidRPr="00A55FE7">
        <w:rPr>
          <w:rFonts w:ascii="Times New Roman" w:hAnsi="Times New Roman" w:cs="Times New Roman"/>
          <w:bCs/>
          <w:u w:val="single"/>
        </w:rPr>
        <w:t>obejmującego</w:t>
      </w:r>
      <w:r w:rsidRPr="00A55FE7">
        <w:rPr>
          <w:rFonts w:ascii="Times New Roman" w:hAnsi="Times New Roman" w:cs="Times New Roman"/>
          <w:bCs/>
        </w:rPr>
        <w:t xml:space="preserve"> budowę lub przebudowę dróg lub ulic</w:t>
      </w:r>
      <w:r w:rsidRPr="00A55FE7">
        <w:rPr>
          <w:rFonts w:ascii="Times New Roman" w:hAnsi="Times New Roman" w:cs="Times New Roman"/>
          <w:bCs/>
          <w:vertAlign w:val="superscript"/>
        </w:rPr>
        <w:t>**</w:t>
      </w:r>
      <w:r w:rsidRPr="00A55FE7">
        <w:rPr>
          <w:rFonts w:ascii="Times New Roman" w:hAnsi="Times New Roman" w:cs="Times New Roman"/>
          <w:bCs/>
        </w:rPr>
        <w:t xml:space="preserve"> min. klasy Z o długości całkowitej łącznej min. 1 km (jeden kilometr). </w:t>
      </w:r>
    </w:p>
    <w:p w14:paraId="499E1BE8" w14:textId="39BBA63C" w:rsidR="00A55FE7" w:rsidRDefault="00A55FE7" w:rsidP="00A55FE7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 zmianie: </w:t>
      </w:r>
    </w:p>
    <w:p w14:paraId="7CF54D2A" w14:textId="77777777" w:rsidR="00A55FE7" w:rsidRPr="00A55FE7" w:rsidRDefault="00A55FE7" w:rsidP="00A55FE7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A55FE7">
        <w:rPr>
          <w:rFonts w:ascii="Times New Roman" w:hAnsi="Times New Roman" w:cs="Times New Roman"/>
          <w:b/>
          <w:bCs/>
        </w:rPr>
        <w:t xml:space="preserve">osoba proponowana na stanowisko  </w:t>
      </w:r>
      <w:r w:rsidRPr="00A55FE7">
        <w:rPr>
          <w:rFonts w:ascii="Times New Roman" w:hAnsi="Times New Roman" w:cs="Times New Roman"/>
          <w:b/>
          <w:bCs/>
          <w:u w:val="single"/>
        </w:rPr>
        <w:t>Inspektor Nadzoru branży sanitarnej</w:t>
      </w:r>
      <w:r w:rsidRPr="00A55FE7">
        <w:rPr>
          <w:rFonts w:ascii="Times New Roman" w:hAnsi="Times New Roman" w:cs="Times New Roman"/>
          <w:b/>
          <w:bCs/>
        </w:rPr>
        <w:t>:</w:t>
      </w:r>
    </w:p>
    <w:p w14:paraId="699E358C" w14:textId="77777777" w:rsidR="00A55FE7" w:rsidRPr="00A55FE7" w:rsidRDefault="00A55FE7" w:rsidP="00A55FE7">
      <w:pPr>
        <w:spacing w:after="0"/>
        <w:ind w:firstLine="360"/>
        <w:rPr>
          <w:rFonts w:ascii="Times New Roman" w:hAnsi="Times New Roman" w:cs="Times New Roman"/>
        </w:rPr>
      </w:pPr>
      <w:r w:rsidRPr="00A55FE7">
        <w:rPr>
          <w:rFonts w:ascii="Times New Roman" w:hAnsi="Times New Roman" w:cs="Times New Roman"/>
        </w:rPr>
        <w:t xml:space="preserve">Wymagana liczba osób: </w:t>
      </w:r>
      <w:r w:rsidRPr="00A55FE7">
        <w:rPr>
          <w:rFonts w:ascii="Times New Roman" w:hAnsi="Times New Roman" w:cs="Times New Roman"/>
          <w:b/>
        </w:rPr>
        <w:t>1. (jedna)</w:t>
      </w:r>
    </w:p>
    <w:p w14:paraId="75792E46" w14:textId="77777777" w:rsidR="00A55FE7" w:rsidRPr="00A55FE7" w:rsidRDefault="00A55FE7" w:rsidP="00A55FE7">
      <w:pPr>
        <w:spacing w:after="0"/>
        <w:ind w:firstLine="360"/>
        <w:rPr>
          <w:rFonts w:ascii="Times New Roman" w:hAnsi="Times New Roman" w:cs="Times New Roman"/>
          <w:u w:val="single"/>
        </w:rPr>
      </w:pPr>
      <w:r w:rsidRPr="00A55FE7">
        <w:rPr>
          <w:rFonts w:ascii="Times New Roman" w:hAnsi="Times New Roman" w:cs="Times New Roman"/>
          <w:u w:val="single"/>
        </w:rPr>
        <w:t>Doświadczenie/wymagania zawodowe:</w:t>
      </w:r>
    </w:p>
    <w:p w14:paraId="44F11B48" w14:textId="00F96DF2" w:rsidR="00A55FE7" w:rsidRPr="00A55FE7" w:rsidRDefault="00A55FE7" w:rsidP="00A55FE7">
      <w:pPr>
        <w:spacing w:after="0"/>
        <w:ind w:left="360"/>
        <w:jc w:val="both"/>
        <w:rPr>
          <w:rFonts w:ascii="Times New Roman" w:hAnsi="Times New Roman" w:cs="Times New Roman"/>
        </w:rPr>
      </w:pPr>
      <w:r w:rsidRPr="00A55FE7">
        <w:rPr>
          <w:rFonts w:ascii="Times New Roman" w:hAnsi="Times New Roman" w:cs="Times New Roman"/>
        </w:rPr>
        <w:t xml:space="preserve">Osoba </w:t>
      </w:r>
      <w:r w:rsidRPr="00A55FE7">
        <w:rPr>
          <w:rFonts w:ascii="Times New Roman" w:hAnsi="Times New Roman" w:cs="Times New Roman"/>
          <w:u w:val="single"/>
        </w:rPr>
        <w:t>posiadająca</w:t>
      </w:r>
      <w:r w:rsidRPr="00A55FE7">
        <w:rPr>
          <w:rFonts w:ascii="Times New Roman" w:hAnsi="Times New Roman" w:cs="Times New Roman"/>
        </w:rPr>
        <w:t xml:space="preserve"> uprawnienia budowlane bez ograniczeń do kierowania robotami budowlanymi w specjalności instalacyjnej w zakresie sieci, instalacji i urządzeń cieplnych, wentylacyjnych, gazowych, wodociągowych i kanalizacyjnych i </w:t>
      </w:r>
      <w:r w:rsidRPr="00A55FE7">
        <w:rPr>
          <w:rFonts w:ascii="Times New Roman" w:hAnsi="Times New Roman" w:cs="Times New Roman"/>
          <w:u w:val="single"/>
        </w:rPr>
        <w:t>posiadająca</w:t>
      </w:r>
      <w:r w:rsidRPr="00A55FE7">
        <w:rPr>
          <w:rFonts w:ascii="Times New Roman" w:hAnsi="Times New Roman" w:cs="Times New Roman"/>
        </w:rPr>
        <w:t xml:space="preserve"> minimum 12 miesięczne doświadczenie zawodowe przy wykonywaniu czynności inspektora nadzoru inwestorskiego lub kierownika robót branży sanitarnej przy realizacji jednego zadania </w:t>
      </w:r>
      <w:r w:rsidRPr="00A55FE7">
        <w:rPr>
          <w:rFonts w:ascii="Times New Roman" w:hAnsi="Times New Roman" w:cs="Times New Roman"/>
          <w:u w:val="single"/>
        </w:rPr>
        <w:t>obejmującego</w:t>
      </w:r>
      <w:r w:rsidRPr="00A55FE7">
        <w:rPr>
          <w:rFonts w:ascii="Times New Roman" w:hAnsi="Times New Roman" w:cs="Times New Roman"/>
        </w:rPr>
        <w:t xml:space="preserve"> budowę lub przebudowę </w:t>
      </w:r>
      <w:r>
        <w:rPr>
          <w:rFonts w:ascii="Times New Roman" w:hAnsi="Times New Roman" w:cs="Times New Roman"/>
        </w:rPr>
        <w:t xml:space="preserve">sieci kanalizacyjnych o długości </w:t>
      </w:r>
      <w:r w:rsidRPr="00A55FE7">
        <w:rPr>
          <w:rFonts w:ascii="Times New Roman" w:hAnsi="Times New Roman" w:cs="Times New Roman"/>
        </w:rPr>
        <w:t>całkowitej łącznej min. 1</w:t>
      </w:r>
      <w:r>
        <w:rPr>
          <w:rFonts w:ascii="Times New Roman" w:hAnsi="Times New Roman" w:cs="Times New Roman"/>
        </w:rPr>
        <w:t xml:space="preserve">0 km (dziesięć </w:t>
      </w:r>
      <w:r w:rsidRPr="00A55FE7">
        <w:rPr>
          <w:rFonts w:ascii="Times New Roman" w:hAnsi="Times New Roman" w:cs="Times New Roman"/>
        </w:rPr>
        <w:t>kilometr</w:t>
      </w:r>
      <w:r>
        <w:rPr>
          <w:rFonts w:ascii="Times New Roman" w:hAnsi="Times New Roman" w:cs="Times New Roman"/>
        </w:rPr>
        <w:t>ów</w:t>
      </w:r>
      <w:r w:rsidRPr="00A55FE7">
        <w:rPr>
          <w:rFonts w:ascii="Times New Roman" w:hAnsi="Times New Roman" w:cs="Times New Roman"/>
        </w:rPr>
        <w:t xml:space="preserve">). </w:t>
      </w:r>
    </w:p>
    <w:p w14:paraId="70B069B4" w14:textId="77777777" w:rsidR="00A55FE7" w:rsidRPr="00A55FE7" w:rsidRDefault="00A55FE7" w:rsidP="00A55FE7">
      <w:pPr>
        <w:spacing w:after="0"/>
        <w:ind w:left="426" w:hanging="66"/>
        <w:jc w:val="both"/>
        <w:rPr>
          <w:rFonts w:ascii="Times New Roman" w:hAnsi="Times New Roman" w:cs="Times New Roman"/>
          <w:b/>
          <w:bCs/>
        </w:rPr>
      </w:pPr>
      <w:r w:rsidRPr="00A55FE7">
        <w:rPr>
          <w:rFonts w:ascii="Times New Roman" w:hAnsi="Times New Roman" w:cs="Times New Roman"/>
          <w:b/>
          <w:bCs/>
        </w:rPr>
        <w:t xml:space="preserve">(v) osoba proponowana na stanowisko </w:t>
      </w:r>
      <w:r w:rsidRPr="00A55FE7">
        <w:rPr>
          <w:rFonts w:ascii="Times New Roman" w:hAnsi="Times New Roman" w:cs="Times New Roman"/>
          <w:b/>
          <w:bCs/>
          <w:u w:val="single"/>
        </w:rPr>
        <w:t>Inspektor Nadzoru ds. Instalacji elektrycznych i elektroenergetycznych</w:t>
      </w:r>
      <w:r w:rsidRPr="00A55FE7">
        <w:rPr>
          <w:rFonts w:ascii="Times New Roman" w:hAnsi="Times New Roman" w:cs="Times New Roman"/>
          <w:b/>
          <w:bCs/>
        </w:rPr>
        <w:t>:</w:t>
      </w:r>
    </w:p>
    <w:p w14:paraId="3AD40258" w14:textId="77777777" w:rsidR="00A55FE7" w:rsidRPr="00A55FE7" w:rsidRDefault="00A55FE7" w:rsidP="00A55FE7">
      <w:pPr>
        <w:spacing w:after="0"/>
        <w:ind w:firstLine="360"/>
        <w:jc w:val="both"/>
        <w:rPr>
          <w:rFonts w:ascii="Times New Roman" w:hAnsi="Times New Roman" w:cs="Times New Roman"/>
          <w:bCs/>
        </w:rPr>
      </w:pPr>
      <w:r w:rsidRPr="00A55FE7">
        <w:rPr>
          <w:rFonts w:ascii="Times New Roman" w:hAnsi="Times New Roman" w:cs="Times New Roman"/>
          <w:bCs/>
        </w:rPr>
        <w:t xml:space="preserve">Wymagana liczba osób: </w:t>
      </w:r>
      <w:r w:rsidRPr="00A55FE7">
        <w:rPr>
          <w:rFonts w:ascii="Times New Roman" w:hAnsi="Times New Roman" w:cs="Times New Roman"/>
          <w:b/>
          <w:bCs/>
        </w:rPr>
        <w:t>1. (jedna)</w:t>
      </w:r>
    </w:p>
    <w:p w14:paraId="726ACFCB" w14:textId="77777777" w:rsidR="00A55FE7" w:rsidRPr="00A55FE7" w:rsidRDefault="00A55FE7" w:rsidP="00A55FE7">
      <w:pPr>
        <w:spacing w:after="0"/>
        <w:ind w:firstLine="360"/>
        <w:jc w:val="both"/>
        <w:rPr>
          <w:rFonts w:ascii="Times New Roman" w:hAnsi="Times New Roman" w:cs="Times New Roman"/>
          <w:bCs/>
          <w:u w:val="single"/>
        </w:rPr>
      </w:pPr>
      <w:r w:rsidRPr="00A55FE7">
        <w:rPr>
          <w:rFonts w:ascii="Times New Roman" w:hAnsi="Times New Roman" w:cs="Times New Roman"/>
          <w:bCs/>
          <w:u w:val="single"/>
        </w:rPr>
        <w:t>Doświadczenie/wymagania zawodowe:</w:t>
      </w:r>
    </w:p>
    <w:p w14:paraId="06B2992F" w14:textId="2FCACF95" w:rsidR="00A55FE7" w:rsidRDefault="00A55FE7" w:rsidP="00A55FE7">
      <w:pPr>
        <w:spacing w:after="0"/>
        <w:ind w:left="426" w:hanging="66"/>
        <w:jc w:val="both"/>
        <w:rPr>
          <w:rFonts w:ascii="Times New Roman" w:hAnsi="Times New Roman" w:cs="Times New Roman"/>
          <w:bCs/>
        </w:rPr>
      </w:pPr>
      <w:r w:rsidRPr="00A55FE7">
        <w:rPr>
          <w:rFonts w:ascii="Times New Roman" w:hAnsi="Times New Roman" w:cs="Times New Roman"/>
          <w:bCs/>
        </w:rPr>
        <w:lastRenderedPageBreak/>
        <w:t xml:space="preserve"> Osoba </w:t>
      </w:r>
      <w:r w:rsidRPr="00A55FE7">
        <w:rPr>
          <w:rFonts w:ascii="Times New Roman" w:hAnsi="Times New Roman" w:cs="Times New Roman"/>
          <w:bCs/>
          <w:u w:val="single"/>
        </w:rPr>
        <w:t>posiadająca</w:t>
      </w:r>
      <w:r w:rsidRPr="00A55FE7">
        <w:rPr>
          <w:rFonts w:ascii="Times New Roman" w:hAnsi="Times New Roman" w:cs="Times New Roman"/>
          <w:bCs/>
        </w:rPr>
        <w:t xml:space="preserve"> uprawnienia budowlane bez ograniczeń do kierowania robotami budowlanymi w specjalności instalacyjnej w zakresie sieci, instalacji i urządzeń elektrycznych i elektroenergetycznych i </w:t>
      </w:r>
      <w:r w:rsidRPr="00A55FE7">
        <w:rPr>
          <w:rFonts w:ascii="Times New Roman" w:hAnsi="Times New Roman" w:cs="Times New Roman"/>
          <w:bCs/>
          <w:u w:val="single"/>
        </w:rPr>
        <w:t>posiadająca</w:t>
      </w:r>
      <w:r w:rsidRPr="00A55FE7">
        <w:rPr>
          <w:rFonts w:ascii="Times New Roman" w:hAnsi="Times New Roman" w:cs="Times New Roman"/>
          <w:bCs/>
        </w:rPr>
        <w:t xml:space="preserve"> minimum 12 miesięczne doświadczenie zawodowe przy wykonywaniu czynności inspektora nadzoru inwestorskiego lub kierownika robót branży elektroenergetycznej przy realizacji jednego zadania </w:t>
      </w:r>
      <w:r w:rsidRPr="00A55FE7">
        <w:rPr>
          <w:rFonts w:ascii="Times New Roman" w:hAnsi="Times New Roman" w:cs="Times New Roman"/>
          <w:bCs/>
          <w:u w:val="single"/>
        </w:rPr>
        <w:t>obejmującego</w:t>
      </w:r>
      <w:r w:rsidRPr="00A55FE7">
        <w:rPr>
          <w:rFonts w:ascii="Times New Roman" w:hAnsi="Times New Roman" w:cs="Times New Roman"/>
          <w:bCs/>
        </w:rPr>
        <w:t xml:space="preserve"> budowę lub przebudowę </w:t>
      </w:r>
      <w:r>
        <w:rPr>
          <w:rFonts w:ascii="Times New Roman" w:hAnsi="Times New Roman" w:cs="Times New Roman"/>
          <w:bCs/>
        </w:rPr>
        <w:t xml:space="preserve">sieci elektroenergetycznych </w:t>
      </w:r>
      <w:r w:rsidRPr="00A55FE7">
        <w:rPr>
          <w:rFonts w:ascii="Times New Roman" w:hAnsi="Times New Roman" w:cs="Times New Roman"/>
          <w:bCs/>
        </w:rPr>
        <w:t>o długości całkowitej łącznej min. 1</w:t>
      </w:r>
      <w:r>
        <w:rPr>
          <w:rFonts w:ascii="Times New Roman" w:hAnsi="Times New Roman" w:cs="Times New Roman"/>
          <w:bCs/>
        </w:rPr>
        <w:t xml:space="preserve">0 km (dziesięć </w:t>
      </w:r>
      <w:r w:rsidRPr="00A55FE7">
        <w:rPr>
          <w:rFonts w:ascii="Times New Roman" w:hAnsi="Times New Roman" w:cs="Times New Roman"/>
          <w:bCs/>
        </w:rPr>
        <w:t>kilometr</w:t>
      </w:r>
      <w:r>
        <w:rPr>
          <w:rFonts w:ascii="Times New Roman" w:hAnsi="Times New Roman" w:cs="Times New Roman"/>
          <w:bCs/>
        </w:rPr>
        <w:t>ów</w:t>
      </w:r>
      <w:r w:rsidRPr="00A55FE7">
        <w:rPr>
          <w:rFonts w:ascii="Times New Roman" w:hAnsi="Times New Roman" w:cs="Times New Roman"/>
          <w:bCs/>
        </w:rPr>
        <w:t xml:space="preserve">). </w:t>
      </w:r>
    </w:p>
    <w:p w14:paraId="175138E7" w14:textId="77777777" w:rsidR="00C8244B" w:rsidRPr="00AA6267" w:rsidRDefault="00C8244B" w:rsidP="00AA6267">
      <w:pPr>
        <w:pStyle w:val="Bezodstpw"/>
        <w:spacing w:line="276" w:lineRule="auto"/>
        <w:jc w:val="both"/>
        <w:rPr>
          <w:rFonts w:ascii="Times New Roman" w:hAnsi="Times New Roman"/>
          <w:lang w:eastAsia="pl-PL"/>
        </w:rPr>
      </w:pPr>
    </w:p>
    <w:p w14:paraId="2200A2F4" w14:textId="311E1E83" w:rsidR="00C8244B" w:rsidRPr="00AA6267" w:rsidRDefault="00C8244B" w:rsidP="00AA6267">
      <w:pPr>
        <w:pStyle w:val="Bezodstpw"/>
        <w:spacing w:line="276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AA6267">
        <w:rPr>
          <w:rFonts w:ascii="Times New Roman" w:hAnsi="Times New Roman"/>
          <w:b/>
          <w:u w:val="single"/>
          <w:lang w:eastAsia="pl-PL"/>
        </w:rPr>
        <w:t xml:space="preserve">Pytanie </w:t>
      </w:r>
      <w:r w:rsidR="001374AB" w:rsidRPr="00AA6267">
        <w:rPr>
          <w:rFonts w:ascii="Times New Roman" w:hAnsi="Times New Roman"/>
          <w:b/>
          <w:u w:val="single"/>
          <w:lang w:eastAsia="pl-PL"/>
        </w:rPr>
        <w:t xml:space="preserve">nr </w:t>
      </w:r>
      <w:r w:rsidR="00DB6518" w:rsidRPr="00AA6267">
        <w:rPr>
          <w:rFonts w:ascii="Times New Roman" w:hAnsi="Times New Roman"/>
          <w:b/>
          <w:u w:val="single"/>
          <w:lang w:eastAsia="pl-PL"/>
        </w:rPr>
        <w:t>35</w:t>
      </w:r>
    </w:p>
    <w:p w14:paraId="20980066" w14:textId="360BA3BD" w:rsidR="00AA6267" w:rsidRPr="00AA6267" w:rsidRDefault="00AA6267" w:rsidP="00AA6267">
      <w:pPr>
        <w:pStyle w:val="Bezodstpw"/>
        <w:spacing w:line="276" w:lineRule="auto"/>
        <w:jc w:val="both"/>
        <w:rPr>
          <w:rFonts w:ascii="Times New Roman" w:hAnsi="Times New Roman"/>
          <w:lang w:eastAsia="pl-PL"/>
        </w:rPr>
      </w:pPr>
      <w:r w:rsidRPr="00AA6267">
        <w:rPr>
          <w:rFonts w:ascii="Times New Roman" w:hAnsi="Times New Roman"/>
          <w:lang w:eastAsia="pl-PL"/>
        </w:rPr>
        <w:t xml:space="preserve">W załączniku TOM IV Formularz cenowy -6 część zadanie nr 6 jest błędna nazwa zadania, czy7 w </w:t>
      </w:r>
      <w:proofErr w:type="spellStart"/>
      <w:r w:rsidRPr="00AA6267">
        <w:rPr>
          <w:rFonts w:ascii="Times New Roman" w:hAnsi="Times New Roman"/>
          <w:lang w:eastAsia="pl-PL"/>
        </w:rPr>
        <w:t>zawiąku</w:t>
      </w:r>
      <w:proofErr w:type="spellEnd"/>
      <w:r w:rsidRPr="00AA6267">
        <w:rPr>
          <w:rFonts w:ascii="Times New Roman" w:hAnsi="Times New Roman"/>
          <w:lang w:eastAsia="pl-PL"/>
        </w:rPr>
        <w:t xml:space="preserve"> z tym wystarczy zmienić nazwę na prawidłowa, czy być może pozostała treść formularza dotyczy innego zadania?</w:t>
      </w:r>
    </w:p>
    <w:p w14:paraId="7C9B78B6" w14:textId="77777777" w:rsidR="00DB6518" w:rsidRPr="00AA6267" w:rsidRDefault="00DB6518" w:rsidP="00AA6267">
      <w:pPr>
        <w:pStyle w:val="Tekstpodstawowy3"/>
        <w:spacing w:before="0" w:line="276" w:lineRule="auto"/>
        <w:ind w:right="17"/>
        <w:rPr>
          <w:b/>
          <w:bCs/>
          <w:i w:val="0"/>
          <w:sz w:val="22"/>
          <w:szCs w:val="22"/>
          <w:u w:val="single"/>
        </w:rPr>
      </w:pPr>
      <w:r w:rsidRPr="00AA6267">
        <w:rPr>
          <w:b/>
          <w:bCs/>
          <w:i w:val="0"/>
          <w:sz w:val="22"/>
          <w:szCs w:val="22"/>
          <w:u w:val="single"/>
        </w:rPr>
        <w:t>Odpowiedź:</w:t>
      </w:r>
    </w:p>
    <w:p w14:paraId="77955902" w14:textId="14877F8D" w:rsidR="00AA6267" w:rsidRDefault="00AA6267" w:rsidP="00AA6267">
      <w:pPr>
        <w:pStyle w:val="Tekstpodstawowy3"/>
        <w:spacing w:before="0" w:line="276" w:lineRule="auto"/>
        <w:ind w:right="17"/>
        <w:rPr>
          <w:bCs/>
          <w:i w:val="0"/>
          <w:sz w:val="22"/>
          <w:szCs w:val="22"/>
        </w:rPr>
      </w:pPr>
      <w:r w:rsidRPr="00AA6267">
        <w:rPr>
          <w:bCs/>
          <w:i w:val="0"/>
          <w:sz w:val="22"/>
          <w:szCs w:val="22"/>
        </w:rPr>
        <w:t xml:space="preserve">Udzielono wyjaśnienia </w:t>
      </w:r>
      <w:r w:rsidR="00A55FE7">
        <w:rPr>
          <w:bCs/>
          <w:i w:val="0"/>
          <w:sz w:val="22"/>
          <w:szCs w:val="22"/>
        </w:rPr>
        <w:t>w O</w:t>
      </w:r>
      <w:r w:rsidRPr="00AA6267">
        <w:rPr>
          <w:bCs/>
          <w:i w:val="0"/>
          <w:sz w:val="22"/>
          <w:szCs w:val="22"/>
        </w:rPr>
        <w:t>dpowiedzi nr 3 na pytanie 25.</w:t>
      </w:r>
    </w:p>
    <w:p w14:paraId="4D8F558B" w14:textId="77777777" w:rsidR="00E43BAA" w:rsidRDefault="00E43BAA" w:rsidP="00E43BAA">
      <w:pPr>
        <w:pStyle w:val="Bezodstpw"/>
        <w:spacing w:line="276" w:lineRule="auto"/>
        <w:jc w:val="both"/>
        <w:rPr>
          <w:rFonts w:ascii="Times New Roman" w:hAnsi="Times New Roman"/>
          <w:b/>
          <w:u w:val="single"/>
          <w:lang w:eastAsia="pl-PL"/>
        </w:rPr>
      </w:pPr>
    </w:p>
    <w:p w14:paraId="1807A070" w14:textId="47EB3A90" w:rsidR="00E43BAA" w:rsidRDefault="00E43BAA" w:rsidP="00E43BAA">
      <w:pPr>
        <w:pStyle w:val="Bezodstpw"/>
        <w:spacing w:line="276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AA6267">
        <w:rPr>
          <w:rFonts w:ascii="Times New Roman" w:hAnsi="Times New Roman"/>
          <w:b/>
          <w:u w:val="single"/>
          <w:lang w:eastAsia="pl-PL"/>
        </w:rPr>
        <w:t xml:space="preserve">Pytanie nr </w:t>
      </w:r>
      <w:r>
        <w:rPr>
          <w:rFonts w:ascii="Times New Roman" w:hAnsi="Times New Roman"/>
          <w:b/>
          <w:u w:val="single"/>
          <w:lang w:eastAsia="pl-PL"/>
        </w:rPr>
        <w:t>36</w:t>
      </w:r>
    </w:p>
    <w:p w14:paraId="5CA0F5D9" w14:textId="4A25E238" w:rsidR="00E43BAA" w:rsidRPr="00E43BAA" w:rsidRDefault="00E43BAA" w:rsidP="00E43BAA">
      <w:pPr>
        <w:pStyle w:val="Bezodstpw"/>
        <w:spacing w:line="276" w:lineRule="auto"/>
        <w:jc w:val="both"/>
        <w:rPr>
          <w:rFonts w:ascii="Times New Roman" w:hAnsi="Times New Roman"/>
          <w:lang w:eastAsia="pl-PL"/>
        </w:rPr>
      </w:pPr>
      <w:r w:rsidRPr="00E43BAA">
        <w:rPr>
          <w:rFonts w:ascii="Times New Roman" w:hAnsi="Times New Roman"/>
          <w:lang w:eastAsia="pl-PL"/>
        </w:rPr>
        <w:t xml:space="preserve">Dotyczy Tom III </w:t>
      </w:r>
      <w:r>
        <w:rPr>
          <w:rFonts w:ascii="Times New Roman" w:hAnsi="Times New Roman"/>
          <w:lang w:eastAsia="pl-PL"/>
        </w:rPr>
        <w:t>OPZ pkt. 2.2 czy Zamawiający dopuszcza powierzenie „tej części zamówienia” podwykonawcom. W dokumentacji przetargowej pkt. 5.5 SIWZ nie ma zastrzeżenia w tym zakresie.</w:t>
      </w:r>
    </w:p>
    <w:p w14:paraId="5D7302DF" w14:textId="77777777" w:rsidR="001B697C" w:rsidRDefault="00E43BAA" w:rsidP="00E43BAA">
      <w:pPr>
        <w:pStyle w:val="Tekstpodstawowy3"/>
        <w:spacing w:before="0" w:line="276" w:lineRule="auto"/>
        <w:ind w:right="17"/>
        <w:rPr>
          <w:b/>
          <w:bCs/>
          <w:i w:val="0"/>
          <w:sz w:val="22"/>
          <w:szCs w:val="22"/>
          <w:u w:val="single"/>
        </w:rPr>
      </w:pPr>
      <w:r w:rsidRPr="00AA6267">
        <w:rPr>
          <w:b/>
          <w:bCs/>
          <w:i w:val="0"/>
          <w:sz w:val="22"/>
          <w:szCs w:val="22"/>
          <w:u w:val="single"/>
        </w:rPr>
        <w:t>Odpowiedź:</w:t>
      </w:r>
      <w:r w:rsidR="001B697C">
        <w:rPr>
          <w:b/>
          <w:bCs/>
          <w:i w:val="0"/>
          <w:sz w:val="22"/>
          <w:szCs w:val="22"/>
          <w:u w:val="single"/>
        </w:rPr>
        <w:t xml:space="preserve"> </w:t>
      </w:r>
    </w:p>
    <w:p w14:paraId="43A1CC0E" w14:textId="57E94298" w:rsidR="00DB6518" w:rsidRPr="004C17C6" w:rsidRDefault="004C17C6" w:rsidP="00AA6267">
      <w:pPr>
        <w:pStyle w:val="Bezodstpw"/>
        <w:spacing w:line="276" w:lineRule="auto"/>
        <w:jc w:val="both"/>
        <w:rPr>
          <w:rFonts w:ascii="Times New Roman" w:hAnsi="Times New Roman"/>
          <w:lang w:eastAsia="pl-PL"/>
        </w:rPr>
      </w:pPr>
      <w:r w:rsidRPr="004C17C6">
        <w:rPr>
          <w:rFonts w:ascii="Times New Roman" w:hAnsi="Times New Roman"/>
          <w:lang w:eastAsia="pl-PL"/>
        </w:rPr>
        <w:t>Tak, należy postępować zgodnie z SIWZ.</w:t>
      </w:r>
    </w:p>
    <w:p w14:paraId="72A8058D" w14:textId="77777777" w:rsidR="006854B6" w:rsidRPr="00AA6267" w:rsidRDefault="006854B6" w:rsidP="00AA6267">
      <w:pPr>
        <w:pStyle w:val="Tekstpodstawowy3"/>
        <w:spacing w:line="276" w:lineRule="auto"/>
        <w:ind w:right="17"/>
        <w:rPr>
          <w:b/>
          <w:bCs/>
          <w:i w:val="0"/>
          <w:iCs w:val="0"/>
          <w:sz w:val="22"/>
          <w:szCs w:val="22"/>
        </w:rPr>
      </w:pPr>
      <w:r w:rsidRPr="00AA6267">
        <w:rPr>
          <w:b/>
          <w:bCs/>
          <w:i w:val="0"/>
          <w:iCs w:val="0"/>
          <w:sz w:val="22"/>
          <w:szCs w:val="22"/>
        </w:rPr>
        <w:t>Wykonawcy są zobowiązani uwzględnić powyższe zmiany podczas sporządzania ofert,  w tym także podczas wypełniania załączników i druków.</w:t>
      </w:r>
    </w:p>
    <w:p w14:paraId="32E9D7E7" w14:textId="77777777" w:rsidR="006854B6" w:rsidRPr="00AA6267" w:rsidRDefault="006854B6" w:rsidP="00AA6267">
      <w:pPr>
        <w:pStyle w:val="Tekstpodstawowy3"/>
        <w:spacing w:line="276" w:lineRule="auto"/>
        <w:ind w:right="17"/>
        <w:rPr>
          <w:b/>
          <w:bCs/>
          <w:i w:val="0"/>
          <w:iCs w:val="0"/>
          <w:sz w:val="22"/>
          <w:szCs w:val="22"/>
        </w:rPr>
      </w:pPr>
    </w:p>
    <w:p w14:paraId="0A75D009" w14:textId="77777777" w:rsidR="006854B6" w:rsidRPr="00AA6267" w:rsidRDefault="006854B6" w:rsidP="00AA6267">
      <w:pPr>
        <w:pStyle w:val="Tekstpodstawowy3"/>
        <w:spacing w:line="276" w:lineRule="auto"/>
        <w:ind w:right="17"/>
        <w:rPr>
          <w:sz w:val="22"/>
          <w:szCs w:val="22"/>
        </w:rPr>
      </w:pPr>
    </w:p>
    <w:p w14:paraId="3124D347" w14:textId="370CDA57" w:rsidR="00AB5DA8" w:rsidRPr="001F4FC9" w:rsidRDefault="00AB5DA8" w:rsidP="00AB5DA8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032101E4" w14:textId="245249D8" w:rsidR="00AB5DA8" w:rsidRPr="001F4FC9" w:rsidRDefault="00AB5DA8" w:rsidP="00AB5DA8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03E797ED" w14:textId="66BC08E8" w:rsidR="00AB5DA8" w:rsidRPr="001F4FC9" w:rsidRDefault="00AB5DA8" w:rsidP="00AB5DA8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56AE93C2" w14:textId="02674D66" w:rsidR="00AB5DA8" w:rsidRPr="001F4FC9" w:rsidRDefault="00AB5DA8" w:rsidP="00AB5DA8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50110650" w14:textId="4AEA1D64" w:rsidR="00AB5DA8" w:rsidRDefault="00AB5DA8" w:rsidP="00AB5DA8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1276702E" w14:textId="64BA48EF" w:rsidR="005F0F0B" w:rsidRDefault="005F0F0B" w:rsidP="00AB5DA8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598CE9D1" w14:textId="0DF2CD79" w:rsidR="005F0F0B" w:rsidRDefault="005F0F0B" w:rsidP="00AB5DA8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36C14691" w14:textId="2FBCF794" w:rsidR="005F0F0B" w:rsidRDefault="005F0F0B" w:rsidP="00AB5DA8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7F72A681" w14:textId="6C6A967A" w:rsidR="005F0F0B" w:rsidRDefault="005F0F0B" w:rsidP="00AB5DA8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501BAAA6" w14:textId="506E8489" w:rsidR="005F0F0B" w:rsidRDefault="005F0F0B" w:rsidP="00AB5DA8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3ADF5AA1" w14:textId="25A4AAAE" w:rsidR="005F0F0B" w:rsidRDefault="005F0F0B" w:rsidP="00AB5DA8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3934A709" w14:textId="33F8C53C" w:rsidR="005F0F0B" w:rsidRDefault="005F0F0B" w:rsidP="00AB5DA8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69B354C7" w14:textId="1FC84929" w:rsidR="005F0F0B" w:rsidRDefault="005F0F0B" w:rsidP="00AB5DA8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61AB6ED4" w14:textId="08C7990E" w:rsidR="005F0F0B" w:rsidRDefault="005F0F0B" w:rsidP="00AB5DA8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6C475FFC" w14:textId="093A45B4" w:rsidR="005F0F0B" w:rsidRDefault="005F0F0B" w:rsidP="00AB5DA8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1B90C74F" w14:textId="1C3AEF07" w:rsidR="005F0F0B" w:rsidRDefault="005F0F0B" w:rsidP="00AB5DA8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1BF0A468" w14:textId="79DFDA7B" w:rsidR="005F0F0B" w:rsidRDefault="005F0F0B" w:rsidP="00AB5DA8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1BCDA370" w14:textId="3B03B1D1" w:rsidR="005F0F0B" w:rsidRDefault="005F0F0B" w:rsidP="00AB5DA8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17C96643" w14:textId="2464C8D2" w:rsidR="005F0F0B" w:rsidRDefault="005F0F0B" w:rsidP="00AB5DA8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4978E7C5" w14:textId="3E605558" w:rsidR="005F0F0B" w:rsidRDefault="005F0F0B" w:rsidP="00AB5DA8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10B6F693" w14:textId="561E2491" w:rsidR="005F0F0B" w:rsidRDefault="005F0F0B" w:rsidP="00AB5DA8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5D6DAD3C" w14:textId="539BB97A" w:rsidR="005F0F0B" w:rsidRDefault="005F0F0B" w:rsidP="00AB5DA8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AB5DA8" w:rsidRPr="001F4FC9" w14:paraId="6B56E5A4" w14:textId="77777777" w:rsidTr="00753E4F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A0C5A" w14:textId="77777777" w:rsidR="00AB5DA8" w:rsidRPr="001F4FC9" w:rsidRDefault="00AB5DA8" w:rsidP="00753E4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F4FC9">
              <w:rPr>
                <w:rFonts w:ascii="Times New Roman" w:hAnsi="Times New Roman" w:cs="Times New Roman"/>
              </w:rPr>
              <w:br w:type="page"/>
            </w:r>
            <w:r w:rsidRPr="001F4FC9">
              <w:rPr>
                <w:rFonts w:ascii="Times New Roman" w:hAnsi="Times New Roman" w:cs="Times New Roman"/>
                <w:i/>
                <w:iCs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48D66D" w14:textId="77777777" w:rsidR="00AB5DA8" w:rsidRPr="001F4FC9" w:rsidRDefault="00AB5DA8" w:rsidP="00753E4F">
            <w:pPr>
              <w:pStyle w:val="Nagwek6"/>
              <w:spacing w:before="0"/>
              <w:rPr>
                <w:rFonts w:ascii="Times New Roman" w:hAnsi="Times New Roman" w:cs="Times New Roman"/>
                <w:spacing w:val="30"/>
              </w:rPr>
            </w:pPr>
            <w:r w:rsidRPr="001F4FC9">
              <w:rPr>
                <w:rFonts w:ascii="Times New Roman" w:hAnsi="Times New Roman" w:cs="Times New Roman"/>
                <w:spacing w:val="30"/>
              </w:rPr>
              <w:t>OFERTA</w:t>
            </w:r>
          </w:p>
        </w:tc>
      </w:tr>
    </w:tbl>
    <w:p w14:paraId="7FB4C0CE" w14:textId="77777777" w:rsidR="00AB5DA8" w:rsidRPr="001F4FC9" w:rsidRDefault="00AB5DA8" w:rsidP="00AB5DA8">
      <w:pPr>
        <w:pStyle w:val="Zwykytekst"/>
        <w:tabs>
          <w:tab w:val="left" w:leader="dot" w:pos="9360"/>
        </w:tabs>
        <w:spacing w:before="120"/>
        <w:ind w:left="5580" w:right="23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5455A555" w14:textId="77777777" w:rsidR="00AB5DA8" w:rsidRPr="001F4FC9" w:rsidRDefault="00AB5DA8" w:rsidP="00AB5DA8">
      <w:pPr>
        <w:pStyle w:val="Tekstpodstawowy"/>
        <w:ind w:right="23"/>
        <w:jc w:val="right"/>
        <w:rPr>
          <w:rFonts w:ascii="Times New Roman" w:hAnsi="Times New Roman" w:cs="Times New Roman"/>
          <w:b/>
          <w:bCs/>
          <w:color w:val="000000"/>
        </w:rPr>
      </w:pPr>
      <w:r w:rsidRPr="001F4FC9">
        <w:rPr>
          <w:rFonts w:ascii="Times New Roman" w:hAnsi="Times New Roman" w:cs="Times New Roman"/>
          <w:b/>
          <w:bCs/>
          <w:color w:val="000000"/>
        </w:rPr>
        <w:t xml:space="preserve">Gmina Miasto Świnoujście </w:t>
      </w:r>
    </w:p>
    <w:p w14:paraId="74B48983" w14:textId="77777777" w:rsidR="00AB5DA8" w:rsidRPr="001F4FC9" w:rsidRDefault="00AB5DA8" w:rsidP="00AB5DA8">
      <w:pPr>
        <w:pStyle w:val="Tekstpodstawowy"/>
        <w:ind w:right="23"/>
        <w:jc w:val="right"/>
        <w:rPr>
          <w:rFonts w:ascii="Times New Roman" w:hAnsi="Times New Roman" w:cs="Times New Roman"/>
          <w:b/>
          <w:bCs/>
          <w:color w:val="000000"/>
        </w:rPr>
      </w:pPr>
      <w:r w:rsidRPr="001F4FC9">
        <w:rPr>
          <w:rFonts w:ascii="Times New Roman" w:hAnsi="Times New Roman" w:cs="Times New Roman"/>
          <w:b/>
          <w:bCs/>
          <w:color w:val="000000"/>
        </w:rPr>
        <w:t>reprezentowana przez Prezydenta Miasta Świnoujście, działającego jako zarządca dróg publicznych</w:t>
      </w:r>
    </w:p>
    <w:p w14:paraId="4D0C6C69" w14:textId="77777777" w:rsidR="00AB5DA8" w:rsidRPr="001F4FC9" w:rsidRDefault="00AB5DA8" w:rsidP="00AB5DA8">
      <w:pPr>
        <w:pStyle w:val="Tekstpodstawowy"/>
        <w:ind w:right="23"/>
        <w:jc w:val="right"/>
        <w:rPr>
          <w:rFonts w:ascii="Times New Roman" w:hAnsi="Times New Roman" w:cs="Times New Roman"/>
          <w:b/>
          <w:color w:val="000000"/>
        </w:rPr>
      </w:pPr>
      <w:r w:rsidRPr="001F4FC9">
        <w:rPr>
          <w:rFonts w:ascii="Times New Roman" w:hAnsi="Times New Roman" w:cs="Times New Roman"/>
          <w:b/>
          <w:bCs/>
          <w:color w:val="000000"/>
        </w:rPr>
        <w:t xml:space="preserve">ul. Wojska Polskiego 1/5, </w:t>
      </w:r>
      <w:r w:rsidRPr="001F4FC9">
        <w:rPr>
          <w:rFonts w:ascii="Times New Roman" w:hAnsi="Times New Roman" w:cs="Times New Roman"/>
          <w:b/>
          <w:color w:val="000000"/>
        </w:rPr>
        <w:t>72-600 Świnoujście</w:t>
      </w:r>
    </w:p>
    <w:p w14:paraId="70A7E1DE" w14:textId="77777777" w:rsidR="00AB5DA8" w:rsidRPr="001F4FC9" w:rsidRDefault="00AB5DA8" w:rsidP="00AB5DA8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7390E6CC" w14:textId="77777777" w:rsidR="00AB5DA8" w:rsidRPr="001F4FC9" w:rsidRDefault="00AB5DA8" w:rsidP="00AB5DA8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1F4FC9">
        <w:rPr>
          <w:rFonts w:ascii="Times New Roman" w:hAnsi="Times New Roman" w:cs="Times New Roman"/>
          <w:sz w:val="22"/>
          <w:szCs w:val="22"/>
        </w:rPr>
        <w:t xml:space="preserve">Nawiązując do ogłoszenia o zamówieniu w postępowaniu o udzielenie zamówienia publicznego prowadzonym w trybie przetargu nieograniczonego na: </w:t>
      </w:r>
    </w:p>
    <w:p w14:paraId="18F328B5" w14:textId="77777777" w:rsidR="00AB5DA8" w:rsidRPr="001F4FC9" w:rsidRDefault="00AB5DA8" w:rsidP="00AB5DA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436D6053" w14:textId="77777777" w:rsidR="00AB5DA8" w:rsidRPr="001F4FC9" w:rsidRDefault="00AB5DA8" w:rsidP="00AB5DA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1F4FC9">
        <w:rPr>
          <w:rFonts w:ascii="Times New Roman" w:hAnsi="Times New Roman" w:cs="Times New Roman"/>
          <w:b/>
          <w:bCs/>
        </w:rPr>
        <w:t>Pełnienie nadzoru nad projektowaniem i realizacją robót oraz zarządzanie kontraktami pn.: „Sprawny i przyjazny środowisku dostęp do infrastruktury portu w Świnoujściu</w:t>
      </w:r>
      <w:r w:rsidRPr="001F4FC9">
        <w:rPr>
          <w:rFonts w:ascii="Times New Roman" w:hAnsi="Times New Roman" w:cs="Times New Roman"/>
          <w:b/>
        </w:rPr>
        <w:t>”,</w:t>
      </w:r>
    </w:p>
    <w:p w14:paraId="56152F4F" w14:textId="77777777" w:rsidR="00AB5DA8" w:rsidRPr="001F4FC9" w:rsidRDefault="00AB5DA8" w:rsidP="00AB5DA8">
      <w:pPr>
        <w:pStyle w:val="Zwykytekst1"/>
        <w:tabs>
          <w:tab w:val="left" w:leader="dot" w:pos="9360"/>
        </w:tabs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F4FC9">
        <w:rPr>
          <w:rFonts w:ascii="Times New Roman" w:hAnsi="Times New Roman" w:cs="Times New Roman"/>
          <w:b/>
          <w:sz w:val="22"/>
          <w:szCs w:val="22"/>
        </w:rPr>
        <w:t>WIM.271.1.13.2019</w:t>
      </w:r>
    </w:p>
    <w:p w14:paraId="05C4DDC4" w14:textId="77777777" w:rsidR="00AB5DA8" w:rsidRPr="001F4FC9" w:rsidRDefault="00AB5DA8" w:rsidP="00AB5DA8">
      <w:pPr>
        <w:pStyle w:val="Zwykytekst1"/>
        <w:tabs>
          <w:tab w:val="left" w:leader="dot" w:pos="9360"/>
        </w:tabs>
        <w:spacing w:before="120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6C7C698A" w14:textId="77777777" w:rsidR="00AB5DA8" w:rsidRPr="001F4FC9" w:rsidRDefault="00AB5DA8" w:rsidP="00AB5DA8">
      <w:pPr>
        <w:pStyle w:val="Zwykytekst1"/>
        <w:tabs>
          <w:tab w:val="left" w:leader="dot" w:pos="9360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1F4FC9">
        <w:rPr>
          <w:rFonts w:ascii="Times New Roman" w:hAnsi="Times New Roman" w:cs="Times New Roman"/>
          <w:b/>
          <w:sz w:val="22"/>
          <w:szCs w:val="22"/>
        </w:rPr>
        <w:t>MY NIŻEJ PODPISANI</w:t>
      </w:r>
      <w:r w:rsidRPr="001F4FC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BE9BBF4" w14:textId="77777777" w:rsidR="00AB5DA8" w:rsidRPr="001F4FC9" w:rsidRDefault="00AB5DA8" w:rsidP="00AB5DA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4FC9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50DC8457" w14:textId="77777777" w:rsidR="00AB5DA8" w:rsidRPr="001F4FC9" w:rsidRDefault="00AB5DA8" w:rsidP="00AB5DA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4FC9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36CDCB75" w14:textId="77777777" w:rsidR="00AB5DA8" w:rsidRPr="001F4FC9" w:rsidRDefault="00AB5DA8" w:rsidP="00AB5DA8">
      <w:pPr>
        <w:pStyle w:val="Zwykytekst1"/>
        <w:tabs>
          <w:tab w:val="left" w:leader="dot" w:pos="9360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1F4FC9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100316C8" w14:textId="77777777" w:rsidR="00AB5DA8" w:rsidRPr="001F4FC9" w:rsidRDefault="00AB5DA8" w:rsidP="00AB5DA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4FC9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618DB0E0" w14:textId="77777777" w:rsidR="00AB5DA8" w:rsidRPr="001F4FC9" w:rsidRDefault="00AB5DA8" w:rsidP="00AB5DA8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4FC9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13C76063" w14:textId="77777777" w:rsidR="00AB5DA8" w:rsidRPr="001F4FC9" w:rsidRDefault="00AB5DA8" w:rsidP="00AB5DA8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F4FC9">
        <w:rPr>
          <w:rFonts w:ascii="Times New Roman" w:hAnsi="Times New Roman" w:cs="Times New Roman"/>
          <w:i/>
          <w:sz w:val="22"/>
          <w:szCs w:val="22"/>
        </w:rPr>
        <w:t xml:space="preserve"> (nazwa (firma) dokładny adres Wykonawcy/Wykonawców)</w:t>
      </w:r>
    </w:p>
    <w:p w14:paraId="62C975BA" w14:textId="77777777" w:rsidR="00AB5DA8" w:rsidRPr="001F4FC9" w:rsidRDefault="00AB5DA8" w:rsidP="00AB5DA8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F4FC9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14:paraId="65B65083" w14:textId="77777777" w:rsidR="00AB5DA8" w:rsidRPr="001F4FC9" w:rsidRDefault="00AB5DA8" w:rsidP="00AB5DA8">
      <w:pPr>
        <w:pStyle w:val="Zwykytekst1"/>
        <w:tabs>
          <w:tab w:val="left" w:leader="dot" w:pos="9072"/>
        </w:tabs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1E3B99AB" w14:textId="77777777" w:rsidR="00AB5DA8" w:rsidRPr="001F4FC9" w:rsidRDefault="00AB5DA8" w:rsidP="00AB5DA8">
      <w:pPr>
        <w:pStyle w:val="Zwykytekst1"/>
        <w:numPr>
          <w:ilvl w:val="0"/>
          <w:numId w:val="35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F4FC9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1F4FC9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Istotnych Warunków Zamówienia (SIWZ).</w:t>
      </w:r>
    </w:p>
    <w:p w14:paraId="6F82F40F" w14:textId="77777777" w:rsidR="00AB5DA8" w:rsidRPr="001F4FC9" w:rsidRDefault="00AB5DA8" w:rsidP="00AB5DA8">
      <w:pPr>
        <w:pStyle w:val="Zwykytekst1"/>
        <w:numPr>
          <w:ilvl w:val="0"/>
          <w:numId w:val="35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F4FC9">
        <w:rPr>
          <w:rFonts w:ascii="Times New Roman" w:hAnsi="Times New Roman" w:cs="Times New Roman"/>
          <w:b/>
          <w:sz w:val="22"/>
          <w:szCs w:val="22"/>
        </w:rPr>
        <w:lastRenderedPageBreak/>
        <w:t>OŚWIADCZAMY,</w:t>
      </w:r>
      <w:r w:rsidRPr="001F4FC9">
        <w:rPr>
          <w:rFonts w:ascii="Times New Roman" w:hAnsi="Times New Roman" w:cs="Times New Roman"/>
          <w:sz w:val="22"/>
          <w:szCs w:val="22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14:paraId="0DD9D378" w14:textId="2DF5654E" w:rsidR="00AB5DA8" w:rsidRPr="001F4FC9" w:rsidRDefault="00AB5DA8" w:rsidP="00AB5DA8">
      <w:pPr>
        <w:pStyle w:val="Zwykytekst1"/>
        <w:numPr>
          <w:ilvl w:val="0"/>
          <w:numId w:val="35"/>
        </w:numPr>
        <w:tabs>
          <w:tab w:val="left" w:pos="284"/>
        </w:tabs>
        <w:spacing w:line="360" w:lineRule="exac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F4FC9">
        <w:rPr>
          <w:rFonts w:ascii="Times New Roman" w:hAnsi="Times New Roman" w:cs="Times New Roman"/>
          <w:b/>
          <w:sz w:val="22"/>
          <w:szCs w:val="22"/>
        </w:rPr>
        <w:t xml:space="preserve">OFERUJEMY </w:t>
      </w:r>
      <w:r w:rsidRPr="001F4FC9">
        <w:rPr>
          <w:rFonts w:ascii="Times New Roman" w:hAnsi="Times New Roman" w:cs="Times New Roman"/>
          <w:sz w:val="22"/>
          <w:szCs w:val="22"/>
        </w:rPr>
        <w:t>wykonanie przedmiotu zamówienia</w:t>
      </w:r>
      <w:r w:rsidRPr="001F4FC9">
        <w:rPr>
          <w:rFonts w:ascii="Times New Roman" w:hAnsi="Times New Roman" w:cs="Times New Roman"/>
          <w:b/>
          <w:sz w:val="22"/>
          <w:szCs w:val="22"/>
        </w:rPr>
        <w:t xml:space="preserve"> za cenę brutto (</w:t>
      </w:r>
      <w:r w:rsidRPr="001F4FC9">
        <w:rPr>
          <w:rFonts w:ascii="Times New Roman" w:hAnsi="Times New Roman" w:cs="Times New Roman"/>
          <w:bCs/>
          <w:sz w:val="22"/>
          <w:szCs w:val="22"/>
        </w:rPr>
        <w:t>kwota z Formularza FC-7:</w:t>
      </w:r>
    </w:p>
    <w:p w14:paraId="78926B59" w14:textId="77777777" w:rsidR="00AB5DA8" w:rsidRPr="001F4FC9" w:rsidRDefault="00AB5DA8" w:rsidP="00AB5DA8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F4FC9">
        <w:rPr>
          <w:rFonts w:ascii="Times New Roman" w:hAnsi="Times New Roman" w:cs="Times New Roman"/>
          <w:b/>
          <w:sz w:val="22"/>
          <w:szCs w:val="22"/>
        </w:rPr>
        <w:t xml:space="preserve">_________________________ zł </w:t>
      </w:r>
    </w:p>
    <w:p w14:paraId="242D1D7C" w14:textId="77777777" w:rsidR="00AB5DA8" w:rsidRPr="001F4FC9" w:rsidRDefault="00AB5DA8" w:rsidP="00AB5DA8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F4FC9">
        <w:rPr>
          <w:rFonts w:ascii="Times New Roman" w:hAnsi="Times New Roman" w:cs="Times New Roman"/>
          <w:b/>
          <w:sz w:val="22"/>
          <w:szCs w:val="22"/>
        </w:rPr>
        <w:t xml:space="preserve">(słownie złotych:_______________________________________________) </w:t>
      </w:r>
    </w:p>
    <w:p w14:paraId="71D0E41A" w14:textId="629FF74C" w:rsidR="00AB5DA8" w:rsidRPr="001F4FC9" w:rsidRDefault="00AB5DA8" w:rsidP="00AB5DA8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Times New Roman" w:hAnsi="Times New Roman" w:cs="Times New Roman"/>
          <w:sz w:val="22"/>
          <w:szCs w:val="22"/>
        </w:rPr>
      </w:pPr>
      <w:r w:rsidRPr="001F4FC9">
        <w:rPr>
          <w:rFonts w:ascii="Times New Roman" w:hAnsi="Times New Roman" w:cs="Times New Roman"/>
          <w:sz w:val="22"/>
          <w:szCs w:val="22"/>
        </w:rPr>
        <w:t>zgodnie z załączonymi do oferty Formularzami Cenowymi – FC1-FC7.</w:t>
      </w:r>
    </w:p>
    <w:p w14:paraId="75CBB347" w14:textId="77777777" w:rsidR="00AB5DA8" w:rsidRPr="001F4FC9" w:rsidRDefault="00AB5DA8" w:rsidP="00AB5DA8">
      <w:pPr>
        <w:pStyle w:val="Zwykytekst1"/>
        <w:tabs>
          <w:tab w:val="left" w:pos="284"/>
        </w:tabs>
        <w:spacing w:line="360" w:lineRule="exact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22A9921F" w14:textId="77777777" w:rsidR="00AB5DA8" w:rsidRPr="001F4FC9" w:rsidRDefault="00AB5DA8" w:rsidP="00AB5DA8">
      <w:pPr>
        <w:pStyle w:val="Zwykytekst1"/>
        <w:numPr>
          <w:ilvl w:val="0"/>
          <w:numId w:val="35"/>
        </w:numPr>
        <w:tabs>
          <w:tab w:val="left" w:pos="284"/>
        </w:tabs>
        <w:spacing w:line="360" w:lineRule="exact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F4FC9">
        <w:rPr>
          <w:rFonts w:ascii="Times New Roman" w:hAnsi="Times New Roman" w:cs="Times New Roman"/>
          <w:b/>
          <w:iCs/>
          <w:sz w:val="22"/>
          <w:szCs w:val="22"/>
        </w:rPr>
        <w:t>INFORMUJEMY</w:t>
      </w:r>
      <w:r w:rsidRPr="001F4FC9">
        <w:rPr>
          <w:rFonts w:ascii="Times New Roman" w:hAnsi="Times New Roman" w:cs="Times New Roman"/>
          <w:iCs/>
          <w:sz w:val="22"/>
          <w:szCs w:val="22"/>
        </w:rPr>
        <w:t>, że</w:t>
      </w:r>
      <w:r w:rsidRPr="001F4FC9">
        <w:rPr>
          <w:rFonts w:ascii="Times New Roman" w:hAnsi="Times New Roman" w:cs="Times New Roman"/>
          <w:sz w:val="22"/>
          <w:szCs w:val="22"/>
        </w:rPr>
        <w:t xml:space="preserve"> </w:t>
      </w:r>
      <w:r w:rsidRPr="001F4FC9">
        <w:rPr>
          <w:rFonts w:ascii="Times New Roman" w:hAnsi="Times New Roman" w:cs="Times New Roman"/>
          <w:i/>
          <w:iCs/>
          <w:sz w:val="22"/>
          <w:szCs w:val="22"/>
        </w:rPr>
        <w:t>(właściwe zakreślić)</w:t>
      </w:r>
      <w:r w:rsidRPr="001F4FC9">
        <w:rPr>
          <w:rStyle w:val="Odwoanieprzypisudolnego"/>
          <w:rFonts w:ascii="Times New Roman" w:hAnsi="Times New Roman" w:cs="Times New Roman"/>
          <w:i/>
          <w:iCs/>
          <w:sz w:val="22"/>
          <w:szCs w:val="22"/>
        </w:rPr>
        <w:footnoteReference w:id="1"/>
      </w:r>
      <w:r w:rsidRPr="001F4FC9">
        <w:rPr>
          <w:rFonts w:ascii="Times New Roman" w:hAnsi="Times New Roman" w:cs="Times New Roman"/>
          <w:sz w:val="22"/>
          <w:szCs w:val="22"/>
        </w:rPr>
        <w:t>:</w:t>
      </w:r>
    </w:p>
    <w:p w14:paraId="5E577551" w14:textId="77777777" w:rsidR="00AB5DA8" w:rsidRPr="001F4FC9" w:rsidRDefault="00AB5DA8" w:rsidP="00AB5DA8">
      <w:pPr>
        <w:numPr>
          <w:ilvl w:val="0"/>
          <w:numId w:val="37"/>
        </w:numPr>
        <w:suppressAutoHyphens/>
        <w:spacing w:after="0" w:line="240" w:lineRule="auto"/>
        <w:ind w:right="23"/>
        <w:jc w:val="both"/>
        <w:rPr>
          <w:rFonts w:ascii="Times New Roman" w:hAnsi="Times New Roman" w:cs="Times New Roman"/>
        </w:rPr>
      </w:pPr>
      <w:r w:rsidRPr="001F4FC9">
        <w:rPr>
          <w:rFonts w:ascii="Times New Roman" w:hAnsi="Times New Roman" w:cs="Times New Roman"/>
        </w:rPr>
        <w:t xml:space="preserve">wybór oferty </w:t>
      </w:r>
      <w:r w:rsidRPr="001F4FC9">
        <w:rPr>
          <w:rFonts w:ascii="Times New Roman" w:hAnsi="Times New Roman" w:cs="Times New Roman"/>
          <w:b/>
          <w:bCs/>
        </w:rPr>
        <w:t xml:space="preserve">nie </w:t>
      </w:r>
      <w:r w:rsidRPr="001F4FC9">
        <w:rPr>
          <w:rStyle w:val="Odwoaniedokomentarza"/>
          <w:rFonts w:ascii="Times New Roman" w:hAnsi="Times New Roman" w:cs="Times New Roman"/>
          <w:b/>
          <w:bCs/>
          <w:sz w:val="22"/>
          <w:szCs w:val="22"/>
        </w:rPr>
        <w:t> </w:t>
      </w:r>
      <w:r w:rsidRPr="001F4FC9">
        <w:rPr>
          <w:rFonts w:ascii="Times New Roman" w:hAnsi="Times New Roman" w:cs="Times New Roman"/>
          <w:b/>
          <w:bCs/>
        </w:rPr>
        <w:t xml:space="preserve">będzie* </w:t>
      </w:r>
      <w:r w:rsidRPr="001F4FC9">
        <w:rPr>
          <w:rFonts w:ascii="Times New Roman" w:hAnsi="Times New Roman" w:cs="Times New Roman"/>
        </w:rPr>
        <w:t>prowadzić do powstania u Zamawiającego obowiązku podatkowego</w:t>
      </w:r>
      <w:r w:rsidRPr="001F4FC9">
        <w:rPr>
          <w:rFonts w:ascii="Times New Roman" w:hAnsi="Times New Roman" w:cs="Times New Roman"/>
          <w:b/>
          <w:bCs/>
        </w:rPr>
        <w:t>.</w:t>
      </w:r>
    </w:p>
    <w:p w14:paraId="5C3C9E42" w14:textId="77777777" w:rsidR="00AB5DA8" w:rsidRPr="001F4FC9" w:rsidRDefault="00AB5DA8" w:rsidP="00AB5DA8">
      <w:pPr>
        <w:numPr>
          <w:ilvl w:val="0"/>
          <w:numId w:val="37"/>
        </w:numPr>
        <w:suppressAutoHyphens/>
        <w:spacing w:after="0" w:line="240" w:lineRule="auto"/>
        <w:ind w:right="23"/>
        <w:jc w:val="both"/>
        <w:rPr>
          <w:rFonts w:ascii="Times New Roman" w:hAnsi="Times New Roman" w:cs="Times New Roman"/>
          <w:b/>
          <w:bCs/>
        </w:rPr>
      </w:pPr>
      <w:r w:rsidRPr="001F4FC9">
        <w:rPr>
          <w:rFonts w:ascii="Times New Roman" w:hAnsi="Times New Roman" w:cs="Times New Roman"/>
        </w:rPr>
        <w:t xml:space="preserve">wybór oferty </w:t>
      </w:r>
      <w:r w:rsidRPr="001F4FC9">
        <w:rPr>
          <w:rFonts w:ascii="Times New Roman" w:hAnsi="Times New Roman" w:cs="Times New Roman"/>
          <w:b/>
          <w:bCs/>
        </w:rPr>
        <w:t>będzie*</w:t>
      </w:r>
      <w:r w:rsidRPr="001F4FC9">
        <w:rPr>
          <w:rFonts w:ascii="Times New Roman" w:hAnsi="Times New Roman" w:cs="Times New Roman"/>
        </w:rPr>
        <w:t xml:space="preserve"> prowadzić do powstania u Zamawiającego obowiązku podatkowego w odniesieniu do następujących </w:t>
      </w:r>
      <w:r w:rsidRPr="001F4FC9">
        <w:rPr>
          <w:rFonts w:ascii="Times New Roman" w:hAnsi="Times New Roman" w:cs="Times New Roman"/>
          <w:i/>
          <w:iCs/>
        </w:rPr>
        <w:t>towarów/ usług (w zależności od przedmiotu zamówienia)</w:t>
      </w:r>
      <w:r w:rsidRPr="001F4FC9">
        <w:rPr>
          <w:rFonts w:ascii="Times New Roman" w:hAnsi="Times New Roman" w:cs="Times New Roman"/>
        </w:rPr>
        <w:t xml:space="preserve">: ____________________________________________. Wartość </w:t>
      </w:r>
      <w:r w:rsidRPr="001F4FC9">
        <w:rPr>
          <w:rFonts w:ascii="Times New Roman" w:hAnsi="Times New Roman" w:cs="Times New Roman"/>
          <w:i/>
          <w:iCs/>
        </w:rPr>
        <w:t>towaru/ usług</w:t>
      </w:r>
      <w:r w:rsidRPr="001F4FC9">
        <w:rPr>
          <w:rFonts w:ascii="Times New Roman" w:hAnsi="Times New Roman" w:cs="Times New Roman"/>
        </w:rPr>
        <w:t xml:space="preserve"> </w:t>
      </w:r>
      <w:r w:rsidRPr="001F4FC9">
        <w:rPr>
          <w:rFonts w:ascii="Times New Roman" w:hAnsi="Times New Roman" w:cs="Times New Roman"/>
          <w:i/>
          <w:iCs/>
        </w:rPr>
        <w:t>(w zależności od przedmiotu zamówienia)</w:t>
      </w:r>
      <w:r w:rsidRPr="001F4FC9">
        <w:rPr>
          <w:rFonts w:ascii="Times New Roman" w:hAnsi="Times New Roman" w:cs="Times New Roman"/>
        </w:rPr>
        <w:t xml:space="preserve"> powodująca obowiązek podatkowy u Zamawiającego to ___________ zł netto</w:t>
      </w:r>
      <w:r w:rsidRPr="001F4FC9">
        <w:rPr>
          <w:rFonts w:ascii="Times New Roman" w:hAnsi="Times New Roman" w:cs="Times New Roman"/>
          <w:b/>
          <w:bCs/>
        </w:rPr>
        <w:t>.</w:t>
      </w:r>
    </w:p>
    <w:p w14:paraId="1C903128" w14:textId="77777777" w:rsidR="00AB5DA8" w:rsidRPr="001F4FC9" w:rsidRDefault="00AB5DA8" w:rsidP="00AB5DA8">
      <w:pPr>
        <w:suppressAutoHyphens/>
        <w:ind w:left="720" w:right="23"/>
        <w:jc w:val="both"/>
        <w:rPr>
          <w:rFonts w:ascii="Times New Roman" w:hAnsi="Times New Roman" w:cs="Times New Roman"/>
          <w:b/>
          <w:bCs/>
        </w:rPr>
      </w:pPr>
    </w:p>
    <w:p w14:paraId="62BA8393" w14:textId="77777777" w:rsidR="00AB5DA8" w:rsidRPr="001F4FC9" w:rsidRDefault="00AB5DA8" w:rsidP="00AB5DA8">
      <w:pPr>
        <w:pStyle w:val="Akapitzlist"/>
        <w:numPr>
          <w:ilvl w:val="0"/>
          <w:numId w:val="35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1F4FC9">
        <w:rPr>
          <w:rFonts w:ascii="Times New Roman" w:hAnsi="Times New Roman" w:cs="Times New Roman"/>
          <w:b/>
        </w:rPr>
        <w:t>ZAMIERZAMY</w:t>
      </w:r>
      <w:r w:rsidRPr="001F4FC9">
        <w:rPr>
          <w:rStyle w:val="Odwoanieprzypisudolnego"/>
          <w:rFonts w:ascii="Times New Roman" w:hAnsi="Times New Roman" w:cs="Times New Roman"/>
        </w:rPr>
        <w:footnoteReference w:id="2"/>
      </w:r>
      <w:r w:rsidRPr="001F4FC9">
        <w:rPr>
          <w:rFonts w:ascii="Times New Roman" w:hAnsi="Times New Roman" w:cs="Times New Roman"/>
        </w:rPr>
        <w:t xml:space="preserve"> powierzyć podwykonawcom wykonanie następujących części zamówienia:</w:t>
      </w:r>
    </w:p>
    <w:p w14:paraId="28569983" w14:textId="77777777" w:rsidR="00AB5DA8" w:rsidRPr="001F4FC9" w:rsidRDefault="00AB5DA8" w:rsidP="00AB5DA8">
      <w:pPr>
        <w:pStyle w:val="Akapitzlist"/>
        <w:ind w:left="283"/>
        <w:jc w:val="both"/>
        <w:rPr>
          <w:rFonts w:ascii="Times New Roman" w:hAnsi="Times New Roman" w:cs="Times New Roman"/>
        </w:rPr>
      </w:pPr>
      <w:r w:rsidRPr="001F4FC9">
        <w:rPr>
          <w:rFonts w:ascii="Times New Roman" w:hAnsi="Times New Roman" w:cs="Times New Roman"/>
        </w:rPr>
        <w:t>_____________________________________________________________________</w:t>
      </w:r>
    </w:p>
    <w:p w14:paraId="1D4BFAC7" w14:textId="77777777" w:rsidR="00AB5DA8" w:rsidRPr="001F4FC9" w:rsidRDefault="00AB5DA8" w:rsidP="00AB5DA8">
      <w:pPr>
        <w:pStyle w:val="Akapitzlist"/>
        <w:ind w:left="283"/>
        <w:rPr>
          <w:rFonts w:ascii="Times New Roman" w:hAnsi="Times New Roman" w:cs="Times New Roman"/>
          <w:b/>
          <w:iCs/>
        </w:rPr>
      </w:pPr>
    </w:p>
    <w:p w14:paraId="06E06303" w14:textId="77777777" w:rsidR="00AB5DA8" w:rsidRPr="001F4FC9" w:rsidRDefault="00AB5DA8" w:rsidP="00AB5DA8">
      <w:pPr>
        <w:pStyle w:val="Akapitzlist"/>
        <w:numPr>
          <w:ilvl w:val="0"/>
          <w:numId w:val="35"/>
        </w:numPr>
        <w:spacing w:after="0"/>
        <w:contextualSpacing w:val="0"/>
        <w:jc w:val="both"/>
        <w:rPr>
          <w:rFonts w:ascii="Times New Roman" w:hAnsi="Times New Roman" w:cs="Times New Roman"/>
          <w:iCs/>
        </w:rPr>
      </w:pPr>
      <w:r w:rsidRPr="001F4FC9">
        <w:rPr>
          <w:rFonts w:ascii="Times New Roman" w:hAnsi="Times New Roman" w:cs="Times New Roman"/>
          <w:b/>
          <w:iCs/>
        </w:rPr>
        <w:t>ZOBOWIĄZUJEMY SIĘ</w:t>
      </w:r>
      <w:r w:rsidRPr="001F4FC9">
        <w:rPr>
          <w:rFonts w:ascii="Times New Roman" w:hAnsi="Times New Roman" w:cs="Times New Roman"/>
          <w:iCs/>
        </w:rPr>
        <w:t xml:space="preserve"> do wykonania zamówienia w terminie określonym </w:t>
      </w:r>
      <w:r w:rsidRPr="001F4FC9">
        <w:rPr>
          <w:rFonts w:ascii="Times New Roman" w:hAnsi="Times New Roman" w:cs="Times New Roman"/>
          <w:iCs/>
        </w:rPr>
        <w:br/>
        <w:t>w Specyfikacji Istotnych Warunków Zamówienia.</w:t>
      </w:r>
    </w:p>
    <w:p w14:paraId="69431ED6" w14:textId="77777777" w:rsidR="00AB5DA8" w:rsidRPr="001F4FC9" w:rsidRDefault="00AB5DA8" w:rsidP="00AB5DA8">
      <w:pPr>
        <w:jc w:val="both"/>
        <w:rPr>
          <w:rFonts w:ascii="Times New Roman" w:hAnsi="Times New Roman" w:cs="Times New Roman"/>
          <w:iCs/>
          <w:color w:val="FF0000"/>
        </w:rPr>
      </w:pPr>
    </w:p>
    <w:p w14:paraId="4F02F326" w14:textId="77777777" w:rsidR="00AB5DA8" w:rsidRPr="001F4FC9" w:rsidRDefault="00AB5DA8" w:rsidP="00AB5DA8">
      <w:pPr>
        <w:pStyle w:val="Akapitzlist"/>
        <w:numPr>
          <w:ilvl w:val="0"/>
          <w:numId w:val="35"/>
        </w:numPr>
        <w:spacing w:after="0"/>
        <w:contextualSpacing w:val="0"/>
        <w:jc w:val="both"/>
        <w:rPr>
          <w:rFonts w:ascii="Times New Roman" w:hAnsi="Times New Roman" w:cs="Times New Roman"/>
          <w:iCs/>
        </w:rPr>
      </w:pPr>
      <w:r w:rsidRPr="001F4FC9">
        <w:rPr>
          <w:rFonts w:ascii="Times New Roman" w:hAnsi="Times New Roman" w:cs="Times New Roman"/>
          <w:b/>
          <w:bCs/>
        </w:rPr>
        <w:t>SPORY związane z realizacją zamówienia będzie rozstrzygać następujący sąd arbitrażowy: ____________________________________________________________</w:t>
      </w:r>
    </w:p>
    <w:p w14:paraId="3F36D8DD" w14:textId="77777777" w:rsidR="00AB5DA8" w:rsidRPr="001F4FC9" w:rsidRDefault="00AB5DA8" w:rsidP="00AB5DA8">
      <w:pPr>
        <w:pStyle w:val="Zwykytekst"/>
        <w:tabs>
          <w:tab w:val="left" w:leader="dot" w:pos="9072"/>
        </w:tabs>
        <w:spacing w:after="120"/>
        <w:ind w:left="357" w:right="2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F4FC9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Pr="001F4FC9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formularz ofertowy nie musi zawierać zamieszczonego przez Zamawiającego katalogu sądów, a tylko wybrany i wskazany przez Wykonawcę sąd  arbitrażowy </w:t>
      </w:r>
      <w:r w:rsidRPr="001F4FC9">
        <w:rPr>
          <w:rFonts w:ascii="Times New Roman" w:hAnsi="Times New Roman" w:cs="Times New Roman"/>
          <w:bCs/>
          <w:i/>
          <w:iCs/>
          <w:sz w:val="22"/>
          <w:szCs w:val="22"/>
        </w:rPr>
        <w:br/>
      </w:r>
      <w:r w:rsidRPr="001F4FC9">
        <w:rPr>
          <w:rFonts w:ascii="Times New Roman" w:hAnsi="Times New Roman" w:cs="Times New Roman"/>
          <w:i/>
          <w:iCs/>
          <w:sz w:val="22"/>
          <w:szCs w:val="22"/>
        </w:rPr>
        <w:t>z następujących propozycji:</w:t>
      </w:r>
    </w:p>
    <w:p w14:paraId="362A6AE1" w14:textId="77777777" w:rsidR="00AB5DA8" w:rsidRPr="001F4FC9" w:rsidRDefault="00AB5DA8" w:rsidP="00AB5DA8">
      <w:pPr>
        <w:pStyle w:val="Zwykytekst"/>
        <w:tabs>
          <w:tab w:val="left" w:leader="dot" w:pos="9072"/>
        </w:tabs>
        <w:spacing w:after="120"/>
        <w:ind w:left="357" w:right="2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F4FC9">
        <w:rPr>
          <w:rFonts w:ascii="Times New Roman" w:hAnsi="Times New Roman" w:cs="Times New Roman"/>
          <w:i/>
          <w:iCs/>
          <w:sz w:val="22"/>
          <w:szCs w:val="22"/>
        </w:rPr>
        <w:t>1. Sąd Arbitrażowy przy Krajowej Izbie Gospodarczej,</w:t>
      </w:r>
    </w:p>
    <w:p w14:paraId="1453165A" w14:textId="77777777" w:rsidR="00AB5DA8" w:rsidRPr="001F4FC9" w:rsidRDefault="00AB5DA8" w:rsidP="00AB5DA8">
      <w:pPr>
        <w:pStyle w:val="Zwykytekst"/>
        <w:tabs>
          <w:tab w:val="left" w:leader="dot" w:pos="9072"/>
        </w:tabs>
        <w:spacing w:after="120"/>
        <w:ind w:left="357" w:right="2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F4FC9">
        <w:rPr>
          <w:rFonts w:ascii="Times New Roman" w:hAnsi="Times New Roman" w:cs="Times New Roman"/>
          <w:i/>
          <w:iCs/>
          <w:sz w:val="22"/>
          <w:szCs w:val="22"/>
        </w:rPr>
        <w:t>2. Sąd Arbitrażowy przy Stowarzyszeniu Inżynierów Doradców i Rzeczoznawców w Warszawie,</w:t>
      </w:r>
    </w:p>
    <w:p w14:paraId="528D41A7" w14:textId="77777777" w:rsidR="00AB5DA8" w:rsidRPr="001F4FC9" w:rsidRDefault="00AB5DA8" w:rsidP="00AB5DA8">
      <w:pPr>
        <w:pStyle w:val="Zwykytekst"/>
        <w:tabs>
          <w:tab w:val="left" w:leader="dot" w:pos="9072"/>
        </w:tabs>
        <w:spacing w:after="120"/>
        <w:ind w:left="357" w:right="2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F4FC9">
        <w:rPr>
          <w:rFonts w:ascii="Times New Roman" w:hAnsi="Times New Roman" w:cs="Times New Roman"/>
          <w:i/>
          <w:iCs/>
          <w:sz w:val="22"/>
          <w:szCs w:val="22"/>
        </w:rPr>
        <w:t>3. Sąd Arbitrażowy przy Polskiej Konfederacji Pracodawców Prywatnych Lewiatan,</w:t>
      </w:r>
    </w:p>
    <w:p w14:paraId="101C7E09" w14:textId="77777777" w:rsidR="00AB5DA8" w:rsidRPr="001F4FC9" w:rsidRDefault="00AB5DA8" w:rsidP="00AB5DA8">
      <w:pPr>
        <w:pStyle w:val="Zwykytekst"/>
        <w:tabs>
          <w:tab w:val="left" w:leader="dot" w:pos="9072"/>
        </w:tabs>
        <w:spacing w:after="120"/>
        <w:ind w:left="357" w:right="2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F4FC9">
        <w:rPr>
          <w:rFonts w:ascii="Times New Roman" w:hAnsi="Times New Roman" w:cs="Times New Roman"/>
          <w:i/>
          <w:iCs/>
          <w:sz w:val="22"/>
          <w:szCs w:val="22"/>
        </w:rPr>
        <w:t>4. Sąd Polubowny przy Okręgowej Izbie Radców Prawnych w Warszawie)</w:t>
      </w:r>
    </w:p>
    <w:p w14:paraId="301BD4FF" w14:textId="77777777" w:rsidR="00AB5DA8" w:rsidRPr="001F4FC9" w:rsidRDefault="00AB5DA8" w:rsidP="00AB5DA8">
      <w:pPr>
        <w:jc w:val="both"/>
        <w:rPr>
          <w:rFonts w:ascii="Times New Roman" w:hAnsi="Times New Roman" w:cs="Times New Roman"/>
          <w:iCs/>
          <w:color w:val="FF0000"/>
        </w:rPr>
      </w:pPr>
    </w:p>
    <w:p w14:paraId="36C6F72E" w14:textId="77777777" w:rsidR="00AB5DA8" w:rsidRPr="001F4FC9" w:rsidRDefault="00AB5DA8" w:rsidP="00AB5DA8">
      <w:pPr>
        <w:pStyle w:val="Zwykytekst1"/>
        <w:numPr>
          <w:ilvl w:val="0"/>
          <w:numId w:val="35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F4FC9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1F4FC9">
        <w:rPr>
          <w:rFonts w:ascii="Times New Roman" w:hAnsi="Times New Roman" w:cs="Times New Roman"/>
          <w:sz w:val="22"/>
          <w:szCs w:val="22"/>
        </w:rPr>
        <w:t>warunki płatności określone przez Zamawiającego w Specyfikacji Istotnych Warunków Zamówienia.</w:t>
      </w:r>
    </w:p>
    <w:p w14:paraId="0A057090" w14:textId="77777777" w:rsidR="00AB5DA8" w:rsidRPr="001F4FC9" w:rsidRDefault="00AB5DA8" w:rsidP="00AB5DA8">
      <w:pPr>
        <w:pStyle w:val="Zwykytekst1"/>
        <w:numPr>
          <w:ilvl w:val="0"/>
          <w:numId w:val="35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F4FC9">
        <w:rPr>
          <w:rFonts w:ascii="Times New Roman" w:hAnsi="Times New Roman" w:cs="Times New Roman"/>
          <w:b/>
          <w:sz w:val="22"/>
          <w:szCs w:val="22"/>
        </w:rPr>
        <w:lastRenderedPageBreak/>
        <w:t>JESTEŚMY</w:t>
      </w:r>
      <w:r w:rsidRPr="001F4FC9">
        <w:rPr>
          <w:rFonts w:ascii="Times New Roman" w:hAnsi="Times New Roman" w:cs="Times New Roman"/>
          <w:sz w:val="22"/>
          <w:szCs w:val="22"/>
        </w:rPr>
        <w:t xml:space="preserve"> związani ofertą przez okres wskazany w Specyfikacji Istotnych Warunków Zamówienia. </w:t>
      </w:r>
    </w:p>
    <w:p w14:paraId="0DBBF76B" w14:textId="77777777" w:rsidR="00AB5DA8" w:rsidRPr="001F4FC9" w:rsidRDefault="00AB5DA8" w:rsidP="00AB5DA8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1F4FC9">
        <w:rPr>
          <w:rFonts w:ascii="Times New Roman" w:hAnsi="Times New Roman" w:cs="Times New Roman"/>
        </w:rPr>
        <w:t>Na potwierdzenie powyższego wnieśliśmy wadium w wysokości ___________ PLN w formie ___________________________________________________</w:t>
      </w:r>
    </w:p>
    <w:p w14:paraId="7F0F72B3" w14:textId="77777777" w:rsidR="00AB5DA8" w:rsidRPr="001F4FC9" w:rsidRDefault="00AB5DA8" w:rsidP="00AB5DA8">
      <w:pPr>
        <w:pStyle w:val="Zwykytekst"/>
        <w:spacing w:line="360" w:lineRule="auto"/>
        <w:ind w:left="284" w:hanging="113"/>
        <w:rPr>
          <w:rFonts w:ascii="Times New Roman" w:hAnsi="Times New Roman" w:cs="Times New Roman"/>
          <w:sz w:val="22"/>
          <w:szCs w:val="22"/>
        </w:rPr>
      </w:pPr>
      <w:r w:rsidRPr="001F4FC9">
        <w:rPr>
          <w:rFonts w:ascii="Times New Roman" w:hAnsi="Times New Roman" w:cs="Times New Roman"/>
          <w:iCs/>
          <w:sz w:val="22"/>
          <w:szCs w:val="22"/>
        </w:rPr>
        <w:tab/>
        <w:t>Wadium należy zwrócić przelewem na konto nr _________________________________________________</w:t>
      </w:r>
    </w:p>
    <w:p w14:paraId="0EB02B07" w14:textId="77777777" w:rsidR="00AB5DA8" w:rsidRPr="001F4FC9" w:rsidRDefault="00AB5DA8" w:rsidP="00AB5DA8">
      <w:pPr>
        <w:pStyle w:val="Zwykytekst"/>
        <w:spacing w:line="360" w:lineRule="auto"/>
        <w:ind w:left="2836"/>
        <w:rPr>
          <w:rFonts w:ascii="Times New Roman" w:hAnsi="Times New Roman" w:cs="Times New Roman"/>
          <w:i/>
          <w:sz w:val="22"/>
          <w:szCs w:val="22"/>
        </w:rPr>
      </w:pPr>
      <w:r w:rsidRPr="001F4FC9">
        <w:rPr>
          <w:rFonts w:ascii="Times New Roman" w:hAnsi="Times New Roman" w:cs="Times New Roman"/>
          <w:i/>
          <w:iCs/>
          <w:sz w:val="22"/>
          <w:szCs w:val="22"/>
        </w:rPr>
        <w:t xml:space="preserve">(w </w:t>
      </w:r>
      <w:r w:rsidRPr="001F4FC9">
        <w:rPr>
          <w:rFonts w:ascii="Times New Roman" w:hAnsi="Times New Roman" w:cs="Times New Roman"/>
          <w:i/>
          <w:sz w:val="22"/>
          <w:szCs w:val="22"/>
        </w:rPr>
        <w:t>przypadku wniesienia w formie pieniądza)</w:t>
      </w:r>
    </w:p>
    <w:p w14:paraId="176F5189" w14:textId="77777777" w:rsidR="00AB5DA8" w:rsidRPr="001F4FC9" w:rsidRDefault="00AB5DA8" w:rsidP="00AB5DA8">
      <w:pPr>
        <w:pStyle w:val="Zwykytekst1"/>
        <w:numPr>
          <w:ilvl w:val="0"/>
          <w:numId w:val="35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F4FC9">
        <w:rPr>
          <w:rFonts w:ascii="Times New Roman" w:hAnsi="Times New Roman" w:cs="Times New Roman"/>
          <w:b/>
          <w:sz w:val="22"/>
          <w:szCs w:val="22"/>
        </w:rPr>
        <w:t>OŚWIADCZAMY</w:t>
      </w:r>
      <w:r w:rsidRPr="001F4FC9">
        <w:rPr>
          <w:rFonts w:ascii="Times New Roman" w:hAnsi="Times New Roman" w:cs="Times New Roman"/>
          <w:sz w:val="22"/>
          <w:szCs w:val="22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2497ABC5" w14:textId="77777777" w:rsidR="00AB5DA8" w:rsidRPr="001F4FC9" w:rsidRDefault="00AB5DA8" w:rsidP="00AB5DA8">
      <w:pPr>
        <w:pStyle w:val="Zwykytekst1"/>
        <w:numPr>
          <w:ilvl w:val="0"/>
          <w:numId w:val="35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F4FC9">
        <w:rPr>
          <w:rFonts w:ascii="Times New Roman" w:hAnsi="Times New Roman" w:cs="Times New Roman"/>
          <w:bCs/>
          <w:sz w:val="22"/>
          <w:szCs w:val="22"/>
          <w:lang w:eastAsia="en-US"/>
        </w:rPr>
        <w:t>Oświadczam</w:t>
      </w:r>
      <w:r w:rsidRPr="001F4FC9">
        <w:rPr>
          <w:rFonts w:ascii="Times New Roman" w:hAnsi="Times New Roman" w:cs="Times New Roman"/>
          <w:color w:val="000000"/>
          <w:sz w:val="22"/>
          <w:szCs w:val="22"/>
        </w:rPr>
        <w:t>, że wypełniłem obowiązki informacyjne przewidziane w art. 13 lub art. 14 RODO</w:t>
      </w:r>
      <w:r w:rsidRPr="001F4FC9">
        <w:rPr>
          <w:rStyle w:val="Odwoanieprzypisudolnego"/>
          <w:rFonts w:ascii="Times New Roman" w:hAnsi="Times New Roman" w:cs="Times New Roman"/>
          <w:color w:val="000000"/>
          <w:sz w:val="22"/>
          <w:szCs w:val="22"/>
        </w:rPr>
        <w:footnoteReference w:id="3"/>
      </w:r>
      <w:r w:rsidRPr="001F4FC9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)</w:t>
      </w:r>
      <w:r w:rsidRPr="001F4FC9">
        <w:rPr>
          <w:rFonts w:ascii="Times New Roman" w:hAnsi="Times New Roman" w:cs="Times New Roman"/>
          <w:color w:val="000000"/>
          <w:sz w:val="22"/>
          <w:szCs w:val="22"/>
        </w:rPr>
        <w:t xml:space="preserve"> wobec osób fizycznych, </w:t>
      </w:r>
      <w:r w:rsidRPr="001F4FC9">
        <w:rPr>
          <w:rFonts w:ascii="Times New Roman" w:hAnsi="Times New Roman" w:cs="Times New Roman"/>
          <w:sz w:val="22"/>
          <w:szCs w:val="22"/>
        </w:rPr>
        <w:t>od których dane osobowe bezpośrednio lub pośrednio pozyskałem</w:t>
      </w:r>
      <w:r w:rsidRPr="001F4FC9">
        <w:rPr>
          <w:rFonts w:ascii="Times New Roman" w:hAnsi="Times New Roman"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</w:p>
    <w:p w14:paraId="69A5647A" w14:textId="77777777" w:rsidR="00AB5DA8" w:rsidRPr="001F4FC9" w:rsidRDefault="00AB5DA8" w:rsidP="00AB5DA8">
      <w:pPr>
        <w:pStyle w:val="Zwykytekst1"/>
        <w:numPr>
          <w:ilvl w:val="0"/>
          <w:numId w:val="35"/>
        </w:numPr>
        <w:spacing w:after="120" w:line="360" w:lineRule="exact"/>
        <w:ind w:hanging="425"/>
        <w:jc w:val="both"/>
        <w:rPr>
          <w:rFonts w:ascii="Times New Roman" w:hAnsi="Times New Roman" w:cs="Times New Roman"/>
          <w:sz w:val="22"/>
          <w:szCs w:val="22"/>
        </w:rPr>
      </w:pPr>
      <w:r w:rsidRPr="001F4FC9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1F4FC9">
        <w:rPr>
          <w:rFonts w:ascii="Times New Roman" w:hAnsi="Times New Roman" w:cs="Times New Roman"/>
          <w:sz w:val="22"/>
          <w:szCs w:val="22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 i terminie wyznaczonym przez Zamawiającego.</w:t>
      </w:r>
    </w:p>
    <w:p w14:paraId="090C9A34" w14:textId="77777777" w:rsidR="00AB5DA8" w:rsidRPr="001F4FC9" w:rsidRDefault="00AB5DA8" w:rsidP="00AB5DA8">
      <w:pPr>
        <w:pStyle w:val="Zwykytekst1"/>
        <w:numPr>
          <w:ilvl w:val="0"/>
          <w:numId w:val="35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F4FC9">
        <w:rPr>
          <w:rFonts w:ascii="Times New Roman" w:hAnsi="Times New Roman" w:cs="Times New Roman"/>
          <w:b/>
          <w:sz w:val="22"/>
          <w:szCs w:val="22"/>
        </w:rPr>
        <w:t>WSZELKĄ KORESPONDENCJĘ</w:t>
      </w:r>
      <w:r w:rsidRPr="001F4FC9">
        <w:rPr>
          <w:rFonts w:ascii="Times New Roman" w:hAnsi="Times New Roman" w:cs="Times New Roman"/>
          <w:sz w:val="22"/>
          <w:szCs w:val="22"/>
        </w:rPr>
        <w:t xml:space="preserve"> w sprawie przedmiotowego postępowania należy kierować na poniższy adres:</w:t>
      </w:r>
    </w:p>
    <w:p w14:paraId="4384765C" w14:textId="77777777" w:rsidR="00AB5DA8" w:rsidRPr="001F4FC9" w:rsidRDefault="00AB5DA8" w:rsidP="00AB5DA8">
      <w:pPr>
        <w:pStyle w:val="Zwykytekst1"/>
        <w:spacing w:before="120"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1F4FC9">
        <w:rPr>
          <w:rFonts w:ascii="Times New Roman" w:hAnsi="Times New Roman" w:cs="Times New Roman"/>
          <w:sz w:val="22"/>
          <w:szCs w:val="22"/>
        </w:rPr>
        <w:t xml:space="preserve">Firma:______________________________________________________________ </w:t>
      </w:r>
      <w:r w:rsidRPr="001F4FC9">
        <w:rPr>
          <w:rFonts w:ascii="Times New Roman" w:hAnsi="Times New Roman" w:cs="Times New Roman"/>
          <w:sz w:val="22"/>
          <w:szCs w:val="22"/>
        </w:rPr>
        <w:br/>
        <w:t>Imię i nazwisko:______________________________________________________</w:t>
      </w:r>
      <w:r w:rsidRPr="001F4FC9">
        <w:rPr>
          <w:rFonts w:ascii="Times New Roman" w:hAnsi="Times New Roman" w:cs="Times New Roman"/>
          <w:sz w:val="22"/>
          <w:szCs w:val="22"/>
        </w:rPr>
        <w:br/>
        <w:t>adres_______________________________________________________________</w:t>
      </w:r>
      <w:r w:rsidRPr="001F4FC9">
        <w:rPr>
          <w:rFonts w:ascii="Times New Roman" w:hAnsi="Times New Roman" w:cs="Times New Roman"/>
          <w:sz w:val="22"/>
          <w:szCs w:val="22"/>
        </w:rPr>
        <w:br/>
        <w:t>___________________________________________________________________</w:t>
      </w:r>
    </w:p>
    <w:p w14:paraId="4BBD8D79" w14:textId="77777777" w:rsidR="00AB5DA8" w:rsidRPr="001F4FC9" w:rsidRDefault="00AB5DA8" w:rsidP="00AB5DA8">
      <w:pPr>
        <w:pStyle w:val="Zwykytekst1"/>
        <w:tabs>
          <w:tab w:val="left" w:leader="dot" w:pos="9072"/>
        </w:tabs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1F4FC9">
        <w:rPr>
          <w:rFonts w:ascii="Times New Roman" w:hAnsi="Times New Roman" w:cs="Times New Roman"/>
          <w:sz w:val="22"/>
          <w:szCs w:val="22"/>
        </w:rPr>
        <w:t>tel. _______________ fax _______________ e-mail: ________________________</w:t>
      </w:r>
    </w:p>
    <w:p w14:paraId="41E943EF" w14:textId="77777777" w:rsidR="00AB5DA8" w:rsidRPr="001F4FC9" w:rsidRDefault="00AB5DA8" w:rsidP="00AB5DA8">
      <w:pPr>
        <w:pStyle w:val="Zwykytekst1"/>
        <w:numPr>
          <w:ilvl w:val="0"/>
          <w:numId w:val="35"/>
        </w:numPr>
        <w:tabs>
          <w:tab w:val="left" w:pos="426"/>
        </w:tabs>
        <w:spacing w:after="120" w:line="360" w:lineRule="exact"/>
        <w:ind w:hanging="425"/>
        <w:jc w:val="both"/>
        <w:rPr>
          <w:rFonts w:ascii="Times New Roman" w:hAnsi="Times New Roman" w:cs="Times New Roman"/>
          <w:sz w:val="22"/>
          <w:szCs w:val="22"/>
        </w:rPr>
      </w:pPr>
      <w:r w:rsidRPr="001F4FC9"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 w:rsidRPr="001F4FC9">
        <w:rPr>
          <w:rFonts w:ascii="Times New Roman" w:hAnsi="Times New Roman" w:cs="Times New Roman"/>
          <w:sz w:val="22"/>
          <w:szCs w:val="22"/>
        </w:rPr>
        <w:t>składamy na _________ stronach.</w:t>
      </w:r>
    </w:p>
    <w:p w14:paraId="2CDFEDA9" w14:textId="77777777" w:rsidR="00AB5DA8" w:rsidRPr="001F4FC9" w:rsidRDefault="00AB5DA8" w:rsidP="00AB5DA8">
      <w:pPr>
        <w:pStyle w:val="Zwykytekst1"/>
        <w:numPr>
          <w:ilvl w:val="0"/>
          <w:numId w:val="35"/>
        </w:numPr>
        <w:tabs>
          <w:tab w:val="left" w:pos="426"/>
        </w:tabs>
        <w:spacing w:line="360" w:lineRule="exac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F4FC9">
        <w:rPr>
          <w:rFonts w:ascii="Times New Roman" w:hAnsi="Times New Roman" w:cs="Times New Roman"/>
          <w:b/>
          <w:sz w:val="22"/>
          <w:szCs w:val="22"/>
        </w:rPr>
        <w:t xml:space="preserve">ZAŁĄCZNIKAMI </w:t>
      </w:r>
      <w:r w:rsidRPr="001F4FC9">
        <w:rPr>
          <w:rFonts w:ascii="Times New Roman" w:hAnsi="Times New Roman" w:cs="Times New Roman"/>
          <w:sz w:val="22"/>
          <w:szCs w:val="22"/>
        </w:rPr>
        <w:t>do oferty, stanowiącymi jej integralną część są:</w:t>
      </w:r>
    </w:p>
    <w:p w14:paraId="25AD2AF6" w14:textId="77777777" w:rsidR="00AB5DA8" w:rsidRPr="001F4FC9" w:rsidRDefault="00AB5DA8" w:rsidP="00AB5DA8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4FC9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Pr="001F4FC9">
        <w:rPr>
          <w:rFonts w:ascii="Times New Roman" w:hAnsi="Times New Roman" w:cs="Times New Roman"/>
          <w:b/>
          <w:sz w:val="22"/>
          <w:szCs w:val="22"/>
        </w:rPr>
        <w:t>WRAZ Z OFERTĄ</w:t>
      </w:r>
      <w:r w:rsidRPr="001F4FC9">
        <w:rPr>
          <w:rFonts w:ascii="Times New Roman" w:hAnsi="Times New Roman" w:cs="Times New Roman"/>
          <w:sz w:val="22"/>
          <w:szCs w:val="22"/>
        </w:rPr>
        <w:t xml:space="preserve"> składamy</w:t>
      </w:r>
      <w:r w:rsidRPr="001F4FC9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4"/>
      </w:r>
      <w:r w:rsidRPr="001F4FC9">
        <w:rPr>
          <w:rFonts w:ascii="Times New Roman" w:hAnsi="Times New Roman" w:cs="Times New Roman"/>
          <w:sz w:val="22"/>
          <w:szCs w:val="22"/>
        </w:rPr>
        <w:t xml:space="preserve"> następujące oświadczenia i dokumenty na ___ stronach:</w:t>
      </w:r>
    </w:p>
    <w:p w14:paraId="7F55EC8A" w14:textId="77777777" w:rsidR="00AB5DA8" w:rsidRPr="001F4FC9" w:rsidRDefault="00AB5DA8" w:rsidP="00AB5DA8">
      <w:pPr>
        <w:spacing w:before="120"/>
        <w:rPr>
          <w:rFonts w:ascii="Times New Roman" w:hAnsi="Times New Roman" w:cs="Times New Roman"/>
        </w:rPr>
      </w:pPr>
      <w:r w:rsidRPr="001F4FC9">
        <w:rPr>
          <w:rFonts w:ascii="Times New Roman" w:hAnsi="Times New Roman" w:cs="Times New Roman"/>
        </w:rPr>
        <w:lastRenderedPageBreak/>
        <w:t>- __________________________________________________________________</w:t>
      </w:r>
    </w:p>
    <w:p w14:paraId="1E606DC9" w14:textId="77777777" w:rsidR="00AB5DA8" w:rsidRPr="001F4FC9" w:rsidRDefault="00AB5DA8" w:rsidP="00AB5DA8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74607109" w14:textId="77777777" w:rsidR="00AB5DA8" w:rsidRPr="001F4FC9" w:rsidRDefault="00AB5DA8" w:rsidP="00AB5DA8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 w:rsidRPr="001F4FC9">
        <w:rPr>
          <w:rFonts w:ascii="Times New Roman" w:hAnsi="Times New Roman" w:cs="Times New Roman"/>
          <w:sz w:val="22"/>
          <w:szCs w:val="22"/>
        </w:rPr>
        <w:t>__________________ dnia __ __ ____ roku</w:t>
      </w:r>
    </w:p>
    <w:p w14:paraId="32DD6F3D" w14:textId="77777777" w:rsidR="00AB5DA8" w:rsidRPr="001F4FC9" w:rsidRDefault="00AB5DA8" w:rsidP="00AB5DA8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F4FC9">
        <w:rPr>
          <w:rFonts w:ascii="Times New Roman" w:hAnsi="Times New Roman" w:cs="Times New Roman"/>
          <w:i/>
          <w:sz w:val="22"/>
          <w:szCs w:val="22"/>
        </w:rPr>
        <w:t>_____________________________________</w:t>
      </w:r>
    </w:p>
    <w:p w14:paraId="7401527F" w14:textId="77777777" w:rsidR="00AB5DA8" w:rsidRPr="001F4FC9" w:rsidRDefault="00AB5DA8" w:rsidP="00AB5DA8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F4FC9">
        <w:rPr>
          <w:rFonts w:ascii="Times New Roman" w:hAnsi="Times New Roman" w:cs="Times New Roman"/>
          <w:i/>
          <w:sz w:val="22"/>
          <w:szCs w:val="22"/>
        </w:rPr>
        <w:t>(podpis Wykonawcy/Pełnomocnika)</w:t>
      </w:r>
    </w:p>
    <w:p w14:paraId="71C6BC15" w14:textId="4A72F424" w:rsidR="00AB5DA8" w:rsidRPr="001F4FC9" w:rsidRDefault="00AB5DA8" w:rsidP="00AB5DA8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1F4FC9">
        <w:rPr>
          <w:rFonts w:ascii="Times New Roman" w:hAnsi="Times New Roman" w:cs="Times New Roman"/>
          <w:sz w:val="22"/>
          <w:szCs w:val="22"/>
        </w:rPr>
        <w:t>* niepotrzebne skreślić</w:t>
      </w:r>
    </w:p>
    <w:p w14:paraId="65F13C6D" w14:textId="3EE450D5" w:rsidR="006854B6" w:rsidRPr="001F4FC9" w:rsidRDefault="006854B6" w:rsidP="006854B6">
      <w:pPr>
        <w:ind w:left="7080"/>
        <w:rPr>
          <w:rFonts w:ascii="Times New Roman" w:hAnsi="Times New Roman" w:cs="Times New Roman"/>
          <w:b/>
        </w:rPr>
      </w:pPr>
    </w:p>
    <w:p w14:paraId="57FDCE2C" w14:textId="3EDB632C" w:rsidR="00AB5DA8" w:rsidRPr="001F4FC9" w:rsidRDefault="00AB5DA8" w:rsidP="006854B6">
      <w:pPr>
        <w:ind w:left="7080"/>
        <w:rPr>
          <w:rFonts w:ascii="Times New Roman" w:hAnsi="Times New Roman" w:cs="Times New Roman"/>
          <w:b/>
        </w:rPr>
      </w:pPr>
    </w:p>
    <w:p w14:paraId="01786C20" w14:textId="03D8B2A3" w:rsidR="00AB5DA8" w:rsidRPr="001F4FC9" w:rsidRDefault="00AB5DA8" w:rsidP="006854B6">
      <w:pPr>
        <w:ind w:left="7080"/>
        <w:rPr>
          <w:rFonts w:ascii="Times New Roman" w:hAnsi="Times New Roman" w:cs="Times New Roman"/>
          <w:b/>
        </w:rPr>
      </w:pPr>
    </w:p>
    <w:p w14:paraId="2B49D4BC" w14:textId="77777777" w:rsidR="00AB5DA8" w:rsidRPr="001F4FC9" w:rsidRDefault="00AB5DA8" w:rsidP="006854B6">
      <w:pPr>
        <w:ind w:left="7080"/>
        <w:rPr>
          <w:rFonts w:ascii="Times New Roman" w:hAnsi="Times New Roman" w:cs="Times New Roman"/>
          <w:b/>
        </w:rPr>
      </w:pPr>
    </w:p>
    <w:p w14:paraId="6FDD9295" w14:textId="5F715A68" w:rsidR="006854B6" w:rsidRPr="001F4FC9" w:rsidRDefault="006854B6" w:rsidP="006854B6">
      <w:pPr>
        <w:ind w:left="7080"/>
        <w:rPr>
          <w:rFonts w:ascii="Times New Roman" w:hAnsi="Times New Roman" w:cs="Times New Roman"/>
          <w:b/>
        </w:rPr>
      </w:pPr>
      <w:r w:rsidRPr="001F4FC9">
        <w:rPr>
          <w:rFonts w:ascii="Times New Roman" w:hAnsi="Times New Roman" w:cs="Times New Roman"/>
          <w:b/>
        </w:rPr>
        <w:t xml:space="preserve">Formularz 2.2. </w:t>
      </w:r>
    </w:p>
    <w:p w14:paraId="0BBBA4FB" w14:textId="77777777" w:rsidR="006854B6" w:rsidRPr="001F4FC9" w:rsidRDefault="006854B6" w:rsidP="006854B6">
      <w:pPr>
        <w:ind w:left="7080"/>
        <w:rPr>
          <w:rFonts w:ascii="Times New Roman" w:hAnsi="Times New Roman" w:cs="Times New Roman"/>
          <w:b/>
        </w:rPr>
      </w:pPr>
    </w:p>
    <w:p w14:paraId="38B4D680" w14:textId="77777777" w:rsidR="006854B6" w:rsidRPr="001F4FC9" w:rsidRDefault="006854B6" w:rsidP="006854B6">
      <w:pPr>
        <w:rPr>
          <w:rFonts w:ascii="Times New Roman" w:hAnsi="Times New Roman" w:cs="Times New Roman"/>
        </w:rPr>
      </w:pPr>
    </w:p>
    <w:tbl>
      <w:tblPr>
        <w:tblW w:w="9065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6854B6" w:rsidRPr="001F4FC9" w14:paraId="3FF35D58" w14:textId="77777777" w:rsidTr="00753E4F">
        <w:trPr>
          <w:trHeight w:val="1309"/>
        </w:trPr>
        <w:tc>
          <w:tcPr>
            <w:tcW w:w="3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C95B183" w14:textId="77777777" w:rsidR="006854B6" w:rsidRPr="001F4FC9" w:rsidRDefault="006854B6" w:rsidP="00753E4F">
            <w:pPr>
              <w:rPr>
                <w:rFonts w:ascii="Times New Roman" w:hAnsi="Times New Roman" w:cs="Times New Roman"/>
              </w:rPr>
            </w:pPr>
          </w:p>
          <w:p w14:paraId="65C7AD3A" w14:textId="77777777" w:rsidR="006854B6" w:rsidRPr="001F4FC9" w:rsidRDefault="006854B6" w:rsidP="00753E4F">
            <w:pPr>
              <w:rPr>
                <w:rFonts w:ascii="Times New Roman" w:hAnsi="Times New Roman" w:cs="Times New Roman"/>
              </w:rPr>
            </w:pPr>
          </w:p>
          <w:p w14:paraId="384D8494" w14:textId="77777777" w:rsidR="006854B6" w:rsidRPr="001F4FC9" w:rsidRDefault="006854B6" w:rsidP="00753E4F">
            <w:pPr>
              <w:rPr>
                <w:rFonts w:ascii="Times New Roman" w:hAnsi="Times New Roman" w:cs="Times New Roman"/>
              </w:rPr>
            </w:pPr>
          </w:p>
          <w:p w14:paraId="10E3FAEF" w14:textId="77777777" w:rsidR="006854B6" w:rsidRPr="001F4FC9" w:rsidRDefault="006854B6" w:rsidP="00753E4F">
            <w:pPr>
              <w:rPr>
                <w:rFonts w:ascii="Times New Roman" w:hAnsi="Times New Roman" w:cs="Times New Roman"/>
              </w:rPr>
            </w:pPr>
          </w:p>
          <w:p w14:paraId="151E5C26" w14:textId="77777777" w:rsidR="006854B6" w:rsidRPr="001F4FC9" w:rsidRDefault="006854B6" w:rsidP="00753E4F">
            <w:pPr>
              <w:rPr>
                <w:rFonts w:ascii="Times New Roman" w:hAnsi="Times New Roman" w:cs="Times New Roman"/>
              </w:rPr>
            </w:pPr>
            <w:r w:rsidRPr="001F4FC9">
              <w:rPr>
                <w:rFonts w:ascii="Times New Roman" w:hAnsi="Times New Roman" w:cs="Times New Roman"/>
              </w:rPr>
              <w:t>(nazwa Wykonawcy/Wykonawców)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C1CF8F" w14:textId="77777777" w:rsidR="006854B6" w:rsidRPr="001F4FC9" w:rsidRDefault="006854B6" w:rsidP="00753E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FC9">
              <w:rPr>
                <w:rFonts w:ascii="Times New Roman" w:hAnsi="Times New Roman" w:cs="Times New Roman"/>
                <w:b/>
              </w:rPr>
              <w:t xml:space="preserve">FORMULARZ </w:t>
            </w:r>
          </w:p>
          <w:p w14:paraId="4E446BCD" w14:textId="77777777" w:rsidR="006854B6" w:rsidRPr="001F4FC9" w:rsidRDefault="006854B6" w:rsidP="00753E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FC9">
              <w:rPr>
                <w:rFonts w:ascii="Times New Roman" w:hAnsi="Times New Roman" w:cs="Times New Roman"/>
                <w:b/>
              </w:rPr>
              <w:t xml:space="preserve">„Wykaz osób, które będą uczestniczyć </w:t>
            </w:r>
          </w:p>
          <w:p w14:paraId="31E882EC" w14:textId="6C20E6C7" w:rsidR="006854B6" w:rsidRPr="001F4FC9" w:rsidRDefault="006854B6" w:rsidP="00753E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FC9">
              <w:rPr>
                <w:rFonts w:ascii="Times New Roman" w:hAnsi="Times New Roman" w:cs="Times New Roman"/>
                <w:b/>
              </w:rPr>
              <w:t xml:space="preserve">w wykonywaniu zamówienia” </w:t>
            </w:r>
          </w:p>
        </w:tc>
      </w:tr>
    </w:tbl>
    <w:p w14:paraId="7650C8FD" w14:textId="77777777" w:rsidR="006854B6" w:rsidRPr="001F4FC9" w:rsidRDefault="006854B6" w:rsidP="006854B6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43B91D1" w14:textId="77777777" w:rsidR="006854B6" w:rsidRPr="001F4FC9" w:rsidRDefault="006854B6" w:rsidP="006854B6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4C55B4CC" w14:textId="77777777" w:rsidR="006854B6" w:rsidRPr="001F4FC9" w:rsidRDefault="006854B6" w:rsidP="006854B6">
      <w:pPr>
        <w:jc w:val="both"/>
        <w:rPr>
          <w:rFonts w:ascii="Times New Roman" w:hAnsi="Times New Roman" w:cs="Times New Roman"/>
          <w:b/>
        </w:rPr>
      </w:pPr>
      <w:r w:rsidRPr="001F4FC9">
        <w:rPr>
          <w:rFonts w:ascii="Times New Roman" w:hAnsi="Times New Roman" w:cs="Times New Roman"/>
        </w:rPr>
        <w:t>Składając  ofertę w postępowaniu o udzielenie zamówienia publicznego w trybie przetargu nieograniczonego na:</w:t>
      </w:r>
      <w:r w:rsidRPr="001F4FC9">
        <w:rPr>
          <w:rFonts w:ascii="Times New Roman" w:hAnsi="Times New Roman" w:cs="Times New Roman"/>
          <w:b/>
        </w:rPr>
        <w:t xml:space="preserve"> </w:t>
      </w:r>
    </w:p>
    <w:p w14:paraId="0F05E6F4" w14:textId="47AFDD11" w:rsidR="006854B6" w:rsidRPr="001F4FC9" w:rsidRDefault="006854B6" w:rsidP="006854B6">
      <w:pPr>
        <w:jc w:val="both"/>
        <w:rPr>
          <w:rFonts w:ascii="Times New Roman" w:hAnsi="Times New Roman" w:cs="Times New Roman"/>
          <w:b/>
        </w:rPr>
      </w:pPr>
      <w:proofErr w:type="spellStart"/>
      <w:r w:rsidRPr="001F4FC9">
        <w:rPr>
          <w:rFonts w:ascii="Times New Roman" w:hAnsi="Times New Roman" w:cs="Times New Roman"/>
          <w:b/>
        </w:rPr>
        <w:t>Pelnienie</w:t>
      </w:r>
      <w:proofErr w:type="spellEnd"/>
      <w:r w:rsidRPr="001F4FC9">
        <w:rPr>
          <w:rFonts w:ascii="Times New Roman" w:hAnsi="Times New Roman" w:cs="Times New Roman"/>
          <w:b/>
        </w:rPr>
        <w:t xml:space="preserve"> nadzoru nad projektowaniem  </w:t>
      </w:r>
      <w:proofErr w:type="spellStart"/>
      <w:r w:rsidRPr="001F4FC9">
        <w:rPr>
          <w:rFonts w:ascii="Times New Roman" w:hAnsi="Times New Roman" w:cs="Times New Roman"/>
          <w:b/>
        </w:rPr>
        <w:t>realzicją</w:t>
      </w:r>
      <w:proofErr w:type="spellEnd"/>
      <w:r w:rsidRPr="001F4FC9">
        <w:rPr>
          <w:rFonts w:ascii="Times New Roman" w:hAnsi="Times New Roman" w:cs="Times New Roman"/>
          <w:b/>
        </w:rPr>
        <w:t xml:space="preserve"> robot oraz zarządzanie kontraktami p.</w:t>
      </w:r>
      <w:r w:rsidR="007109DC" w:rsidRPr="001F4FC9">
        <w:rPr>
          <w:rFonts w:ascii="Times New Roman" w:hAnsi="Times New Roman" w:cs="Times New Roman"/>
          <w:b/>
        </w:rPr>
        <w:t>n.: „Sp</w:t>
      </w:r>
      <w:r w:rsidRPr="001F4FC9">
        <w:rPr>
          <w:rFonts w:ascii="Times New Roman" w:hAnsi="Times New Roman" w:cs="Times New Roman"/>
          <w:b/>
        </w:rPr>
        <w:t>rawny i przyjazny środowisku dostęp do infrastruktury portu w Świnoujściu”.</w:t>
      </w:r>
    </w:p>
    <w:p w14:paraId="7079E73E" w14:textId="77777777" w:rsidR="006854B6" w:rsidRPr="001F4FC9" w:rsidRDefault="006854B6" w:rsidP="006854B6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0FA9361B" w14:textId="77777777" w:rsidR="006854B6" w:rsidRPr="001F4FC9" w:rsidRDefault="006854B6" w:rsidP="006854B6">
      <w:pPr>
        <w:rPr>
          <w:rFonts w:ascii="Times New Roman" w:hAnsi="Times New Roman" w:cs="Times New Roman"/>
        </w:rPr>
      </w:pPr>
      <w:r w:rsidRPr="001F4FC9">
        <w:rPr>
          <w:rFonts w:ascii="Times New Roman" w:hAnsi="Times New Roman" w:cs="Times New Roman"/>
        </w:rPr>
        <w:t>przedstawiamy wykaz osób które będą uczestniczyć w wykonywaniu zamówienia</w:t>
      </w:r>
    </w:p>
    <w:p w14:paraId="698D5198" w14:textId="77777777" w:rsidR="006854B6" w:rsidRPr="001F4FC9" w:rsidRDefault="006854B6" w:rsidP="006854B6">
      <w:pPr>
        <w:jc w:val="both"/>
        <w:rPr>
          <w:rFonts w:ascii="Times New Roman" w:hAnsi="Times New Roman" w:cs="Times New Roman"/>
          <w:w w:val="90"/>
        </w:rPr>
      </w:pPr>
    </w:p>
    <w:p w14:paraId="6D801F5D" w14:textId="77777777" w:rsidR="006854B6" w:rsidRPr="001F4FC9" w:rsidRDefault="006854B6" w:rsidP="006854B6">
      <w:pPr>
        <w:pStyle w:val="Tekstpodstawowy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0"/>
        <w:gridCol w:w="2378"/>
        <w:gridCol w:w="2552"/>
        <w:gridCol w:w="1912"/>
      </w:tblGrid>
      <w:tr w:rsidR="006854B6" w:rsidRPr="001F4FC9" w14:paraId="6067D269" w14:textId="77777777" w:rsidTr="00753E4F">
        <w:trPr>
          <w:trHeight w:val="657"/>
        </w:trPr>
        <w:tc>
          <w:tcPr>
            <w:tcW w:w="2300" w:type="dxa"/>
            <w:vAlign w:val="center"/>
          </w:tcPr>
          <w:p w14:paraId="6740293F" w14:textId="77777777" w:rsidR="006854B6" w:rsidRPr="001F4FC9" w:rsidRDefault="006854B6" w:rsidP="00753E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FC9">
              <w:rPr>
                <w:rFonts w:ascii="Times New Roman" w:hAnsi="Times New Roman" w:cs="Times New Roman"/>
                <w:b/>
              </w:rPr>
              <w:lastRenderedPageBreak/>
              <w:t>Imię i Nazwisko</w:t>
            </w:r>
          </w:p>
        </w:tc>
        <w:tc>
          <w:tcPr>
            <w:tcW w:w="2378" w:type="dxa"/>
            <w:vAlign w:val="center"/>
          </w:tcPr>
          <w:p w14:paraId="237B3679" w14:textId="633325E8" w:rsidR="006854B6" w:rsidRPr="001F4FC9" w:rsidRDefault="006854B6" w:rsidP="00753E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FC9">
              <w:rPr>
                <w:rFonts w:ascii="Times New Roman" w:hAnsi="Times New Roman" w:cs="Times New Roman"/>
                <w:b/>
              </w:rPr>
              <w:t>Kwalifikacje zawodowe</w:t>
            </w:r>
            <w:r w:rsidR="007109DC" w:rsidRPr="001F4FC9">
              <w:rPr>
                <w:rFonts w:ascii="Times New Roman" w:hAnsi="Times New Roman" w:cs="Times New Roman"/>
                <w:b/>
              </w:rPr>
              <w:t>/ uprawnienia</w:t>
            </w:r>
            <w:r w:rsidRPr="001F4FC9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8E5789A" w14:textId="77777777" w:rsidR="006854B6" w:rsidRPr="001F4FC9" w:rsidRDefault="006854B6" w:rsidP="00753E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00AC7B" w14:textId="3BA7F6E2" w:rsidR="006854B6" w:rsidRPr="001F4FC9" w:rsidRDefault="006854B6" w:rsidP="00753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0E5D2C2" w14:textId="77777777" w:rsidR="006854B6" w:rsidRPr="001F4FC9" w:rsidRDefault="006854B6" w:rsidP="00753E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5500AF" w14:textId="77777777" w:rsidR="007109DC" w:rsidRPr="001F4FC9" w:rsidRDefault="007109DC" w:rsidP="00753E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FC9">
              <w:rPr>
                <w:rFonts w:ascii="Times New Roman" w:hAnsi="Times New Roman" w:cs="Times New Roman"/>
                <w:b/>
              </w:rPr>
              <w:t xml:space="preserve">Doświadczenie/ </w:t>
            </w:r>
          </w:p>
          <w:p w14:paraId="3CF87994" w14:textId="0D5BE460" w:rsidR="006854B6" w:rsidRPr="001F4FC9" w:rsidRDefault="007109DC" w:rsidP="00753E4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4FC9">
              <w:rPr>
                <w:rFonts w:ascii="Times New Roman" w:hAnsi="Times New Roman" w:cs="Times New Roman"/>
                <w:b/>
              </w:rPr>
              <w:t>wykszatałcenie</w:t>
            </w:r>
            <w:proofErr w:type="spellEnd"/>
            <w:r w:rsidRPr="001F4FC9">
              <w:rPr>
                <w:rFonts w:ascii="Times New Roman" w:hAnsi="Times New Roman" w:cs="Times New Roman"/>
                <w:b/>
              </w:rPr>
              <w:t>/</w:t>
            </w:r>
          </w:p>
          <w:p w14:paraId="02923F2F" w14:textId="62F28818" w:rsidR="007109DC" w:rsidRPr="001F4FC9" w:rsidRDefault="007109DC" w:rsidP="00753E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FC9">
              <w:rPr>
                <w:rFonts w:ascii="Times New Roman" w:hAnsi="Times New Roman" w:cs="Times New Roman"/>
                <w:b/>
              </w:rPr>
              <w:t>Zakres czynności</w:t>
            </w:r>
          </w:p>
        </w:tc>
        <w:tc>
          <w:tcPr>
            <w:tcW w:w="1912" w:type="dxa"/>
          </w:tcPr>
          <w:p w14:paraId="3F8EB2A2" w14:textId="77777777" w:rsidR="006854B6" w:rsidRPr="001F4FC9" w:rsidRDefault="006854B6" w:rsidP="00753E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FC9">
              <w:rPr>
                <w:rFonts w:ascii="Times New Roman" w:hAnsi="Times New Roman" w:cs="Times New Roman"/>
                <w:b/>
              </w:rPr>
              <w:t>Podstawa do dysponowania wskazaną osobą, np. umowa o pracę, umowa o dzieło, umowa zlecenie (wpisać odpowiednie)</w:t>
            </w:r>
          </w:p>
        </w:tc>
      </w:tr>
      <w:tr w:rsidR="006854B6" w:rsidRPr="001F4FC9" w14:paraId="7AA6667E" w14:textId="77777777" w:rsidTr="00753E4F">
        <w:trPr>
          <w:trHeight w:hRule="exact" w:val="3258"/>
        </w:trPr>
        <w:tc>
          <w:tcPr>
            <w:tcW w:w="2300" w:type="dxa"/>
            <w:vAlign w:val="center"/>
          </w:tcPr>
          <w:p w14:paraId="09FFE3A9" w14:textId="77777777" w:rsidR="006854B6" w:rsidRPr="001F4FC9" w:rsidRDefault="006854B6" w:rsidP="00753E4F">
            <w:pPr>
              <w:jc w:val="center"/>
              <w:rPr>
                <w:rFonts w:ascii="Times New Roman" w:hAnsi="Times New Roman" w:cs="Times New Roman"/>
              </w:rPr>
            </w:pPr>
            <w:r w:rsidRPr="001F4FC9">
              <w:rPr>
                <w:rFonts w:ascii="Times New Roman" w:hAnsi="Times New Roman" w:cs="Times New Roman"/>
              </w:rPr>
              <w:t>……………...........</w:t>
            </w:r>
          </w:p>
          <w:p w14:paraId="38CD71E2" w14:textId="77777777" w:rsidR="006854B6" w:rsidRPr="001F4FC9" w:rsidRDefault="006854B6" w:rsidP="00753E4F">
            <w:pPr>
              <w:jc w:val="center"/>
              <w:rPr>
                <w:rFonts w:ascii="Times New Roman" w:hAnsi="Times New Roman" w:cs="Times New Roman"/>
              </w:rPr>
            </w:pPr>
          </w:p>
          <w:p w14:paraId="3C96BA60" w14:textId="77777777" w:rsidR="006854B6" w:rsidRPr="001F4FC9" w:rsidRDefault="006854B6" w:rsidP="00753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vAlign w:val="center"/>
          </w:tcPr>
          <w:p w14:paraId="7D78D574" w14:textId="77777777" w:rsidR="006854B6" w:rsidRPr="001F4FC9" w:rsidRDefault="006854B6" w:rsidP="00753E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F4FC9">
              <w:rPr>
                <w:rFonts w:ascii="Times New Roman" w:hAnsi="Times New Roman" w:cs="Times New Roman"/>
              </w:rPr>
              <w:t>……………….........</w:t>
            </w:r>
          </w:p>
        </w:tc>
        <w:tc>
          <w:tcPr>
            <w:tcW w:w="2552" w:type="dxa"/>
          </w:tcPr>
          <w:p w14:paraId="1FA1C884" w14:textId="77777777" w:rsidR="006854B6" w:rsidRPr="001F4FC9" w:rsidRDefault="006854B6" w:rsidP="00753E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F4FC9">
              <w:rPr>
                <w:rFonts w:ascii="Times New Roman" w:hAnsi="Times New Roman" w:cs="Times New Roman"/>
              </w:rPr>
              <w:t>……………….............</w:t>
            </w:r>
          </w:p>
          <w:p w14:paraId="1C962FB8" w14:textId="77777777" w:rsidR="006854B6" w:rsidRPr="001F4FC9" w:rsidRDefault="006854B6" w:rsidP="00753E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8B16F6C" w14:textId="77777777" w:rsidR="006854B6" w:rsidRPr="001F4FC9" w:rsidRDefault="006854B6" w:rsidP="00753E4F">
            <w:pPr>
              <w:jc w:val="center"/>
              <w:rPr>
                <w:rFonts w:ascii="Times New Roman" w:hAnsi="Times New Roman" w:cs="Times New Roman"/>
              </w:rPr>
            </w:pPr>
            <w:r w:rsidRPr="001F4FC9">
              <w:rPr>
                <w:rFonts w:ascii="Times New Roman" w:hAnsi="Times New Roman" w:cs="Times New Roman"/>
              </w:rPr>
              <w:t>……………….............</w:t>
            </w:r>
          </w:p>
        </w:tc>
        <w:tc>
          <w:tcPr>
            <w:tcW w:w="1912" w:type="dxa"/>
          </w:tcPr>
          <w:p w14:paraId="5A0C6A4F" w14:textId="77777777" w:rsidR="006854B6" w:rsidRPr="001F4FC9" w:rsidRDefault="006854B6" w:rsidP="00753E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F4FC9">
              <w:rPr>
                <w:rFonts w:ascii="Times New Roman" w:hAnsi="Times New Roman" w:cs="Times New Roman"/>
              </w:rPr>
              <w:t>……………….....</w:t>
            </w:r>
          </w:p>
          <w:p w14:paraId="29573E01" w14:textId="77777777" w:rsidR="006854B6" w:rsidRPr="001F4FC9" w:rsidRDefault="006854B6" w:rsidP="00753E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2F27605" w14:textId="77777777" w:rsidR="006854B6" w:rsidRPr="001F4FC9" w:rsidRDefault="006854B6" w:rsidP="00753E4F">
            <w:pPr>
              <w:jc w:val="center"/>
              <w:rPr>
                <w:rFonts w:ascii="Times New Roman" w:hAnsi="Times New Roman" w:cs="Times New Roman"/>
              </w:rPr>
            </w:pPr>
            <w:r w:rsidRPr="001F4FC9">
              <w:rPr>
                <w:rFonts w:ascii="Times New Roman" w:hAnsi="Times New Roman" w:cs="Times New Roman"/>
              </w:rPr>
              <w:t>……………….....</w:t>
            </w:r>
          </w:p>
        </w:tc>
      </w:tr>
    </w:tbl>
    <w:p w14:paraId="723ACEE4" w14:textId="77777777" w:rsidR="006854B6" w:rsidRPr="001F4FC9" w:rsidRDefault="006854B6" w:rsidP="006854B6">
      <w:pPr>
        <w:jc w:val="both"/>
        <w:rPr>
          <w:rFonts w:ascii="Times New Roman" w:hAnsi="Times New Roman" w:cs="Times New Roman"/>
        </w:rPr>
      </w:pPr>
      <w:r w:rsidRPr="001F4FC9">
        <w:rPr>
          <w:rFonts w:ascii="Times New Roman" w:hAnsi="Times New Roman" w:cs="Times New Roman"/>
        </w:rPr>
        <w:t>Oświadczamy, że wymienione w wykazie osoby posiadają uprawnienia i doświadczenie, jakie określono w SIWZ Tom I punkt 7.2.</w:t>
      </w:r>
    </w:p>
    <w:p w14:paraId="5EA62BA6" w14:textId="77777777" w:rsidR="006854B6" w:rsidRPr="001F4FC9" w:rsidRDefault="006854B6" w:rsidP="006854B6">
      <w:pPr>
        <w:rPr>
          <w:rFonts w:ascii="Times New Roman" w:hAnsi="Times New Roman" w:cs="Times New Roman"/>
        </w:rPr>
      </w:pPr>
      <w:r w:rsidRPr="001F4FC9">
        <w:rPr>
          <w:rFonts w:ascii="Times New Roman" w:hAnsi="Times New Roman" w:cs="Times New Roman"/>
        </w:rPr>
        <w:t>__________________ dnia __ __ _____ roku</w:t>
      </w:r>
    </w:p>
    <w:p w14:paraId="27E569B4" w14:textId="77777777" w:rsidR="006854B6" w:rsidRPr="001F4FC9" w:rsidRDefault="006854B6" w:rsidP="006854B6">
      <w:pPr>
        <w:ind w:firstLine="5220"/>
        <w:jc w:val="center"/>
        <w:rPr>
          <w:rFonts w:ascii="Times New Roman" w:hAnsi="Times New Roman" w:cs="Times New Roman"/>
        </w:rPr>
      </w:pPr>
      <w:r w:rsidRPr="001F4FC9">
        <w:rPr>
          <w:rFonts w:ascii="Times New Roman" w:hAnsi="Times New Roman" w:cs="Times New Roman"/>
        </w:rPr>
        <w:t>______________________________</w:t>
      </w:r>
    </w:p>
    <w:p w14:paraId="2714F589" w14:textId="77777777" w:rsidR="006854B6" w:rsidRPr="001F4FC9" w:rsidRDefault="006854B6" w:rsidP="006854B6">
      <w:pPr>
        <w:ind w:left="720" w:firstLine="4502"/>
        <w:jc w:val="center"/>
        <w:rPr>
          <w:rFonts w:ascii="Times New Roman" w:hAnsi="Times New Roman" w:cs="Times New Roman"/>
        </w:rPr>
      </w:pPr>
      <w:r w:rsidRPr="001F4FC9">
        <w:rPr>
          <w:rFonts w:ascii="Times New Roman" w:hAnsi="Times New Roman" w:cs="Times New Roman"/>
        </w:rPr>
        <w:t>(podpis Wykonawcy/Pełnomocnika)</w:t>
      </w:r>
    </w:p>
    <w:p w14:paraId="5BF8E804" w14:textId="63A242F4" w:rsidR="006854B6" w:rsidRPr="001F4FC9" w:rsidRDefault="006854B6" w:rsidP="006854B6">
      <w:pPr>
        <w:ind w:left="7080"/>
        <w:rPr>
          <w:rFonts w:ascii="Times New Roman" w:hAnsi="Times New Roman" w:cs="Times New Roman"/>
          <w:b/>
        </w:rPr>
      </w:pPr>
      <w:r w:rsidRPr="001F4FC9">
        <w:rPr>
          <w:rFonts w:ascii="Times New Roman" w:hAnsi="Times New Roman" w:cs="Times New Roman"/>
          <w:b/>
        </w:rPr>
        <w:t>Formularz 2.</w:t>
      </w:r>
      <w:r w:rsidR="007109DC" w:rsidRPr="001F4FC9">
        <w:rPr>
          <w:rFonts w:ascii="Times New Roman" w:hAnsi="Times New Roman" w:cs="Times New Roman"/>
          <w:b/>
        </w:rPr>
        <w:t>3</w:t>
      </w:r>
      <w:r w:rsidRPr="001F4FC9">
        <w:rPr>
          <w:rFonts w:ascii="Times New Roman" w:hAnsi="Times New Roman" w:cs="Times New Roman"/>
          <w:b/>
        </w:rPr>
        <w:t xml:space="preserve">. </w:t>
      </w:r>
    </w:p>
    <w:tbl>
      <w:tblPr>
        <w:tblW w:w="9065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6854B6" w:rsidRPr="001F4FC9" w14:paraId="4318709F" w14:textId="77777777" w:rsidTr="00753E4F">
        <w:trPr>
          <w:trHeight w:val="1309"/>
        </w:trPr>
        <w:tc>
          <w:tcPr>
            <w:tcW w:w="3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A2CB84" w14:textId="77777777" w:rsidR="006854B6" w:rsidRPr="001F4FC9" w:rsidRDefault="006854B6" w:rsidP="00753E4F">
            <w:pPr>
              <w:rPr>
                <w:rFonts w:ascii="Times New Roman" w:hAnsi="Times New Roman" w:cs="Times New Roman"/>
              </w:rPr>
            </w:pPr>
          </w:p>
          <w:p w14:paraId="65665746" w14:textId="77777777" w:rsidR="006854B6" w:rsidRPr="001F4FC9" w:rsidRDefault="006854B6" w:rsidP="00753E4F">
            <w:pPr>
              <w:rPr>
                <w:rFonts w:ascii="Times New Roman" w:hAnsi="Times New Roman" w:cs="Times New Roman"/>
              </w:rPr>
            </w:pPr>
          </w:p>
          <w:p w14:paraId="222F0DD8" w14:textId="77777777" w:rsidR="006854B6" w:rsidRPr="001F4FC9" w:rsidRDefault="006854B6" w:rsidP="00753E4F">
            <w:pPr>
              <w:rPr>
                <w:rFonts w:ascii="Times New Roman" w:hAnsi="Times New Roman" w:cs="Times New Roman"/>
              </w:rPr>
            </w:pPr>
          </w:p>
          <w:p w14:paraId="0232E327" w14:textId="77777777" w:rsidR="006854B6" w:rsidRPr="001F4FC9" w:rsidRDefault="006854B6" w:rsidP="00753E4F">
            <w:pPr>
              <w:rPr>
                <w:rFonts w:ascii="Times New Roman" w:hAnsi="Times New Roman" w:cs="Times New Roman"/>
              </w:rPr>
            </w:pPr>
          </w:p>
          <w:p w14:paraId="7540EDD0" w14:textId="77777777" w:rsidR="006854B6" w:rsidRPr="001F4FC9" w:rsidRDefault="006854B6" w:rsidP="00753E4F">
            <w:pPr>
              <w:rPr>
                <w:rFonts w:ascii="Times New Roman" w:hAnsi="Times New Roman" w:cs="Times New Roman"/>
              </w:rPr>
            </w:pPr>
            <w:r w:rsidRPr="001F4FC9">
              <w:rPr>
                <w:rFonts w:ascii="Times New Roman" w:hAnsi="Times New Roman" w:cs="Times New Roman"/>
              </w:rPr>
              <w:t>(nazwa Wykonawcy/Wykonawców)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F02991" w14:textId="77777777" w:rsidR="006854B6" w:rsidRPr="001F4FC9" w:rsidRDefault="006854B6" w:rsidP="00753E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FC9">
              <w:rPr>
                <w:rFonts w:ascii="Times New Roman" w:hAnsi="Times New Roman" w:cs="Times New Roman"/>
                <w:b/>
              </w:rPr>
              <w:t xml:space="preserve">FORMULARZ </w:t>
            </w:r>
          </w:p>
          <w:p w14:paraId="56778AE6" w14:textId="6D3E0487" w:rsidR="006854B6" w:rsidRPr="001F4FC9" w:rsidRDefault="006854B6" w:rsidP="00753E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FC9">
              <w:rPr>
                <w:rFonts w:ascii="Times New Roman" w:hAnsi="Times New Roman" w:cs="Times New Roman"/>
                <w:b/>
              </w:rPr>
              <w:t>„Wykaz wykonanych usług”</w:t>
            </w:r>
          </w:p>
        </w:tc>
      </w:tr>
    </w:tbl>
    <w:p w14:paraId="1BA56027" w14:textId="77777777" w:rsidR="006854B6" w:rsidRPr="001F4FC9" w:rsidRDefault="006854B6" w:rsidP="006854B6">
      <w:pPr>
        <w:pStyle w:val="Teksttreci0"/>
        <w:shd w:val="clear" w:color="auto" w:fill="auto"/>
        <w:tabs>
          <w:tab w:val="left" w:pos="740"/>
        </w:tabs>
        <w:spacing w:line="240" w:lineRule="auto"/>
        <w:ind w:right="20"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2666A39" w14:textId="77777777" w:rsidR="006854B6" w:rsidRPr="001F4FC9" w:rsidRDefault="006854B6" w:rsidP="006854B6">
      <w:pPr>
        <w:spacing w:before="120" w:line="312" w:lineRule="auto"/>
        <w:jc w:val="both"/>
        <w:rPr>
          <w:rFonts w:ascii="Times New Roman" w:hAnsi="Times New Roman" w:cs="Times New Roman"/>
        </w:rPr>
      </w:pPr>
    </w:p>
    <w:p w14:paraId="1E05CD13" w14:textId="77777777" w:rsidR="006854B6" w:rsidRPr="001F4FC9" w:rsidRDefault="006854B6" w:rsidP="006854B6">
      <w:pPr>
        <w:spacing w:before="120" w:line="312" w:lineRule="auto"/>
        <w:jc w:val="both"/>
        <w:rPr>
          <w:rFonts w:ascii="Times New Roman" w:hAnsi="Times New Roman" w:cs="Times New Roman"/>
        </w:rPr>
      </w:pPr>
      <w:r w:rsidRPr="001F4FC9">
        <w:rPr>
          <w:rFonts w:ascii="Times New Roman" w:hAnsi="Times New Roman" w:cs="Times New Roman"/>
        </w:rPr>
        <w:t>W okresie 3 lat przed terminem składania ofert (jeśli okres działalności jest krótszy – w tym okresie) zaprojektowaliśmy następujące budowy lub przebudowy, odpowiadające warunkowi udziału w postępowaniu, zawartemu w SIWZ Tom I punkt 7.2:</w:t>
      </w:r>
    </w:p>
    <w:p w14:paraId="5F990680" w14:textId="77777777" w:rsidR="006854B6" w:rsidRPr="001F4FC9" w:rsidRDefault="006854B6" w:rsidP="006854B6">
      <w:pPr>
        <w:spacing w:before="120" w:line="312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568"/>
        <w:gridCol w:w="1793"/>
        <w:gridCol w:w="1414"/>
        <w:gridCol w:w="1339"/>
        <w:gridCol w:w="2571"/>
      </w:tblGrid>
      <w:tr w:rsidR="006854B6" w:rsidRPr="001F4FC9" w14:paraId="3B9415CD" w14:textId="77777777" w:rsidTr="00753E4F">
        <w:tc>
          <w:tcPr>
            <w:tcW w:w="325" w:type="pct"/>
          </w:tcPr>
          <w:p w14:paraId="0C9B49F9" w14:textId="77777777" w:rsidR="006854B6" w:rsidRPr="001F4FC9" w:rsidRDefault="006854B6" w:rsidP="00753E4F">
            <w:pPr>
              <w:jc w:val="both"/>
              <w:rPr>
                <w:rFonts w:ascii="Times New Roman" w:hAnsi="Times New Roman" w:cs="Times New Roman"/>
              </w:rPr>
            </w:pPr>
            <w:r w:rsidRPr="001F4FC9"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844" w:type="pct"/>
          </w:tcPr>
          <w:p w14:paraId="3C719765" w14:textId="5EF119D6" w:rsidR="006854B6" w:rsidRPr="001F4FC9" w:rsidRDefault="006854B6" w:rsidP="00753E4F">
            <w:pPr>
              <w:jc w:val="both"/>
              <w:rPr>
                <w:rFonts w:ascii="Times New Roman" w:hAnsi="Times New Roman" w:cs="Times New Roman"/>
              </w:rPr>
            </w:pPr>
            <w:r w:rsidRPr="001F4FC9">
              <w:rPr>
                <w:rFonts w:ascii="Times New Roman" w:hAnsi="Times New Roman" w:cs="Times New Roman"/>
              </w:rPr>
              <w:t>Rodzaj wykonanych usług projektowych budowy lub przebudowy (z podaniem  klas</w:t>
            </w:r>
            <w:r w:rsidR="007109DC" w:rsidRPr="001F4FC9">
              <w:rPr>
                <w:rFonts w:ascii="Times New Roman" w:hAnsi="Times New Roman" w:cs="Times New Roman"/>
              </w:rPr>
              <w:t>y</w:t>
            </w:r>
            <w:r w:rsidRPr="001F4FC9">
              <w:rPr>
                <w:rFonts w:ascii="Times New Roman" w:hAnsi="Times New Roman" w:cs="Times New Roman"/>
              </w:rPr>
              <w:t>)</w:t>
            </w:r>
            <w:r w:rsidR="007109DC" w:rsidRPr="001F4FC9">
              <w:rPr>
                <w:rFonts w:ascii="Times New Roman" w:hAnsi="Times New Roman" w:cs="Times New Roman"/>
              </w:rPr>
              <w:t>/ Wartość</w:t>
            </w:r>
          </w:p>
          <w:p w14:paraId="6CC9D189" w14:textId="77777777" w:rsidR="006854B6" w:rsidRPr="001F4FC9" w:rsidRDefault="006854B6" w:rsidP="00753E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</w:tcPr>
          <w:p w14:paraId="1578586D" w14:textId="77777777" w:rsidR="006854B6" w:rsidRPr="001F4FC9" w:rsidRDefault="006854B6" w:rsidP="00753E4F">
            <w:pPr>
              <w:jc w:val="both"/>
              <w:rPr>
                <w:rFonts w:ascii="Times New Roman" w:hAnsi="Times New Roman" w:cs="Times New Roman"/>
              </w:rPr>
            </w:pPr>
            <w:r w:rsidRPr="001F4FC9">
              <w:rPr>
                <w:rFonts w:ascii="Times New Roman" w:hAnsi="Times New Roman" w:cs="Times New Roman"/>
              </w:rPr>
              <w:t>Data wykonania (podać termin rozpoczęcia i zakończenia)</w:t>
            </w:r>
          </w:p>
        </w:tc>
        <w:tc>
          <w:tcPr>
            <w:tcW w:w="761" w:type="pct"/>
          </w:tcPr>
          <w:p w14:paraId="44E5178D" w14:textId="77777777" w:rsidR="006854B6" w:rsidRPr="001F4FC9" w:rsidRDefault="006854B6" w:rsidP="00753E4F">
            <w:pPr>
              <w:jc w:val="both"/>
              <w:rPr>
                <w:rFonts w:ascii="Times New Roman" w:hAnsi="Times New Roman" w:cs="Times New Roman"/>
              </w:rPr>
            </w:pPr>
            <w:r w:rsidRPr="001F4FC9">
              <w:rPr>
                <w:rFonts w:ascii="Times New Roman" w:hAnsi="Times New Roman" w:cs="Times New Roman"/>
              </w:rPr>
              <w:t>Miejsce wykonania</w:t>
            </w:r>
          </w:p>
        </w:tc>
        <w:tc>
          <w:tcPr>
            <w:tcW w:w="721" w:type="pct"/>
          </w:tcPr>
          <w:p w14:paraId="23C560C7" w14:textId="77777777" w:rsidR="006854B6" w:rsidRPr="001F4FC9" w:rsidRDefault="006854B6" w:rsidP="00753E4F">
            <w:pPr>
              <w:jc w:val="both"/>
              <w:rPr>
                <w:rFonts w:ascii="Times New Roman" w:hAnsi="Times New Roman" w:cs="Times New Roman"/>
              </w:rPr>
            </w:pPr>
            <w:r w:rsidRPr="001F4FC9">
              <w:rPr>
                <w:rFonts w:ascii="Times New Roman" w:hAnsi="Times New Roman" w:cs="Times New Roman"/>
              </w:rPr>
              <w:t>Nazwa podmiotu, na rzecz którego usługi zostały wykonane</w:t>
            </w:r>
          </w:p>
        </w:tc>
        <w:tc>
          <w:tcPr>
            <w:tcW w:w="1384" w:type="pct"/>
          </w:tcPr>
          <w:p w14:paraId="661E82FD" w14:textId="77777777" w:rsidR="006854B6" w:rsidRPr="001F4FC9" w:rsidRDefault="006854B6" w:rsidP="00753E4F">
            <w:pPr>
              <w:jc w:val="both"/>
              <w:rPr>
                <w:rFonts w:ascii="Times New Roman" w:hAnsi="Times New Roman" w:cs="Times New Roman"/>
              </w:rPr>
            </w:pPr>
            <w:r w:rsidRPr="001F4FC9">
              <w:rPr>
                <w:rFonts w:ascii="Times New Roman" w:hAnsi="Times New Roman" w:cs="Times New Roman"/>
              </w:rPr>
              <w:t>Podmiot, który usługi wykonał (wykonawca/podmiot udostępniający zasoby)</w:t>
            </w:r>
          </w:p>
        </w:tc>
      </w:tr>
      <w:tr w:rsidR="006854B6" w:rsidRPr="001F4FC9" w14:paraId="270A1279" w14:textId="77777777" w:rsidTr="00753E4F">
        <w:tc>
          <w:tcPr>
            <w:tcW w:w="325" w:type="pct"/>
          </w:tcPr>
          <w:p w14:paraId="3B1536E9" w14:textId="77777777" w:rsidR="006854B6" w:rsidRPr="001F4FC9" w:rsidRDefault="006854B6" w:rsidP="00753E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</w:tcPr>
          <w:p w14:paraId="37E84F87" w14:textId="77777777" w:rsidR="006854B6" w:rsidRPr="001F4FC9" w:rsidRDefault="006854B6" w:rsidP="00753E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</w:tcPr>
          <w:p w14:paraId="663FC170" w14:textId="77777777" w:rsidR="006854B6" w:rsidRPr="001F4FC9" w:rsidRDefault="006854B6" w:rsidP="00753E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36ECC5E5" w14:textId="77777777" w:rsidR="006854B6" w:rsidRPr="001F4FC9" w:rsidRDefault="006854B6" w:rsidP="00753E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</w:tcPr>
          <w:p w14:paraId="3470C4B9" w14:textId="77777777" w:rsidR="006854B6" w:rsidRPr="001F4FC9" w:rsidRDefault="006854B6" w:rsidP="00753E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pct"/>
          </w:tcPr>
          <w:p w14:paraId="6537C193" w14:textId="77777777" w:rsidR="006854B6" w:rsidRPr="001F4FC9" w:rsidRDefault="006854B6" w:rsidP="00753E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54B6" w:rsidRPr="001F4FC9" w14:paraId="5ABF8BBA" w14:textId="77777777" w:rsidTr="00753E4F">
        <w:tc>
          <w:tcPr>
            <w:tcW w:w="325" w:type="pct"/>
          </w:tcPr>
          <w:p w14:paraId="48737F47" w14:textId="77777777" w:rsidR="006854B6" w:rsidRPr="001F4FC9" w:rsidRDefault="006854B6" w:rsidP="00753E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</w:tcPr>
          <w:p w14:paraId="11E6A009" w14:textId="77777777" w:rsidR="006854B6" w:rsidRPr="001F4FC9" w:rsidRDefault="006854B6" w:rsidP="00753E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</w:tcPr>
          <w:p w14:paraId="5796398F" w14:textId="77777777" w:rsidR="006854B6" w:rsidRPr="001F4FC9" w:rsidRDefault="006854B6" w:rsidP="00753E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392AF6F2" w14:textId="77777777" w:rsidR="006854B6" w:rsidRPr="001F4FC9" w:rsidRDefault="006854B6" w:rsidP="00753E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</w:tcPr>
          <w:p w14:paraId="40506D24" w14:textId="77777777" w:rsidR="006854B6" w:rsidRPr="001F4FC9" w:rsidRDefault="006854B6" w:rsidP="00753E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pct"/>
          </w:tcPr>
          <w:p w14:paraId="6877E600" w14:textId="77777777" w:rsidR="006854B6" w:rsidRPr="001F4FC9" w:rsidRDefault="006854B6" w:rsidP="00753E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54B6" w:rsidRPr="001F4FC9" w14:paraId="1065F220" w14:textId="77777777" w:rsidTr="00753E4F">
        <w:tc>
          <w:tcPr>
            <w:tcW w:w="325" w:type="pct"/>
          </w:tcPr>
          <w:p w14:paraId="016056D6" w14:textId="77777777" w:rsidR="006854B6" w:rsidRPr="001F4FC9" w:rsidRDefault="006854B6" w:rsidP="00753E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</w:tcPr>
          <w:p w14:paraId="67EFF14F" w14:textId="77777777" w:rsidR="006854B6" w:rsidRPr="001F4FC9" w:rsidRDefault="006854B6" w:rsidP="00753E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</w:tcPr>
          <w:p w14:paraId="7B094BEC" w14:textId="77777777" w:rsidR="006854B6" w:rsidRPr="001F4FC9" w:rsidRDefault="006854B6" w:rsidP="00753E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2EB29B71" w14:textId="77777777" w:rsidR="006854B6" w:rsidRPr="001F4FC9" w:rsidRDefault="006854B6" w:rsidP="00753E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</w:tcPr>
          <w:p w14:paraId="1501F786" w14:textId="77777777" w:rsidR="006854B6" w:rsidRPr="001F4FC9" w:rsidRDefault="006854B6" w:rsidP="00753E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pct"/>
          </w:tcPr>
          <w:p w14:paraId="07818F5F" w14:textId="77777777" w:rsidR="006854B6" w:rsidRPr="001F4FC9" w:rsidRDefault="006854B6" w:rsidP="00753E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54B6" w:rsidRPr="001F4FC9" w14:paraId="613651A0" w14:textId="77777777" w:rsidTr="00753E4F">
        <w:tc>
          <w:tcPr>
            <w:tcW w:w="325" w:type="pct"/>
          </w:tcPr>
          <w:p w14:paraId="32067B76" w14:textId="77777777" w:rsidR="006854B6" w:rsidRPr="001F4FC9" w:rsidRDefault="006854B6" w:rsidP="00753E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</w:tcPr>
          <w:p w14:paraId="3DBB1C6F" w14:textId="77777777" w:rsidR="006854B6" w:rsidRPr="001F4FC9" w:rsidRDefault="006854B6" w:rsidP="00753E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</w:tcPr>
          <w:p w14:paraId="4E3E9B80" w14:textId="77777777" w:rsidR="006854B6" w:rsidRPr="001F4FC9" w:rsidRDefault="006854B6" w:rsidP="00753E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52E05AC9" w14:textId="77777777" w:rsidR="006854B6" w:rsidRPr="001F4FC9" w:rsidRDefault="006854B6" w:rsidP="00753E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</w:tcPr>
          <w:p w14:paraId="0407B055" w14:textId="77777777" w:rsidR="006854B6" w:rsidRPr="001F4FC9" w:rsidRDefault="006854B6" w:rsidP="00753E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pct"/>
          </w:tcPr>
          <w:p w14:paraId="36046227" w14:textId="77777777" w:rsidR="006854B6" w:rsidRPr="001F4FC9" w:rsidRDefault="006854B6" w:rsidP="00753E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BE650B2" w14:textId="77777777" w:rsidR="006854B6" w:rsidRPr="001F4FC9" w:rsidRDefault="006854B6" w:rsidP="006854B6">
      <w:pPr>
        <w:spacing w:before="120" w:line="312" w:lineRule="auto"/>
        <w:jc w:val="both"/>
        <w:rPr>
          <w:rFonts w:ascii="Times New Roman" w:hAnsi="Times New Roman" w:cs="Times New Roman"/>
        </w:rPr>
      </w:pPr>
      <w:r w:rsidRPr="001F4FC9">
        <w:rPr>
          <w:rFonts w:ascii="Times New Roman" w:hAnsi="Times New Roman" w:cs="Times New Roman"/>
        </w:rPr>
        <w:t>Do wykazu dołączam dowody, że roboty zostały wykonane należycie.</w:t>
      </w:r>
    </w:p>
    <w:p w14:paraId="4DB2BA3E" w14:textId="77777777" w:rsidR="006854B6" w:rsidRPr="001F4FC9" w:rsidRDefault="006854B6" w:rsidP="006854B6">
      <w:pPr>
        <w:spacing w:before="120" w:line="312" w:lineRule="auto"/>
        <w:jc w:val="both"/>
        <w:rPr>
          <w:rFonts w:ascii="Times New Roman" w:hAnsi="Times New Roman" w:cs="Times New Roman"/>
        </w:rPr>
      </w:pPr>
    </w:p>
    <w:p w14:paraId="5C9FC6D8" w14:textId="77777777" w:rsidR="006854B6" w:rsidRPr="001F4FC9" w:rsidRDefault="006854B6" w:rsidP="006854B6">
      <w:pPr>
        <w:pStyle w:val="Teksttreci0"/>
        <w:shd w:val="clear" w:color="auto" w:fill="auto"/>
        <w:tabs>
          <w:tab w:val="left" w:pos="740"/>
        </w:tabs>
        <w:spacing w:line="240" w:lineRule="auto"/>
        <w:ind w:right="20"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89C4301" w14:textId="77777777" w:rsidR="006854B6" w:rsidRPr="001F4FC9" w:rsidRDefault="006854B6" w:rsidP="006854B6">
      <w:pPr>
        <w:rPr>
          <w:rFonts w:ascii="Times New Roman" w:hAnsi="Times New Roman" w:cs="Times New Roman"/>
        </w:rPr>
      </w:pPr>
      <w:r w:rsidRPr="001F4FC9">
        <w:rPr>
          <w:rFonts w:ascii="Times New Roman" w:hAnsi="Times New Roman" w:cs="Times New Roman"/>
        </w:rPr>
        <w:t>__________________ dnia __ __ _____ roku</w:t>
      </w:r>
    </w:p>
    <w:p w14:paraId="1DC364D7" w14:textId="77777777" w:rsidR="006854B6" w:rsidRPr="001F4FC9" w:rsidRDefault="006854B6" w:rsidP="006854B6">
      <w:pPr>
        <w:ind w:firstLine="5220"/>
        <w:jc w:val="center"/>
        <w:rPr>
          <w:rFonts w:ascii="Times New Roman" w:hAnsi="Times New Roman" w:cs="Times New Roman"/>
        </w:rPr>
      </w:pPr>
      <w:r w:rsidRPr="001F4FC9">
        <w:rPr>
          <w:rFonts w:ascii="Times New Roman" w:hAnsi="Times New Roman" w:cs="Times New Roman"/>
        </w:rPr>
        <w:t>______________________________</w:t>
      </w:r>
    </w:p>
    <w:p w14:paraId="6C006019" w14:textId="77777777" w:rsidR="006854B6" w:rsidRPr="001F4FC9" w:rsidRDefault="006854B6" w:rsidP="006854B6">
      <w:pPr>
        <w:ind w:left="720" w:firstLine="4502"/>
        <w:jc w:val="center"/>
        <w:rPr>
          <w:rFonts w:ascii="Times New Roman" w:hAnsi="Times New Roman" w:cs="Times New Roman"/>
        </w:rPr>
      </w:pPr>
      <w:r w:rsidRPr="001F4FC9">
        <w:rPr>
          <w:rFonts w:ascii="Times New Roman" w:hAnsi="Times New Roman" w:cs="Times New Roman"/>
        </w:rPr>
        <w:t>(podpis Wykonawcy/Pełnomocnika)</w:t>
      </w:r>
    </w:p>
    <w:p w14:paraId="657390AC" w14:textId="77777777" w:rsidR="006854B6" w:rsidRPr="001F4FC9" w:rsidRDefault="006854B6" w:rsidP="006854B6">
      <w:pPr>
        <w:pStyle w:val="Teksttreci0"/>
        <w:shd w:val="clear" w:color="auto" w:fill="auto"/>
        <w:tabs>
          <w:tab w:val="left" w:pos="740"/>
        </w:tabs>
        <w:spacing w:line="240" w:lineRule="auto"/>
        <w:ind w:right="20"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D81FE6A" w14:textId="77777777" w:rsidR="006854B6" w:rsidRPr="001F4FC9" w:rsidRDefault="006854B6" w:rsidP="006854B6">
      <w:pPr>
        <w:pStyle w:val="Teksttreci0"/>
        <w:shd w:val="clear" w:color="auto" w:fill="auto"/>
        <w:tabs>
          <w:tab w:val="left" w:pos="740"/>
        </w:tabs>
        <w:spacing w:line="240" w:lineRule="auto"/>
        <w:ind w:right="20"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F09D983" w14:textId="77777777" w:rsidR="006854B6" w:rsidRPr="001F4FC9" w:rsidRDefault="006854B6" w:rsidP="006854B6">
      <w:pPr>
        <w:pStyle w:val="Teksttreci0"/>
        <w:shd w:val="clear" w:color="auto" w:fill="auto"/>
        <w:tabs>
          <w:tab w:val="left" w:pos="740"/>
        </w:tabs>
        <w:spacing w:line="240" w:lineRule="auto"/>
        <w:ind w:right="20"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7EA487C" w14:textId="77777777" w:rsidR="006854B6" w:rsidRPr="001F4FC9" w:rsidRDefault="006854B6" w:rsidP="006854B6">
      <w:pPr>
        <w:pStyle w:val="Teksttreci0"/>
        <w:shd w:val="clear" w:color="auto" w:fill="auto"/>
        <w:tabs>
          <w:tab w:val="left" w:pos="740"/>
        </w:tabs>
        <w:spacing w:line="240" w:lineRule="auto"/>
        <w:ind w:right="20"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1EBAB57" w14:textId="77777777" w:rsidR="006854B6" w:rsidRPr="001F4FC9" w:rsidRDefault="006854B6" w:rsidP="006854B6">
      <w:pPr>
        <w:pStyle w:val="Teksttreci0"/>
        <w:shd w:val="clear" w:color="auto" w:fill="auto"/>
        <w:tabs>
          <w:tab w:val="left" w:pos="740"/>
        </w:tabs>
        <w:spacing w:line="240" w:lineRule="auto"/>
        <w:ind w:right="20"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5A49B52" w14:textId="77777777" w:rsidR="00E815EA" w:rsidRPr="001F4FC9" w:rsidRDefault="00E815EA" w:rsidP="00090ABC">
      <w:pPr>
        <w:pStyle w:val="Tekstpodstawowy3"/>
        <w:spacing w:before="0" w:line="276" w:lineRule="auto"/>
        <w:ind w:right="17"/>
        <w:rPr>
          <w:i w:val="0"/>
          <w:sz w:val="22"/>
          <w:szCs w:val="22"/>
        </w:rPr>
      </w:pPr>
    </w:p>
    <w:sectPr w:rsidR="00E815EA" w:rsidRPr="001F4FC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EC0A0" w14:textId="77777777" w:rsidR="00B96224" w:rsidRDefault="00B96224" w:rsidP="00090ABC">
      <w:pPr>
        <w:spacing w:after="0" w:line="240" w:lineRule="auto"/>
      </w:pPr>
      <w:r>
        <w:separator/>
      </w:r>
    </w:p>
  </w:endnote>
  <w:endnote w:type="continuationSeparator" w:id="0">
    <w:p w14:paraId="66DC68E3" w14:textId="77777777" w:rsidR="00B96224" w:rsidRDefault="00B96224" w:rsidP="0009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349388"/>
      <w:docPartObj>
        <w:docPartGallery w:val="Page Numbers (Bottom of Page)"/>
        <w:docPartUnique/>
      </w:docPartObj>
    </w:sdtPr>
    <w:sdtEndPr/>
    <w:sdtContent>
      <w:p w14:paraId="156B3C74" w14:textId="2C32A1A2" w:rsidR="006D30FC" w:rsidRDefault="006D30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BE1">
          <w:rPr>
            <w:noProof/>
          </w:rPr>
          <w:t>11</w:t>
        </w:r>
        <w:r>
          <w:fldChar w:fldCharType="end"/>
        </w:r>
      </w:p>
    </w:sdtContent>
  </w:sdt>
  <w:p w14:paraId="362922B4" w14:textId="77777777" w:rsidR="006D30FC" w:rsidRDefault="006D30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6C677" w14:textId="77777777" w:rsidR="00B96224" w:rsidRDefault="00B96224" w:rsidP="00090ABC">
      <w:pPr>
        <w:spacing w:after="0" w:line="240" w:lineRule="auto"/>
      </w:pPr>
      <w:r>
        <w:separator/>
      </w:r>
    </w:p>
  </w:footnote>
  <w:footnote w:type="continuationSeparator" w:id="0">
    <w:p w14:paraId="025560AC" w14:textId="77777777" w:rsidR="00B96224" w:rsidRDefault="00B96224" w:rsidP="00090ABC">
      <w:pPr>
        <w:spacing w:after="0" w:line="240" w:lineRule="auto"/>
      </w:pPr>
      <w:r>
        <w:continuationSeparator/>
      </w:r>
    </w:p>
  </w:footnote>
  <w:footnote w:id="1">
    <w:p w14:paraId="702A6BD6" w14:textId="77777777" w:rsidR="00AB5DA8" w:rsidRPr="00F278C7" w:rsidRDefault="00AB5DA8" w:rsidP="00AB5DA8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 w:rsidRPr="00303696">
        <w:rPr>
          <w:rStyle w:val="Odwoanieprzypisudolnego"/>
          <w:sz w:val="16"/>
          <w:szCs w:val="16"/>
        </w:rPr>
        <w:footnoteRef/>
      </w:r>
      <w:r>
        <w:t xml:space="preserve"> </w:t>
      </w:r>
      <w:r w:rsidRPr="00F278C7"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 w:rsidRPr="00F278C7">
        <w:rPr>
          <w:rFonts w:ascii="Verdana" w:hAnsi="Verdana"/>
          <w:sz w:val="14"/>
          <w:szCs w:val="14"/>
        </w:rPr>
        <w:t xml:space="preserve">, </w:t>
      </w:r>
      <w:r w:rsidRPr="00F278C7"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 w:rsidRPr="00F278C7"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 w:rsidRPr="00F278C7">
        <w:rPr>
          <w:rFonts w:ascii="Verdana" w:hAnsi="Verdana"/>
          <w:i/>
          <w:iCs/>
          <w:sz w:val="14"/>
          <w:szCs w:val="14"/>
        </w:rPr>
        <w:t>oferty, tj. w przypadku:</w:t>
      </w:r>
    </w:p>
    <w:p w14:paraId="2677D479" w14:textId="77777777" w:rsidR="00AB5DA8" w:rsidRPr="00F278C7" w:rsidRDefault="00AB5DA8" w:rsidP="00AB5DA8">
      <w:pPr>
        <w:pStyle w:val="Akapitzlist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5E1EF6CE" w14:textId="77777777" w:rsidR="00AB5DA8" w:rsidRPr="00F278C7" w:rsidRDefault="00AB5DA8" w:rsidP="00AB5DA8">
      <w:pPr>
        <w:pStyle w:val="Akapitzlist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mechanizmu odwróconego obciążenia, o którym mowa w art. 17 ust. 1 pkt 7 ustawy o podatku od towarów i usług,</w:t>
      </w:r>
    </w:p>
    <w:p w14:paraId="64EF164C" w14:textId="77777777" w:rsidR="00AB5DA8" w:rsidRPr="00F278C7" w:rsidRDefault="00AB5DA8" w:rsidP="00AB5DA8">
      <w:pPr>
        <w:pStyle w:val="Akapitzlist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 w:rsidRPr="00F278C7"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43375D2B" w14:textId="77777777" w:rsidR="00AB5DA8" w:rsidRDefault="00AB5DA8" w:rsidP="00AB5DA8">
      <w:pPr>
        <w:pStyle w:val="Tekstprzypisudolnego"/>
      </w:pPr>
    </w:p>
  </w:footnote>
  <w:footnote w:id="2">
    <w:p w14:paraId="3DFE0241" w14:textId="77777777" w:rsidR="00AB5DA8" w:rsidRDefault="00AB5DA8" w:rsidP="00AB5DA8">
      <w:pPr>
        <w:pStyle w:val="Tekstprzypisudolnego"/>
      </w:pPr>
      <w:r w:rsidRPr="00303696">
        <w:rPr>
          <w:rStyle w:val="Odwoanieprzypisudolnego"/>
          <w:sz w:val="14"/>
          <w:szCs w:val="14"/>
        </w:rPr>
        <w:footnoteRef/>
      </w:r>
      <w:r w:rsidRPr="00303696">
        <w:rPr>
          <w:sz w:val="14"/>
          <w:szCs w:val="14"/>
        </w:rPr>
        <w:t xml:space="preserve"> </w:t>
      </w:r>
      <w:r w:rsidRPr="00303696">
        <w:rPr>
          <w:rFonts w:ascii="Verdana" w:hAnsi="Verdana" w:cs="Arial"/>
          <w:i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 w:rsidRPr="00F278C7">
        <w:rPr>
          <w:rFonts w:ascii="Verdana" w:hAnsi="Verdana" w:cs="Arial"/>
          <w:i/>
          <w:color w:val="000000"/>
          <w:sz w:val="16"/>
          <w:szCs w:val="16"/>
          <w:lang w:eastAsia="ar-SA"/>
        </w:rPr>
        <w:t>.</w:t>
      </w:r>
    </w:p>
  </w:footnote>
  <w:footnote w:id="3">
    <w:p w14:paraId="54A943F7" w14:textId="77777777" w:rsidR="00AB5DA8" w:rsidRDefault="00AB5DA8" w:rsidP="00AB5D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CA13816" w14:textId="77777777" w:rsidR="00AB5DA8" w:rsidRDefault="00AB5DA8" w:rsidP="00AB5DA8">
      <w:pPr>
        <w:pStyle w:val="Tekstprzypisudolnego"/>
      </w:pPr>
    </w:p>
  </w:footnote>
  <w:footnote w:id="4">
    <w:p w14:paraId="4FF1B0A2" w14:textId="77777777" w:rsidR="00AB5DA8" w:rsidRPr="005D267F" w:rsidRDefault="00AB5DA8" w:rsidP="00AB5DA8">
      <w:pPr>
        <w:tabs>
          <w:tab w:val="left" w:pos="8647"/>
        </w:tabs>
        <w:spacing w:before="120"/>
        <w:ind w:right="281"/>
        <w:jc w:val="both"/>
        <w:rPr>
          <w:rFonts w:ascii="Verdana" w:hAnsi="Verdana"/>
          <w:b/>
          <w:i/>
          <w:iCs/>
          <w:sz w:val="16"/>
          <w:szCs w:val="16"/>
        </w:rPr>
      </w:pPr>
      <w:r w:rsidRPr="005D267F">
        <w:rPr>
          <w:rStyle w:val="Odwoanieprzypisudolnego"/>
          <w:rFonts w:ascii="Verdana" w:hAnsi="Verdana"/>
          <w:b/>
          <w:sz w:val="16"/>
          <w:szCs w:val="16"/>
        </w:rPr>
        <w:t>3</w:t>
      </w:r>
      <w:r w:rsidRPr="005D267F">
        <w:rPr>
          <w:rFonts w:ascii="Verdana" w:hAnsi="Verdana"/>
          <w:b/>
          <w:sz w:val="16"/>
          <w:szCs w:val="16"/>
        </w:rPr>
        <w:t xml:space="preserve"> </w:t>
      </w:r>
      <w:r w:rsidRPr="005D267F">
        <w:rPr>
          <w:rStyle w:val="Wyrnieniedelikatne"/>
          <w:rFonts w:ascii="Verdana" w:hAnsi="Verdana"/>
          <w:b/>
          <w:sz w:val="16"/>
          <w:szCs w:val="16"/>
        </w:rPr>
        <w:t xml:space="preserve">Uwaga: W przypadku, gdy zgodnie z art. 91 ust. 2 pkt 5) jedno z kryteriów dotyczy organizacji, kwalifikacji zawodowych i doświadczenia osób wyznaczonych do realizacji zamówienia, należy zgodnie z pkt 14.6 1a) IDW wraz z ofertą przedłożyć m.in. </w:t>
      </w:r>
      <w:r w:rsidRPr="005D267F">
        <w:rPr>
          <w:rFonts w:ascii="Verdana" w:hAnsi="Verdana" w:cs="Verdana"/>
          <w:b/>
          <w:bCs/>
          <w:i/>
          <w:sz w:val="16"/>
          <w:szCs w:val="16"/>
        </w:rPr>
        <w:t>wykaz</w:t>
      </w:r>
      <w:r w:rsidRPr="005D267F">
        <w:rPr>
          <w:rFonts w:ascii="Verdana" w:hAnsi="Verdana" w:cs="Verdana"/>
          <w:b/>
          <w:i/>
          <w:sz w:val="16"/>
          <w:szCs w:val="16"/>
        </w:rPr>
        <w:t xml:space="preserve"> osób, </w:t>
      </w:r>
      <w:r w:rsidRPr="005D267F">
        <w:rPr>
          <w:rFonts w:ascii="Verdana" w:hAnsi="Verdana" w:cs="Verdana"/>
          <w:b/>
          <w:bCs/>
          <w:i/>
          <w:sz w:val="16"/>
          <w:szCs w:val="16"/>
        </w:rPr>
        <w:t xml:space="preserve">o którym mowa w pkt 9.7.1) d) IDW, w zakresie niezbędnym do oceny oferty na podstawie ustalonych kryteriów oceny ofert. </w:t>
      </w:r>
    </w:p>
    <w:p w14:paraId="06120E72" w14:textId="77777777" w:rsidR="00AB5DA8" w:rsidRPr="005D267F" w:rsidRDefault="00AB5DA8" w:rsidP="00AB5DA8">
      <w:pPr>
        <w:pStyle w:val="Tekstprzypisudolnego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E03060"/>
    <w:multiLevelType w:val="multilevel"/>
    <w:tmpl w:val="25FEEE20"/>
    <w:lvl w:ilvl="0">
      <w:start w:val="19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8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76" w:hanging="876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46951F0"/>
    <w:multiLevelType w:val="hybridMultilevel"/>
    <w:tmpl w:val="347265AA"/>
    <w:lvl w:ilvl="0" w:tplc="D796553E"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DD4E52"/>
    <w:multiLevelType w:val="hybridMultilevel"/>
    <w:tmpl w:val="0D0854D2"/>
    <w:lvl w:ilvl="0" w:tplc="BC545F36">
      <w:start w:val="1"/>
      <w:numFmt w:val="decimal"/>
      <w:lvlText w:val="%1)"/>
      <w:lvlJc w:val="left"/>
      <w:pPr>
        <w:ind w:left="1144" w:hanging="435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461C2E"/>
    <w:multiLevelType w:val="hybridMultilevel"/>
    <w:tmpl w:val="D906557C"/>
    <w:lvl w:ilvl="0" w:tplc="792AC030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F80CEAA">
      <w:start w:val="1"/>
      <w:numFmt w:val="lowerLetter"/>
      <w:lvlText w:val="%3)"/>
      <w:lvlJc w:val="left"/>
      <w:pPr>
        <w:ind w:left="2364" w:hanging="384"/>
      </w:pPr>
      <w:rPr>
        <w:rFonts w:hint="default"/>
      </w:rPr>
    </w:lvl>
    <w:lvl w:ilvl="3" w:tplc="125CB572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E49A7"/>
    <w:multiLevelType w:val="hybridMultilevel"/>
    <w:tmpl w:val="3C4A4798"/>
    <w:lvl w:ilvl="0" w:tplc="EA12756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10BD50C6"/>
    <w:multiLevelType w:val="hybridMultilevel"/>
    <w:tmpl w:val="1AD60C2E"/>
    <w:lvl w:ilvl="0" w:tplc="20EEC99C">
      <w:start w:val="1"/>
      <w:numFmt w:val="decimal"/>
      <w:lvlText w:val="%1)"/>
      <w:lvlJc w:val="left"/>
      <w:pPr>
        <w:ind w:left="144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465DF4"/>
    <w:multiLevelType w:val="hybridMultilevel"/>
    <w:tmpl w:val="997CA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10FF2"/>
    <w:multiLevelType w:val="hybridMultilevel"/>
    <w:tmpl w:val="FD86C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A46A7"/>
    <w:multiLevelType w:val="hybridMultilevel"/>
    <w:tmpl w:val="C810BA5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C3C70E4"/>
    <w:multiLevelType w:val="multilevel"/>
    <w:tmpl w:val="D49E3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1CDD77EA"/>
    <w:multiLevelType w:val="hybridMultilevel"/>
    <w:tmpl w:val="5796A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71C76"/>
    <w:multiLevelType w:val="multilevel"/>
    <w:tmpl w:val="3F70256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0D82C4C"/>
    <w:multiLevelType w:val="hybridMultilevel"/>
    <w:tmpl w:val="FF24A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D646E"/>
    <w:multiLevelType w:val="hybridMultilevel"/>
    <w:tmpl w:val="55DE7E12"/>
    <w:lvl w:ilvl="0" w:tplc="5B44CEC0">
      <w:start w:val="1"/>
      <w:numFmt w:val="lowerRoman"/>
      <w:lvlText w:val="(%1)"/>
      <w:lvlJc w:val="left"/>
      <w:pPr>
        <w:ind w:left="720" w:hanging="360"/>
      </w:pPr>
      <w:rPr>
        <w:rFonts w:ascii="Verdana" w:eastAsia="Times New Roman" w:hAnsi="Verdana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64812"/>
    <w:multiLevelType w:val="hybridMultilevel"/>
    <w:tmpl w:val="29FE472A"/>
    <w:lvl w:ilvl="0" w:tplc="04150017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14AE7"/>
    <w:multiLevelType w:val="hybridMultilevel"/>
    <w:tmpl w:val="4CD02ED4"/>
    <w:lvl w:ilvl="0" w:tplc="3BB4DBFE">
      <w:start w:val="4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80822"/>
    <w:multiLevelType w:val="hybridMultilevel"/>
    <w:tmpl w:val="43CC498C"/>
    <w:lvl w:ilvl="0" w:tplc="5DC853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F54260"/>
    <w:multiLevelType w:val="hybridMultilevel"/>
    <w:tmpl w:val="0D0854D2"/>
    <w:lvl w:ilvl="0" w:tplc="BC545F36">
      <w:start w:val="1"/>
      <w:numFmt w:val="decimal"/>
      <w:lvlText w:val="%1)"/>
      <w:lvlJc w:val="left"/>
      <w:pPr>
        <w:ind w:left="1144" w:hanging="435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0C2BDA"/>
    <w:multiLevelType w:val="hybridMultilevel"/>
    <w:tmpl w:val="F938A0D6"/>
    <w:lvl w:ilvl="0" w:tplc="995257F0">
      <w:start w:val="4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61D3C"/>
    <w:multiLevelType w:val="hybridMultilevel"/>
    <w:tmpl w:val="A5180F0E"/>
    <w:lvl w:ilvl="0" w:tplc="ED1832D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1629D0"/>
    <w:multiLevelType w:val="hybridMultilevel"/>
    <w:tmpl w:val="7174E4AC"/>
    <w:lvl w:ilvl="0" w:tplc="D796553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 w:hint="default"/>
      </w:rPr>
    </w:lvl>
    <w:lvl w:ilvl="1" w:tplc="D796553E">
      <w:numFmt w:val="bullet"/>
      <w:lvlText w:val="-"/>
      <w:lvlJc w:val="left"/>
      <w:pPr>
        <w:ind w:left="44" w:hanging="360"/>
      </w:pPr>
      <w:rPr>
        <w:rFonts w:ascii="Verdana" w:eastAsia="Times New Roman" w:hAnsi="Verdana" w:cs="Times New Roman" w:hint="default"/>
      </w:rPr>
    </w:lvl>
    <w:lvl w:ilvl="2" w:tplc="A4E6BBE2">
      <w:numFmt w:val="bullet"/>
      <w:lvlText w:val="•"/>
      <w:lvlJc w:val="left"/>
      <w:pPr>
        <w:ind w:left="944" w:hanging="360"/>
      </w:pPr>
      <w:rPr>
        <w:rFonts w:ascii="Verdana" w:eastAsia="Times New Roman" w:hAnsi="Verdana" w:cs="Times New Roman" w:hint="default"/>
      </w:rPr>
    </w:lvl>
    <w:lvl w:ilvl="3" w:tplc="7C7060EC">
      <w:start w:val="1"/>
      <w:numFmt w:val="lowerLetter"/>
      <w:lvlText w:val="%4)"/>
      <w:lvlJc w:val="left"/>
      <w:pPr>
        <w:ind w:left="1484" w:hanging="360"/>
      </w:pPr>
    </w:lvl>
    <w:lvl w:ilvl="4" w:tplc="4AC25196">
      <w:start w:val="1"/>
      <w:numFmt w:val="decimal"/>
      <w:lvlText w:val="%5."/>
      <w:lvlJc w:val="left"/>
      <w:pPr>
        <w:ind w:left="22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924"/>
        </w:tabs>
        <w:ind w:left="29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44"/>
        </w:tabs>
        <w:ind w:left="36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64"/>
        </w:tabs>
        <w:ind w:left="43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84"/>
        </w:tabs>
        <w:ind w:left="5084" w:hanging="180"/>
      </w:pPr>
    </w:lvl>
  </w:abstractNum>
  <w:abstractNum w:abstractNumId="23">
    <w:nsid w:val="48B91E33"/>
    <w:multiLevelType w:val="hybridMultilevel"/>
    <w:tmpl w:val="4CD02ED4"/>
    <w:lvl w:ilvl="0" w:tplc="3BB4DBFE">
      <w:start w:val="4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36FD5"/>
    <w:multiLevelType w:val="hybridMultilevel"/>
    <w:tmpl w:val="0E0AF858"/>
    <w:lvl w:ilvl="0" w:tplc="766EBB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25D0D8A"/>
    <w:multiLevelType w:val="hybridMultilevel"/>
    <w:tmpl w:val="4DECA71A"/>
    <w:lvl w:ilvl="0" w:tplc="1BFC0C5A">
      <w:start w:val="1"/>
      <w:numFmt w:val="decimal"/>
      <w:lvlText w:val="%1."/>
      <w:lvlJc w:val="left"/>
      <w:pPr>
        <w:ind w:left="364" w:hanging="360"/>
      </w:p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0415001B">
      <w:start w:val="1"/>
      <w:numFmt w:val="lowerRoman"/>
      <w:lvlText w:val="%3."/>
      <w:lvlJc w:val="right"/>
      <w:pPr>
        <w:ind w:left="1804" w:hanging="180"/>
      </w:pPr>
    </w:lvl>
    <w:lvl w:ilvl="3" w:tplc="0415000F">
      <w:start w:val="1"/>
      <w:numFmt w:val="decimal"/>
      <w:lvlText w:val="%4."/>
      <w:lvlJc w:val="left"/>
      <w:pPr>
        <w:ind w:left="2524" w:hanging="360"/>
      </w:pPr>
    </w:lvl>
    <w:lvl w:ilvl="4" w:tplc="04150019">
      <w:start w:val="1"/>
      <w:numFmt w:val="lowerLetter"/>
      <w:lvlText w:val="%5."/>
      <w:lvlJc w:val="left"/>
      <w:pPr>
        <w:ind w:left="3244" w:hanging="360"/>
      </w:pPr>
    </w:lvl>
    <w:lvl w:ilvl="5" w:tplc="0415001B">
      <w:start w:val="1"/>
      <w:numFmt w:val="lowerRoman"/>
      <w:lvlText w:val="%6."/>
      <w:lvlJc w:val="right"/>
      <w:pPr>
        <w:ind w:left="3964" w:hanging="180"/>
      </w:pPr>
    </w:lvl>
    <w:lvl w:ilvl="6" w:tplc="0415000F">
      <w:start w:val="1"/>
      <w:numFmt w:val="decimal"/>
      <w:lvlText w:val="%7."/>
      <w:lvlJc w:val="left"/>
      <w:pPr>
        <w:ind w:left="4684" w:hanging="360"/>
      </w:pPr>
    </w:lvl>
    <w:lvl w:ilvl="7" w:tplc="04150019">
      <w:start w:val="1"/>
      <w:numFmt w:val="lowerLetter"/>
      <w:lvlText w:val="%8."/>
      <w:lvlJc w:val="left"/>
      <w:pPr>
        <w:ind w:left="5404" w:hanging="360"/>
      </w:pPr>
    </w:lvl>
    <w:lvl w:ilvl="8" w:tplc="0415001B">
      <w:start w:val="1"/>
      <w:numFmt w:val="lowerRoman"/>
      <w:lvlText w:val="%9."/>
      <w:lvlJc w:val="right"/>
      <w:pPr>
        <w:ind w:left="6124" w:hanging="180"/>
      </w:pPr>
    </w:lvl>
  </w:abstractNum>
  <w:abstractNum w:abstractNumId="26">
    <w:nsid w:val="53CC1123"/>
    <w:multiLevelType w:val="hybridMultilevel"/>
    <w:tmpl w:val="BBEA8EA0"/>
    <w:lvl w:ilvl="0" w:tplc="AB926D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DE3254"/>
    <w:multiLevelType w:val="hybridMultilevel"/>
    <w:tmpl w:val="4DECA71A"/>
    <w:lvl w:ilvl="0" w:tplc="1BFC0C5A">
      <w:start w:val="1"/>
      <w:numFmt w:val="decimal"/>
      <w:lvlText w:val="%1."/>
      <w:lvlJc w:val="left"/>
      <w:pPr>
        <w:ind w:left="364" w:hanging="360"/>
      </w:p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0415001B">
      <w:start w:val="1"/>
      <w:numFmt w:val="lowerRoman"/>
      <w:lvlText w:val="%3."/>
      <w:lvlJc w:val="right"/>
      <w:pPr>
        <w:ind w:left="1804" w:hanging="180"/>
      </w:pPr>
    </w:lvl>
    <w:lvl w:ilvl="3" w:tplc="0415000F">
      <w:start w:val="1"/>
      <w:numFmt w:val="decimal"/>
      <w:lvlText w:val="%4."/>
      <w:lvlJc w:val="left"/>
      <w:pPr>
        <w:ind w:left="2524" w:hanging="360"/>
      </w:pPr>
    </w:lvl>
    <w:lvl w:ilvl="4" w:tplc="04150019">
      <w:start w:val="1"/>
      <w:numFmt w:val="lowerLetter"/>
      <w:lvlText w:val="%5."/>
      <w:lvlJc w:val="left"/>
      <w:pPr>
        <w:ind w:left="3244" w:hanging="360"/>
      </w:pPr>
    </w:lvl>
    <w:lvl w:ilvl="5" w:tplc="0415001B">
      <w:start w:val="1"/>
      <w:numFmt w:val="lowerRoman"/>
      <w:lvlText w:val="%6."/>
      <w:lvlJc w:val="right"/>
      <w:pPr>
        <w:ind w:left="3964" w:hanging="180"/>
      </w:pPr>
    </w:lvl>
    <w:lvl w:ilvl="6" w:tplc="0415000F">
      <w:start w:val="1"/>
      <w:numFmt w:val="decimal"/>
      <w:lvlText w:val="%7."/>
      <w:lvlJc w:val="left"/>
      <w:pPr>
        <w:ind w:left="4684" w:hanging="360"/>
      </w:pPr>
    </w:lvl>
    <w:lvl w:ilvl="7" w:tplc="04150019">
      <w:start w:val="1"/>
      <w:numFmt w:val="lowerLetter"/>
      <w:lvlText w:val="%8."/>
      <w:lvlJc w:val="left"/>
      <w:pPr>
        <w:ind w:left="5404" w:hanging="360"/>
      </w:pPr>
    </w:lvl>
    <w:lvl w:ilvl="8" w:tplc="0415001B">
      <w:start w:val="1"/>
      <w:numFmt w:val="lowerRoman"/>
      <w:lvlText w:val="%9."/>
      <w:lvlJc w:val="right"/>
      <w:pPr>
        <w:ind w:left="6124" w:hanging="180"/>
      </w:pPr>
    </w:lvl>
  </w:abstractNum>
  <w:abstractNum w:abstractNumId="29">
    <w:nsid w:val="70BB0B4D"/>
    <w:multiLevelType w:val="multilevel"/>
    <w:tmpl w:val="8EBC309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480"/>
        </w:tabs>
        <w:ind w:left="480" w:hanging="48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1AB06DC"/>
    <w:multiLevelType w:val="multilevel"/>
    <w:tmpl w:val="AF9EEE64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F25C79"/>
    <w:multiLevelType w:val="hybridMultilevel"/>
    <w:tmpl w:val="731469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0711C"/>
    <w:multiLevelType w:val="multilevel"/>
    <w:tmpl w:val="D49E3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>
    <w:nsid w:val="7D0A3327"/>
    <w:multiLevelType w:val="multilevel"/>
    <w:tmpl w:val="5DA038A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4">
    <w:nsid w:val="7DE16352"/>
    <w:multiLevelType w:val="multilevel"/>
    <w:tmpl w:val="0A18AF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26"/>
  </w:num>
  <w:num w:numId="3">
    <w:abstractNumId w:val="9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5"/>
  </w:num>
  <w:num w:numId="9">
    <w:abstractNumId w:val="28"/>
  </w:num>
  <w:num w:numId="10">
    <w:abstractNumId w:val="10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33"/>
  </w:num>
  <w:num w:numId="14">
    <w:abstractNumId w:val="15"/>
  </w:num>
  <w:num w:numId="15">
    <w:abstractNumId w:val="32"/>
  </w:num>
  <w:num w:numId="16">
    <w:abstractNumId w:val="34"/>
  </w:num>
  <w:num w:numId="17">
    <w:abstractNumId w:val="1"/>
  </w:num>
  <w:num w:numId="18">
    <w:abstractNumId w:val="6"/>
  </w:num>
  <w:num w:numId="19">
    <w:abstractNumId w:val="21"/>
  </w:num>
  <w:num w:numId="20">
    <w:abstractNumId w:val="13"/>
  </w:num>
  <w:num w:numId="21">
    <w:abstractNumId w:val="11"/>
  </w:num>
  <w:num w:numId="22">
    <w:abstractNumId w:val="31"/>
  </w:num>
  <w:num w:numId="23">
    <w:abstractNumId w:val="24"/>
  </w:num>
  <w:num w:numId="24">
    <w:abstractNumId w:val="4"/>
  </w:num>
  <w:num w:numId="25">
    <w:abstractNumId w:val="8"/>
  </w:num>
  <w:num w:numId="26">
    <w:abstractNumId w:val="5"/>
  </w:num>
  <w:num w:numId="27">
    <w:abstractNumId w:val="17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3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2"/>
  </w:num>
  <w:num w:numId="34">
    <w:abstractNumId w:val="30"/>
  </w:num>
  <w:num w:numId="35">
    <w:abstractNumId w:val="0"/>
  </w:num>
  <w:num w:numId="36">
    <w:abstractNumId w:val="20"/>
  </w:num>
  <w:num w:numId="37">
    <w:abstractNumId w:val="27"/>
  </w:num>
  <w:num w:numId="38">
    <w:abstractNumId w:val="12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6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D3"/>
    <w:rsid w:val="00004530"/>
    <w:rsid w:val="0003050D"/>
    <w:rsid w:val="00040E18"/>
    <w:rsid w:val="000648C0"/>
    <w:rsid w:val="00074D60"/>
    <w:rsid w:val="00087C02"/>
    <w:rsid w:val="00090ABC"/>
    <w:rsid w:val="000B7779"/>
    <w:rsid w:val="000D7752"/>
    <w:rsid w:val="000F3029"/>
    <w:rsid w:val="0010719D"/>
    <w:rsid w:val="001374AB"/>
    <w:rsid w:val="00145D0B"/>
    <w:rsid w:val="00182F1B"/>
    <w:rsid w:val="001930BC"/>
    <w:rsid w:val="001B697C"/>
    <w:rsid w:val="001C7370"/>
    <w:rsid w:val="001D6EAC"/>
    <w:rsid w:val="001E75F6"/>
    <w:rsid w:val="001F4FC9"/>
    <w:rsid w:val="00223DD3"/>
    <w:rsid w:val="0025031F"/>
    <w:rsid w:val="00280504"/>
    <w:rsid w:val="00283F78"/>
    <w:rsid w:val="0029121F"/>
    <w:rsid w:val="002F5BCC"/>
    <w:rsid w:val="00300670"/>
    <w:rsid w:val="00310A25"/>
    <w:rsid w:val="003146D2"/>
    <w:rsid w:val="00366EC3"/>
    <w:rsid w:val="00382FF8"/>
    <w:rsid w:val="003A7D8B"/>
    <w:rsid w:val="003C164F"/>
    <w:rsid w:val="003C79AB"/>
    <w:rsid w:val="004213A6"/>
    <w:rsid w:val="00440940"/>
    <w:rsid w:val="004A14BA"/>
    <w:rsid w:val="004B2675"/>
    <w:rsid w:val="004C17C6"/>
    <w:rsid w:val="005438A0"/>
    <w:rsid w:val="00544B01"/>
    <w:rsid w:val="005F0F0B"/>
    <w:rsid w:val="00652242"/>
    <w:rsid w:val="00660378"/>
    <w:rsid w:val="006854B6"/>
    <w:rsid w:val="006A509F"/>
    <w:rsid w:val="006D30FC"/>
    <w:rsid w:val="006E3404"/>
    <w:rsid w:val="007109DC"/>
    <w:rsid w:val="007460CC"/>
    <w:rsid w:val="007512DF"/>
    <w:rsid w:val="0075191C"/>
    <w:rsid w:val="00753BE1"/>
    <w:rsid w:val="007667DB"/>
    <w:rsid w:val="00775B83"/>
    <w:rsid w:val="007B7089"/>
    <w:rsid w:val="007C45AD"/>
    <w:rsid w:val="007D43DB"/>
    <w:rsid w:val="00847741"/>
    <w:rsid w:val="008A68E8"/>
    <w:rsid w:val="008E3306"/>
    <w:rsid w:val="009724B8"/>
    <w:rsid w:val="00981BE1"/>
    <w:rsid w:val="009F4531"/>
    <w:rsid w:val="00A14187"/>
    <w:rsid w:val="00A55FE7"/>
    <w:rsid w:val="00A56B3C"/>
    <w:rsid w:val="00A83935"/>
    <w:rsid w:val="00AA6267"/>
    <w:rsid w:val="00AB5DA8"/>
    <w:rsid w:val="00B123DC"/>
    <w:rsid w:val="00B16A95"/>
    <w:rsid w:val="00B21A3C"/>
    <w:rsid w:val="00B243D9"/>
    <w:rsid w:val="00B57486"/>
    <w:rsid w:val="00B96224"/>
    <w:rsid w:val="00BA0597"/>
    <w:rsid w:val="00BD5C99"/>
    <w:rsid w:val="00C0408B"/>
    <w:rsid w:val="00C0642D"/>
    <w:rsid w:val="00C32B3D"/>
    <w:rsid w:val="00C5389D"/>
    <w:rsid w:val="00C55373"/>
    <w:rsid w:val="00C749A1"/>
    <w:rsid w:val="00C8244B"/>
    <w:rsid w:val="00CD03CA"/>
    <w:rsid w:val="00D26728"/>
    <w:rsid w:val="00D7325B"/>
    <w:rsid w:val="00D74D2A"/>
    <w:rsid w:val="00DB6518"/>
    <w:rsid w:val="00DC4C41"/>
    <w:rsid w:val="00E22F79"/>
    <w:rsid w:val="00E25C68"/>
    <w:rsid w:val="00E43BAA"/>
    <w:rsid w:val="00E546C6"/>
    <w:rsid w:val="00E54DF1"/>
    <w:rsid w:val="00E815EA"/>
    <w:rsid w:val="00E844F2"/>
    <w:rsid w:val="00F01E57"/>
    <w:rsid w:val="00F13DF9"/>
    <w:rsid w:val="00F24C8B"/>
    <w:rsid w:val="00F63EFC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7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4C41"/>
    <w:pPr>
      <w:numPr>
        <w:ilvl w:val="1"/>
        <w:numId w:val="11"/>
      </w:numPr>
      <w:spacing w:after="120" w:line="240" w:lineRule="auto"/>
      <w:jc w:val="both"/>
      <w:outlineLvl w:val="1"/>
    </w:pPr>
    <w:rPr>
      <w:rFonts w:ascii="Verdana" w:eastAsia="Times New Roman" w:hAnsi="Verdana" w:cs="Times New Roman"/>
      <w:b/>
      <w:bCs/>
      <w:sz w:val="20"/>
      <w:szCs w:val="20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DC4C41"/>
    <w:pPr>
      <w:numPr>
        <w:ilvl w:val="2"/>
      </w:num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DC4C41"/>
    <w:pPr>
      <w:numPr>
        <w:ilvl w:val="3"/>
      </w:numPr>
      <w:outlineLvl w:val="3"/>
    </w:p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B5D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0D7752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0D7752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D775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qFormat/>
    <w:rsid w:val="007C45AD"/>
  </w:style>
  <w:style w:type="character" w:styleId="Odwoaniedokomentarza">
    <w:name w:val="annotation reference"/>
    <w:basedOn w:val="Domylnaczcionkaakapitu"/>
    <w:uiPriority w:val="99"/>
    <w:unhideWhenUsed/>
    <w:rsid w:val="009724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4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24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4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4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4B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A56B3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6B3C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006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00670"/>
    <w:rPr>
      <w:sz w:val="16"/>
      <w:szCs w:val="16"/>
    </w:rPr>
  </w:style>
  <w:style w:type="paragraph" w:styleId="Bezodstpw">
    <w:name w:val="No Spacing"/>
    <w:uiPriority w:val="1"/>
    <w:qFormat/>
    <w:rsid w:val="00C8244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90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ABC"/>
  </w:style>
  <w:style w:type="paragraph" w:styleId="Stopka">
    <w:name w:val="footer"/>
    <w:basedOn w:val="Normalny"/>
    <w:link w:val="StopkaZnak"/>
    <w:uiPriority w:val="99"/>
    <w:unhideWhenUsed/>
    <w:rsid w:val="00090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ABC"/>
  </w:style>
  <w:style w:type="character" w:customStyle="1" w:styleId="Nagwek2Znak">
    <w:name w:val="Nagłówek 2 Znak"/>
    <w:basedOn w:val="Domylnaczcionkaakapitu"/>
    <w:link w:val="Nagwek2"/>
    <w:uiPriority w:val="9"/>
    <w:rsid w:val="00DC4C41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DC4C41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DC4C41"/>
    <w:rPr>
      <w:rFonts w:ascii="Verdana" w:eastAsia="Times New Roman" w:hAnsi="Verdana" w:cs="Times New Roman"/>
      <w:b/>
      <w:bCs/>
      <w:sz w:val="20"/>
      <w:szCs w:val="20"/>
    </w:rPr>
  </w:style>
  <w:style w:type="paragraph" w:styleId="NormalnyWeb">
    <w:name w:val="Normal (Web)"/>
    <w:basedOn w:val="Normalny"/>
    <w:semiHidden/>
    <w:unhideWhenUsed/>
    <w:rsid w:val="00DC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0B777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F50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5064"/>
  </w:style>
  <w:style w:type="character" w:styleId="Hipercze">
    <w:name w:val="Hyperlink"/>
    <w:uiPriority w:val="99"/>
    <w:rsid w:val="00FF506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64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642D"/>
  </w:style>
  <w:style w:type="character" w:customStyle="1" w:styleId="Teksttreci">
    <w:name w:val="Tekst treści_"/>
    <w:basedOn w:val="Domylnaczcionkaakapitu"/>
    <w:link w:val="Teksttreci0"/>
    <w:rsid w:val="006854B6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854B6"/>
    <w:pPr>
      <w:shd w:val="clear" w:color="auto" w:fill="FFFFFF"/>
      <w:spacing w:after="0" w:line="235" w:lineRule="exact"/>
      <w:ind w:hanging="340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B5DA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wykytekst">
    <w:name w:val="Plain Text"/>
    <w:basedOn w:val="Normalny"/>
    <w:link w:val="ZwykytekstZnak"/>
    <w:rsid w:val="00AB5D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B5DA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AB5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AB5D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B5DA8"/>
    <w:rPr>
      <w:vertAlign w:val="superscript"/>
    </w:rPr>
  </w:style>
  <w:style w:type="paragraph" w:customStyle="1" w:styleId="Zwykytekst1">
    <w:name w:val="Zwykły tekst1"/>
    <w:basedOn w:val="Normalny"/>
    <w:rsid w:val="00AB5DA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Wyrnieniedelikatne">
    <w:name w:val="Subtle Emphasis"/>
    <w:uiPriority w:val="19"/>
    <w:qFormat/>
    <w:rsid w:val="00AB5DA8"/>
    <w:rPr>
      <w:i/>
      <w:iCs/>
      <w:color w:val="808080"/>
    </w:rPr>
  </w:style>
  <w:style w:type="paragraph" w:customStyle="1" w:styleId="Default">
    <w:name w:val="Default"/>
    <w:rsid w:val="00366E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4C41"/>
    <w:pPr>
      <w:numPr>
        <w:ilvl w:val="1"/>
        <w:numId w:val="11"/>
      </w:numPr>
      <w:spacing w:after="120" w:line="240" w:lineRule="auto"/>
      <w:jc w:val="both"/>
      <w:outlineLvl w:val="1"/>
    </w:pPr>
    <w:rPr>
      <w:rFonts w:ascii="Verdana" w:eastAsia="Times New Roman" w:hAnsi="Verdana" w:cs="Times New Roman"/>
      <w:b/>
      <w:bCs/>
      <w:sz w:val="20"/>
      <w:szCs w:val="20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DC4C41"/>
    <w:pPr>
      <w:numPr>
        <w:ilvl w:val="2"/>
      </w:num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DC4C41"/>
    <w:pPr>
      <w:numPr>
        <w:ilvl w:val="3"/>
      </w:numPr>
      <w:outlineLvl w:val="3"/>
    </w:p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B5D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0D7752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0D7752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D775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qFormat/>
    <w:rsid w:val="007C45AD"/>
  </w:style>
  <w:style w:type="character" w:styleId="Odwoaniedokomentarza">
    <w:name w:val="annotation reference"/>
    <w:basedOn w:val="Domylnaczcionkaakapitu"/>
    <w:uiPriority w:val="99"/>
    <w:unhideWhenUsed/>
    <w:rsid w:val="009724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4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24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4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4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4B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A56B3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6B3C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006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00670"/>
    <w:rPr>
      <w:sz w:val="16"/>
      <w:szCs w:val="16"/>
    </w:rPr>
  </w:style>
  <w:style w:type="paragraph" w:styleId="Bezodstpw">
    <w:name w:val="No Spacing"/>
    <w:uiPriority w:val="1"/>
    <w:qFormat/>
    <w:rsid w:val="00C8244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90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ABC"/>
  </w:style>
  <w:style w:type="paragraph" w:styleId="Stopka">
    <w:name w:val="footer"/>
    <w:basedOn w:val="Normalny"/>
    <w:link w:val="StopkaZnak"/>
    <w:uiPriority w:val="99"/>
    <w:unhideWhenUsed/>
    <w:rsid w:val="00090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ABC"/>
  </w:style>
  <w:style w:type="character" w:customStyle="1" w:styleId="Nagwek2Znak">
    <w:name w:val="Nagłówek 2 Znak"/>
    <w:basedOn w:val="Domylnaczcionkaakapitu"/>
    <w:link w:val="Nagwek2"/>
    <w:uiPriority w:val="9"/>
    <w:rsid w:val="00DC4C41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DC4C41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DC4C41"/>
    <w:rPr>
      <w:rFonts w:ascii="Verdana" w:eastAsia="Times New Roman" w:hAnsi="Verdana" w:cs="Times New Roman"/>
      <w:b/>
      <w:bCs/>
      <w:sz w:val="20"/>
      <w:szCs w:val="20"/>
    </w:rPr>
  </w:style>
  <w:style w:type="paragraph" w:styleId="NormalnyWeb">
    <w:name w:val="Normal (Web)"/>
    <w:basedOn w:val="Normalny"/>
    <w:semiHidden/>
    <w:unhideWhenUsed/>
    <w:rsid w:val="00DC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0B777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F50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5064"/>
  </w:style>
  <w:style w:type="character" w:styleId="Hipercze">
    <w:name w:val="Hyperlink"/>
    <w:uiPriority w:val="99"/>
    <w:rsid w:val="00FF506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64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642D"/>
  </w:style>
  <w:style w:type="character" w:customStyle="1" w:styleId="Teksttreci">
    <w:name w:val="Tekst treści_"/>
    <w:basedOn w:val="Domylnaczcionkaakapitu"/>
    <w:link w:val="Teksttreci0"/>
    <w:rsid w:val="006854B6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854B6"/>
    <w:pPr>
      <w:shd w:val="clear" w:color="auto" w:fill="FFFFFF"/>
      <w:spacing w:after="0" w:line="235" w:lineRule="exact"/>
      <w:ind w:hanging="340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B5DA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wykytekst">
    <w:name w:val="Plain Text"/>
    <w:basedOn w:val="Normalny"/>
    <w:link w:val="ZwykytekstZnak"/>
    <w:rsid w:val="00AB5D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B5DA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AB5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AB5D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B5DA8"/>
    <w:rPr>
      <w:vertAlign w:val="superscript"/>
    </w:rPr>
  </w:style>
  <w:style w:type="paragraph" w:customStyle="1" w:styleId="Zwykytekst1">
    <w:name w:val="Zwykły tekst1"/>
    <w:basedOn w:val="Normalny"/>
    <w:rsid w:val="00AB5DA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Wyrnieniedelikatne">
    <w:name w:val="Subtle Emphasis"/>
    <w:uiPriority w:val="19"/>
    <w:qFormat/>
    <w:rsid w:val="00AB5DA8"/>
    <w:rPr>
      <w:i/>
      <w:iCs/>
      <w:color w:val="808080"/>
    </w:rPr>
  </w:style>
  <w:style w:type="paragraph" w:customStyle="1" w:styleId="Default">
    <w:name w:val="Default"/>
    <w:rsid w:val="00366E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14AE-CC54-4BE5-BAFF-1D9700FB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2563</Words>
  <Characters>15379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jkaminska-borak</dc:creator>
  <cp:lastModifiedBy>jkaminska-borak</cp:lastModifiedBy>
  <cp:revision>2</cp:revision>
  <cp:lastPrinted>2019-06-06T09:42:00Z</cp:lastPrinted>
  <dcterms:created xsi:type="dcterms:W3CDTF">2019-06-07T10:51:00Z</dcterms:created>
  <dcterms:modified xsi:type="dcterms:W3CDTF">2019-06-07T10:51:00Z</dcterms:modified>
</cp:coreProperties>
</file>