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9FDE5" w14:textId="447FD1BB" w:rsidR="00BB1135" w:rsidRPr="005A06FE" w:rsidRDefault="00BB1135" w:rsidP="00BB1135">
      <w:pPr>
        <w:pStyle w:val="Textbody"/>
        <w:spacing w:after="0" w:line="240" w:lineRule="auto"/>
        <w:jc w:val="center"/>
        <w:rPr>
          <w:color w:val="FF0000"/>
          <w:sz w:val="28"/>
          <w:szCs w:val="32"/>
        </w:rPr>
      </w:pPr>
      <w:r w:rsidRPr="005A06FE">
        <w:rPr>
          <w:rFonts w:ascii="Calibri" w:eastAsia="Times New Roman" w:hAnsi="Calibri" w:cs="Calibri"/>
          <w:b/>
          <w:bCs/>
          <w:color w:val="FF0000"/>
          <w:lang w:eastAsia="ar-SA"/>
        </w:rPr>
        <w:t>Oświadczenie składane na wezwanie Zamawiającego</w:t>
      </w:r>
    </w:p>
    <w:p w14:paraId="512B4595" w14:textId="113DF217" w:rsidR="005A6CC1" w:rsidRPr="005A6CC1" w:rsidRDefault="005A6CC1" w:rsidP="005A6CC1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-9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778"/>
      </w:tblGrid>
      <w:tr w:rsidR="005A6CC1" w:rsidRPr="005A6CC1" w14:paraId="5AECFB19" w14:textId="77777777" w:rsidTr="00562908">
        <w:tc>
          <w:tcPr>
            <w:tcW w:w="147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4195560" w14:textId="40A6EB28" w:rsidR="005A6CC1" w:rsidRPr="005A6CC1" w:rsidRDefault="005A6CC1" w:rsidP="005A6CC1">
            <w:pPr>
              <w:widowControl w:val="0"/>
              <w:suppressAutoHyphens/>
              <w:spacing w:after="40" w:line="240" w:lineRule="auto"/>
              <w:textAlignment w:val="baseline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ja-JP" w:bidi="fa-I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nr sprawy: </w:t>
            </w:r>
            <w:r w:rsidRPr="00B73D9B">
              <w:rPr>
                <w:rFonts w:ascii="Calibri" w:hAnsi="Calibri" w:cs="Calibri"/>
                <w:b/>
                <w:sz w:val="24"/>
                <w:szCs w:val="24"/>
              </w:rPr>
              <w:t>GPI.PZP.</w:t>
            </w:r>
            <w:r w:rsidR="000265C4">
              <w:rPr>
                <w:rFonts w:ascii="Calibri" w:hAnsi="Calibri" w:cs="Calibri"/>
                <w:b/>
                <w:sz w:val="24"/>
                <w:szCs w:val="24"/>
              </w:rPr>
              <w:t>6</w:t>
            </w:r>
            <w:r w:rsidRPr="00B73D9B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 w:rsidR="005A06FE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Pr="005A6CC1">
              <w:rPr>
                <w:rFonts w:ascii="Times New Roman" w:eastAsia="Tahoma" w:hAnsi="Times New Roman" w:cs="Times New Roman"/>
                <w:b/>
                <w:kern w:val="1"/>
                <w:sz w:val="20"/>
                <w:szCs w:val="20"/>
                <w:lang w:eastAsia="ja-JP" w:bidi="fa-IR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ahoma" w:hAnsi="Times New Roman" w:cs="Times New Roman"/>
                <w:b/>
                <w:kern w:val="1"/>
                <w:sz w:val="20"/>
                <w:szCs w:val="20"/>
                <w:lang w:eastAsia="ja-JP" w:bidi="fa-IR"/>
              </w:rPr>
              <w:t xml:space="preserve"> </w:t>
            </w:r>
            <w:r w:rsidR="00321B8E">
              <w:rPr>
                <w:rFonts w:ascii="Times New Roman" w:eastAsia="Tahoma" w:hAnsi="Times New Roman" w:cs="Times New Roman"/>
                <w:b/>
                <w:kern w:val="1"/>
                <w:sz w:val="20"/>
                <w:szCs w:val="20"/>
                <w:lang w:eastAsia="ja-JP" w:bidi="fa-IR"/>
              </w:rPr>
              <w:t xml:space="preserve">             </w:t>
            </w:r>
            <w:r w:rsidR="005A06FE">
              <w:rPr>
                <w:rFonts w:ascii="Times New Roman" w:eastAsia="Tahoma" w:hAnsi="Times New Roman" w:cs="Times New Roman"/>
                <w:b/>
                <w:kern w:val="1"/>
                <w:sz w:val="20"/>
                <w:szCs w:val="20"/>
                <w:lang w:eastAsia="ja-JP" w:bidi="fa-IR"/>
              </w:rPr>
              <w:t xml:space="preserve">    </w:t>
            </w:r>
            <w:r w:rsidRPr="005A6CC1">
              <w:rPr>
                <w:rFonts w:ascii="Calibri" w:eastAsia="Tahoma" w:hAnsi="Calibri" w:cs="Calibri"/>
                <w:b/>
                <w:kern w:val="1"/>
                <w:lang w:eastAsia="ja-JP" w:bidi="fa-IR"/>
              </w:rPr>
              <w:t xml:space="preserve">Załącznik nr </w:t>
            </w:r>
            <w:r w:rsidR="00321B8E">
              <w:rPr>
                <w:rFonts w:ascii="Calibri" w:eastAsia="Tahoma" w:hAnsi="Calibri" w:cs="Calibri"/>
                <w:b/>
                <w:kern w:val="1"/>
                <w:lang w:eastAsia="ja-JP" w:bidi="fa-IR"/>
              </w:rPr>
              <w:t>6</w:t>
            </w:r>
            <w:r w:rsidRPr="005A6CC1">
              <w:rPr>
                <w:rFonts w:ascii="Calibri" w:eastAsia="Tahoma" w:hAnsi="Calibri" w:cs="Calibri"/>
                <w:b/>
                <w:kern w:val="1"/>
                <w:lang w:eastAsia="ja-JP" w:bidi="fa-IR"/>
              </w:rPr>
              <w:t xml:space="preserve"> do SIWZ</w:t>
            </w:r>
          </w:p>
        </w:tc>
      </w:tr>
      <w:tr w:rsidR="005A6CC1" w:rsidRPr="005A06FE" w14:paraId="0466E313" w14:textId="77777777" w:rsidTr="00562908">
        <w:trPr>
          <w:trHeight w:val="480"/>
        </w:trPr>
        <w:tc>
          <w:tcPr>
            <w:tcW w:w="147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5069C2E6" w14:textId="77777777" w:rsidR="005A6CC1" w:rsidRPr="005A06FE" w:rsidRDefault="005A6CC1" w:rsidP="005A6CC1">
            <w:pPr>
              <w:widowControl w:val="0"/>
              <w:suppressAutoHyphens/>
              <w:spacing w:after="40" w:line="240" w:lineRule="auto"/>
              <w:jc w:val="center"/>
              <w:textAlignment w:val="baseline"/>
              <w:rPr>
                <w:rFonts w:eastAsia="Tahoma" w:cstheme="minorHAnsi"/>
                <w:kern w:val="1"/>
                <w:sz w:val="20"/>
                <w:szCs w:val="20"/>
                <w:lang w:eastAsia="ja-JP" w:bidi="fa-IR"/>
              </w:rPr>
            </w:pPr>
            <w:r w:rsidRPr="005A06FE">
              <w:rPr>
                <w:rFonts w:eastAsia="Tahoma" w:cstheme="minorHAnsi"/>
                <w:b/>
                <w:bCs/>
                <w:kern w:val="1"/>
                <w:sz w:val="28"/>
                <w:szCs w:val="28"/>
                <w:lang w:eastAsia="ja-JP" w:bidi="fa-IR"/>
              </w:rPr>
              <w:t>WYKAZ OSÓB</w:t>
            </w:r>
          </w:p>
        </w:tc>
      </w:tr>
    </w:tbl>
    <w:p w14:paraId="7A220A7E" w14:textId="77777777" w:rsidR="005A6CC1" w:rsidRPr="005A06FE" w:rsidRDefault="005A6CC1" w:rsidP="005A6CC1">
      <w:pPr>
        <w:widowControl w:val="0"/>
        <w:suppressAutoHyphens/>
        <w:spacing w:after="0" w:line="240" w:lineRule="auto"/>
        <w:jc w:val="center"/>
        <w:textAlignment w:val="baseline"/>
        <w:rPr>
          <w:rFonts w:eastAsia="SimSun" w:cstheme="minorHAnsi"/>
          <w:b/>
          <w:kern w:val="1"/>
          <w:sz w:val="32"/>
          <w:szCs w:val="32"/>
          <w:lang w:eastAsia="zh-CN" w:bidi="hi-IN"/>
        </w:rPr>
      </w:pPr>
    </w:p>
    <w:p w14:paraId="06F985A1" w14:textId="77777777" w:rsidR="005A6CC1" w:rsidRPr="005A06FE" w:rsidRDefault="005A6CC1" w:rsidP="005A6CC1">
      <w:pPr>
        <w:widowControl w:val="0"/>
        <w:suppressAutoHyphens/>
        <w:spacing w:after="0" w:line="240" w:lineRule="auto"/>
        <w:jc w:val="center"/>
        <w:textAlignment w:val="baseline"/>
        <w:rPr>
          <w:rFonts w:eastAsia="SimSun" w:cstheme="minorHAnsi"/>
          <w:b/>
          <w:kern w:val="1"/>
          <w:sz w:val="24"/>
          <w:szCs w:val="24"/>
          <w:lang w:eastAsia="zh-CN" w:bidi="hi-IN"/>
        </w:rPr>
      </w:pPr>
      <w:r w:rsidRPr="005A06FE">
        <w:rPr>
          <w:rFonts w:eastAsia="SimSun" w:cstheme="minorHAnsi"/>
          <w:b/>
          <w:kern w:val="1"/>
          <w:sz w:val="32"/>
          <w:szCs w:val="32"/>
          <w:lang w:eastAsia="zh-CN" w:bidi="hi-IN"/>
        </w:rPr>
        <w:t>OŚWIADCZAM(Y), ŻE:</w:t>
      </w:r>
    </w:p>
    <w:p w14:paraId="2D881CB9" w14:textId="77777777" w:rsidR="005A6CC1" w:rsidRPr="005A06FE" w:rsidRDefault="005A6CC1" w:rsidP="005A6CC1">
      <w:pPr>
        <w:widowControl w:val="0"/>
        <w:suppressAutoHyphens/>
        <w:spacing w:after="0" w:line="240" w:lineRule="auto"/>
        <w:jc w:val="center"/>
        <w:textAlignment w:val="baseline"/>
        <w:rPr>
          <w:rFonts w:eastAsia="SimSun" w:cstheme="minorHAnsi"/>
          <w:b/>
          <w:kern w:val="1"/>
          <w:sz w:val="24"/>
          <w:szCs w:val="24"/>
          <w:lang w:eastAsia="zh-CN" w:bidi="hi-IN"/>
        </w:rPr>
      </w:pPr>
    </w:p>
    <w:p w14:paraId="1E0B6DD6" w14:textId="060910B4" w:rsidR="005A6CC1" w:rsidRPr="003A5E7B" w:rsidRDefault="005A6CC1" w:rsidP="003A5E7B">
      <w:pPr>
        <w:widowControl w:val="0"/>
        <w:suppressAutoHyphens/>
        <w:spacing w:after="0" w:line="240" w:lineRule="auto"/>
        <w:jc w:val="center"/>
        <w:textAlignment w:val="baseline"/>
        <w:rPr>
          <w:rFonts w:eastAsia="SimSun" w:cstheme="minorHAnsi"/>
          <w:iCs/>
          <w:kern w:val="1"/>
          <w:sz w:val="20"/>
          <w:lang w:eastAsia="zh-CN" w:bidi="hi-IN"/>
        </w:rPr>
      </w:pPr>
      <w:r w:rsidRPr="005A06FE">
        <w:rPr>
          <w:rFonts w:eastAsia="SimSun" w:cstheme="minorHAnsi"/>
          <w:iCs/>
          <w:kern w:val="1"/>
          <w:sz w:val="24"/>
          <w:szCs w:val="24"/>
          <w:lang w:eastAsia="zh-CN" w:bidi="hi-IN"/>
        </w:rPr>
        <w:t>- zamówienie niniejsze wykonywać będą następujące osoby, z uwzględnieniem osób zdolnych do wykonania zamówienia innego podmiotu, który zobowiązał się do tego wobec Wykonawcy:</w:t>
      </w:r>
    </w:p>
    <w:tbl>
      <w:tblPr>
        <w:tblW w:w="14541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"/>
        <w:gridCol w:w="2272"/>
        <w:gridCol w:w="2264"/>
        <w:gridCol w:w="1985"/>
        <w:gridCol w:w="2265"/>
        <w:gridCol w:w="2568"/>
        <w:gridCol w:w="2473"/>
      </w:tblGrid>
      <w:tr w:rsidR="005A6CC1" w:rsidRPr="005A06FE" w14:paraId="3F63C082" w14:textId="77777777" w:rsidTr="00841A9D">
        <w:trPr>
          <w:trHeight w:val="886"/>
        </w:trPr>
        <w:tc>
          <w:tcPr>
            <w:tcW w:w="71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3781761F" w14:textId="77777777" w:rsidR="005A6CC1" w:rsidRPr="005A06FE" w:rsidRDefault="005A6CC1" w:rsidP="005A6CC1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  <w:r w:rsidRPr="005A06FE">
              <w:rPr>
                <w:rFonts w:eastAsia="Times New Roman" w:cstheme="minorHAnsi"/>
                <w:kern w:val="1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227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7C9D52C2" w14:textId="77777777" w:rsidR="005A6CC1" w:rsidRPr="005A06FE" w:rsidRDefault="005A6CC1" w:rsidP="005A6CC1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  <w:r w:rsidRPr="005A06FE">
              <w:rPr>
                <w:rFonts w:eastAsia="Times New Roman" w:cstheme="minorHAnsi"/>
                <w:kern w:val="1"/>
                <w:sz w:val="20"/>
                <w:szCs w:val="20"/>
                <w:lang w:eastAsia="ja-JP" w:bidi="fa-IR"/>
              </w:rPr>
              <w:t>Imię i nazwisko</w:t>
            </w:r>
          </w:p>
        </w:tc>
        <w:tc>
          <w:tcPr>
            <w:tcW w:w="22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3A7CD1F7" w14:textId="77777777" w:rsidR="005A6CC1" w:rsidRPr="005A06FE" w:rsidRDefault="005A6CC1" w:rsidP="005A6CC1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1"/>
                <w:sz w:val="20"/>
                <w:szCs w:val="20"/>
                <w:lang w:eastAsia="ja-JP" w:bidi="fa-IR"/>
              </w:rPr>
            </w:pPr>
            <w:r w:rsidRPr="005A06FE">
              <w:rPr>
                <w:rFonts w:eastAsia="Times New Roman" w:cstheme="minorHAnsi"/>
                <w:kern w:val="1"/>
                <w:sz w:val="20"/>
                <w:szCs w:val="20"/>
                <w:lang w:eastAsia="ja-JP" w:bidi="fa-IR"/>
              </w:rPr>
              <w:t>Stanowisko i specjalność</w:t>
            </w:r>
          </w:p>
          <w:p w14:paraId="618FC360" w14:textId="77777777" w:rsidR="005A6CC1" w:rsidRPr="005A06FE" w:rsidRDefault="005A6CC1" w:rsidP="005A6CC1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  <w:r w:rsidRPr="005A06FE">
              <w:rPr>
                <w:rFonts w:eastAsia="Times New Roman" w:cstheme="minorHAnsi"/>
                <w:kern w:val="1"/>
                <w:sz w:val="20"/>
                <w:szCs w:val="20"/>
                <w:lang w:eastAsia="ja-JP" w:bidi="fa-IR"/>
              </w:rPr>
              <w:t>branżowa</w:t>
            </w:r>
          </w:p>
        </w:tc>
        <w:tc>
          <w:tcPr>
            <w:tcW w:w="19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3472120" w14:textId="77777777" w:rsidR="005A6CC1" w:rsidRPr="005A06FE" w:rsidRDefault="005A6CC1" w:rsidP="005A6CC1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  <w:r w:rsidRPr="005A06FE">
              <w:rPr>
                <w:rFonts w:eastAsia="Times New Roman" w:cstheme="minorHAnsi"/>
                <w:kern w:val="1"/>
                <w:sz w:val="20"/>
                <w:szCs w:val="20"/>
                <w:lang w:eastAsia="ja-JP" w:bidi="fa-IR"/>
              </w:rPr>
              <w:t>Wykształcenie</w:t>
            </w:r>
          </w:p>
        </w:tc>
        <w:tc>
          <w:tcPr>
            <w:tcW w:w="226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3ACEAE01" w14:textId="77777777" w:rsidR="005A6CC1" w:rsidRPr="00841A9D" w:rsidRDefault="005A6CC1" w:rsidP="003A5E7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1"/>
                <w:sz w:val="18"/>
                <w:szCs w:val="18"/>
                <w:lang w:eastAsia="ja-JP" w:bidi="fa-IR"/>
              </w:rPr>
            </w:pPr>
            <w:r w:rsidRPr="00841A9D">
              <w:rPr>
                <w:rFonts w:eastAsia="Times New Roman" w:cstheme="minorHAnsi"/>
                <w:kern w:val="1"/>
                <w:sz w:val="18"/>
                <w:szCs w:val="18"/>
                <w:lang w:eastAsia="ja-JP" w:bidi="fa-IR"/>
              </w:rPr>
              <w:t>Praktyka</w:t>
            </w:r>
          </w:p>
          <w:p w14:paraId="25F62CFD" w14:textId="77777777" w:rsidR="005A6CC1" w:rsidRPr="00841A9D" w:rsidRDefault="005A6CC1" w:rsidP="003A5E7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1"/>
                <w:sz w:val="18"/>
                <w:szCs w:val="18"/>
                <w:lang w:eastAsia="ja-JP" w:bidi="fa-IR"/>
              </w:rPr>
            </w:pPr>
            <w:r w:rsidRPr="00841A9D">
              <w:rPr>
                <w:rFonts w:eastAsia="Times New Roman" w:cstheme="minorHAnsi"/>
                <w:kern w:val="1"/>
                <w:sz w:val="18"/>
                <w:szCs w:val="18"/>
                <w:lang w:eastAsia="ja-JP" w:bidi="fa-IR"/>
              </w:rPr>
              <w:t>na stanowisku kierownika budowy</w:t>
            </w:r>
          </w:p>
          <w:p w14:paraId="775B5A0C" w14:textId="77777777" w:rsidR="005A6CC1" w:rsidRPr="00841A9D" w:rsidRDefault="005A6CC1" w:rsidP="003A5E7B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1"/>
                <w:sz w:val="18"/>
                <w:szCs w:val="18"/>
                <w:lang w:eastAsia="ja-JP" w:bidi="fa-IR"/>
              </w:rPr>
            </w:pPr>
            <w:r w:rsidRPr="00841A9D">
              <w:rPr>
                <w:rFonts w:eastAsia="Times New Roman" w:cstheme="minorHAnsi"/>
                <w:kern w:val="1"/>
                <w:sz w:val="18"/>
                <w:szCs w:val="18"/>
                <w:lang w:eastAsia="ja-JP" w:bidi="fa-IR"/>
              </w:rPr>
              <w:t>w  latach</w:t>
            </w:r>
            <w:r w:rsidR="003A5E7B" w:rsidRPr="00841A9D">
              <w:rPr>
                <w:rFonts w:eastAsia="Times New Roman" w:cstheme="minorHAnsi"/>
                <w:kern w:val="1"/>
                <w:sz w:val="18"/>
                <w:szCs w:val="18"/>
                <w:lang w:eastAsia="ja-JP" w:bidi="fa-IR"/>
              </w:rPr>
              <w:t>/</w:t>
            </w:r>
            <w:r w:rsidR="003A5E7B" w:rsidRPr="00841A9D">
              <w:rPr>
                <w:sz w:val="18"/>
                <w:szCs w:val="18"/>
              </w:rPr>
              <w:t xml:space="preserve"> *</w:t>
            </w:r>
            <w:r w:rsidR="003A5E7B" w:rsidRPr="00841A9D">
              <w:rPr>
                <w:rFonts w:eastAsia="Times New Roman" w:cstheme="minorHAnsi"/>
                <w:kern w:val="1"/>
                <w:sz w:val="18"/>
                <w:szCs w:val="18"/>
                <w:lang w:eastAsia="ja-JP" w:bidi="fa-IR"/>
              </w:rPr>
              <w:t xml:space="preserve">uprawnienia w zakresie wykonywania prac pod napięciem na napowietrznych liniach elektroenergetycznych do 1 </w:t>
            </w:r>
            <w:proofErr w:type="spellStart"/>
            <w:r w:rsidR="003A5E7B" w:rsidRPr="00841A9D">
              <w:rPr>
                <w:rFonts w:eastAsia="Times New Roman" w:cstheme="minorHAnsi"/>
                <w:kern w:val="1"/>
                <w:sz w:val="18"/>
                <w:szCs w:val="18"/>
                <w:lang w:eastAsia="ja-JP" w:bidi="fa-IR"/>
              </w:rPr>
              <w:t>kV</w:t>
            </w:r>
            <w:proofErr w:type="spellEnd"/>
            <w:r w:rsidR="00841A9D" w:rsidRPr="00841A9D">
              <w:rPr>
                <w:rFonts w:eastAsia="Times New Roman" w:cstheme="minorHAnsi"/>
                <w:kern w:val="1"/>
                <w:sz w:val="18"/>
                <w:szCs w:val="18"/>
                <w:lang w:eastAsia="ja-JP" w:bidi="fa-IR"/>
              </w:rPr>
              <w:t>*</w:t>
            </w:r>
          </w:p>
          <w:p w14:paraId="7028AA78" w14:textId="1109CB4B" w:rsidR="00841A9D" w:rsidRPr="00841A9D" w:rsidRDefault="00841A9D" w:rsidP="00841A9D">
            <w:pPr>
              <w:pStyle w:val="Akapitzlist"/>
              <w:numPr>
                <w:ilvl w:val="0"/>
                <w:numId w:val="4"/>
              </w:numPr>
              <w:suppressLineNumbers/>
              <w:suppressAutoHyphens/>
              <w:snapToGrid w:val="0"/>
              <w:spacing w:after="0" w:line="240" w:lineRule="auto"/>
              <w:ind w:left="115" w:hanging="115"/>
              <w:jc w:val="center"/>
              <w:textAlignment w:val="baseline"/>
              <w:rPr>
                <w:rFonts w:eastAsia="Times New Roman" w:cstheme="minorHAnsi"/>
                <w:kern w:val="1"/>
                <w:sz w:val="18"/>
                <w:szCs w:val="18"/>
                <w:lang w:eastAsia="ja-JP" w:bidi="fa-IR"/>
              </w:rPr>
            </w:pPr>
            <w:r w:rsidRPr="00841A9D">
              <w:rPr>
                <w:sz w:val="18"/>
                <w:szCs w:val="18"/>
              </w:rPr>
              <w:t xml:space="preserve">uprawnienia w zakresie poleceniodawcy prac pod napięciem na napowietrznych liniach elektroenergetycznych do 1 </w:t>
            </w:r>
            <w:proofErr w:type="spellStart"/>
            <w:r w:rsidRPr="00841A9D">
              <w:rPr>
                <w:sz w:val="18"/>
                <w:szCs w:val="18"/>
              </w:rPr>
              <w:t>kV</w:t>
            </w:r>
            <w:proofErr w:type="spellEnd"/>
          </w:p>
        </w:tc>
        <w:tc>
          <w:tcPr>
            <w:tcW w:w="25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3209F26" w14:textId="77777777" w:rsidR="005A6CC1" w:rsidRPr="005A06FE" w:rsidRDefault="005A6CC1" w:rsidP="005A6CC1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  <w:r w:rsidRPr="005A06FE">
              <w:rPr>
                <w:rFonts w:eastAsia="Times New Roman" w:cstheme="minorHAnsi"/>
                <w:kern w:val="1"/>
                <w:sz w:val="20"/>
                <w:szCs w:val="20"/>
                <w:lang w:eastAsia="ja-JP" w:bidi="fa-IR"/>
              </w:rPr>
              <w:t>Rodzaj uprawnień</w:t>
            </w:r>
          </w:p>
        </w:tc>
        <w:tc>
          <w:tcPr>
            <w:tcW w:w="247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758661D3" w14:textId="77777777" w:rsidR="005A6CC1" w:rsidRPr="005A06FE" w:rsidRDefault="005A6CC1" w:rsidP="005A6CC1">
            <w:pPr>
              <w:suppressLineNumbers/>
              <w:suppressAutoHyphens/>
              <w:snapToGrid w:val="0"/>
              <w:spacing w:after="0" w:line="240" w:lineRule="auto"/>
              <w:ind w:right="41"/>
              <w:jc w:val="center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  <w:r w:rsidRPr="005A06FE">
              <w:rPr>
                <w:rFonts w:eastAsia="Times New Roman" w:cstheme="minorHAnsi"/>
                <w:kern w:val="1"/>
                <w:sz w:val="20"/>
                <w:szCs w:val="20"/>
                <w:lang w:eastAsia="ja-JP" w:bidi="fa-IR"/>
              </w:rPr>
              <w:t>Podstawa do dysponowania</w:t>
            </w:r>
          </w:p>
        </w:tc>
      </w:tr>
      <w:tr w:rsidR="005A6CC1" w:rsidRPr="005A06FE" w14:paraId="6BF40C9B" w14:textId="77777777" w:rsidTr="00841A9D">
        <w:trPr>
          <w:trHeight w:val="680"/>
        </w:trPr>
        <w:tc>
          <w:tcPr>
            <w:tcW w:w="71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0DD0195" w14:textId="77777777" w:rsidR="005A6CC1" w:rsidRPr="005A06FE" w:rsidRDefault="005A6CC1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  <w:tc>
          <w:tcPr>
            <w:tcW w:w="227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992A078" w14:textId="77777777" w:rsidR="005A6CC1" w:rsidRPr="005A06FE" w:rsidRDefault="005A6CC1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  <w:tc>
          <w:tcPr>
            <w:tcW w:w="22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92318CD" w14:textId="77777777" w:rsidR="005A6CC1" w:rsidRPr="005A06FE" w:rsidRDefault="005A6CC1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  <w:tc>
          <w:tcPr>
            <w:tcW w:w="19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127B37F5" w14:textId="77777777" w:rsidR="005A6CC1" w:rsidRPr="005A06FE" w:rsidRDefault="005A6CC1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  <w:tc>
          <w:tcPr>
            <w:tcW w:w="226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1C1E706C" w14:textId="77777777" w:rsidR="005A6CC1" w:rsidRPr="005A06FE" w:rsidRDefault="005A6CC1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  <w:tc>
          <w:tcPr>
            <w:tcW w:w="25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6CB9E79" w14:textId="77777777" w:rsidR="005A6CC1" w:rsidRPr="005A06FE" w:rsidRDefault="005A6CC1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  <w:tc>
          <w:tcPr>
            <w:tcW w:w="247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C8B6D7C" w14:textId="77777777" w:rsidR="005A6CC1" w:rsidRPr="005A06FE" w:rsidRDefault="005A6CC1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</w:tr>
      <w:tr w:rsidR="005A6CC1" w:rsidRPr="005A06FE" w14:paraId="6E078F9A" w14:textId="77777777" w:rsidTr="00841A9D">
        <w:trPr>
          <w:trHeight w:val="680"/>
        </w:trPr>
        <w:tc>
          <w:tcPr>
            <w:tcW w:w="71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C9478FE" w14:textId="77777777" w:rsidR="005A6CC1" w:rsidRPr="005A06FE" w:rsidRDefault="005A6CC1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  <w:tc>
          <w:tcPr>
            <w:tcW w:w="227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6F2644B" w14:textId="77777777" w:rsidR="005A6CC1" w:rsidRPr="005A06FE" w:rsidRDefault="005A6CC1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  <w:tc>
          <w:tcPr>
            <w:tcW w:w="22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BFE57AF" w14:textId="77777777" w:rsidR="005A6CC1" w:rsidRPr="005A06FE" w:rsidRDefault="005A6CC1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  <w:tc>
          <w:tcPr>
            <w:tcW w:w="19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7767E29" w14:textId="77777777" w:rsidR="005A6CC1" w:rsidRPr="005A06FE" w:rsidRDefault="005A6CC1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  <w:tc>
          <w:tcPr>
            <w:tcW w:w="226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7D2BD77" w14:textId="77777777" w:rsidR="005A6CC1" w:rsidRPr="005A06FE" w:rsidRDefault="005A6CC1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  <w:tc>
          <w:tcPr>
            <w:tcW w:w="25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4ABB5E83" w14:textId="77777777" w:rsidR="005A6CC1" w:rsidRPr="005A06FE" w:rsidRDefault="005A6CC1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  <w:tc>
          <w:tcPr>
            <w:tcW w:w="247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125B118" w14:textId="77777777" w:rsidR="005A6CC1" w:rsidRPr="005A06FE" w:rsidRDefault="005A6CC1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</w:tr>
      <w:tr w:rsidR="005A6CC1" w:rsidRPr="005A06FE" w14:paraId="0BFE4973" w14:textId="77777777" w:rsidTr="00841A9D">
        <w:trPr>
          <w:trHeight w:val="680"/>
        </w:trPr>
        <w:tc>
          <w:tcPr>
            <w:tcW w:w="71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31CF564" w14:textId="77777777" w:rsidR="005A6CC1" w:rsidRPr="005A06FE" w:rsidRDefault="005A6CC1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  <w:tc>
          <w:tcPr>
            <w:tcW w:w="227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8FECD46" w14:textId="77777777" w:rsidR="005A6CC1" w:rsidRPr="005A06FE" w:rsidRDefault="005A6CC1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  <w:tc>
          <w:tcPr>
            <w:tcW w:w="22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215EF5D" w14:textId="77777777" w:rsidR="005A6CC1" w:rsidRPr="005A06FE" w:rsidRDefault="005A6CC1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  <w:tc>
          <w:tcPr>
            <w:tcW w:w="19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E8CA337" w14:textId="77777777" w:rsidR="005A6CC1" w:rsidRPr="005A06FE" w:rsidRDefault="005A6CC1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  <w:tc>
          <w:tcPr>
            <w:tcW w:w="226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45E6C6A" w14:textId="77777777" w:rsidR="005A6CC1" w:rsidRPr="005A06FE" w:rsidRDefault="005A6CC1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  <w:tc>
          <w:tcPr>
            <w:tcW w:w="25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5720D06" w14:textId="77777777" w:rsidR="005A6CC1" w:rsidRPr="005A06FE" w:rsidRDefault="005A6CC1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  <w:tc>
          <w:tcPr>
            <w:tcW w:w="247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36A9C62" w14:textId="77777777" w:rsidR="005A6CC1" w:rsidRPr="005A06FE" w:rsidRDefault="005A6CC1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</w:tr>
      <w:tr w:rsidR="00841A9D" w:rsidRPr="005A06FE" w14:paraId="16219E1E" w14:textId="77777777" w:rsidTr="00841A9D">
        <w:trPr>
          <w:trHeight w:val="680"/>
        </w:trPr>
        <w:tc>
          <w:tcPr>
            <w:tcW w:w="71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F3400BD" w14:textId="77777777" w:rsidR="00841A9D" w:rsidRPr="005A06FE" w:rsidRDefault="00841A9D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  <w:tc>
          <w:tcPr>
            <w:tcW w:w="227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90D4A65" w14:textId="77777777" w:rsidR="00841A9D" w:rsidRPr="005A06FE" w:rsidRDefault="00841A9D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  <w:tc>
          <w:tcPr>
            <w:tcW w:w="22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DEBE892" w14:textId="77777777" w:rsidR="00841A9D" w:rsidRPr="005A06FE" w:rsidRDefault="00841A9D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  <w:tc>
          <w:tcPr>
            <w:tcW w:w="19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1E4607C0" w14:textId="77777777" w:rsidR="00841A9D" w:rsidRPr="005A06FE" w:rsidRDefault="00841A9D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  <w:tc>
          <w:tcPr>
            <w:tcW w:w="226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FA41B00" w14:textId="77777777" w:rsidR="00841A9D" w:rsidRPr="005A06FE" w:rsidRDefault="00841A9D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  <w:tc>
          <w:tcPr>
            <w:tcW w:w="25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5ACCF6D" w14:textId="77777777" w:rsidR="00841A9D" w:rsidRPr="005A06FE" w:rsidRDefault="00841A9D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  <w:tc>
          <w:tcPr>
            <w:tcW w:w="247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19E6F53" w14:textId="77777777" w:rsidR="00841A9D" w:rsidRPr="005A06FE" w:rsidRDefault="00841A9D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</w:tr>
      <w:tr w:rsidR="00841A9D" w:rsidRPr="005A06FE" w14:paraId="39DC2ADF" w14:textId="77777777" w:rsidTr="00841A9D">
        <w:trPr>
          <w:trHeight w:val="680"/>
        </w:trPr>
        <w:tc>
          <w:tcPr>
            <w:tcW w:w="71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9644721" w14:textId="77777777" w:rsidR="00841A9D" w:rsidRPr="005A06FE" w:rsidRDefault="00841A9D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  <w:tc>
          <w:tcPr>
            <w:tcW w:w="227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1709C7D5" w14:textId="77777777" w:rsidR="00841A9D" w:rsidRPr="005A06FE" w:rsidRDefault="00841A9D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  <w:tc>
          <w:tcPr>
            <w:tcW w:w="22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D44002E" w14:textId="77777777" w:rsidR="00841A9D" w:rsidRPr="005A06FE" w:rsidRDefault="00841A9D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  <w:tc>
          <w:tcPr>
            <w:tcW w:w="19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4C7E1B0" w14:textId="77777777" w:rsidR="00841A9D" w:rsidRPr="005A06FE" w:rsidRDefault="00841A9D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  <w:tc>
          <w:tcPr>
            <w:tcW w:w="226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32A1C3D" w14:textId="77777777" w:rsidR="00841A9D" w:rsidRPr="005A06FE" w:rsidRDefault="00841A9D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  <w:tc>
          <w:tcPr>
            <w:tcW w:w="25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18A414D" w14:textId="77777777" w:rsidR="00841A9D" w:rsidRPr="005A06FE" w:rsidRDefault="00841A9D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  <w:tc>
          <w:tcPr>
            <w:tcW w:w="247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FF80B74" w14:textId="77777777" w:rsidR="00841A9D" w:rsidRPr="005A06FE" w:rsidRDefault="00841A9D" w:rsidP="005A6CC1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kern w:val="1"/>
                <w:sz w:val="24"/>
                <w:szCs w:val="20"/>
                <w:lang w:eastAsia="ja-JP" w:bidi="fa-IR"/>
              </w:rPr>
            </w:pPr>
          </w:p>
        </w:tc>
      </w:tr>
    </w:tbl>
    <w:p w14:paraId="35547F32" w14:textId="77777777" w:rsidR="005A6CC1" w:rsidRPr="005A06FE" w:rsidRDefault="005A6CC1" w:rsidP="005A6CC1">
      <w:pPr>
        <w:widowControl w:val="0"/>
        <w:tabs>
          <w:tab w:val="left" w:pos="15120"/>
        </w:tabs>
        <w:suppressAutoHyphens/>
        <w:spacing w:after="0" w:line="200" w:lineRule="atLeast"/>
        <w:textAlignment w:val="baseline"/>
        <w:rPr>
          <w:rFonts w:eastAsia="SimSun" w:cstheme="minorHAnsi"/>
          <w:kern w:val="1"/>
          <w:sz w:val="24"/>
          <w:szCs w:val="24"/>
          <w:lang w:eastAsia="zh-CN" w:bidi="hi-IN"/>
        </w:rPr>
      </w:pPr>
    </w:p>
    <w:p w14:paraId="749F34F1" w14:textId="358A3E88" w:rsidR="005A6CC1" w:rsidRPr="005A06FE" w:rsidRDefault="005A6CC1" w:rsidP="00A52D46">
      <w:pPr>
        <w:widowControl w:val="0"/>
        <w:numPr>
          <w:ilvl w:val="0"/>
          <w:numId w:val="1"/>
        </w:numPr>
        <w:tabs>
          <w:tab w:val="left" w:pos="258"/>
          <w:tab w:val="left" w:pos="516"/>
        </w:tabs>
        <w:suppressAutoHyphens/>
        <w:spacing w:after="0" w:line="288" w:lineRule="auto"/>
        <w:textAlignment w:val="baseline"/>
        <w:rPr>
          <w:rFonts w:eastAsia="SimSun" w:cstheme="minorHAnsi"/>
          <w:kern w:val="1"/>
          <w:sz w:val="24"/>
          <w:szCs w:val="24"/>
          <w:lang w:eastAsia="zh-CN" w:bidi="hi-IN"/>
        </w:rPr>
      </w:pPr>
      <w:r w:rsidRPr="00841A9D">
        <w:rPr>
          <w:rFonts w:eastAsia="SimSun" w:cstheme="minorHAnsi"/>
          <w:kern w:val="1"/>
          <w:sz w:val="24"/>
          <w:szCs w:val="24"/>
          <w:lang w:eastAsia="zh-CN" w:bidi="hi-IN"/>
        </w:rPr>
        <w:t xml:space="preserve">osoby wymienione w powyższym wykazie, które będą uczestniczyć w wykonaniu zamówienia, posiadają wymagane uprawnienia </w:t>
      </w:r>
    </w:p>
    <w:p w14:paraId="2D6832CA" w14:textId="28C11522" w:rsidR="005A6CC1" w:rsidRPr="005A06FE" w:rsidRDefault="005A6CC1" w:rsidP="005A6CC1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kern w:val="1"/>
          <w:sz w:val="24"/>
          <w:szCs w:val="24"/>
          <w:lang w:eastAsia="zh-CN" w:bidi="hi-IN"/>
        </w:rPr>
      </w:pPr>
    </w:p>
    <w:p w14:paraId="11713944" w14:textId="3F1CDB9A" w:rsidR="005A6CC1" w:rsidRPr="005A06FE" w:rsidRDefault="005A6CC1" w:rsidP="005A6CC1">
      <w:pPr>
        <w:widowControl w:val="0"/>
        <w:tabs>
          <w:tab w:val="left" w:pos="12162"/>
          <w:tab w:val="left" w:pos="21234"/>
        </w:tabs>
        <w:suppressAutoHyphens/>
        <w:spacing w:after="0" w:line="240" w:lineRule="auto"/>
        <w:ind w:left="6066" w:hanging="6066"/>
        <w:jc w:val="right"/>
        <w:textAlignment w:val="baseline"/>
        <w:rPr>
          <w:rFonts w:eastAsia="SimSun" w:cstheme="minorHAnsi"/>
          <w:i/>
          <w:iCs/>
          <w:kern w:val="1"/>
          <w:sz w:val="20"/>
          <w:szCs w:val="24"/>
          <w:lang w:eastAsia="zh-CN" w:bidi="hi-IN"/>
        </w:rPr>
      </w:pPr>
    </w:p>
    <w:p w14:paraId="3FAE9CED" w14:textId="77777777" w:rsidR="005A6CC1" w:rsidRPr="005A06FE" w:rsidRDefault="005A6CC1" w:rsidP="005A6CC1">
      <w:pPr>
        <w:widowControl w:val="0"/>
        <w:tabs>
          <w:tab w:val="left" w:pos="12162"/>
          <w:tab w:val="left" w:pos="21234"/>
        </w:tabs>
        <w:suppressAutoHyphens/>
        <w:spacing w:after="0" w:line="240" w:lineRule="auto"/>
        <w:ind w:left="6066" w:hanging="6066"/>
        <w:jc w:val="right"/>
        <w:textAlignment w:val="baseline"/>
        <w:rPr>
          <w:rFonts w:eastAsia="SimSun" w:cstheme="minorHAnsi"/>
          <w:i/>
          <w:iCs/>
          <w:kern w:val="1"/>
          <w:sz w:val="20"/>
          <w:szCs w:val="24"/>
          <w:lang w:eastAsia="zh-CN" w:bidi="hi-IN"/>
        </w:rPr>
      </w:pPr>
    </w:p>
    <w:p w14:paraId="28C704EB" w14:textId="4B6A5475" w:rsidR="005A6CC1" w:rsidRPr="005A06FE" w:rsidRDefault="005A6CC1" w:rsidP="005A6CC1">
      <w:pPr>
        <w:widowControl w:val="0"/>
        <w:tabs>
          <w:tab w:val="left" w:pos="12162"/>
          <w:tab w:val="left" w:pos="21234"/>
        </w:tabs>
        <w:suppressAutoHyphens/>
        <w:spacing w:after="0" w:line="240" w:lineRule="auto"/>
        <w:ind w:left="6066" w:hanging="6066"/>
        <w:jc w:val="center"/>
        <w:textAlignment w:val="baseline"/>
        <w:rPr>
          <w:rFonts w:eastAsia="Arial" w:cstheme="minorHAnsi"/>
          <w:i/>
          <w:iCs/>
          <w:kern w:val="1"/>
          <w:sz w:val="16"/>
          <w:szCs w:val="16"/>
          <w:lang w:eastAsia="zh-CN" w:bidi="hi-IN"/>
        </w:rPr>
      </w:pPr>
      <w:r w:rsidRPr="005A06FE">
        <w:rPr>
          <w:rFonts w:eastAsia="Arial" w:cstheme="minorHAnsi"/>
          <w:i/>
          <w:iCs/>
          <w:kern w:val="1"/>
          <w:sz w:val="16"/>
          <w:szCs w:val="16"/>
          <w:shd w:val="clear" w:color="auto" w:fill="FFFFFF"/>
          <w:lang w:eastAsia="zh-CN" w:bidi="hi-IN"/>
        </w:rPr>
        <w:t>………………………………………………………</w:t>
      </w:r>
      <w:r w:rsidRPr="005A06FE">
        <w:rPr>
          <w:rFonts w:eastAsia="SimSun" w:cstheme="minorHAnsi"/>
          <w:i/>
          <w:iCs/>
          <w:kern w:val="1"/>
          <w:sz w:val="16"/>
          <w:szCs w:val="16"/>
          <w:shd w:val="clear" w:color="auto" w:fill="FFFFFF"/>
          <w:lang w:eastAsia="zh-CN" w:bidi="hi-IN"/>
        </w:rPr>
        <w:t>.</w:t>
      </w:r>
      <w:r w:rsidRPr="005A06FE">
        <w:rPr>
          <w:rFonts w:eastAsia="SimSun" w:cstheme="minorHAnsi"/>
          <w:i/>
          <w:iCs/>
          <w:kern w:val="1"/>
          <w:sz w:val="20"/>
          <w:szCs w:val="24"/>
          <w:lang w:eastAsia="zh-CN" w:bidi="hi-IN"/>
        </w:rPr>
        <w:t xml:space="preserve">                                                                                                                               …................................................................................</w:t>
      </w:r>
    </w:p>
    <w:p w14:paraId="76147685" w14:textId="77777777" w:rsidR="005A6CC1" w:rsidRPr="005A06FE" w:rsidRDefault="005A6CC1" w:rsidP="005A6CC1">
      <w:pPr>
        <w:widowControl w:val="0"/>
        <w:tabs>
          <w:tab w:val="left" w:pos="10776"/>
          <w:tab w:val="left" w:pos="19848"/>
        </w:tabs>
        <w:suppressAutoHyphens/>
        <w:spacing w:after="0" w:line="240" w:lineRule="auto"/>
        <w:ind w:left="4680" w:hanging="4965"/>
        <w:jc w:val="center"/>
        <w:textAlignment w:val="baseline"/>
        <w:rPr>
          <w:rFonts w:eastAsia="MS PMincho" w:cstheme="minorHAnsi"/>
          <w:kern w:val="1"/>
          <w:sz w:val="16"/>
          <w:szCs w:val="16"/>
          <w:shd w:val="clear" w:color="auto" w:fill="FFFFFF"/>
          <w:lang w:eastAsia="ja-JP" w:bidi="fa-IR"/>
        </w:rPr>
      </w:pPr>
      <w:r w:rsidRPr="005A06FE">
        <w:rPr>
          <w:rFonts w:eastAsia="Arial" w:cstheme="minorHAnsi"/>
          <w:i/>
          <w:iCs/>
          <w:kern w:val="1"/>
          <w:sz w:val="16"/>
          <w:szCs w:val="16"/>
          <w:lang w:eastAsia="ja-JP" w:bidi="fa-IR"/>
        </w:rPr>
        <w:t xml:space="preserve">             </w:t>
      </w:r>
      <w:r w:rsidRPr="005A06FE">
        <w:rPr>
          <w:rFonts w:eastAsia="MS PMincho" w:cstheme="minorHAnsi"/>
          <w:i/>
          <w:iCs/>
          <w:kern w:val="1"/>
          <w:sz w:val="16"/>
          <w:szCs w:val="16"/>
          <w:shd w:val="clear" w:color="auto" w:fill="FFFFFF"/>
          <w:lang w:eastAsia="ja-JP" w:bidi="fa-IR"/>
        </w:rPr>
        <w:t>pieczęć Wykonawcy</w:t>
      </w:r>
      <w:r w:rsidRPr="005A06FE">
        <w:rPr>
          <w:rFonts w:eastAsia="MS PMincho" w:cstheme="minorHAnsi"/>
          <w:i/>
          <w:iCs/>
          <w:kern w:val="1"/>
          <w:sz w:val="16"/>
          <w:szCs w:val="24"/>
          <w:lang w:eastAsia="ja-JP" w:bidi="fa-IR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5A06FE">
        <w:rPr>
          <w:rFonts w:eastAsia="MS PMincho" w:cstheme="minorHAnsi"/>
          <w:i/>
          <w:iCs/>
          <w:kern w:val="1"/>
          <w:sz w:val="16"/>
          <w:szCs w:val="16"/>
          <w:lang w:eastAsia="ja-JP" w:bidi="fa-IR"/>
        </w:rPr>
        <w:t xml:space="preserve"> Data i podpis upoważnionego przedstawiciela Wykonawcy</w:t>
      </w:r>
    </w:p>
    <w:p w14:paraId="0ED68483" w14:textId="77777777" w:rsidR="009843C6" w:rsidRPr="005A06FE" w:rsidRDefault="009843C6" w:rsidP="00BB1135">
      <w:pPr>
        <w:pStyle w:val="Subhead"/>
        <w:spacing w:before="0" w:after="0" w:line="200" w:lineRule="atLeast"/>
        <w:ind w:left="30"/>
        <w:jc w:val="both"/>
        <w:rPr>
          <w:rFonts w:asciiTheme="minorHAnsi" w:eastAsia="Times New Roman" w:hAnsiTheme="minorHAnsi" w:cstheme="minorHAnsi"/>
          <w:bCs/>
          <w:color w:val="FF0000"/>
          <w:sz w:val="22"/>
          <w:szCs w:val="22"/>
        </w:rPr>
      </w:pPr>
    </w:p>
    <w:p w14:paraId="43BB4971" w14:textId="77777777" w:rsidR="009843C6" w:rsidRPr="005A06FE" w:rsidRDefault="009843C6" w:rsidP="00BB1135">
      <w:pPr>
        <w:pStyle w:val="Subhead"/>
        <w:spacing w:before="0" w:after="0" w:line="200" w:lineRule="atLeast"/>
        <w:ind w:left="30"/>
        <w:jc w:val="both"/>
        <w:rPr>
          <w:rFonts w:asciiTheme="minorHAnsi" w:eastAsia="Times New Roman" w:hAnsiTheme="minorHAnsi" w:cstheme="minorHAnsi"/>
          <w:bCs/>
          <w:color w:val="FF0000"/>
          <w:sz w:val="22"/>
          <w:szCs w:val="22"/>
        </w:rPr>
      </w:pPr>
    </w:p>
    <w:p w14:paraId="4D50F697" w14:textId="77777777" w:rsidR="009843C6" w:rsidRPr="005A06FE" w:rsidRDefault="009843C6" w:rsidP="00BB1135">
      <w:pPr>
        <w:pStyle w:val="Subhead"/>
        <w:spacing w:before="0" w:after="0" w:line="200" w:lineRule="atLeast"/>
        <w:ind w:left="30"/>
        <w:jc w:val="both"/>
        <w:rPr>
          <w:rFonts w:asciiTheme="minorHAnsi" w:eastAsia="Times New Roman" w:hAnsiTheme="minorHAnsi" w:cstheme="minorHAnsi"/>
          <w:bCs/>
          <w:color w:val="FF0000"/>
          <w:sz w:val="22"/>
          <w:szCs w:val="22"/>
        </w:rPr>
      </w:pPr>
    </w:p>
    <w:p w14:paraId="61FF4CDE" w14:textId="02FD5FCD" w:rsidR="00BB1135" w:rsidRPr="005A06FE" w:rsidRDefault="00BB1135" w:rsidP="00BB1135">
      <w:pPr>
        <w:pStyle w:val="Subhead"/>
        <w:spacing w:before="0" w:after="0" w:line="200" w:lineRule="atLeast"/>
        <w:ind w:left="30"/>
        <w:jc w:val="both"/>
        <w:rPr>
          <w:rFonts w:asciiTheme="minorHAnsi" w:eastAsia="Times New Roman" w:hAnsiTheme="minorHAnsi" w:cstheme="minorHAnsi"/>
          <w:bCs/>
          <w:color w:val="FF0000"/>
          <w:sz w:val="22"/>
          <w:szCs w:val="22"/>
        </w:rPr>
      </w:pPr>
      <w:r w:rsidRPr="005A06FE">
        <w:rPr>
          <w:rFonts w:asciiTheme="minorHAnsi" w:eastAsia="Times New Roman" w:hAnsiTheme="minorHAnsi" w:cstheme="minorHAnsi"/>
          <w:bCs/>
          <w:color w:val="FF0000"/>
          <w:sz w:val="22"/>
          <w:szCs w:val="22"/>
        </w:rPr>
        <w:t xml:space="preserve">Uwaga! </w:t>
      </w:r>
    </w:p>
    <w:p w14:paraId="1A34B9F7" w14:textId="77777777" w:rsidR="00BB1135" w:rsidRPr="005A06FE" w:rsidRDefault="00BB1135" w:rsidP="00BB1135">
      <w:pPr>
        <w:pStyle w:val="Subhead"/>
        <w:spacing w:before="0" w:after="0" w:line="200" w:lineRule="atLeast"/>
        <w:ind w:left="30"/>
        <w:jc w:val="both"/>
        <w:rPr>
          <w:rFonts w:asciiTheme="minorHAnsi" w:eastAsia="Times New Roman" w:hAnsiTheme="minorHAnsi" w:cstheme="minorHAnsi"/>
          <w:b w:val="0"/>
          <w:color w:val="FF0000"/>
          <w:sz w:val="22"/>
          <w:szCs w:val="22"/>
        </w:rPr>
      </w:pPr>
      <w:r w:rsidRPr="005A06FE">
        <w:rPr>
          <w:rFonts w:asciiTheme="minorHAnsi" w:eastAsia="Times New Roman" w:hAnsiTheme="minorHAnsi" w:cstheme="minorHAnsi"/>
          <w:b w:val="0"/>
          <w:color w:val="FF0000"/>
          <w:sz w:val="22"/>
          <w:szCs w:val="22"/>
        </w:rPr>
        <w:t xml:space="preserve">1. </w:t>
      </w:r>
      <w:r w:rsidRPr="005A06FE">
        <w:rPr>
          <w:rFonts w:asciiTheme="minorHAnsi" w:eastAsia="Times New Roman" w:hAnsiTheme="minorHAnsi" w:cstheme="minorHAnsi"/>
          <w:color w:val="FF0000"/>
          <w:sz w:val="22"/>
          <w:szCs w:val="22"/>
          <w:u w:val="single"/>
        </w:rPr>
        <w:t>Do wykazu należy załączyć dowody</w:t>
      </w:r>
      <w:r w:rsidRPr="005A06FE">
        <w:rPr>
          <w:rFonts w:asciiTheme="minorHAnsi" w:eastAsia="Times New Roman" w:hAnsiTheme="minorHAnsi" w:cstheme="minorHAnsi"/>
          <w:b w:val="0"/>
          <w:color w:val="FF0000"/>
          <w:sz w:val="22"/>
          <w:szCs w:val="22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Pr="005A06FE">
        <w:rPr>
          <w:rFonts w:asciiTheme="minorHAnsi" w:hAnsiTheme="minorHAnsi" w:cstheme="minorHAnsi"/>
        </w:rPr>
        <w:t xml:space="preserve"> </w:t>
      </w:r>
      <w:r w:rsidRPr="005A06FE">
        <w:rPr>
          <w:rFonts w:asciiTheme="minorHAnsi" w:eastAsia="Times New Roman" w:hAnsiTheme="minorHAnsi" w:cstheme="minorHAnsi"/>
          <w:b w:val="0"/>
          <w:color w:val="FF0000"/>
          <w:sz w:val="22"/>
          <w:szCs w:val="22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CEFFFC" w14:textId="77777777" w:rsidR="00BB1135" w:rsidRPr="005A06FE" w:rsidRDefault="00BB1135" w:rsidP="00BB1135">
      <w:pPr>
        <w:pStyle w:val="Subhead"/>
        <w:spacing w:before="0" w:after="0" w:line="200" w:lineRule="atLeast"/>
        <w:ind w:left="3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73F5CC8" w14:textId="77777777" w:rsidR="00BB1135" w:rsidRPr="005A06FE" w:rsidRDefault="00BB1135" w:rsidP="00BB1135">
      <w:pPr>
        <w:jc w:val="both"/>
        <w:rPr>
          <w:rFonts w:eastAsia="Arial" w:cstheme="minorHAnsi"/>
          <w:b/>
          <w:bCs/>
          <w:i/>
          <w:color w:val="FF0000"/>
          <w:u w:val="single"/>
          <w:lang w:eastAsia="ja-JP" w:bidi="fa-IR"/>
        </w:rPr>
      </w:pPr>
      <w:r w:rsidRPr="005A06FE">
        <w:rPr>
          <w:rFonts w:eastAsia="Arial" w:cstheme="minorHAnsi"/>
          <w:bCs/>
          <w:i/>
          <w:color w:val="FF0000"/>
          <w:lang w:eastAsia="ja-JP" w:bidi="fa-IR"/>
        </w:rPr>
        <w:t>2. Po wypełnieniu formularza zaleca się</w:t>
      </w:r>
      <w:r w:rsidRPr="005A06FE">
        <w:rPr>
          <w:rFonts w:eastAsia="Arial" w:cstheme="minorHAnsi"/>
          <w:b/>
          <w:bCs/>
          <w:i/>
          <w:color w:val="FF0000"/>
          <w:lang w:eastAsia="ja-JP" w:bidi="fa-IR"/>
        </w:rPr>
        <w:t xml:space="preserve"> </w:t>
      </w:r>
      <w:r w:rsidRPr="005A06FE">
        <w:rPr>
          <w:rFonts w:eastAsia="Arial" w:cstheme="minorHAnsi"/>
          <w:b/>
          <w:bCs/>
          <w:i/>
          <w:color w:val="FF0000"/>
          <w:u w:val="single"/>
          <w:lang w:eastAsia="ja-JP" w:bidi="fa-IR"/>
        </w:rPr>
        <w:t>przekonwertowanie pliku do formatu .pdf.</w:t>
      </w:r>
    </w:p>
    <w:p w14:paraId="5428B5E8" w14:textId="77777777" w:rsidR="00BB1135" w:rsidRPr="005A06FE" w:rsidRDefault="00BB1135" w:rsidP="00BB1135">
      <w:pPr>
        <w:jc w:val="both"/>
        <w:rPr>
          <w:rFonts w:eastAsia="Arial" w:cstheme="minorHAnsi"/>
          <w:bCs/>
          <w:i/>
          <w:color w:val="FF0000"/>
          <w:lang w:eastAsia="ja-JP" w:bidi="fa-IR"/>
        </w:rPr>
      </w:pPr>
      <w:r w:rsidRPr="005A06FE">
        <w:rPr>
          <w:rFonts w:eastAsia="Arial" w:cstheme="minorHAnsi"/>
          <w:bCs/>
          <w:i/>
          <w:color w:val="FF0000"/>
          <w:lang w:eastAsia="ja-JP" w:bidi="fa-IR"/>
        </w:rPr>
        <w:t>3.</w:t>
      </w:r>
      <w:r w:rsidRPr="005A06FE">
        <w:rPr>
          <w:rFonts w:eastAsia="Arial" w:cstheme="minorHAnsi"/>
          <w:b/>
          <w:bCs/>
          <w:i/>
          <w:color w:val="FF0000"/>
          <w:lang w:eastAsia="ja-JP" w:bidi="fa-IR"/>
        </w:rPr>
        <w:t xml:space="preserve"> </w:t>
      </w:r>
      <w:r w:rsidRPr="005A06FE">
        <w:rPr>
          <w:rFonts w:eastAsia="Arial" w:cstheme="minorHAnsi"/>
          <w:b/>
          <w:bCs/>
          <w:i/>
          <w:color w:val="FF0000"/>
          <w:u w:val="single"/>
          <w:lang w:eastAsia="ja-JP" w:bidi="fa-IR"/>
        </w:rPr>
        <w:t>Plik należy podpisać elektronicznie</w:t>
      </w:r>
      <w:r w:rsidRPr="005A06FE">
        <w:rPr>
          <w:rFonts w:eastAsia="Arial" w:cstheme="minorHAnsi"/>
          <w:b/>
          <w:bCs/>
          <w:i/>
          <w:color w:val="FF0000"/>
          <w:lang w:eastAsia="ja-JP" w:bidi="fa-IR"/>
        </w:rPr>
        <w:t xml:space="preserve"> </w:t>
      </w:r>
      <w:r w:rsidRPr="005A06FE">
        <w:rPr>
          <w:rFonts w:eastAsia="Arial" w:cstheme="minorHAnsi"/>
          <w:bCs/>
          <w:i/>
          <w:color w:val="FF0000"/>
          <w:lang w:eastAsia="ja-JP" w:bidi="fa-IR"/>
        </w:rPr>
        <w:t>za pomocą kwalifikowanego podpisu elektronicznego, podpisu zaufanego lub podpisu osobistego (poprzez e-dowód).</w:t>
      </w:r>
    </w:p>
    <w:p w14:paraId="103B1D40" w14:textId="77777777" w:rsidR="006B29B1" w:rsidRPr="005A06FE" w:rsidRDefault="006B29B1">
      <w:pPr>
        <w:rPr>
          <w:rFonts w:cstheme="minorHAnsi"/>
        </w:rPr>
      </w:pPr>
    </w:p>
    <w:sectPr w:rsidR="006B29B1" w:rsidRPr="005A06FE" w:rsidSect="005A06FE">
      <w:headerReference w:type="default" r:id="rId7"/>
      <w:pgSz w:w="16838" w:h="11906" w:orient="landscape"/>
      <w:pgMar w:top="1276" w:right="1417" w:bottom="1135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D578A" w14:textId="77777777" w:rsidR="00484DA5" w:rsidRDefault="00484DA5" w:rsidP="00BB1135">
      <w:pPr>
        <w:spacing w:after="0" w:line="240" w:lineRule="auto"/>
      </w:pPr>
      <w:r>
        <w:separator/>
      </w:r>
    </w:p>
  </w:endnote>
  <w:endnote w:type="continuationSeparator" w:id="0">
    <w:p w14:paraId="79B2FCA5" w14:textId="77777777" w:rsidR="00484DA5" w:rsidRDefault="00484DA5" w:rsidP="00BB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MT Extra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1527B" w14:textId="77777777" w:rsidR="00484DA5" w:rsidRDefault="00484DA5" w:rsidP="00BB1135">
      <w:pPr>
        <w:spacing w:after="0" w:line="240" w:lineRule="auto"/>
      </w:pPr>
      <w:r>
        <w:separator/>
      </w:r>
    </w:p>
  </w:footnote>
  <w:footnote w:type="continuationSeparator" w:id="0">
    <w:p w14:paraId="6CBB74B2" w14:textId="77777777" w:rsidR="00484DA5" w:rsidRDefault="00484DA5" w:rsidP="00BB1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E35E8" w14:textId="6986EAC5" w:rsidR="005A06FE" w:rsidRDefault="005A06FE" w:rsidP="00BB1135">
    <w:pPr>
      <w:pStyle w:val="Nagwek"/>
      <w:jc w:val="center"/>
      <w:rPr>
        <w:rFonts w:cstheme="minorHAnsi"/>
        <w:i/>
        <w:sz w:val="20"/>
        <w:szCs w:val="24"/>
      </w:rPr>
    </w:pPr>
    <w:r>
      <w:rPr>
        <w:noProof/>
      </w:rPr>
      <w:drawing>
        <wp:inline distT="0" distB="0" distL="0" distR="0" wp14:anchorId="439C7D82" wp14:editId="022F3EC0">
          <wp:extent cx="1584960" cy="567055"/>
          <wp:effectExtent l="0" t="0" r="0" b="4445"/>
          <wp:docPr id="10255527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E8D0DD" w14:textId="77777777" w:rsidR="005A06FE" w:rsidRDefault="005A06FE" w:rsidP="005A06FE">
    <w:pPr>
      <w:pStyle w:val="Nagwek"/>
      <w:rPr>
        <w:rFonts w:cstheme="minorHAnsi"/>
        <w:i/>
        <w:sz w:val="20"/>
        <w:szCs w:val="24"/>
      </w:rPr>
    </w:pPr>
  </w:p>
  <w:p w14:paraId="175C065B" w14:textId="10FD4911" w:rsidR="00BB1135" w:rsidRPr="00BB098F" w:rsidRDefault="00BB1135" w:rsidP="00BB1135">
    <w:pPr>
      <w:pStyle w:val="Nagwek"/>
      <w:jc w:val="center"/>
      <w:rPr>
        <w:rFonts w:cstheme="minorHAnsi"/>
        <w:i/>
        <w:sz w:val="20"/>
        <w:szCs w:val="24"/>
      </w:rPr>
    </w:pPr>
    <w:r w:rsidRPr="00BB098F">
      <w:rPr>
        <w:rFonts w:cstheme="minorHAnsi"/>
        <w:i/>
        <w:sz w:val="20"/>
        <w:szCs w:val="24"/>
      </w:rPr>
      <w:t>Specyfikacja Warunków Zamówienia w postępowaniu o udzielenie zamówienia publicznego w trybie podstawowym</w:t>
    </w:r>
  </w:p>
  <w:p w14:paraId="406C9505" w14:textId="4316F205" w:rsidR="00BB1135" w:rsidRPr="000265C4" w:rsidRDefault="00BB1135" w:rsidP="000265C4">
    <w:pPr>
      <w:pStyle w:val="Nagwek"/>
      <w:jc w:val="center"/>
      <w:rPr>
        <w:i/>
        <w:sz w:val="20"/>
      </w:rPr>
    </w:pPr>
    <w:r w:rsidRPr="00BB098F">
      <w:rPr>
        <w:rFonts w:cstheme="minorHAnsi"/>
        <w:i/>
        <w:sz w:val="20"/>
        <w:szCs w:val="24"/>
      </w:rPr>
      <w:t xml:space="preserve">pn.: </w:t>
    </w:r>
    <w:r w:rsidRPr="00234C5E">
      <w:rPr>
        <w:rFonts w:cstheme="minorHAnsi"/>
        <w:i/>
        <w:sz w:val="20"/>
        <w:szCs w:val="24"/>
      </w:rPr>
      <w:t>„</w:t>
    </w:r>
    <w:r w:rsidR="000265C4" w:rsidRPr="000265C4">
      <w:rPr>
        <w:i/>
        <w:sz w:val="20"/>
      </w:rPr>
      <w:t>Modernizacja</w:t>
    </w:r>
    <w:r w:rsidR="000265C4">
      <w:rPr>
        <w:i/>
        <w:sz w:val="20"/>
      </w:rPr>
      <w:t xml:space="preserve"> </w:t>
    </w:r>
    <w:r w:rsidR="000265C4" w:rsidRPr="000265C4">
      <w:rPr>
        <w:i/>
        <w:sz w:val="20"/>
      </w:rPr>
      <w:t>nieenergooszczędnych opraw oświetleniowych na terenie gminy Zawonia</w:t>
    </w:r>
    <w:r w:rsidRPr="00234C5E">
      <w:rPr>
        <w:rFonts w:cstheme="minorHAnsi"/>
        <w:i/>
        <w:sz w:val="20"/>
        <w:szCs w:val="24"/>
      </w:rPr>
      <w:t>”</w:t>
    </w:r>
  </w:p>
  <w:p w14:paraId="347CE5E9" w14:textId="77777777" w:rsidR="00BB1135" w:rsidRDefault="00BB1135" w:rsidP="00BB113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iCs/>
        <w:sz w:val="18"/>
        <w:szCs w:val="18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6A422C1"/>
    <w:multiLevelType w:val="hybridMultilevel"/>
    <w:tmpl w:val="4F2018B4"/>
    <w:lvl w:ilvl="0" w:tplc="117411D4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B97D65"/>
    <w:multiLevelType w:val="hybridMultilevel"/>
    <w:tmpl w:val="D4961CB8"/>
    <w:lvl w:ilvl="0" w:tplc="C63804E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31082">
    <w:abstractNumId w:val="0"/>
  </w:num>
  <w:num w:numId="2" w16cid:durableId="2042586068">
    <w:abstractNumId w:val="1"/>
  </w:num>
  <w:num w:numId="3" w16cid:durableId="2366134">
    <w:abstractNumId w:val="3"/>
  </w:num>
  <w:num w:numId="4" w16cid:durableId="738678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C1"/>
    <w:rsid w:val="000265C4"/>
    <w:rsid w:val="000A39AE"/>
    <w:rsid w:val="00284E85"/>
    <w:rsid w:val="00321B8E"/>
    <w:rsid w:val="003A5E7B"/>
    <w:rsid w:val="00484DA5"/>
    <w:rsid w:val="005A06FE"/>
    <w:rsid w:val="005A6CC1"/>
    <w:rsid w:val="006A5A7D"/>
    <w:rsid w:val="006B29B1"/>
    <w:rsid w:val="00841A9D"/>
    <w:rsid w:val="008C2778"/>
    <w:rsid w:val="009350CA"/>
    <w:rsid w:val="009843C6"/>
    <w:rsid w:val="00AB2EFA"/>
    <w:rsid w:val="00BB1135"/>
    <w:rsid w:val="00C02152"/>
    <w:rsid w:val="00C056C7"/>
    <w:rsid w:val="00C402B0"/>
    <w:rsid w:val="00C40571"/>
    <w:rsid w:val="00C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DB8B0"/>
  <w15:chartTrackingRefBased/>
  <w15:docId w15:val="{ED414766-0FC5-4E94-BE8B-A27033DD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B1135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B1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135"/>
  </w:style>
  <w:style w:type="paragraph" w:styleId="Stopka">
    <w:name w:val="footer"/>
    <w:basedOn w:val="Normalny"/>
    <w:link w:val="StopkaZnak"/>
    <w:uiPriority w:val="99"/>
    <w:unhideWhenUsed/>
    <w:rsid w:val="00BB1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135"/>
  </w:style>
  <w:style w:type="paragraph" w:customStyle="1" w:styleId="Subhead">
    <w:name w:val="Subhead"/>
    <w:rsid w:val="00BB1135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841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Zawonia</dc:creator>
  <cp:keywords/>
  <dc:description/>
  <cp:lastModifiedBy>Ilona Buczak.Badowska</cp:lastModifiedBy>
  <cp:revision>8</cp:revision>
  <dcterms:created xsi:type="dcterms:W3CDTF">2022-10-24T08:32:00Z</dcterms:created>
  <dcterms:modified xsi:type="dcterms:W3CDTF">2024-08-21T07:35:00Z</dcterms:modified>
</cp:coreProperties>
</file>