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6" w:rsidRPr="00160CCA" w:rsidRDefault="00C61C76" w:rsidP="00C61C76">
      <w:pPr>
        <w:tabs>
          <w:tab w:val="left" w:pos="3492"/>
        </w:tabs>
        <w:ind w:right="-108"/>
        <w:jc w:val="center"/>
        <w:rPr>
          <w:b/>
        </w:rPr>
      </w:pPr>
      <w:r w:rsidRPr="00160CCA">
        <w:rPr>
          <w:b/>
        </w:rPr>
        <w:t xml:space="preserve">POROZUMIENIE </w:t>
      </w:r>
    </w:p>
    <w:p w:rsidR="00C61C76" w:rsidRPr="00160CCA" w:rsidRDefault="00C61C76" w:rsidP="00C61C76">
      <w:pPr>
        <w:tabs>
          <w:tab w:val="left" w:pos="3492"/>
        </w:tabs>
        <w:ind w:right="-108"/>
        <w:jc w:val="center"/>
      </w:pPr>
    </w:p>
    <w:p w:rsidR="00C61C76" w:rsidRPr="00160CCA" w:rsidRDefault="00C61C76" w:rsidP="00C61C76">
      <w:pPr>
        <w:ind w:right="-108"/>
        <w:jc w:val="center"/>
      </w:pPr>
      <w:r w:rsidRPr="00160CCA">
        <w:t xml:space="preserve">z dnia </w:t>
      </w:r>
      <w:r w:rsidR="00414E0F" w:rsidRPr="00160CCA">
        <w:t>……………</w:t>
      </w:r>
      <w:r w:rsidR="00060AC2" w:rsidRPr="00160CCA">
        <w:t xml:space="preserve"> roku</w:t>
      </w:r>
      <w:r w:rsidRPr="00160CCA">
        <w:t xml:space="preserve"> do umowy </w:t>
      </w:r>
      <w:r w:rsidR="00AE3377">
        <w:t>…………………..</w:t>
      </w:r>
    </w:p>
    <w:p w:rsidR="00C61C76" w:rsidRPr="00160CCA" w:rsidRDefault="00C61C76" w:rsidP="00C61C76">
      <w:pPr>
        <w:ind w:right="-108"/>
        <w:jc w:val="center"/>
      </w:pPr>
    </w:p>
    <w:p w:rsidR="00C61C76" w:rsidRPr="00160CCA" w:rsidRDefault="00C61C76" w:rsidP="00C61C76">
      <w:pPr>
        <w:ind w:right="-108"/>
        <w:jc w:val="center"/>
        <w:rPr>
          <w:b/>
        </w:rPr>
      </w:pPr>
      <w:r w:rsidRPr="00160CCA">
        <w:rPr>
          <w:b/>
        </w:rPr>
        <w:t>o współpracy pracodawców</w:t>
      </w:r>
    </w:p>
    <w:p w:rsidR="00C61C76" w:rsidRPr="00160CCA" w:rsidRDefault="00C61C76" w:rsidP="00C61C76">
      <w:pPr>
        <w:ind w:right="-108"/>
        <w:jc w:val="center"/>
        <w:rPr>
          <w:b/>
        </w:rPr>
      </w:pPr>
      <w:r w:rsidRPr="00160CCA">
        <w:rPr>
          <w:b/>
        </w:rPr>
        <w:t>w sprawie zapewnienia pracownikom bezpiecznych i higienicznych warunków pracy oraz ustanowienia Koordynatora ds. BHP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</w:pPr>
      <w:r w:rsidRPr="00160CCA">
        <w:t>Na podstawie przepisów art. 208 Kodeksu Pracy zawiera się porozumienie o współpracy pomiędzy: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0CCA">
        <w:rPr>
          <w:b/>
        </w:rPr>
        <w:t>Mazowieckim Wojewódzkim Ośrodkiem Medycyny Pracy w Płocku, ul. Kolegialna 17, 09-400 Płock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60CCA">
        <w:t xml:space="preserve">zwana w treści umowy </w:t>
      </w:r>
      <w:r w:rsidRPr="00160CCA">
        <w:rPr>
          <w:b/>
          <w:bCs/>
        </w:rPr>
        <w:t>Zamawiającym,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</w:pPr>
    </w:p>
    <w:p w:rsidR="00C61C76" w:rsidRPr="00F00CAF" w:rsidRDefault="00F00CAF" w:rsidP="00C61C7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a firmą </w:t>
      </w:r>
      <w:r w:rsidR="00C44E9F">
        <w:rPr>
          <w:b/>
        </w:rPr>
        <w:t>…………………………………………………………………………..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60CCA">
        <w:t xml:space="preserve">zwanym dalej </w:t>
      </w:r>
      <w:r w:rsidRPr="00160CCA">
        <w:rPr>
          <w:b/>
          <w:bCs/>
        </w:rPr>
        <w:t>Wykonawcą.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60CCA">
        <w:t>Ilekroć w niniejszym porozumieniu jest mowa o pracodawcy rozumie się przez to Zamawiającego oraz Wykonawcę.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t>§ 1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60CCA">
        <w:t>Pracodawcy stwierdzają zgodnie, że ich pracownicy wykonują jednocześnie pracę w tym</w:t>
      </w:r>
      <w:r w:rsidR="00AE3377">
        <w:t xml:space="preserve"> samym miejscu, tj. w budynkach </w:t>
      </w:r>
      <w:r w:rsidRPr="00160CCA">
        <w:t xml:space="preserve">i na terenie Mazowieckiego Wojewódzkiego </w:t>
      </w:r>
      <w:r w:rsidR="00060AC2" w:rsidRPr="00160CCA">
        <w:t>Ośrodka Medycyny Pracy w Płocku</w:t>
      </w:r>
      <w:r w:rsidR="000878B1">
        <w:t>, przy ul. Kolegialnej 19</w:t>
      </w:r>
      <w:r w:rsidR="00060AC2" w:rsidRPr="00160CCA">
        <w:t>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t>§ 2</w:t>
      </w:r>
    </w:p>
    <w:p w:rsidR="00C61C76" w:rsidRPr="00160CCA" w:rsidRDefault="00C61C76" w:rsidP="00C61C7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 xml:space="preserve">Pracodawcy ustalają Koordynatora ds. BHP oraz zlecają koordynatorowi realizację w ich imieniu zadań, o których mowa w § </w:t>
      </w:r>
      <w:r w:rsidR="00414E0F" w:rsidRPr="00160CCA">
        <w:t>5</w:t>
      </w:r>
      <w:r w:rsidRPr="00160CCA">
        <w:t>.</w:t>
      </w:r>
    </w:p>
    <w:p w:rsidR="00C61C76" w:rsidRPr="00160CCA" w:rsidRDefault="00C61C76" w:rsidP="00C61C7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 xml:space="preserve">Koordynatorem ds. BHP jest: </w:t>
      </w:r>
    </w:p>
    <w:p w:rsidR="00C61C76" w:rsidRDefault="00F00CAF" w:rsidP="00F00CAF">
      <w:pPr>
        <w:autoSpaceDE w:val="0"/>
        <w:autoSpaceDN w:val="0"/>
        <w:adjustRightInd w:val="0"/>
        <w:spacing w:line="276" w:lineRule="auto"/>
        <w:ind w:left="360"/>
        <w:jc w:val="both"/>
      </w:pPr>
      <w:r>
        <w:t>Olga Mikulicz -  Inspektor BHP</w:t>
      </w:r>
    </w:p>
    <w:p w:rsidR="00F00CAF" w:rsidRPr="00F00CAF" w:rsidRDefault="00F00CAF" w:rsidP="00F00CAF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C61C76" w:rsidRPr="00160CCA" w:rsidRDefault="00C61C76" w:rsidP="00C61C7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>Pracodawcy zobowiązują się współpracować ze sobą oraz z Koordynatorem ds. BHP w celu zapewnienia pracownikom pracującym na terenie i w budynku Mazowieckiego Wojewódzkiego Oś</w:t>
      </w:r>
      <w:r w:rsidR="00060AC2" w:rsidRPr="00160CCA">
        <w:t xml:space="preserve">rodka Medycyny Pracy w Płocku </w:t>
      </w:r>
      <w:r w:rsidRPr="00160CCA">
        <w:t>bezpiecznych i higienicznych warunków pracy.</w:t>
      </w:r>
    </w:p>
    <w:p w:rsidR="00C61C76" w:rsidRPr="00160CCA" w:rsidRDefault="00C61C76" w:rsidP="00C61C7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>W razie zaistnienia wypadku przy pracy pracownika Wykonawcy ustalenie okoliczności i przyczyn wypadku dokonuje zespół powypadkowy powołany przez zakład pracy poszkodowanego pracownika. Ustalenie przyczyn i okoliczności wypadku, mającego miejsce na terenie i w budynku Mazowieckiego Wojewódzkiego O</w:t>
      </w:r>
      <w:r w:rsidR="00060AC2" w:rsidRPr="00160CCA">
        <w:t>środka Medycyny Pracy w Płocku</w:t>
      </w:r>
      <w:r w:rsidRPr="00160CCA">
        <w:t>, odbywać się będzie w obecności Koordynatora oraz Inspektora BHP Mazowieckiego Wojewódzkiego Ośrodka Medycyny Pracy w Płocku.</w:t>
      </w:r>
    </w:p>
    <w:p w:rsidR="00C61C76" w:rsidRPr="007D2023" w:rsidRDefault="00C61C76" w:rsidP="00C61C7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7D2023">
        <w:t>Wyznaczenie Koordynatora ds. BHP nie zwalnia pracodawców z obowiązku zapewnienia pracownikom bezpieczeństwa i higieny pracy.</w:t>
      </w:r>
    </w:p>
    <w:p w:rsidR="00C61C76" w:rsidRPr="007D2023" w:rsidRDefault="00C61C76" w:rsidP="00C61C7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7D2023">
        <w:t>Każdy z pracodawców odpowiada odrębnie za stosowanie przepisów BHP przez podległych pracowników.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lastRenderedPageBreak/>
        <w:t>§ 3</w:t>
      </w:r>
    </w:p>
    <w:p w:rsidR="00C61C76" w:rsidRPr="00160CCA" w:rsidRDefault="00C61C76" w:rsidP="00C61C7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>Wykonawca odpowiada za stosowanie przepisów w zakresie BHP przez podległych pracowników, a w szczególności za: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wyznaczenie osoby lub osób organizujących i nadzorujących prace, które zgodnie z art. 212 Kodeksu Pracy będą dbały o zachowanie właściwego stanu BHP przy wykonywanych pracach,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 xml:space="preserve">imienne określenie osób organizujących i nadzorujących prace stanowiące </w:t>
      </w:r>
      <w:r w:rsidRPr="00160CCA">
        <w:rPr>
          <w:bCs/>
        </w:rPr>
        <w:t>§ </w:t>
      </w:r>
      <w:r w:rsidR="006E7D21" w:rsidRPr="00160CCA">
        <w:rPr>
          <w:bCs/>
        </w:rPr>
        <w:t>6</w:t>
      </w:r>
      <w:r w:rsidRPr="00160CCA">
        <w:rPr>
          <w:b/>
          <w:bCs/>
        </w:rPr>
        <w:t> </w:t>
      </w:r>
      <w:r w:rsidRPr="00160CCA">
        <w:rPr>
          <w:bCs/>
        </w:rPr>
        <w:t>niniejszego porozumienia,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zapoznanie pracowników z przepisami BHP,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poinformowanie pracowników o osobach wyznaczonych do udzielania pierwszej pomocy,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poinformowanie pracowników o zagrożeniach dla bezpieczeństwa i zdrowia podczas pracy na terenie i w budynku Mazowieckiego Wojewódzkiego Oś</w:t>
      </w:r>
      <w:r w:rsidR="00060AC2" w:rsidRPr="00160CCA">
        <w:t>rodka Medycyny Pracy w Płocku</w:t>
      </w:r>
      <w:r w:rsidRPr="00160CCA">
        <w:t>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przebywanie podległych pracowników tylko w tych obszarach budynku i terenu, które zostały im udostępnione do wykonania przedmiotu umowy,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wyposażenie pracowników w ubiór ochronny oraz sprzęt niezbędny do wykonywania pracy, posiadający wymagane atesty,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niezwłoczne odsunięcie od pracy pracownika zatrudnionego przy pracach, do których nie posiada odpowiednich uprawnień,</w:t>
      </w:r>
    </w:p>
    <w:p w:rsidR="00C61C76" w:rsidRPr="00160CCA" w:rsidRDefault="00C61C76" w:rsidP="00C61C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0CCA">
        <w:t>informowanie osoby nadzorującej wykonywane prace o zagrożeniu dla życia lub zdrowia ludzkiego i podjęcie działania zmierzającego do usunięcia tego zagrożenia.</w:t>
      </w:r>
    </w:p>
    <w:p w:rsidR="00C61C76" w:rsidRPr="00160CCA" w:rsidRDefault="00C61C76" w:rsidP="00C61C7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>Podstawą dopuszczenia przez Wykonawcę pracowników do prac jest:</w:t>
      </w:r>
    </w:p>
    <w:p w:rsidR="00C61C76" w:rsidRPr="00160CCA" w:rsidRDefault="00C61C76" w:rsidP="00C61C7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60CCA">
        <w:t>spełnienie wymagań określonych w § 3 ust. 1.</w:t>
      </w:r>
    </w:p>
    <w:p w:rsidR="00C61C76" w:rsidRPr="00160CCA" w:rsidRDefault="00C61C76" w:rsidP="00C61C7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60CCA">
        <w:t>posiadanie obowiązujących profilaktycznych badań lekarskich oraz w przypadku wykonywania prac na wysokościach odpowiednich badań,</w:t>
      </w:r>
    </w:p>
    <w:p w:rsidR="00C61C76" w:rsidRPr="00160CCA" w:rsidRDefault="00C61C76" w:rsidP="00C61C7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60CCA">
        <w:t>uprzednie odbycie z pracownikami wymaganych szkoleń w zakresie BHP,</w:t>
      </w:r>
    </w:p>
    <w:p w:rsidR="00C61C76" w:rsidRPr="00160CCA" w:rsidRDefault="00C61C76" w:rsidP="00C61C7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60CCA">
        <w:t>posiadanie przez pracowników środków indywidualnej ochrony, odzieży i obuwia roboczego,</w:t>
      </w:r>
    </w:p>
    <w:p w:rsidR="00C61C76" w:rsidRPr="00160CCA" w:rsidRDefault="00C61C76" w:rsidP="00C61C7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60CCA">
        <w:t>wyposażenie pracowników w sprawny sprzęt, posiadający wymagane atesty.</w:t>
      </w:r>
    </w:p>
    <w:p w:rsidR="00C61C76" w:rsidRPr="00160CCA" w:rsidRDefault="00C61C76" w:rsidP="00C61C7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>Wykonawca oświadcza, że pracownicy wykonujący pracę spełniają wymagania wymienione w § 3 ust. 1 oraz w ust. 2. Wykonawca zobowiązuje się przekazać do wglądu na wniosek Koordynatora ds. BHP dokumentację potwierdzającą spełnienie wymagań.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t>§ 4</w:t>
      </w:r>
    </w:p>
    <w:p w:rsidR="00C61C76" w:rsidRPr="00160CCA" w:rsidRDefault="00C61C76" w:rsidP="00C61C76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>Obowiązkiem Wykonawcy jest pisemne przekazanie Koordynatorowi ds. BHP wykazu pracowników, którzy będą wykonywać prace oraz dane osoby nadzorującej ich pracę,</w:t>
      </w:r>
    </w:p>
    <w:p w:rsidR="00C61C76" w:rsidRPr="00160CCA" w:rsidRDefault="00C61C76" w:rsidP="00C61C76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60CCA">
        <w:t>Wykonawca jest zobowiązany do bieżącego aktualizowania informacji, o których mowa w § 4 ust. 1 w formie pisemnej.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t>§ 5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</w:pPr>
      <w:r w:rsidRPr="00160CCA">
        <w:t>Do obowiązków i uprawnień Koordynatora ds. BHP należy:</w:t>
      </w:r>
    </w:p>
    <w:p w:rsidR="006E7D21" w:rsidRPr="00160CCA" w:rsidRDefault="006E7D21" w:rsidP="006E7D21">
      <w:pPr>
        <w:pStyle w:val="Akapitzlist"/>
        <w:numPr>
          <w:ilvl w:val="0"/>
          <w:numId w:val="8"/>
        </w:numPr>
      </w:pPr>
      <w:r w:rsidRPr="00160CCA">
        <w:t>współpraca ze służbami BHP pracodawców;</w:t>
      </w:r>
    </w:p>
    <w:p w:rsidR="00C61C76" w:rsidRPr="00160CCA" w:rsidRDefault="00C61C76" w:rsidP="00C61C7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60CCA">
        <w:lastRenderedPageBreak/>
        <w:t>informowanie pracodawców o stwierdzonych zagrożeniach i uchybieniach w zakresie BHP;</w:t>
      </w:r>
    </w:p>
    <w:p w:rsidR="00C61C76" w:rsidRPr="00160CCA" w:rsidRDefault="00C61C76" w:rsidP="00C61C7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60CCA">
        <w:t>niezwłoczne odsunięcie od pracy pracownika, który nie przestrzega przepisów BHP oraz swoim zachowaniem lub sposobem pracy stwarza bezpośrednie zagrożenie życia lub zdrowia innych osób;</w:t>
      </w:r>
    </w:p>
    <w:p w:rsidR="00C61C76" w:rsidRPr="00160CCA" w:rsidRDefault="00C61C76" w:rsidP="00C61C7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60CCA">
        <w:t>niezwłoczne wstrzymanie pracy maszyn lub urządzeń przy stwierdzeniu zagrożenia życia lub zdrowia innych osób podczas wykonywania prac;</w:t>
      </w:r>
    </w:p>
    <w:p w:rsidR="00C61C76" w:rsidRPr="00160CCA" w:rsidRDefault="00C61C76" w:rsidP="00C61C7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60CCA">
        <w:t xml:space="preserve">koordynowanie realizacji zadań zapobiegających zagrożeniom bezpieczeństwa pracy obiektów i terenu </w:t>
      </w:r>
      <w:r w:rsidR="00A27199" w:rsidRPr="00160CCA">
        <w:t>Mazowieckiego Wojewódzkiego Ośrodka Medycyny Pracy w Płocku</w:t>
      </w:r>
      <w:r w:rsidRPr="00160CCA">
        <w:t>;</w:t>
      </w:r>
    </w:p>
    <w:p w:rsidR="00C61C76" w:rsidRPr="00160CCA" w:rsidRDefault="00C61C76" w:rsidP="00C61C7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60CCA">
        <w:t>koordynowanie działań zapewniających przestrzeganie podczas wykonywania prac zasad bezpieczeństwa i higieny pracy;</w:t>
      </w:r>
    </w:p>
    <w:p w:rsidR="00C61C76" w:rsidRPr="00160CCA" w:rsidRDefault="00C61C76" w:rsidP="00C61C7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60CCA">
        <w:t xml:space="preserve">informowanie pracodawców, osób kierujących pracownikami oraz Działu BHP pracodawców o stwierdzonych zagrożeniach wypadkowych oraz uchybieniach w zakresie BHP. 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ind w:left="-284" w:firstLine="284"/>
        <w:jc w:val="both"/>
        <w:rPr>
          <w:b/>
          <w:bCs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t xml:space="preserve">§ </w:t>
      </w:r>
      <w:r w:rsidR="00414E0F" w:rsidRPr="00160CCA">
        <w:rPr>
          <w:b/>
          <w:bCs/>
        </w:rPr>
        <w:t>6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60CCA">
        <w:rPr>
          <w:bCs/>
        </w:rPr>
        <w:t xml:space="preserve">Osoby nadzorujące prace ze strony </w:t>
      </w:r>
      <w:r w:rsidR="00AE3377">
        <w:rPr>
          <w:bCs/>
        </w:rPr>
        <w:t>Zamawiającego</w:t>
      </w:r>
      <w:r w:rsidRPr="00160CCA">
        <w:rPr>
          <w:bCs/>
        </w:rPr>
        <w:t>: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61C76" w:rsidRPr="00A90F8A" w:rsidRDefault="00C61C76" w:rsidP="00A90F8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</w:p>
    <w:p w:rsidR="00C61C76" w:rsidRPr="00160CCA" w:rsidRDefault="00A90F8A" w:rsidP="00A90F8A">
      <w:pPr>
        <w:tabs>
          <w:tab w:val="left" w:pos="5175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</w:p>
    <w:p w:rsidR="00C61C76" w:rsidRPr="00A90F8A" w:rsidRDefault="00C61C76" w:rsidP="00A90F8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</w:rPr>
      </w:pPr>
    </w:p>
    <w:p w:rsidR="00C61C76" w:rsidRPr="00160CCA" w:rsidRDefault="00C61C76" w:rsidP="00C61C76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t xml:space="preserve">§ </w:t>
      </w:r>
      <w:r w:rsidR="00414E0F" w:rsidRPr="00160CCA">
        <w:rPr>
          <w:b/>
          <w:bCs/>
        </w:rPr>
        <w:t>7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</w:pPr>
      <w:r w:rsidRPr="00160CCA">
        <w:t>Wszystkie zmiany do treści niniejszego porozumienia dokonywane będą w formie pisemnej pod rygorem nieważności.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0CCA">
        <w:rPr>
          <w:b/>
          <w:bCs/>
        </w:rPr>
        <w:t xml:space="preserve">§ </w:t>
      </w:r>
      <w:r w:rsidR="00414E0F" w:rsidRPr="00160CCA">
        <w:rPr>
          <w:b/>
          <w:bCs/>
        </w:rPr>
        <w:t>8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</w:pPr>
      <w:r w:rsidRPr="00160CCA">
        <w:t>Porozumienie wchodzi w życie z dniem podpisania i obowiązuje w okresie obowiązywania umowy.</w:t>
      </w:r>
    </w:p>
    <w:p w:rsidR="00C61C76" w:rsidRPr="00160CCA" w:rsidRDefault="00C61C76" w:rsidP="00C61C76">
      <w:pPr>
        <w:autoSpaceDE w:val="0"/>
        <w:autoSpaceDN w:val="0"/>
        <w:adjustRightInd w:val="0"/>
        <w:spacing w:line="276" w:lineRule="auto"/>
        <w:jc w:val="both"/>
      </w:pPr>
    </w:p>
    <w:p w:rsidR="00C61C76" w:rsidRPr="00160CCA" w:rsidRDefault="00C61C76" w:rsidP="00A27199">
      <w:pPr>
        <w:tabs>
          <w:tab w:val="right" w:pos="5760"/>
          <w:tab w:val="left" w:pos="7200"/>
        </w:tabs>
        <w:autoSpaceDE w:val="0"/>
        <w:autoSpaceDN w:val="0"/>
        <w:adjustRightInd w:val="0"/>
        <w:spacing w:line="276" w:lineRule="auto"/>
      </w:pPr>
      <w:r w:rsidRPr="00160CCA">
        <w:t>podpis Wykonawc</w:t>
      </w:r>
      <w:r w:rsidR="00A27199" w:rsidRPr="00160CCA">
        <w:t xml:space="preserve">y                  </w:t>
      </w:r>
      <w:r w:rsidRPr="00160CCA">
        <w:t>pod</w:t>
      </w:r>
      <w:r w:rsidR="00A27199" w:rsidRPr="00160CCA">
        <w:t xml:space="preserve">pis Koordynatora ds. BHP          </w:t>
      </w:r>
      <w:r w:rsidRPr="00160CCA">
        <w:t>podpis Zamawiającego</w:t>
      </w:r>
    </w:p>
    <w:p w:rsidR="00C61C76" w:rsidRPr="00160CCA" w:rsidRDefault="00C61C76" w:rsidP="00A27199">
      <w:pPr>
        <w:autoSpaceDE w:val="0"/>
        <w:autoSpaceDN w:val="0"/>
        <w:adjustRightInd w:val="0"/>
        <w:spacing w:line="276" w:lineRule="auto"/>
        <w:ind w:left="720"/>
        <w:jc w:val="right"/>
      </w:pPr>
    </w:p>
    <w:p w:rsidR="00C8545C" w:rsidRPr="00160CCA" w:rsidRDefault="00A27199">
      <w:r w:rsidRPr="00160CCA">
        <w:t>……………………...               …………………………….             ……………………….</w:t>
      </w:r>
    </w:p>
    <w:sectPr w:rsidR="00C8545C" w:rsidRPr="00160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5D" w:rsidRDefault="0001325D" w:rsidP="00414E0F">
      <w:r>
        <w:separator/>
      </w:r>
    </w:p>
  </w:endnote>
  <w:endnote w:type="continuationSeparator" w:id="0">
    <w:p w:rsidR="0001325D" w:rsidRDefault="0001325D" w:rsidP="004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31619"/>
      <w:docPartObj>
        <w:docPartGallery w:val="Page Numbers (Bottom of Page)"/>
        <w:docPartUnique/>
      </w:docPartObj>
    </w:sdtPr>
    <w:sdtEndPr/>
    <w:sdtContent>
      <w:p w:rsidR="00414E0F" w:rsidRDefault="00414E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3C">
          <w:rPr>
            <w:noProof/>
          </w:rPr>
          <w:t>3</w:t>
        </w:r>
        <w:r>
          <w:fldChar w:fldCharType="end"/>
        </w:r>
      </w:p>
    </w:sdtContent>
  </w:sdt>
  <w:p w:rsidR="00414E0F" w:rsidRDefault="0041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5D" w:rsidRDefault="0001325D" w:rsidP="00414E0F">
      <w:r>
        <w:separator/>
      </w:r>
    </w:p>
  </w:footnote>
  <w:footnote w:type="continuationSeparator" w:id="0">
    <w:p w:rsidR="0001325D" w:rsidRDefault="0001325D" w:rsidP="0041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3C" w:rsidRDefault="00B7193C" w:rsidP="00B7193C">
    <w:pPr>
      <w:tabs>
        <w:tab w:val="left" w:pos="637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8"/>
        <w:szCs w:val="18"/>
      </w:rPr>
      <w:t>Znak Sprawy: ZP.264</w:t>
    </w:r>
    <w:r w:rsidRPr="006E4E83">
      <w:rPr>
        <w:rFonts w:ascii="Tahoma" w:hAnsi="Tahoma" w:cs="Tahoma"/>
        <w:sz w:val="18"/>
        <w:szCs w:val="18"/>
      </w:rPr>
      <w:t>.29.</w:t>
    </w:r>
    <w:r>
      <w:rPr>
        <w:rFonts w:ascii="Tahoma" w:hAnsi="Tahoma" w:cs="Tahoma"/>
        <w:sz w:val="18"/>
        <w:szCs w:val="18"/>
      </w:rPr>
      <w:t>2020</w:t>
    </w:r>
    <w:r>
      <w:tab/>
      <w:t xml:space="preserve">                   </w:t>
    </w:r>
    <w:r>
      <w:rPr>
        <w:rFonts w:ascii="Tahoma" w:hAnsi="Tahoma" w:cs="Tahoma"/>
        <w:sz w:val="20"/>
        <w:szCs w:val="20"/>
      </w:rPr>
      <w:t>Załącznik Nr 5</w:t>
    </w:r>
  </w:p>
  <w:p w:rsidR="00414E0F" w:rsidRDefault="0041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9F"/>
    <w:multiLevelType w:val="hybridMultilevel"/>
    <w:tmpl w:val="1DBC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E00A6"/>
    <w:multiLevelType w:val="hybridMultilevel"/>
    <w:tmpl w:val="0BEA7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25749"/>
    <w:multiLevelType w:val="hybridMultilevel"/>
    <w:tmpl w:val="C1DC8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74460"/>
    <w:multiLevelType w:val="hybridMultilevel"/>
    <w:tmpl w:val="26C84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D245E"/>
    <w:multiLevelType w:val="hybridMultilevel"/>
    <w:tmpl w:val="BA2C9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033A7"/>
    <w:multiLevelType w:val="hybridMultilevel"/>
    <w:tmpl w:val="A6CEC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E6597"/>
    <w:multiLevelType w:val="hybridMultilevel"/>
    <w:tmpl w:val="9480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0CDD"/>
    <w:multiLevelType w:val="hybridMultilevel"/>
    <w:tmpl w:val="6308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6"/>
    <w:rsid w:val="0001325D"/>
    <w:rsid w:val="00060AC2"/>
    <w:rsid w:val="000878B1"/>
    <w:rsid w:val="00160CCA"/>
    <w:rsid w:val="00334EA0"/>
    <w:rsid w:val="00414E0F"/>
    <w:rsid w:val="006E7D21"/>
    <w:rsid w:val="00724819"/>
    <w:rsid w:val="00754E20"/>
    <w:rsid w:val="007D2023"/>
    <w:rsid w:val="0086386E"/>
    <w:rsid w:val="009C4548"/>
    <w:rsid w:val="009E22EE"/>
    <w:rsid w:val="00A27199"/>
    <w:rsid w:val="00A90F8A"/>
    <w:rsid w:val="00AE3377"/>
    <w:rsid w:val="00B7193C"/>
    <w:rsid w:val="00C44E9F"/>
    <w:rsid w:val="00C45A17"/>
    <w:rsid w:val="00C61C76"/>
    <w:rsid w:val="00C8545C"/>
    <w:rsid w:val="00CA4D4F"/>
    <w:rsid w:val="00CC6084"/>
    <w:rsid w:val="00F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Mikulicz</dc:creator>
  <cp:keywords/>
  <dc:description/>
  <cp:lastModifiedBy>Ula Żołek</cp:lastModifiedBy>
  <cp:revision>13</cp:revision>
  <cp:lastPrinted>2020-11-12T08:13:00Z</cp:lastPrinted>
  <dcterms:created xsi:type="dcterms:W3CDTF">2019-06-13T10:50:00Z</dcterms:created>
  <dcterms:modified xsi:type="dcterms:W3CDTF">2020-11-12T08:15:00Z</dcterms:modified>
</cp:coreProperties>
</file>