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CC785" w14:textId="77777777" w:rsidR="00E0697E" w:rsidRDefault="00E0697E" w:rsidP="000521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94D38C" w14:textId="476DA6A6" w:rsidR="00052104" w:rsidRPr="00052104" w:rsidRDefault="00537B69" w:rsidP="000521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Znak sprawy </w:t>
      </w:r>
      <w:r w:rsidR="00573556">
        <w:rPr>
          <w:rFonts w:ascii="Arial" w:eastAsia="Times New Roman" w:hAnsi="Arial" w:cs="Arial"/>
          <w:sz w:val="24"/>
          <w:szCs w:val="24"/>
          <w:lang w:eastAsia="ar-SA"/>
        </w:rPr>
        <w:t>I</w:t>
      </w:r>
      <w:r>
        <w:rPr>
          <w:rFonts w:ascii="Arial" w:eastAsia="Times New Roman" w:hAnsi="Arial" w:cs="Arial"/>
          <w:sz w:val="24"/>
          <w:szCs w:val="24"/>
          <w:lang w:eastAsia="ar-SA"/>
        </w:rPr>
        <w:t>ZP.271.</w:t>
      </w:r>
      <w:r w:rsidR="00516E21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516E21">
        <w:rPr>
          <w:rFonts w:ascii="Arial" w:eastAsia="Times New Roman" w:hAnsi="Arial" w:cs="Arial"/>
          <w:sz w:val="24"/>
          <w:szCs w:val="24"/>
          <w:lang w:eastAsia="ar-SA"/>
        </w:rPr>
        <w:t>2.AM</w:t>
      </w:r>
    </w:p>
    <w:p w14:paraId="328470E9" w14:textId="3119C55C" w:rsidR="00052104" w:rsidRPr="00052104" w:rsidRDefault="00537B69" w:rsidP="0005210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516E21">
        <w:rPr>
          <w:rFonts w:ascii="Arial" w:eastAsia="Times New Roman" w:hAnsi="Arial" w:cs="Arial"/>
          <w:sz w:val="24"/>
          <w:szCs w:val="24"/>
          <w:lang w:eastAsia="ar-SA"/>
        </w:rPr>
        <w:t>15</w:t>
      </w:r>
      <w:r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516E21">
        <w:rPr>
          <w:rFonts w:ascii="Arial" w:eastAsia="Times New Roman" w:hAnsi="Arial" w:cs="Arial"/>
          <w:sz w:val="24"/>
          <w:szCs w:val="24"/>
          <w:lang w:eastAsia="ar-SA"/>
        </w:rPr>
        <w:t>7</w:t>
      </w:r>
      <w:r>
        <w:rPr>
          <w:rFonts w:ascii="Arial" w:eastAsia="Times New Roman" w:hAnsi="Arial" w:cs="Arial"/>
          <w:sz w:val="24"/>
          <w:szCs w:val="24"/>
          <w:lang w:eastAsia="ar-SA"/>
        </w:rPr>
        <w:t>.2022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1DEC6653" w14:textId="77777777" w:rsidR="009E60AE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472CCACA" w14:textId="77777777" w:rsidR="00E0697E" w:rsidRPr="00525561" w:rsidRDefault="00E0697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111E432A" w14:textId="77777777" w:rsidR="009E60AE" w:rsidRPr="00525561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14:paraId="510360E6" w14:textId="77777777" w:rsidR="009E60AE" w:rsidRPr="00525561" w:rsidRDefault="009E60AE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09A92BB4" w14:textId="37006B6A" w:rsidR="009E60AE" w:rsidRPr="008A76D9" w:rsidRDefault="009E60AE" w:rsidP="008A76D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5561">
        <w:rPr>
          <w:rFonts w:ascii="Arial" w:eastAsia="Times New Roman" w:hAnsi="Arial" w:cs="Arial"/>
          <w:sz w:val="24"/>
          <w:szCs w:val="24"/>
        </w:rPr>
        <w:t xml:space="preserve">               Działając na podstawie art. 253 ust. 1 ustawy z dnia 11 września  2019 r. Prawo zamówień publicznych (t.j. Dz.U. z 2019 r. poz. 2019) zwaną w dalszej części „ustawą Pzp” Zamawiający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informuje, że dokonał wyboru oferty najkorzystniejszej dla wykonania przedmiotu zamówienia, pn.:</w:t>
      </w:r>
      <w:r w:rsidRPr="00525561">
        <w:rPr>
          <w:rFonts w:ascii="Arial" w:eastAsia="Times New Roman" w:hAnsi="Arial" w:cs="Arial"/>
          <w:sz w:val="24"/>
          <w:szCs w:val="24"/>
        </w:rPr>
        <w:t xml:space="preserve"> </w:t>
      </w:r>
      <w:r w:rsidR="008F0ECE" w:rsidRPr="008F0ECE">
        <w:rPr>
          <w:rFonts w:ascii="Arial" w:hAnsi="Arial" w:cs="Arial"/>
          <w:b/>
          <w:bCs/>
          <w:lang w:eastAsia="ar-SA"/>
        </w:rPr>
        <w:t>“Modernizacja łazienek w Szkole Podstawowej Nr 1 w Białym Dunajcu”</w:t>
      </w:r>
    </w:p>
    <w:p w14:paraId="39FE4B31" w14:textId="3220DFB3" w:rsidR="00525561" w:rsidRPr="00525561" w:rsidRDefault="009E60AE" w:rsidP="0052556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Została wybrana oferta</w:t>
      </w:r>
      <w:r w:rsidR="00573556">
        <w:rPr>
          <w:rFonts w:ascii="Arial" w:eastAsia="Times New Roman" w:hAnsi="Arial" w:cs="Arial"/>
          <w:sz w:val="24"/>
          <w:szCs w:val="24"/>
          <w:u w:val="single"/>
        </w:rPr>
        <w:t xml:space="preserve"> nr 3</w:t>
      </w:r>
      <w:r w:rsidRPr="00525561">
        <w:rPr>
          <w:rFonts w:ascii="Arial" w:eastAsia="Times New Roman" w:hAnsi="Arial" w:cs="Arial"/>
          <w:sz w:val="24"/>
          <w:szCs w:val="24"/>
          <w:u w:val="single"/>
        </w:rPr>
        <w:t xml:space="preserve"> złożona przez:</w:t>
      </w:r>
    </w:p>
    <w:p w14:paraId="68237EEE" w14:textId="182304D3" w:rsidR="006E0D3D" w:rsidRPr="00E0697E" w:rsidRDefault="006E0D3D" w:rsidP="006E0D3D">
      <w:pPr>
        <w:widowControl w:val="0"/>
        <w:autoSpaceDE w:val="0"/>
        <w:autoSpaceDN w:val="0"/>
        <w:adjustRightInd w:val="0"/>
        <w:spacing w:after="0"/>
        <w:rPr>
          <w:b/>
          <w:bCs/>
          <w:lang w:eastAsia="ar-SA"/>
        </w:rPr>
      </w:pPr>
      <w:r w:rsidRPr="00E0697E">
        <w:rPr>
          <w:b/>
          <w:bCs/>
          <w:lang w:eastAsia="ar-SA"/>
        </w:rPr>
        <w:t xml:space="preserve">PIOTROWSKI BUDOWNICTWO </w:t>
      </w:r>
      <w:r w:rsidRPr="00E0697E">
        <w:rPr>
          <w:b/>
          <w:bCs/>
          <w:lang w:eastAsia="ar-SA"/>
        </w:rPr>
        <w:t>Michał Piotrowski</w:t>
      </w:r>
      <w:r w:rsidRPr="00E0697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FAC593C" w14:textId="77777777" w:rsidR="006E0D3D" w:rsidRPr="00E0697E" w:rsidRDefault="006E0D3D" w:rsidP="006E0D3D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</w:pPr>
      <w:r w:rsidRPr="00E0697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 xml:space="preserve">ul. Szaflarska 93C; </w:t>
      </w:r>
    </w:p>
    <w:p w14:paraId="74124835" w14:textId="31E8267E" w:rsidR="006E0D3D" w:rsidRPr="00E0697E" w:rsidRDefault="006E0D3D" w:rsidP="006E0D3D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</w:pPr>
      <w:r w:rsidRPr="00E0697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>34-400 Nowy Targ</w:t>
      </w:r>
    </w:p>
    <w:p w14:paraId="30CADF85" w14:textId="34C94D73" w:rsidR="009E60AE" w:rsidRPr="00525561" w:rsidRDefault="009E60AE" w:rsidP="006E0D3D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„cena”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60,00 pkt.</w:t>
      </w:r>
    </w:p>
    <w:p w14:paraId="71EDCF46" w14:textId="486975E2" w:rsidR="009E60AE" w:rsidRPr="00525561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  <w:u w:val="single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</w:t>
      </w:r>
      <w:r w:rsidR="00E0697E">
        <w:rPr>
          <w:rFonts w:ascii="Arial" w:eastAsia="SimSun" w:hAnsi="Arial" w:cs="Arial"/>
          <w:color w:val="000000"/>
          <w:sz w:val="24"/>
          <w:szCs w:val="24"/>
          <w:u w:val="single"/>
        </w:rPr>
        <w:t>okres gwarancji</w:t>
      </w: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40,00 pkt.</w:t>
      </w:r>
    </w:p>
    <w:p w14:paraId="4B35A817" w14:textId="77777777" w:rsidR="009E60AE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color w:val="000000"/>
          <w:sz w:val="24"/>
          <w:szCs w:val="24"/>
        </w:rPr>
        <w:t>Łączna punktacja  100,00 pkt.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647E5757" w14:textId="77777777" w:rsidR="008A76D9" w:rsidRPr="00525561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</w:p>
    <w:p w14:paraId="5DE98E67" w14:textId="123A5B74" w:rsidR="009E60AE" w:rsidRDefault="009E60AE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Pozostałe oferty złożone w postępowaniu:</w:t>
      </w:r>
    </w:p>
    <w:p w14:paraId="63D32105" w14:textId="77777777" w:rsidR="00573556" w:rsidRPr="00525561" w:rsidRDefault="00573556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65"/>
        <w:gridCol w:w="1794"/>
        <w:gridCol w:w="2168"/>
        <w:gridCol w:w="1406"/>
        <w:gridCol w:w="1276"/>
        <w:gridCol w:w="1842"/>
      </w:tblGrid>
      <w:tr w:rsidR="006E0D3D" w:rsidRPr="00994D12" w14:paraId="68828511" w14:textId="77777777" w:rsidTr="006B1BDF">
        <w:tc>
          <w:tcPr>
            <w:tcW w:w="865" w:type="dxa"/>
          </w:tcPr>
          <w:p w14:paraId="64DDE459" w14:textId="77777777" w:rsidR="006E0D3D" w:rsidRPr="00994D12" w:rsidRDefault="006E0D3D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4D12">
              <w:rPr>
                <w:rFonts w:ascii="Arial" w:eastAsia="Times New Roman" w:hAnsi="Arial" w:cs="Arial"/>
                <w:sz w:val="16"/>
                <w:szCs w:val="16"/>
              </w:rPr>
              <w:t>NR OFERTY</w:t>
            </w:r>
          </w:p>
        </w:tc>
        <w:tc>
          <w:tcPr>
            <w:tcW w:w="1792" w:type="dxa"/>
          </w:tcPr>
          <w:p w14:paraId="2F8E0645" w14:textId="77777777" w:rsidR="006E0D3D" w:rsidRPr="00994D12" w:rsidRDefault="006E0D3D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4D12">
              <w:rPr>
                <w:rFonts w:ascii="Arial" w:eastAsia="Times New Roman" w:hAnsi="Arial" w:cs="Arial"/>
                <w:sz w:val="16"/>
                <w:szCs w:val="16"/>
              </w:rPr>
              <w:t>NAZWA WYKONAWCY</w:t>
            </w:r>
          </w:p>
        </w:tc>
        <w:tc>
          <w:tcPr>
            <w:tcW w:w="2169" w:type="dxa"/>
          </w:tcPr>
          <w:p w14:paraId="76935A08" w14:textId="77777777" w:rsidR="006E0D3D" w:rsidRPr="00994D12" w:rsidRDefault="006E0D3D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</w:t>
            </w:r>
          </w:p>
        </w:tc>
        <w:tc>
          <w:tcPr>
            <w:tcW w:w="1406" w:type="dxa"/>
          </w:tcPr>
          <w:p w14:paraId="0DF1E45D" w14:textId="77777777" w:rsidR="006E0D3D" w:rsidRDefault="006E0D3D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CENA OFERTY</w:t>
            </w:r>
          </w:p>
          <w:p w14:paraId="13D27637" w14:textId="77777777" w:rsidR="006E0D3D" w:rsidRPr="00994D12" w:rsidRDefault="006E0D3D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ZŁ/BRUTTO</w:t>
            </w:r>
          </w:p>
        </w:tc>
        <w:tc>
          <w:tcPr>
            <w:tcW w:w="1276" w:type="dxa"/>
          </w:tcPr>
          <w:p w14:paraId="0C0DD8D3" w14:textId="45A2B488" w:rsidR="006E0D3D" w:rsidRPr="00994D12" w:rsidRDefault="006E0D3D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OKRES GWARANCJI</w:t>
            </w:r>
          </w:p>
        </w:tc>
        <w:tc>
          <w:tcPr>
            <w:tcW w:w="1843" w:type="dxa"/>
          </w:tcPr>
          <w:p w14:paraId="0A43DD03" w14:textId="77777777" w:rsidR="006E0D3D" w:rsidRPr="00994D12" w:rsidRDefault="006E0D3D" w:rsidP="006B1BDF">
            <w:pPr>
              <w:spacing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SUMA WSZYSTKICH UZYSKANYCH PUNKTÓW</w:t>
            </w:r>
          </w:p>
        </w:tc>
      </w:tr>
      <w:tr w:rsidR="006E0D3D" w:rsidRPr="00994D12" w14:paraId="5C902443" w14:textId="77777777" w:rsidTr="006B1BDF">
        <w:tc>
          <w:tcPr>
            <w:tcW w:w="865" w:type="dxa"/>
          </w:tcPr>
          <w:p w14:paraId="7237DA3A" w14:textId="77777777" w:rsidR="006E0D3D" w:rsidRDefault="006E0D3D" w:rsidP="006B1BDF">
            <w:pPr>
              <w:suppressAutoHyphens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  <w:p w14:paraId="63BBE957" w14:textId="77777777" w:rsidR="006E0D3D" w:rsidRDefault="006E0D3D" w:rsidP="006B1BDF">
            <w:pPr>
              <w:suppressAutoHyphens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3AF39BA0" w14:textId="77777777" w:rsidR="006E0D3D" w:rsidRPr="00233BC3" w:rsidRDefault="006E0D3D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20964E0" w14:textId="77777777" w:rsidR="006E0D3D" w:rsidRDefault="006E0D3D" w:rsidP="006B1BDF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Werun-House Bartłomiej Rzepka</w:t>
            </w:r>
          </w:p>
          <w:p w14:paraId="2EA62DFB" w14:textId="77777777" w:rsidR="00440F85" w:rsidRPr="00B50A99" w:rsidRDefault="00440F85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383EBC64" w14:textId="77777777" w:rsidR="006E0D3D" w:rsidRPr="00B50A99" w:rsidRDefault="006E0D3D" w:rsidP="006B1BD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ul. Jana Pawła II 309,</w:t>
            </w:r>
          </w:p>
          <w:p w14:paraId="59CE29BC" w14:textId="77777777" w:rsidR="006E0D3D" w:rsidRPr="00B50A99" w:rsidRDefault="006E0D3D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34-425 Biały Dunajec</w:t>
            </w:r>
          </w:p>
        </w:tc>
        <w:tc>
          <w:tcPr>
            <w:tcW w:w="1406" w:type="dxa"/>
          </w:tcPr>
          <w:p w14:paraId="5523F03B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5EC3E697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58,71pkt</w:t>
            </w:r>
          </w:p>
          <w:p w14:paraId="1C7222EC" w14:textId="77777777" w:rsidR="006E0D3D" w:rsidRPr="00233BC3" w:rsidRDefault="006E0D3D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27912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16DB905E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40,00pkt</w:t>
            </w:r>
          </w:p>
          <w:p w14:paraId="003E1E0D" w14:textId="77777777" w:rsidR="006E0D3D" w:rsidRPr="00994D12" w:rsidRDefault="006E0D3D" w:rsidP="006B1BDF">
            <w:pPr>
              <w:spacing w:line="288" w:lineRule="auto"/>
              <w:rPr>
                <w:rFonts w:eastAsia="Times New Roman" w:cstheme="minorHAnsi"/>
              </w:rPr>
            </w:pPr>
          </w:p>
        </w:tc>
        <w:tc>
          <w:tcPr>
            <w:tcW w:w="1843" w:type="dxa"/>
          </w:tcPr>
          <w:p w14:paraId="6A13792A" w14:textId="77777777" w:rsidR="006E0D3D" w:rsidRPr="00233BC3" w:rsidRDefault="006E0D3D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081C330E" w14:textId="77777777" w:rsidR="006E0D3D" w:rsidRPr="00233BC3" w:rsidRDefault="006E0D3D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98,71 pkt</w:t>
            </w:r>
          </w:p>
          <w:p w14:paraId="3CDF4613" w14:textId="77777777" w:rsidR="006E0D3D" w:rsidRPr="00994D12" w:rsidRDefault="006E0D3D" w:rsidP="006B1BDF">
            <w:pPr>
              <w:spacing w:line="288" w:lineRule="auto"/>
              <w:jc w:val="right"/>
              <w:rPr>
                <w:rFonts w:eastAsia="Times New Roman" w:cstheme="minorHAnsi"/>
              </w:rPr>
            </w:pPr>
          </w:p>
        </w:tc>
      </w:tr>
      <w:tr w:rsidR="006E0D3D" w:rsidRPr="00994D12" w14:paraId="10A22384" w14:textId="77777777" w:rsidTr="006B1BDF">
        <w:tc>
          <w:tcPr>
            <w:tcW w:w="865" w:type="dxa"/>
          </w:tcPr>
          <w:p w14:paraId="20CC049F" w14:textId="77777777" w:rsidR="006E0D3D" w:rsidRPr="00233BC3" w:rsidRDefault="006E0D3D" w:rsidP="006B1BDF">
            <w:pPr>
              <w:suppressAutoHyphens/>
              <w:ind w:left="426" w:right="-568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92" w:type="dxa"/>
          </w:tcPr>
          <w:p w14:paraId="2D6FC489" w14:textId="77777777" w:rsidR="006E0D3D" w:rsidRDefault="006E0D3D" w:rsidP="006B1BDF">
            <w:pPr>
              <w:spacing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Firma Handlowo Usługowo Budowlana SystemEco Jakub Pradziad</w:t>
            </w:r>
          </w:p>
          <w:p w14:paraId="4DD9F8EA" w14:textId="77777777" w:rsidR="00440F85" w:rsidRPr="00B50A99" w:rsidRDefault="00440F85" w:rsidP="006B1BDF">
            <w:pPr>
              <w:spacing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</w:tcPr>
          <w:p w14:paraId="554DA84B" w14:textId="77777777" w:rsidR="00440F85" w:rsidRDefault="006E0D3D" w:rsidP="006B1BD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Ul. Sądelska 97b, </w:t>
            </w:r>
          </w:p>
          <w:p w14:paraId="3E2F08D7" w14:textId="1F3E2E13" w:rsidR="006E0D3D" w:rsidRPr="00B50A99" w:rsidRDefault="006E0D3D" w:rsidP="006B1BDF">
            <w:pPr>
              <w:suppressAutoHyphens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34-531 Murzasichle</w:t>
            </w:r>
          </w:p>
        </w:tc>
        <w:tc>
          <w:tcPr>
            <w:tcW w:w="1406" w:type="dxa"/>
          </w:tcPr>
          <w:p w14:paraId="2D730629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30C01582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54,01pkt</w:t>
            </w:r>
          </w:p>
          <w:p w14:paraId="5405E20F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00BE3E62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1D6BDC6B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40,00pkt</w:t>
            </w:r>
          </w:p>
          <w:p w14:paraId="4DF3ABCB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812758F" w14:textId="77777777" w:rsidR="006E0D3D" w:rsidRPr="00233BC3" w:rsidRDefault="006E0D3D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1734B2D6" w14:textId="77777777" w:rsidR="006E0D3D" w:rsidRPr="00233BC3" w:rsidRDefault="006E0D3D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94,01 pkt</w:t>
            </w:r>
          </w:p>
          <w:p w14:paraId="5BBD84F2" w14:textId="77777777" w:rsidR="006E0D3D" w:rsidRPr="00233BC3" w:rsidRDefault="006E0D3D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6E0D3D" w:rsidRPr="00994D12" w14:paraId="3978D351" w14:textId="77777777" w:rsidTr="006B1BDF">
        <w:tc>
          <w:tcPr>
            <w:tcW w:w="865" w:type="dxa"/>
          </w:tcPr>
          <w:p w14:paraId="37392C23" w14:textId="77777777" w:rsidR="006E0D3D" w:rsidRPr="00233BC3" w:rsidRDefault="006E0D3D" w:rsidP="006B1BDF">
            <w:pPr>
              <w:suppressAutoHyphens/>
              <w:ind w:left="426" w:right="-568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792" w:type="dxa"/>
          </w:tcPr>
          <w:p w14:paraId="275F027F" w14:textId="77777777" w:rsidR="006E0D3D" w:rsidRPr="00B50A99" w:rsidRDefault="006E0D3D" w:rsidP="006B1BD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PIOTROWSKI BUDOWNICTWO</w:t>
            </w:r>
          </w:p>
          <w:p w14:paraId="33D38979" w14:textId="77777777" w:rsidR="006E0D3D" w:rsidRDefault="006E0D3D" w:rsidP="006B1BD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Michał Piotrowski</w:t>
            </w:r>
          </w:p>
          <w:p w14:paraId="02EF9C6E" w14:textId="77777777" w:rsidR="00440F85" w:rsidRPr="00B50A99" w:rsidRDefault="00440F85" w:rsidP="006B1BDF">
            <w:pPr>
              <w:suppressAutoHyphens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</w:tcPr>
          <w:p w14:paraId="3D50D6B7" w14:textId="77777777" w:rsidR="006E0D3D" w:rsidRPr="00B50A99" w:rsidRDefault="006E0D3D" w:rsidP="006B1BDF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ul. Szaflarska 93C; </w:t>
            </w:r>
          </w:p>
          <w:p w14:paraId="614A1182" w14:textId="77777777" w:rsidR="006E0D3D" w:rsidRPr="00B50A99" w:rsidRDefault="006E0D3D" w:rsidP="006B1BDF">
            <w:pPr>
              <w:suppressAutoHyphens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B50A9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34-400 Nowy Targ</w:t>
            </w:r>
          </w:p>
        </w:tc>
        <w:tc>
          <w:tcPr>
            <w:tcW w:w="1406" w:type="dxa"/>
          </w:tcPr>
          <w:p w14:paraId="718E8FB3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052BC050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60,00pkt</w:t>
            </w:r>
          </w:p>
          <w:p w14:paraId="7A7D8152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BD712D6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44FA72E2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40,00pkt</w:t>
            </w:r>
          </w:p>
          <w:p w14:paraId="57162B75" w14:textId="77777777" w:rsidR="006E0D3D" w:rsidRPr="00233BC3" w:rsidRDefault="006E0D3D" w:rsidP="006B1BDF">
            <w:pPr>
              <w:suppressAutoHyphens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88DFBCD" w14:textId="77777777" w:rsidR="006E0D3D" w:rsidRPr="00233BC3" w:rsidRDefault="006E0D3D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4A01A836" w14:textId="77777777" w:rsidR="006E0D3D" w:rsidRPr="00233BC3" w:rsidRDefault="006E0D3D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100,00 pkt</w:t>
            </w:r>
          </w:p>
          <w:p w14:paraId="3C9EF70F" w14:textId="77777777" w:rsidR="006E0D3D" w:rsidRPr="00233BC3" w:rsidRDefault="006E0D3D" w:rsidP="006B1BDF">
            <w:pPr>
              <w:suppressAutoHyphens/>
              <w:jc w:val="right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41E26792" w14:textId="66064374" w:rsidR="009E60AE" w:rsidRDefault="009E60AE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1E3CA5" w14:textId="77777777" w:rsidR="00440F85" w:rsidRDefault="00440F85" w:rsidP="002A4E77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0692A39" w14:textId="54357DA6" w:rsidR="002A4E77" w:rsidRP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A4E77">
        <w:rPr>
          <w:rFonts w:ascii="Arial" w:eastAsia="Times New Roman" w:hAnsi="Arial" w:cs="Arial"/>
          <w:b/>
          <w:bCs/>
          <w:sz w:val="20"/>
          <w:szCs w:val="20"/>
        </w:rPr>
        <w:t>WYKONAWCY, KTÓRYCH OFERTY ZOSTAŁY ODRZUCONE:</w:t>
      </w:r>
    </w:p>
    <w:p w14:paraId="2D8586DA" w14:textId="23223AF9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4E77">
        <w:rPr>
          <w:rFonts w:ascii="Arial" w:eastAsia="Times New Roman" w:hAnsi="Arial" w:cs="Arial"/>
          <w:sz w:val="20"/>
          <w:szCs w:val="20"/>
        </w:rPr>
        <w:t>W niniejszym postępowaniu nie odrzucono żadnej oferty.</w:t>
      </w:r>
    </w:p>
    <w:p w14:paraId="733D2AFC" w14:textId="77777777" w:rsidR="002A4E77" w:rsidRP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93313C" w14:textId="78369269" w:rsidR="002A4E77" w:rsidRP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4E77">
        <w:rPr>
          <w:rFonts w:ascii="Arial" w:eastAsia="Times New Roman" w:hAnsi="Arial" w:cs="Arial"/>
          <w:sz w:val="20"/>
          <w:szCs w:val="20"/>
        </w:rPr>
        <w:lastRenderedPageBreak/>
        <w:t xml:space="preserve">Jednocześnie Zamawiający informuje, że wobec czynności Zamawiającego przysługują Wykonawcom środki prawnej w terminach i zgodnie z zasadami określonymi w </w:t>
      </w:r>
      <w:r>
        <w:rPr>
          <w:rFonts w:ascii="Arial" w:eastAsia="Times New Roman" w:hAnsi="Arial" w:cs="Arial"/>
          <w:sz w:val="20"/>
          <w:szCs w:val="20"/>
        </w:rPr>
        <w:t>SWZ</w:t>
      </w:r>
      <w:r w:rsidRPr="002A4E77">
        <w:rPr>
          <w:rFonts w:ascii="Arial" w:eastAsia="Times New Roman" w:hAnsi="Arial" w:cs="Arial"/>
          <w:sz w:val="20"/>
          <w:szCs w:val="20"/>
        </w:rPr>
        <w:t xml:space="preserve">. Zamawiający informuje, iż zgodnie z art. 308 ust. 2 w niniejszym postępowaniu umowa zostanie zawarta w terminie nie krótszym niż 5 dni od dnia przesłania zawiadomienia o wyborze najkorzystniejszej oferty, jeżeli zawiadomienie to zostało przesłane przy użyciu środków komunikacji elektronicznej. </w:t>
      </w:r>
    </w:p>
    <w:p w14:paraId="07D4B50D" w14:textId="77777777" w:rsidR="002A4E77" w:rsidRP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56B85F" w14:textId="609BC658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4E77">
        <w:rPr>
          <w:rFonts w:ascii="Arial" w:eastAsia="Times New Roman" w:hAnsi="Arial" w:cs="Arial"/>
          <w:sz w:val="20"/>
          <w:szCs w:val="20"/>
        </w:rPr>
        <w:t xml:space="preserve">  Zamawiający zwraca się z prośbą o niezwłoczne potwierdzenie faktu otrzymania niniejszego pisma /np. poprzez odesłanie pisma z adnotacją potwierdzam otrzymanie i podpisem za pośrednictwem platformy zakupowej </w:t>
      </w:r>
      <w:hyperlink r:id="rId9" w:history="1">
        <w:r w:rsidRPr="002A4E77">
          <w:rPr>
            <w:rStyle w:val="Hipercze"/>
            <w:rFonts w:ascii="Arial" w:eastAsia="Times New Roman" w:hAnsi="Arial" w:cs="Arial"/>
            <w:sz w:val="20"/>
            <w:szCs w:val="20"/>
          </w:rPr>
          <w:t>https://platformazakupowa.pl/pn/dunajec/proceedings</w:t>
        </w:r>
      </w:hyperlink>
      <w:r w:rsidRPr="002A4E77">
        <w:rPr>
          <w:rFonts w:ascii="Arial" w:eastAsia="Times New Roman" w:hAnsi="Arial" w:cs="Arial"/>
          <w:sz w:val="20"/>
          <w:szCs w:val="20"/>
        </w:rPr>
        <w:t>. 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14:paraId="53151614" w14:textId="6AFCDD9F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CF0D3C" w14:textId="7F3B5CA2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5DA8A5" w14:textId="5B1B7AD0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43523B" w14:textId="59B68503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19AD4A" w14:textId="5619CA9F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37E445" w14:textId="333CF76B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ECA13B" w14:textId="44F23AB6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C32FA3" w14:textId="2A0739B0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3CD4A0" w14:textId="22B5E71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6F965B" w14:textId="4EE7E697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861E46" w14:textId="01444118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81EB25" w14:textId="3D26B17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735BCB" w14:textId="34953B09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C069C43" w14:textId="04A5A7EF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283D62" w14:textId="3CC7D655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764CC6" w14:textId="2A6C363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6910EF" w14:textId="1DBB6DB4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6C53CE" w14:textId="68D7CF43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373DD8" w14:textId="744C4EA6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722593" w14:textId="6C184833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A96B786" w14:textId="030B7835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0F4BB7" w14:textId="00F81DAB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996D21B" w14:textId="3A073D5D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07CD1F" w14:textId="77777777" w:rsidR="00FD7BCF" w:rsidRDefault="00FD7BCF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43FCFA61" w14:textId="77777777" w:rsidR="00440F85" w:rsidRDefault="00440F85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D00B05" w14:textId="4E439F2C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29B885" w14:textId="77777777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291BD5" w14:textId="391DA41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2D5EAC" w14:textId="0495D58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2DB593" w14:textId="0B9B82DA" w:rsidR="002A4E77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F78C62" w14:textId="1EEFB543" w:rsidR="002A4E77" w:rsidRPr="00FD7BCF" w:rsidRDefault="002A4E77" w:rsidP="002A4E77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D7BCF">
        <w:rPr>
          <w:rFonts w:ascii="Arial" w:eastAsia="Times New Roman" w:hAnsi="Arial" w:cs="Arial"/>
          <w:sz w:val="18"/>
          <w:szCs w:val="18"/>
        </w:rPr>
        <w:t>Otrzymują:</w:t>
      </w:r>
    </w:p>
    <w:p w14:paraId="01F5CDEE" w14:textId="0AD270CE" w:rsidR="00E0697E" w:rsidRPr="00E0697E" w:rsidRDefault="00E0697E" w:rsidP="00E0697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0697E">
        <w:rPr>
          <w:rFonts w:ascii="Arial" w:eastAsia="Times New Roman" w:hAnsi="Arial" w:cs="Arial"/>
          <w:sz w:val="18"/>
          <w:szCs w:val="18"/>
        </w:rPr>
        <w:t>Werun-House Bartłomiej Rzepka</w:t>
      </w:r>
      <w:r>
        <w:rPr>
          <w:rFonts w:ascii="Arial" w:eastAsia="Times New Roman" w:hAnsi="Arial" w:cs="Arial"/>
          <w:sz w:val="18"/>
          <w:szCs w:val="18"/>
        </w:rPr>
        <w:t xml:space="preserve">, </w:t>
      </w:r>
      <w:r w:rsidRPr="00E0697E">
        <w:rPr>
          <w:rFonts w:ascii="Arial" w:eastAsia="Times New Roman" w:hAnsi="Arial" w:cs="Arial"/>
          <w:sz w:val="18"/>
          <w:szCs w:val="18"/>
        </w:rPr>
        <w:t>ul. Jana Pawła II 309,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0697E">
        <w:rPr>
          <w:rFonts w:ascii="Arial" w:eastAsia="Times New Roman" w:hAnsi="Arial" w:cs="Arial"/>
          <w:sz w:val="18"/>
          <w:szCs w:val="18"/>
        </w:rPr>
        <w:t>34-425 Biały Dunajec</w:t>
      </w:r>
    </w:p>
    <w:p w14:paraId="1EB0E952" w14:textId="59417E23" w:rsidR="00E0697E" w:rsidRDefault="00E0697E" w:rsidP="00E0697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0697E">
        <w:rPr>
          <w:rFonts w:ascii="Arial" w:eastAsia="Times New Roman" w:hAnsi="Arial" w:cs="Arial"/>
          <w:sz w:val="18"/>
          <w:szCs w:val="18"/>
        </w:rPr>
        <w:t>Firma Handlowo Usługowo Budowlana SystemEco Jakub Pradziad</w:t>
      </w:r>
      <w:r>
        <w:rPr>
          <w:rFonts w:ascii="Arial" w:eastAsia="Times New Roman" w:hAnsi="Arial" w:cs="Arial"/>
          <w:sz w:val="18"/>
          <w:szCs w:val="18"/>
        </w:rPr>
        <w:t>,</w:t>
      </w:r>
      <w:r w:rsidRPr="00E0697E">
        <w:t xml:space="preserve"> </w:t>
      </w:r>
      <w:r w:rsidRPr="00E0697E">
        <w:rPr>
          <w:rFonts w:ascii="Arial" w:eastAsia="Times New Roman" w:hAnsi="Arial" w:cs="Arial"/>
          <w:sz w:val="18"/>
          <w:szCs w:val="18"/>
        </w:rPr>
        <w:t>Ul. Sądelska 97b, 34-531 Murzasichle</w:t>
      </w:r>
    </w:p>
    <w:p w14:paraId="7037B2B6" w14:textId="025580B2" w:rsidR="00E0697E" w:rsidRPr="00E0697E" w:rsidRDefault="00E0697E" w:rsidP="00E0697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0697E">
        <w:rPr>
          <w:rFonts w:ascii="Arial" w:eastAsia="Times New Roman" w:hAnsi="Arial" w:cs="Arial"/>
          <w:sz w:val="18"/>
          <w:szCs w:val="18"/>
        </w:rPr>
        <w:t>PIOTROWSKI BUDOWNICTWO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0697E">
        <w:rPr>
          <w:rFonts w:ascii="Arial" w:eastAsia="Times New Roman" w:hAnsi="Arial" w:cs="Arial"/>
          <w:sz w:val="18"/>
          <w:szCs w:val="18"/>
        </w:rPr>
        <w:t>Michał Piotrowski</w:t>
      </w:r>
      <w:r>
        <w:rPr>
          <w:rFonts w:ascii="Arial" w:eastAsia="Times New Roman" w:hAnsi="Arial" w:cs="Arial"/>
          <w:sz w:val="18"/>
          <w:szCs w:val="18"/>
        </w:rPr>
        <w:t xml:space="preserve">, </w:t>
      </w:r>
      <w:r w:rsidRPr="00E0697E">
        <w:rPr>
          <w:rFonts w:ascii="Arial" w:eastAsia="Times New Roman" w:hAnsi="Arial" w:cs="Arial"/>
          <w:sz w:val="18"/>
          <w:szCs w:val="18"/>
        </w:rPr>
        <w:t>ul. Szaflarska 93C; 34-400 Nowy Targ</w:t>
      </w:r>
    </w:p>
    <w:p w14:paraId="4A528EEA" w14:textId="6713E2FE" w:rsidR="002A4E77" w:rsidRPr="00FD7BCF" w:rsidRDefault="002A4E77" w:rsidP="002A4E77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D7BCF">
        <w:rPr>
          <w:rFonts w:ascii="Arial" w:eastAsia="Times New Roman" w:hAnsi="Arial" w:cs="Arial"/>
          <w:sz w:val="18"/>
          <w:szCs w:val="18"/>
        </w:rPr>
        <w:lastRenderedPageBreak/>
        <w:t>a/a</w:t>
      </w:r>
    </w:p>
    <w:sectPr w:rsidR="002A4E77" w:rsidRPr="00FD7BCF" w:rsidSect="009E668F">
      <w:footerReference w:type="default" r:id="rId10"/>
      <w:headerReference w:type="first" r:id="rId11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4BC70" w14:textId="77777777" w:rsidR="00FB7918" w:rsidRDefault="00FB7918" w:rsidP="00B12783">
      <w:pPr>
        <w:spacing w:after="0" w:line="240" w:lineRule="auto"/>
      </w:pPr>
      <w:r>
        <w:separator/>
      </w:r>
    </w:p>
  </w:endnote>
  <w:endnote w:type="continuationSeparator" w:id="0">
    <w:p w14:paraId="03DE5727" w14:textId="77777777" w:rsidR="00FB7918" w:rsidRDefault="00FB7918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BF4A7" w14:textId="77777777" w:rsidR="00440F85" w:rsidRPr="00800DC3" w:rsidRDefault="00440F85" w:rsidP="00440F8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lang w:eastAsia="en-US"/>
      </w:rPr>
    </w:pPr>
    <w:r w:rsidRPr="00800DC3">
      <w:rPr>
        <w:rFonts w:ascii="Times New Roman" w:eastAsia="Calibri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8805A6" wp14:editId="2A4D6AED">
              <wp:simplePos x="0" y="0"/>
              <wp:positionH relativeFrom="column">
                <wp:posOffset>-319405</wp:posOffset>
              </wp:positionH>
              <wp:positionV relativeFrom="paragraph">
                <wp:posOffset>-15875</wp:posOffset>
              </wp:positionV>
              <wp:extent cx="6524625" cy="0"/>
              <wp:effectExtent l="0" t="0" r="9525" b="19050"/>
              <wp:wrapNone/>
              <wp:docPr id="6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-1.25pt" to="488.6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" strokecolor="windowText" strokeweight=".5pt">
              <v:stroke joinstyle="miter"/>
            </v:line>
          </w:pict>
        </mc:Fallback>
      </mc:AlternateContent>
    </w:r>
  </w:p>
  <w:p w14:paraId="2655A793" w14:textId="77777777" w:rsidR="00440F85" w:rsidRPr="00800DC3" w:rsidRDefault="00440F85" w:rsidP="00440F8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lang w:eastAsia="en-US"/>
      </w:rPr>
    </w:pPr>
    <w:r w:rsidRPr="00800DC3">
      <w:rPr>
        <w:rFonts w:ascii="Times New Roman" w:eastAsia="Calibri" w:hAnsi="Times New Roman" w:cs="Times New Roman"/>
        <w:b/>
        <w:lang w:eastAsia="en-US"/>
      </w:rPr>
      <w:t xml:space="preserve">Inspektor ds. inwestycji i zamówień publicznych , </w:t>
    </w:r>
    <w:r w:rsidRPr="00800DC3">
      <w:rPr>
        <w:rFonts w:ascii="Times New Roman" w:eastAsia="Calibri" w:hAnsi="Times New Roman" w:cs="Times New Roman"/>
        <w:lang w:eastAsia="en-US"/>
      </w:rPr>
      <w:t>Osoba sporządzająca</w:t>
    </w:r>
    <w:r w:rsidRPr="00800DC3">
      <w:rPr>
        <w:rFonts w:ascii="Times New Roman" w:eastAsia="Calibri" w:hAnsi="Times New Roman" w:cs="Times New Roman"/>
        <w:b/>
        <w:lang w:eastAsia="en-US"/>
      </w:rPr>
      <w:t xml:space="preserve"> – Adam Matyga</w:t>
    </w:r>
  </w:p>
  <w:p w14:paraId="3F0A8473" w14:textId="77777777" w:rsidR="00440F85" w:rsidRPr="00800DC3" w:rsidRDefault="00440F85" w:rsidP="00440F8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800DC3">
      <w:rPr>
        <w:rFonts w:ascii="Times New Roman" w:eastAsia="Calibri" w:hAnsi="Times New Roman" w:cs="Times New Roman"/>
        <w:lang w:eastAsia="en-US"/>
      </w:rPr>
      <w:t xml:space="preserve">tel. 18  20 79 521, email: </w:t>
    </w:r>
    <w:hyperlink r:id="rId1" w:history="1">
      <w:r w:rsidRPr="00800DC3">
        <w:rPr>
          <w:rFonts w:ascii="Times New Roman" w:eastAsia="Calibri" w:hAnsi="Times New Roman" w:cs="Times New Roman"/>
          <w:color w:val="0563C1"/>
          <w:u w:val="single"/>
          <w:lang w:eastAsia="en-US"/>
        </w:rPr>
        <w:t>przetargi@bialydunajec.com.pl</w:t>
      </w:r>
    </w:hyperlink>
    <w:r w:rsidRPr="00800DC3">
      <w:rPr>
        <w:rFonts w:ascii="Times New Roman" w:eastAsia="Calibri" w:hAnsi="Times New Roman" w:cs="Times New Roman"/>
        <w:lang w:eastAsia="en-US"/>
      </w:rPr>
      <w:t xml:space="preserve">  , www.bialydunajec.com.pl</w:t>
    </w:r>
  </w:p>
  <w:p w14:paraId="11AC5658" w14:textId="6629678F" w:rsidR="005B4376" w:rsidRPr="002A4E77" w:rsidRDefault="005B4376" w:rsidP="002A4E77">
    <w:pPr>
      <w:pStyle w:val="Bezodstpw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27AF4" w14:textId="77777777" w:rsidR="00FB7918" w:rsidRDefault="00FB7918" w:rsidP="00B12783">
      <w:pPr>
        <w:spacing w:after="0" w:line="240" w:lineRule="auto"/>
      </w:pPr>
      <w:r>
        <w:separator/>
      </w:r>
    </w:p>
  </w:footnote>
  <w:footnote w:type="continuationSeparator" w:id="0">
    <w:p w14:paraId="354492AD" w14:textId="77777777" w:rsidR="00FB7918" w:rsidRDefault="00FB7918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21B7" w14:textId="0E20EFA7" w:rsidR="00516E21" w:rsidRDefault="00516E21" w:rsidP="00516E21">
    <w:pPr>
      <w:tabs>
        <w:tab w:val="center" w:pos="4819"/>
        <w:tab w:val="right" w:pos="9072"/>
      </w:tabs>
      <w:spacing w:after="0" w:line="240" w:lineRule="auto"/>
      <w:ind w:firstLine="1134"/>
      <w:rPr>
        <w:rFonts w:ascii="Times New Roman" w:eastAsia="Calibri" w:hAnsi="Times New Roman" w:cs="Times New Roman"/>
        <w:b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44289775" wp14:editId="4B1BF154">
          <wp:simplePos x="0" y="0"/>
          <wp:positionH relativeFrom="column">
            <wp:posOffset>-127635</wp:posOffset>
          </wp:positionH>
          <wp:positionV relativeFrom="paragraph">
            <wp:posOffset>-19050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</w:p>
  <w:p w14:paraId="77E849AD" w14:textId="19574499" w:rsidR="00D75625" w:rsidRPr="00516E21" w:rsidRDefault="00D75625" w:rsidP="00516E21">
    <w:pPr>
      <w:tabs>
        <w:tab w:val="center" w:pos="4819"/>
        <w:tab w:val="right" w:pos="9072"/>
      </w:tabs>
      <w:spacing w:after="0" w:line="240" w:lineRule="auto"/>
      <w:ind w:firstLine="1134"/>
      <w:rPr>
        <w:rFonts w:ascii="Times New Roman" w:eastAsia="Calibri" w:hAnsi="Times New Roman" w:cs="Times New Roman"/>
        <w:b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ul. Jana Pawła II 312</w:t>
    </w:r>
  </w:p>
  <w:p w14:paraId="255F5E92" w14:textId="6937F39B" w:rsidR="00D75625" w:rsidRPr="00D75625" w:rsidRDefault="00D75625" w:rsidP="00516E21">
    <w:pPr>
      <w:tabs>
        <w:tab w:val="center" w:pos="4536"/>
        <w:tab w:val="right" w:pos="9072"/>
      </w:tabs>
      <w:spacing w:after="0" w:line="240" w:lineRule="auto"/>
      <w:ind w:firstLine="1134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34-425 Biały Dunajec</w:t>
    </w:r>
  </w:p>
  <w:p w14:paraId="56BBD018" w14:textId="316E2E3B" w:rsidR="00D75625" w:rsidRPr="00D75625" w:rsidRDefault="00D75625" w:rsidP="00516E21">
    <w:pPr>
      <w:tabs>
        <w:tab w:val="center" w:pos="4536"/>
        <w:tab w:val="right" w:pos="9072"/>
      </w:tabs>
      <w:spacing w:after="0" w:line="240" w:lineRule="auto"/>
      <w:ind w:firstLine="1134"/>
      <w:rPr>
        <w:rFonts w:ascii="Calibri" w:eastAsia="Calibri" w:hAnsi="Calibri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Tel/Fax – 18 20 73 197 / 18 20 73 124</w:t>
    </w:r>
    <w:r w:rsidRPr="00D75625">
      <w:rPr>
        <w:rFonts w:ascii="Calibri" w:eastAsia="Calibri" w:hAnsi="Calibri" w:cs="Times New Roman"/>
        <w:lang w:eastAsia="en-US"/>
      </w:rPr>
      <w:t xml:space="preserve">  </w:t>
    </w:r>
    <w:hyperlink r:id="rId2" w:history="1">
      <w:r w:rsidRPr="00D75625">
        <w:rPr>
          <w:rFonts w:ascii="Times New Roman" w:eastAsia="Calibri" w:hAnsi="Times New Roman" w:cs="Times New Roman"/>
          <w:u w:val="single"/>
          <w:lang w:eastAsia="en-US"/>
        </w:rPr>
        <w:t>www.bialydunajec.com.p</w:t>
      </w:r>
      <w:r w:rsidRPr="00D75625">
        <w:rPr>
          <w:rFonts w:ascii="Calibri" w:eastAsia="Calibri" w:hAnsi="Calibri" w:cs="Times New Roman"/>
          <w:color w:val="0563C1"/>
          <w:u w:val="single"/>
          <w:lang w:eastAsia="en-US"/>
        </w:rPr>
        <w:t>l</w:t>
      </w:r>
    </w:hyperlink>
  </w:p>
  <w:p w14:paraId="7E2B0660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B8D9034" wp14:editId="70F020F2">
              <wp:simplePos x="0" y="0"/>
              <wp:positionH relativeFrom="column">
                <wp:posOffset>-128905</wp:posOffset>
              </wp:positionH>
              <wp:positionV relativeFrom="paragraph">
                <wp:posOffset>127635</wp:posOffset>
              </wp:positionV>
              <wp:extent cx="6162675" cy="1"/>
              <wp:effectExtent l="0" t="0" r="9525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62675" cy="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15pt,10.05pt" to="475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811D4D"/>
    <w:multiLevelType w:val="hybridMultilevel"/>
    <w:tmpl w:val="8282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A1"/>
    <w:rsid w:val="00015BC2"/>
    <w:rsid w:val="00052104"/>
    <w:rsid w:val="00056EEF"/>
    <w:rsid w:val="00074C12"/>
    <w:rsid w:val="000B1BF2"/>
    <w:rsid w:val="000B407F"/>
    <w:rsid w:val="000D4B23"/>
    <w:rsid w:val="000E2050"/>
    <w:rsid w:val="00152D5D"/>
    <w:rsid w:val="001B3629"/>
    <w:rsid w:val="001F4CE6"/>
    <w:rsid w:val="001F5E4E"/>
    <w:rsid w:val="00232D2F"/>
    <w:rsid w:val="00237C29"/>
    <w:rsid w:val="0027348C"/>
    <w:rsid w:val="002809E7"/>
    <w:rsid w:val="002A4E77"/>
    <w:rsid w:val="002A73CA"/>
    <w:rsid w:val="00321BB3"/>
    <w:rsid w:val="0032750E"/>
    <w:rsid w:val="003530CB"/>
    <w:rsid w:val="00440F85"/>
    <w:rsid w:val="00461094"/>
    <w:rsid w:val="004B28B9"/>
    <w:rsid w:val="004C486D"/>
    <w:rsid w:val="004C5103"/>
    <w:rsid w:val="004E547F"/>
    <w:rsid w:val="00514648"/>
    <w:rsid w:val="00516E21"/>
    <w:rsid w:val="00520B71"/>
    <w:rsid w:val="00525561"/>
    <w:rsid w:val="00537B69"/>
    <w:rsid w:val="00560FE3"/>
    <w:rsid w:val="00573556"/>
    <w:rsid w:val="005B41FE"/>
    <w:rsid w:val="005B4376"/>
    <w:rsid w:val="006601FE"/>
    <w:rsid w:val="006A625F"/>
    <w:rsid w:val="006D6D30"/>
    <w:rsid w:val="006E0D3D"/>
    <w:rsid w:val="007075A5"/>
    <w:rsid w:val="00715FBA"/>
    <w:rsid w:val="00716D61"/>
    <w:rsid w:val="00751AB6"/>
    <w:rsid w:val="007617DD"/>
    <w:rsid w:val="007B08F5"/>
    <w:rsid w:val="00837C3D"/>
    <w:rsid w:val="00871988"/>
    <w:rsid w:val="0087394F"/>
    <w:rsid w:val="0089714A"/>
    <w:rsid w:val="008A5467"/>
    <w:rsid w:val="008A76D9"/>
    <w:rsid w:val="008E30D7"/>
    <w:rsid w:val="008F0ECE"/>
    <w:rsid w:val="0090768E"/>
    <w:rsid w:val="009748F1"/>
    <w:rsid w:val="009B0D4E"/>
    <w:rsid w:val="009C101F"/>
    <w:rsid w:val="009C4E8C"/>
    <w:rsid w:val="009C71B5"/>
    <w:rsid w:val="009E60AE"/>
    <w:rsid w:val="009E668F"/>
    <w:rsid w:val="00A158F6"/>
    <w:rsid w:val="00A1743F"/>
    <w:rsid w:val="00A901C6"/>
    <w:rsid w:val="00A96D6E"/>
    <w:rsid w:val="00AA61A1"/>
    <w:rsid w:val="00B11116"/>
    <w:rsid w:val="00B12783"/>
    <w:rsid w:val="00B62C91"/>
    <w:rsid w:val="00B85F67"/>
    <w:rsid w:val="00C01F11"/>
    <w:rsid w:val="00C53FC0"/>
    <w:rsid w:val="00CB4476"/>
    <w:rsid w:val="00D04217"/>
    <w:rsid w:val="00D11AC4"/>
    <w:rsid w:val="00D50A94"/>
    <w:rsid w:val="00D75625"/>
    <w:rsid w:val="00D75F1E"/>
    <w:rsid w:val="00DA4354"/>
    <w:rsid w:val="00DA79BB"/>
    <w:rsid w:val="00DB63A1"/>
    <w:rsid w:val="00DC0C06"/>
    <w:rsid w:val="00E0697E"/>
    <w:rsid w:val="00E31308"/>
    <w:rsid w:val="00E36843"/>
    <w:rsid w:val="00E605EE"/>
    <w:rsid w:val="00E74DEC"/>
    <w:rsid w:val="00E86945"/>
    <w:rsid w:val="00E9306A"/>
    <w:rsid w:val="00ED718E"/>
    <w:rsid w:val="00F27466"/>
    <w:rsid w:val="00F32093"/>
    <w:rsid w:val="00F3339C"/>
    <w:rsid w:val="00F56C81"/>
    <w:rsid w:val="00F7675A"/>
    <w:rsid w:val="00F83CF6"/>
    <w:rsid w:val="00FA750E"/>
    <w:rsid w:val="00FB7918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79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3556"/>
    <w:pPr>
      <w:spacing w:after="0" w:line="240" w:lineRule="auto"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4E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4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3556"/>
    <w:pPr>
      <w:spacing w:after="0" w:line="240" w:lineRule="auto"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4E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unajec/proceed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bialydunajec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788B-A592-4859-9D42-FC2DEAC1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18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Andrzej</cp:lastModifiedBy>
  <cp:revision>14</cp:revision>
  <cp:lastPrinted>2022-03-01T09:22:00Z</cp:lastPrinted>
  <dcterms:created xsi:type="dcterms:W3CDTF">2022-03-01T09:27:00Z</dcterms:created>
  <dcterms:modified xsi:type="dcterms:W3CDTF">2022-07-15T12:16:00Z</dcterms:modified>
</cp:coreProperties>
</file>