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F259" w14:textId="77777777" w:rsidR="002A708A" w:rsidRDefault="002A708A" w:rsidP="004243AC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5DD5B" w14:textId="05AC5426" w:rsidR="004243AC" w:rsidRPr="005A272D" w:rsidRDefault="004243AC" w:rsidP="004243AC">
      <w:pPr>
        <w:spacing w:after="0" w:line="100" w:lineRule="atLeast"/>
        <w:jc w:val="both"/>
        <w:rPr>
          <w:rFonts w:asciiTheme="majorHAnsi" w:eastAsia="Calibri" w:hAnsiTheme="majorHAnsi" w:cs="Times New Roman"/>
        </w:rPr>
      </w:pPr>
      <w:r w:rsidRPr="005A272D">
        <w:rPr>
          <w:rFonts w:asciiTheme="majorHAnsi" w:eastAsia="Calibri" w:hAnsiTheme="majorHAnsi" w:cs="Times New Roman"/>
        </w:rPr>
        <w:t>Gmina Kościan</w:t>
      </w:r>
    </w:p>
    <w:p w14:paraId="1DE9C9DF" w14:textId="77777777" w:rsidR="004243AC" w:rsidRPr="005A272D" w:rsidRDefault="004243AC" w:rsidP="004243AC">
      <w:pPr>
        <w:spacing w:after="0" w:line="100" w:lineRule="atLeast"/>
        <w:jc w:val="both"/>
        <w:rPr>
          <w:rFonts w:asciiTheme="majorHAnsi" w:eastAsia="Calibri" w:hAnsiTheme="majorHAnsi" w:cs="Times New Roman"/>
        </w:rPr>
      </w:pPr>
      <w:r w:rsidRPr="005A272D">
        <w:rPr>
          <w:rFonts w:asciiTheme="majorHAnsi" w:eastAsia="Calibri" w:hAnsiTheme="majorHAnsi" w:cs="Times New Roman"/>
        </w:rPr>
        <w:t>Ul. Młyńska 15</w:t>
      </w:r>
    </w:p>
    <w:p w14:paraId="2CF23360" w14:textId="77777777" w:rsidR="004243AC" w:rsidRPr="005A272D" w:rsidRDefault="004243AC" w:rsidP="004243AC">
      <w:pPr>
        <w:spacing w:after="0" w:line="100" w:lineRule="atLeast"/>
        <w:jc w:val="both"/>
        <w:rPr>
          <w:rFonts w:asciiTheme="majorHAnsi" w:eastAsia="Calibri" w:hAnsiTheme="majorHAnsi" w:cs="Times New Roman"/>
        </w:rPr>
      </w:pPr>
      <w:r w:rsidRPr="005A272D">
        <w:rPr>
          <w:rFonts w:asciiTheme="majorHAnsi" w:eastAsia="Calibri" w:hAnsiTheme="majorHAnsi" w:cs="Times New Roman"/>
        </w:rPr>
        <w:t>64-000 Kościan</w:t>
      </w:r>
    </w:p>
    <w:p w14:paraId="62A9A8AA" w14:textId="31558794" w:rsidR="004243AC" w:rsidRPr="005A272D" w:rsidRDefault="00B74251" w:rsidP="004243AC">
      <w:pPr>
        <w:spacing w:after="0" w:line="100" w:lineRule="atLeast"/>
        <w:jc w:val="both"/>
        <w:rPr>
          <w:rFonts w:asciiTheme="majorHAnsi" w:hAnsiTheme="majorHAnsi" w:cs="Times New Roman"/>
        </w:rPr>
      </w:pPr>
      <w:r w:rsidRPr="005A272D">
        <w:rPr>
          <w:rFonts w:asciiTheme="majorHAnsi" w:eastAsia="Calibri" w:hAnsiTheme="majorHAnsi" w:cs="Times New Roman"/>
        </w:rPr>
        <w:t>Znak sprawy: ZP.272.</w:t>
      </w:r>
      <w:r w:rsidR="002A708A" w:rsidRPr="005A272D">
        <w:rPr>
          <w:rFonts w:asciiTheme="majorHAnsi" w:eastAsia="Calibri" w:hAnsiTheme="majorHAnsi" w:cs="Times New Roman"/>
        </w:rPr>
        <w:t>1</w:t>
      </w:r>
      <w:r w:rsidR="005A272D" w:rsidRPr="005A272D">
        <w:rPr>
          <w:rFonts w:asciiTheme="majorHAnsi" w:eastAsia="Calibri" w:hAnsiTheme="majorHAnsi" w:cs="Times New Roman"/>
        </w:rPr>
        <w:t>5</w:t>
      </w:r>
      <w:r w:rsidR="004243AC" w:rsidRPr="005A272D">
        <w:rPr>
          <w:rFonts w:asciiTheme="majorHAnsi" w:eastAsia="Calibri" w:hAnsiTheme="majorHAnsi" w:cs="Times New Roman"/>
        </w:rPr>
        <w:t>.202</w:t>
      </w:r>
      <w:r w:rsidR="00A013C2" w:rsidRPr="005A272D">
        <w:rPr>
          <w:rFonts w:asciiTheme="majorHAnsi" w:eastAsia="Calibri" w:hAnsiTheme="majorHAnsi" w:cs="Times New Roman"/>
        </w:rPr>
        <w:t>3</w:t>
      </w:r>
    </w:p>
    <w:p w14:paraId="21B863D7" w14:textId="0CCE403D" w:rsidR="004243AC" w:rsidRPr="005A272D" w:rsidRDefault="00B74251" w:rsidP="004243AC">
      <w:pPr>
        <w:spacing w:after="0" w:line="100" w:lineRule="atLeast"/>
        <w:jc w:val="right"/>
        <w:rPr>
          <w:rFonts w:asciiTheme="majorHAnsi" w:eastAsia="Calibri" w:hAnsiTheme="majorHAnsi" w:cs="Times New Roman"/>
        </w:rPr>
      </w:pPr>
      <w:r w:rsidRPr="005A272D">
        <w:rPr>
          <w:rFonts w:asciiTheme="majorHAnsi" w:hAnsiTheme="majorHAnsi" w:cs="Times New Roman"/>
        </w:rPr>
        <w:t xml:space="preserve">Kościan, dnia </w:t>
      </w:r>
      <w:r w:rsidR="009336EB" w:rsidRPr="005A272D">
        <w:rPr>
          <w:rFonts w:asciiTheme="majorHAnsi" w:hAnsiTheme="majorHAnsi" w:cs="Times New Roman"/>
        </w:rPr>
        <w:t>0</w:t>
      </w:r>
      <w:r w:rsidR="005A272D" w:rsidRPr="005A272D">
        <w:rPr>
          <w:rFonts w:asciiTheme="majorHAnsi" w:hAnsiTheme="majorHAnsi" w:cs="Times New Roman"/>
        </w:rPr>
        <w:t>9</w:t>
      </w:r>
      <w:r w:rsidRPr="005A272D">
        <w:rPr>
          <w:rFonts w:asciiTheme="majorHAnsi" w:hAnsiTheme="majorHAnsi" w:cs="Times New Roman"/>
        </w:rPr>
        <w:t>.</w:t>
      </w:r>
      <w:r w:rsidR="009336EB" w:rsidRPr="005A272D">
        <w:rPr>
          <w:rFonts w:asciiTheme="majorHAnsi" w:hAnsiTheme="majorHAnsi" w:cs="Times New Roman"/>
        </w:rPr>
        <w:t>10</w:t>
      </w:r>
      <w:r w:rsidR="004243AC" w:rsidRPr="005A272D">
        <w:rPr>
          <w:rFonts w:asciiTheme="majorHAnsi" w:eastAsia="Calibri" w:hAnsiTheme="majorHAnsi" w:cs="Times New Roman"/>
        </w:rPr>
        <w:t>.202</w:t>
      </w:r>
      <w:r w:rsidR="00827AAF" w:rsidRPr="005A272D">
        <w:rPr>
          <w:rFonts w:asciiTheme="majorHAnsi" w:eastAsia="Calibri" w:hAnsiTheme="majorHAnsi" w:cs="Times New Roman"/>
        </w:rPr>
        <w:t>3</w:t>
      </w:r>
      <w:r w:rsidR="004243AC" w:rsidRPr="005A272D">
        <w:rPr>
          <w:rFonts w:asciiTheme="majorHAnsi" w:eastAsia="Calibri" w:hAnsiTheme="majorHAnsi" w:cs="Times New Roman"/>
        </w:rPr>
        <w:t xml:space="preserve"> r.</w:t>
      </w:r>
    </w:p>
    <w:p w14:paraId="39DB0007" w14:textId="77777777" w:rsidR="004243AC" w:rsidRPr="005A272D" w:rsidRDefault="004243AC" w:rsidP="004243AC">
      <w:pPr>
        <w:spacing w:after="0" w:line="100" w:lineRule="atLeast"/>
        <w:rPr>
          <w:rFonts w:asciiTheme="majorHAnsi" w:eastAsia="Calibri" w:hAnsiTheme="majorHAnsi" w:cs="Times New Roman"/>
        </w:rPr>
      </w:pPr>
    </w:p>
    <w:p w14:paraId="1EA5A0F2" w14:textId="77777777" w:rsidR="002A708A" w:rsidRPr="005A272D" w:rsidRDefault="002A708A" w:rsidP="002A708A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</w:rPr>
      </w:pPr>
    </w:p>
    <w:p w14:paraId="3DFB78A0" w14:textId="28193B47" w:rsidR="002A708A" w:rsidRPr="005A272D" w:rsidRDefault="002A708A" w:rsidP="009336EB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</w:rPr>
      </w:pPr>
      <w:r w:rsidRPr="005A272D">
        <w:rPr>
          <w:rFonts w:asciiTheme="majorHAnsi" w:hAnsiTheme="majorHAnsi" w:cstheme="minorHAnsi"/>
          <w:b/>
        </w:rPr>
        <w:t xml:space="preserve">Dotyczy: Postępowania o udzielenie zamówienia publicznego prowadzonego w trybie podstawowym </w:t>
      </w:r>
      <w:r w:rsidR="005A272D" w:rsidRPr="005A272D">
        <w:rPr>
          <w:rFonts w:asciiTheme="majorHAnsi" w:hAnsiTheme="majorHAnsi" w:cstheme="minorHAnsi"/>
          <w:b/>
        </w:rPr>
        <w:t>z możliwością</w:t>
      </w:r>
      <w:r w:rsidRPr="005A272D">
        <w:rPr>
          <w:rFonts w:asciiTheme="majorHAnsi" w:hAnsiTheme="majorHAnsi" w:cstheme="minorHAnsi"/>
          <w:b/>
        </w:rPr>
        <w:t xml:space="preserve"> negocjacji</w:t>
      </w:r>
      <w:r w:rsidRPr="005A272D">
        <w:rPr>
          <w:rFonts w:asciiTheme="majorHAnsi" w:hAnsiTheme="majorHAnsi" w:cstheme="minorHAnsi"/>
          <w:b/>
          <w:bCs/>
        </w:rPr>
        <w:t xml:space="preserve"> pn. </w:t>
      </w:r>
      <w:r w:rsidR="009336EB" w:rsidRPr="005A272D">
        <w:rPr>
          <w:rFonts w:asciiTheme="majorHAnsi" w:hAnsiTheme="majorHAnsi" w:cstheme="minorHAnsi"/>
          <w:b/>
          <w:bCs/>
        </w:rPr>
        <w:t>„</w:t>
      </w:r>
      <w:r w:rsidR="005A272D" w:rsidRPr="005A272D">
        <w:rPr>
          <w:rFonts w:asciiTheme="majorHAnsi" w:hAnsiTheme="majorHAnsi" w:cstheme="minorHAnsi"/>
          <w:b/>
          <w:bCs/>
        </w:rPr>
        <w:t xml:space="preserve">Rozbudowa instalacji fotowoltaicznej dla świetlicy wiejskiej w Starym </w:t>
      </w:r>
      <w:proofErr w:type="spellStart"/>
      <w:r w:rsidR="005A272D" w:rsidRPr="005A272D">
        <w:rPr>
          <w:rFonts w:asciiTheme="majorHAnsi" w:hAnsiTheme="majorHAnsi" w:cstheme="minorHAnsi"/>
          <w:b/>
          <w:bCs/>
        </w:rPr>
        <w:t>Luboszu</w:t>
      </w:r>
      <w:proofErr w:type="spellEnd"/>
      <w:r w:rsidR="009336EB" w:rsidRPr="005A272D">
        <w:rPr>
          <w:rFonts w:asciiTheme="majorHAnsi" w:hAnsiTheme="majorHAnsi" w:cstheme="minorHAnsi"/>
          <w:b/>
          <w:bCs/>
        </w:rPr>
        <w:t>”</w:t>
      </w:r>
    </w:p>
    <w:p w14:paraId="374AC2AE" w14:textId="495CCF1B" w:rsidR="004243AC" w:rsidRPr="005A272D" w:rsidRDefault="004243AC" w:rsidP="002A708A">
      <w:pPr>
        <w:spacing w:before="60" w:line="360" w:lineRule="auto"/>
        <w:jc w:val="both"/>
        <w:rPr>
          <w:rFonts w:asciiTheme="majorHAnsi" w:hAnsiTheme="majorHAnsi" w:cs="Times New Roman"/>
          <w:b/>
        </w:rPr>
      </w:pPr>
    </w:p>
    <w:p w14:paraId="6E69B27C" w14:textId="77777777" w:rsidR="007453BB" w:rsidRPr="005A272D" w:rsidRDefault="007453BB" w:rsidP="007453BB">
      <w:pPr>
        <w:jc w:val="center"/>
        <w:rPr>
          <w:rFonts w:asciiTheme="majorHAnsi" w:hAnsiTheme="majorHAnsi" w:cs="Times New Roman"/>
        </w:rPr>
      </w:pPr>
      <w:r w:rsidRPr="005A272D">
        <w:rPr>
          <w:rFonts w:asciiTheme="majorHAnsi" w:hAnsiTheme="majorHAnsi" w:cs="Times New Roman"/>
        </w:rPr>
        <w:t>INFORMACJA Z OTWARCIA OFERT</w:t>
      </w:r>
    </w:p>
    <w:p w14:paraId="67F120FA" w14:textId="24AC820A" w:rsidR="007453BB" w:rsidRPr="004E228F" w:rsidRDefault="007453BB" w:rsidP="007453BB">
      <w:pPr>
        <w:shd w:val="clear" w:color="auto" w:fill="FFFFFF"/>
        <w:spacing w:line="100" w:lineRule="atLeast"/>
        <w:ind w:firstLine="708"/>
        <w:jc w:val="both"/>
        <w:rPr>
          <w:rFonts w:asciiTheme="majorHAnsi" w:eastAsia="Times New Roman" w:hAnsiTheme="majorHAnsi" w:cs="Times New Roman"/>
          <w:color w:val="2D2D2D"/>
        </w:rPr>
      </w:pPr>
      <w:r w:rsidRPr="004E228F">
        <w:rPr>
          <w:rFonts w:asciiTheme="majorHAnsi" w:eastAsia="Times New Roman" w:hAnsiTheme="majorHAnsi" w:cs="Times New Roman"/>
          <w:color w:val="2D2D2D"/>
        </w:rPr>
        <w:t>Działając na podstawie art. 222 ust. 5 ustawy z dnia 11 września 2019 r. Prawo zamówień publicznych (</w:t>
      </w:r>
      <w:proofErr w:type="spellStart"/>
      <w:r w:rsidRPr="004E228F">
        <w:rPr>
          <w:rFonts w:asciiTheme="majorHAnsi" w:eastAsia="Times New Roman" w:hAnsiTheme="majorHAnsi" w:cs="Times New Roman"/>
          <w:color w:val="2D2D2D"/>
        </w:rPr>
        <w:t>t.j</w:t>
      </w:r>
      <w:proofErr w:type="spellEnd"/>
      <w:r w:rsidRPr="004E228F">
        <w:rPr>
          <w:rFonts w:asciiTheme="majorHAnsi" w:eastAsia="Times New Roman" w:hAnsiTheme="majorHAnsi" w:cs="Times New Roman"/>
          <w:color w:val="2D2D2D"/>
        </w:rPr>
        <w:t xml:space="preserve">. Dz.U. z 2022 poz. 1710 ze zm.), Zamawiający przekazuje informację z otwarcia ofert, które odbyło się w dniu </w:t>
      </w:r>
      <w:r w:rsidR="005A272D" w:rsidRPr="004E228F">
        <w:rPr>
          <w:rFonts w:asciiTheme="majorHAnsi" w:eastAsia="Times New Roman" w:hAnsiTheme="majorHAnsi" w:cs="Times New Roman"/>
          <w:color w:val="2D2D2D"/>
        </w:rPr>
        <w:t>9</w:t>
      </w:r>
      <w:r w:rsidR="009336EB" w:rsidRPr="004E228F">
        <w:rPr>
          <w:rFonts w:asciiTheme="majorHAnsi" w:eastAsia="Times New Roman" w:hAnsiTheme="majorHAnsi" w:cs="Times New Roman"/>
          <w:color w:val="2D2D2D"/>
        </w:rPr>
        <w:t xml:space="preserve"> października</w:t>
      </w:r>
      <w:r w:rsidRPr="004E228F">
        <w:rPr>
          <w:rFonts w:asciiTheme="majorHAnsi" w:eastAsia="Times New Roman" w:hAnsiTheme="majorHAnsi" w:cs="Times New Roman"/>
          <w:color w:val="2D2D2D"/>
        </w:rPr>
        <w:t xml:space="preserve"> 2023 r., o godzinie 9:</w:t>
      </w:r>
      <w:r w:rsidR="002A708A" w:rsidRPr="004E228F">
        <w:rPr>
          <w:rFonts w:asciiTheme="majorHAnsi" w:eastAsia="Times New Roman" w:hAnsiTheme="majorHAnsi" w:cs="Times New Roman"/>
          <w:color w:val="2D2D2D"/>
        </w:rPr>
        <w:t>30</w:t>
      </w:r>
      <w:r w:rsidRPr="004E228F">
        <w:rPr>
          <w:rFonts w:asciiTheme="majorHAnsi" w:eastAsia="Times New Roman" w:hAnsiTheme="majorHAnsi" w:cs="Times New Roman"/>
          <w:color w:val="2D2D2D"/>
        </w:rPr>
        <w:t>.</w:t>
      </w:r>
    </w:p>
    <w:p w14:paraId="288B003F" w14:textId="77777777" w:rsidR="007453BB" w:rsidRPr="004E228F" w:rsidRDefault="007453BB" w:rsidP="007453BB">
      <w:pPr>
        <w:shd w:val="clear" w:color="auto" w:fill="FFFFFF"/>
        <w:spacing w:line="100" w:lineRule="atLeast"/>
        <w:ind w:firstLine="708"/>
        <w:jc w:val="both"/>
        <w:rPr>
          <w:rFonts w:asciiTheme="majorHAnsi" w:eastAsia="Times New Roman" w:hAnsiTheme="majorHAnsi" w:cs="Times New Roman"/>
          <w:color w:val="2D2D2D"/>
        </w:rPr>
      </w:pPr>
      <w:r w:rsidRPr="004E228F">
        <w:rPr>
          <w:rFonts w:asciiTheme="majorHAnsi" w:eastAsia="Times New Roman" w:hAnsiTheme="majorHAnsi" w:cs="Times New Roman"/>
          <w:color w:val="2D2D2D"/>
        </w:rPr>
        <w:t>W postępowaniu 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157"/>
        <w:gridCol w:w="1750"/>
        <w:gridCol w:w="2219"/>
      </w:tblGrid>
      <w:tr w:rsidR="009336EB" w:rsidRPr="004E228F" w14:paraId="6922856D" w14:textId="77777777" w:rsidTr="0063072A">
        <w:tc>
          <w:tcPr>
            <w:tcW w:w="913" w:type="dxa"/>
          </w:tcPr>
          <w:p w14:paraId="186C64F6" w14:textId="77777777" w:rsidR="009336EB" w:rsidRPr="004E228F" w:rsidRDefault="009336EB" w:rsidP="0063072A">
            <w:pPr>
              <w:rPr>
                <w:rFonts w:asciiTheme="majorHAnsi" w:hAnsiTheme="majorHAnsi" w:cs="Times New Roman"/>
                <w:b/>
              </w:rPr>
            </w:pPr>
            <w:r w:rsidRPr="004E228F">
              <w:rPr>
                <w:rFonts w:asciiTheme="majorHAnsi" w:hAnsiTheme="majorHAnsi" w:cs="Times New Roman"/>
                <w:b/>
              </w:rPr>
              <w:t>Lp.</w:t>
            </w:r>
          </w:p>
          <w:p w14:paraId="1169EE10" w14:textId="77777777" w:rsidR="009336EB" w:rsidRPr="004E228F" w:rsidRDefault="009336EB" w:rsidP="0063072A">
            <w:pPr>
              <w:rPr>
                <w:rFonts w:asciiTheme="majorHAnsi" w:hAnsiTheme="majorHAnsi" w:cs="Times New Roman"/>
                <w:b/>
              </w:rPr>
            </w:pPr>
            <w:r w:rsidRPr="004E228F">
              <w:rPr>
                <w:rFonts w:asciiTheme="majorHAnsi" w:hAnsiTheme="majorHAnsi" w:cs="Times New Roman"/>
                <w:b/>
              </w:rPr>
              <w:t>Numer oferty</w:t>
            </w:r>
          </w:p>
        </w:tc>
        <w:tc>
          <w:tcPr>
            <w:tcW w:w="4157" w:type="dxa"/>
          </w:tcPr>
          <w:p w14:paraId="27DE943C" w14:textId="77777777" w:rsidR="009336EB" w:rsidRPr="004E228F" w:rsidRDefault="009336EB" w:rsidP="0063072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E228F">
              <w:rPr>
                <w:rFonts w:asciiTheme="majorHAnsi" w:hAnsiTheme="majorHAnsi" w:cs="Times New Roman"/>
                <w:b/>
              </w:rPr>
              <w:t>NAZWA WYKONAWCY I ADRES</w:t>
            </w:r>
          </w:p>
        </w:tc>
        <w:tc>
          <w:tcPr>
            <w:tcW w:w="1750" w:type="dxa"/>
          </w:tcPr>
          <w:p w14:paraId="20E99305" w14:textId="77777777" w:rsidR="009336EB" w:rsidRPr="004E228F" w:rsidRDefault="009336EB" w:rsidP="0063072A">
            <w:pPr>
              <w:rPr>
                <w:rFonts w:asciiTheme="majorHAnsi" w:hAnsiTheme="majorHAnsi" w:cs="Times New Roman"/>
                <w:b/>
              </w:rPr>
            </w:pPr>
            <w:r w:rsidRPr="004E228F">
              <w:rPr>
                <w:rFonts w:asciiTheme="majorHAnsi" w:hAnsiTheme="majorHAnsi" w:cs="Times New Roman"/>
                <w:b/>
              </w:rPr>
              <w:t>CENA OFERTY BRUTTO W PLN</w:t>
            </w:r>
          </w:p>
        </w:tc>
        <w:tc>
          <w:tcPr>
            <w:tcW w:w="2219" w:type="dxa"/>
          </w:tcPr>
          <w:p w14:paraId="3BB9FCC2" w14:textId="612F6742" w:rsidR="009336EB" w:rsidRPr="004E228F" w:rsidRDefault="009336EB" w:rsidP="0063072A">
            <w:pPr>
              <w:rPr>
                <w:rFonts w:asciiTheme="majorHAnsi" w:hAnsiTheme="majorHAnsi" w:cs="Times New Roman"/>
                <w:b/>
              </w:rPr>
            </w:pPr>
            <w:r w:rsidRPr="004E228F">
              <w:rPr>
                <w:rFonts w:asciiTheme="majorHAnsi" w:hAnsiTheme="majorHAnsi" w:cs="Times New Roman"/>
                <w:b/>
              </w:rPr>
              <w:t>Okres gwarancji  i rękojmi za wady w miesiącach</w:t>
            </w:r>
            <w:r w:rsidRPr="004E228F">
              <w:rPr>
                <w:rStyle w:val="Odwoanieprzypisudolnego"/>
                <w:rFonts w:asciiTheme="majorHAnsi" w:hAnsiTheme="majorHAnsi"/>
                <w:b/>
                <w:sz w:val="22"/>
              </w:rPr>
              <w:footnoteReference w:id="1"/>
            </w:r>
          </w:p>
        </w:tc>
      </w:tr>
      <w:tr w:rsidR="009336EB" w:rsidRPr="004E228F" w14:paraId="0E1C4099" w14:textId="77777777" w:rsidTr="0063072A">
        <w:tc>
          <w:tcPr>
            <w:tcW w:w="913" w:type="dxa"/>
          </w:tcPr>
          <w:p w14:paraId="6C659677" w14:textId="77777777" w:rsidR="009336EB" w:rsidRPr="004E228F" w:rsidRDefault="009336EB" w:rsidP="00FB7844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4157" w:type="dxa"/>
          </w:tcPr>
          <w:p w14:paraId="12F60916" w14:textId="77777777" w:rsidR="00FB7844" w:rsidRPr="004E228F" w:rsidRDefault="004E228F" w:rsidP="005A272D">
            <w:pPr>
              <w:spacing w:after="0" w:line="240" w:lineRule="auto"/>
              <w:rPr>
                <w:rFonts w:asciiTheme="majorHAnsi" w:eastAsiaTheme="minorHAnsi" w:hAnsiTheme="majorHAnsi" w:cs="Times New Roman"/>
                <w:lang w:eastAsia="en-US"/>
              </w:rPr>
            </w:pPr>
            <w:r w:rsidRPr="004E228F">
              <w:rPr>
                <w:rFonts w:asciiTheme="majorHAnsi" w:eastAsiaTheme="minorHAnsi" w:hAnsiTheme="majorHAnsi" w:cs="Times New Roman"/>
                <w:lang w:eastAsia="en-US"/>
              </w:rPr>
              <w:t xml:space="preserve">WP Energy sp. </w:t>
            </w:r>
            <w:proofErr w:type="spellStart"/>
            <w:r w:rsidRPr="004E228F">
              <w:rPr>
                <w:rFonts w:asciiTheme="majorHAnsi" w:eastAsiaTheme="minorHAnsi" w:hAnsiTheme="majorHAnsi" w:cs="Times New Roman"/>
                <w:lang w:eastAsia="en-US"/>
              </w:rPr>
              <w:t>Zo.o</w:t>
            </w:r>
            <w:proofErr w:type="spellEnd"/>
            <w:r w:rsidRPr="004E228F">
              <w:rPr>
                <w:rFonts w:asciiTheme="majorHAnsi" w:eastAsiaTheme="minorHAnsi" w:hAnsiTheme="majorHAnsi" w:cs="Times New Roman"/>
                <w:lang w:eastAsia="en-US"/>
              </w:rPr>
              <w:t>.</w:t>
            </w:r>
          </w:p>
          <w:p w14:paraId="7762BC7E" w14:textId="77777777" w:rsidR="004E228F" w:rsidRPr="004E228F" w:rsidRDefault="004E228F" w:rsidP="005A272D">
            <w:pPr>
              <w:spacing w:after="0" w:line="240" w:lineRule="auto"/>
              <w:rPr>
                <w:rFonts w:asciiTheme="majorHAnsi" w:eastAsiaTheme="minorHAnsi" w:hAnsiTheme="majorHAnsi" w:cs="Times New Roman"/>
                <w:lang w:eastAsia="en-US"/>
              </w:rPr>
            </w:pPr>
            <w:r w:rsidRPr="004E228F">
              <w:rPr>
                <w:rFonts w:asciiTheme="majorHAnsi" w:eastAsiaTheme="minorHAnsi" w:hAnsiTheme="majorHAnsi" w:cs="Times New Roman"/>
                <w:lang w:eastAsia="en-US"/>
              </w:rPr>
              <w:t>Stanisławie 4</w:t>
            </w:r>
          </w:p>
          <w:p w14:paraId="26745967" w14:textId="504C284C" w:rsidR="004E228F" w:rsidRPr="004E228F" w:rsidRDefault="004E228F" w:rsidP="005A272D">
            <w:pPr>
              <w:spacing w:after="0" w:line="240" w:lineRule="auto"/>
              <w:rPr>
                <w:rFonts w:asciiTheme="majorHAnsi" w:eastAsiaTheme="minorHAnsi" w:hAnsiTheme="majorHAnsi" w:cs="Times New Roman"/>
                <w:lang w:eastAsia="en-US"/>
              </w:rPr>
            </w:pPr>
            <w:r w:rsidRPr="004E228F">
              <w:rPr>
                <w:rFonts w:asciiTheme="majorHAnsi" w:eastAsiaTheme="minorHAnsi" w:hAnsiTheme="majorHAnsi" w:cs="Times New Roman"/>
                <w:lang w:eastAsia="en-US"/>
              </w:rPr>
              <w:t>83-112 Stanisławie</w:t>
            </w:r>
          </w:p>
        </w:tc>
        <w:tc>
          <w:tcPr>
            <w:tcW w:w="1750" w:type="dxa"/>
          </w:tcPr>
          <w:p w14:paraId="5896909E" w14:textId="56620FB8" w:rsidR="009336EB" w:rsidRPr="004E228F" w:rsidRDefault="004E228F" w:rsidP="00FB7844">
            <w:pPr>
              <w:spacing w:after="0" w:line="240" w:lineRule="auto"/>
              <w:jc w:val="right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40.590,00</w:t>
            </w:r>
          </w:p>
        </w:tc>
        <w:tc>
          <w:tcPr>
            <w:tcW w:w="2219" w:type="dxa"/>
          </w:tcPr>
          <w:p w14:paraId="2336F330" w14:textId="0937DDE9" w:rsidR="009336EB" w:rsidRPr="004E228F" w:rsidRDefault="004E228F" w:rsidP="00FB7844">
            <w:pPr>
              <w:spacing w:after="0" w:line="240" w:lineRule="auto"/>
              <w:jc w:val="right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120</w:t>
            </w:r>
          </w:p>
        </w:tc>
      </w:tr>
      <w:tr w:rsidR="009336EB" w:rsidRPr="004E228F" w14:paraId="19A0AAF4" w14:textId="77777777" w:rsidTr="0063072A">
        <w:tc>
          <w:tcPr>
            <w:tcW w:w="913" w:type="dxa"/>
          </w:tcPr>
          <w:p w14:paraId="6CE6DDFC" w14:textId="77777777" w:rsidR="009336EB" w:rsidRPr="004E228F" w:rsidRDefault="009336EB" w:rsidP="00FB7844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4157" w:type="dxa"/>
          </w:tcPr>
          <w:p w14:paraId="3CF4F2F4" w14:textId="77777777" w:rsidR="00FB7844" w:rsidRPr="004E228F" w:rsidRDefault="004E228F" w:rsidP="005A272D">
            <w:pPr>
              <w:spacing w:after="0" w:line="240" w:lineRule="auto"/>
              <w:rPr>
                <w:rFonts w:asciiTheme="majorHAnsi" w:hAnsiTheme="majorHAnsi" w:cs="Times New Roman"/>
              </w:rPr>
            </w:pPr>
            <w:proofErr w:type="spellStart"/>
            <w:r w:rsidRPr="004E228F">
              <w:rPr>
                <w:rFonts w:asciiTheme="majorHAnsi" w:hAnsiTheme="majorHAnsi" w:cs="Times New Roman"/>
              </w:rPr>
              <w:t>Undersun</w:t>
            </w:r>
            <w:proofErr w:type="spellEnd"/>
            <w:r w:rsidRPr="004E228F">
              <w:rPr>
                <w:rFonts w:asciiTheme="majorHAnsi" w:hAnsiTheme="majorHAnsi" w:cs="Times New Roman"/>
              </w:rPr>
              <w:t xml:space="preserve"> Mateusz </w:t>
            </w:r>
            <w:proofErr w:type="spellStart"/>
            <w:r w:rsidRPr="004E228F">
              <w:rPr>
                <w:rFonts w:asciiTheme="majorHAnsi" w:hAnsiTheme="majorHAnsi" w:cs="Times New Roman"/>
              </w:rPr>
              <w:t>Nyczak</w:t>
            </w:r>
            <w:proofErr w:type="spellEnd"/>
          </w:p>
          <w:p w14:paraId="73D22E28" w14:textId="77777777" w:rsidR="004E228F" w:rsidRPr="004E228F" w:rsidRDefault="004E228F" w:rsidP="005A272D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 xml:space="preserve">Ul. </w:t>
            </w:r>
            <w:proofErr w:type="spellStart"/>
            <w:r w:rsidRPr="004E228F">
              <w:rPr>
                <w:rFonts w:asciiTheme="majorHAnsi" w:hAnsiTheme="majorHAnsi" w:cs="Times New Roman"/>
              </w:rPr>
              <w:t>Florianaa</w:t>
            </w:r>
            <w:proofErr w:type="spellEnd"/>
            <w:r w:rsidRPr="004E228F">
              <w:rPr>
                <w:rFonts w:asciiTheme="majorHAnsi" w:hAnsiTheme="majorHAnsi" w:cs="Times New Roman"/>
              </w:rPr>
              <w:t xml:space="preserve"> Marciniaka 15</w:t>
            </w:r>
          </w:p>
          <w:p w14:paraId="02AA6088" w14:textId="7E35DD1E" w:rsidR="004E228F" w:rsidRPr="004E228F" w:rsidRDefault="004E228F" w:rsidP="005A272D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64-000 Kościan</w:t>
            </w:r>
          </w:p>
        </w:tc>
        <w:tc>
          <w:tcPr>
            <w:tcW w:w="1750" w:type="dxa"/>
          </w:tcPr>
          <w:p w14:paraId="5D45E093" w14:textId="39132D34" w:rsidR="009336EB" w:rsidRPr="004E228F" w:rsidRDefault="004E228F" w:rsidP="00FB7844">
            <w:pPr>
              <w:spacing w:after="0" w:line="240" w:lineRule="auto"/>
              <w:jc w:val="right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34.440,00</w:t>
            </w:r>
          </w:p>
        </w:tc>
        <w:tc>
          <w:tcPr>
            <w:tcW w:w="2219" w:type="dxa"/>
          </w:tcPr>
          <w:p w14:paraId="5CC556D2" w14:textId="51F99AB5" w:rsidR="009336EB" w:rsidRPr="004E228F" w:rsidRDefault="004E228F" w:rsidP="00FB7844">
            <w:pPr>
              <w:spacing w:after="0" w:line="240" w:lineRule="auto"/>
              <w:jc w:val="right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120</w:t>
            </w:r>
          </w:p>
        </w:tc>
      </w:tr>
      <w:tr w:rsidR="009336EB" w:rsidRPr="004E228F" w14:paraId="52020195" w14:textId="77777777" w:rsidTr="0063072A">
        <w:tc>
          <w:tcPr>
            <w:tcW w:w="913" w:type="dxa"/>
          </w:tcPr>
          <w:p w14:paraId="43CB255D" w14:textId="77777777" w:rsidR="009336EB" w:rsidRPr="004E228F" w:rsidRDefault="009336EB" w:rsidP="00FB7844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4157" w:type="dxa"/>
          </w:tcPr>
          <w:p w14:paraId="3E414F8F" w14:textId="77777777" w:rsidR="002561CF" w:rsidRPr="004E228F" w:rsidRDefault="004E228F" w:rsidP="005A272D">
            <w:pPr>
              <w:spacing w:after="0" w:line="240" w:lineRule="auto"/>
              <w:rPr>
                <w:rFonts w:asciiTheme="majorHAnsi" w:hAnsiTheme="majorHAnsi" w:cs="Times New Roman"/>
              </w:rPr>
            </w:pPr>
            <w:proofErr w:type="spellStart"/>
            <w:r w:rsidRPr="004E228F">
              <w:rPr>
                <w:rFonts w:asciiTheme="majorHAnsi" w:hAnsiTheme="majorHAnsi" w:cs="Times New Roman"/>
              </w:rPr>
              <w:t>MioNiko</w:t>
            </w:r>
            <w:proofErr w:type="spellEnd"/>
            <w:r w:rsidRPr="004E228F">
              <w:rPr>
                <w:rFonts w:asciiTheme="majorHAnsi" w:hAnsiTheme="majorHAnsi" w:cs="Times New Roman"/>
              </w:rPr>
              <w:t xml:space="preserve"> – Sebastian Dunin</w:t>
            </w:r>
          </w:p>
          <w:p w14:paraId="304DADB6" w14:textId="77777777" w:rsidR="004E228F" w:rsidRPr="004E228F" w:rsidRDefault="004E228F" w:rsidP="005A272D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95-100 Zgierz</w:t>
            </w:r>
          </w:p>
          <w:p w14:paraId="17F46EBE" w14:textId="38343AA5" w:rsidR="004E228F" w:rsidRPr="004E228F" w:rsidRDefault="004E228F" w:rsidP="005A272D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Ul. Lisia 15</w:t>
            </w:r>
          </w:p>
        </w:tc>
        <w:tc>
          <w:tcPr>
            <w:tcW w:w="1750" w:type="dxa"/>
          </w:tcPr>
          <w:p w14:paraId="17493010" w14:textId="250CEAD7" w:rsidR="009336EB" w:rsidRPr="004E228F" w:rsidRDefault="004E228F" w:rsidP="00FB7844">
            <w:pPr>
              <w:spacing w:after="0" w:line="240" w:lineRule="auto"/>
              <w:jc w:val="right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47.149,59</w:t>
            </w:r>
          </w:p>
        </w:tc>
        <w:tc>
          <w:tcPr>
            <w:tcW w:w="2219" w:type="dxa"/>
          </w:tcPr>
          <w:p w14:paraId="6DC5A2C3" w14:textId="253D2E05" w:rsidR="009336EB" w:rsidRPr="004E228F" w:rsidRDefault="004E228F" w:rsidP="004E228F">
            <w:pPr>
              <w:spacing w:after="0" w:line="240" w:lineRule="auto"/>
              <w:jc w:val="right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120</w:t>
            </w:r>
          </w:p>
        </w:tc>
      </w:tr>
      <w:tr w:rsidR="009336EB" w:rsidRPr="004E228F" w14:paraId="0CE175E4" w14:textId="77777777" w:rsidTr="0063072A">
        <w:tc>
          <w:tcPr>
            <w:tcW w:w="913" w:type="dxa"/>
          </w:tcPr>
          <w:p w14:paraId="4C61A5F1" w14:textId="40745E08" w:rsidR="009336EB" w:rsidRPr="004E228F" w:rsidRDefault="009336EB" w:rsidP="00FB7844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4157" w:type="dxa"/>
          </w:tcPr>
          <w:p w14:paraId="1E77132C" w14:textId="77777777" w:rsidR="00FB7844" w:rsidRPr="004E228F" w:rsidRDefault="004E228F" w:rsidP="005A272D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 xml:space="preserve">SM-AGRO Sp. </w:t>
            </w:r>
            <w:proofErr w:type="spellStart"/>
            <w:r w:rsidRPr="004E228F">
              <w:rPr>
                <w:rFonts w:asciiTheme="majorHAnsi" w:hAnsiTheme="majorHAnsi" w:cs="Times New Roman"/>
              </w:rPr>
              <w:t>Zo.o</w:t>
            </w:r>
            <w:proofErr w:type="spellEnd"/>
            <w:r w:rsidRPr="004E228F">
              <w:rPr>
                <w:rFonts w:asciiTheme="majorHAnsi" w:hAnsiTheme="majorHAnsi" w:cs="Times New Roman"/>
              </w:rPr>
              <w:t>.</w:t>
            </w:r>
          </w:p>
          <w:p w14:paraId="0D388760" w14:textId="77777777" w:rsidR="004E228F" w:rsidRPr="004E228F" w:rsidRDefault="004E228F" w:rsidP="005A272D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Ul. Powstańców Wielkopolskich 31</w:t>
            </w:r>
          </w:p>
          <w:p w14:paraId="5927FA39" w14:textId="0A2957CC" w:rsidR="004E228F" w:rsidRPr="004E228F" w:rsidRDefault="004E228F" w:rsidP="005A272D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62-436 Orchowo</w:t>
            </w:r>
          </w:p>
        </w:tc>
        <w:tc>
          <w:tcPr>
            <w:tcW w:w="1750" w:type="dxa"/>
          </w:tcPr>
          <w:p w14:paraId="6DB73738" w14:textId="2521044F" w:rsidR="009336EB" w:rsidRPr="004E228F" w:rsidRDefault="004E228F" w:rsidP="00FB7844">
            <w:pPr>
              <w:spacing w:after="0" w:line="240" w:lineRule="auto"/>
              <w:jc w:val="right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29.520,00</w:t>
            </w:r>
          </w:p>
        </w:tc>
        <w:tc>
          <w:tcPr>
            <w:tcW w:w="2219" w:type="dxa"/>
          </w:tcPr>
          <w:p w14:paraId="28CE495E" w14:textId="70E0F57F" w:rsidR="009336EB" w:rsidRPr="004E228F" w:rsidRDefault="004E228F" w:rsidP="00FB7844">
            <w:pPr>
              <w:spacing w:after="0" w:line="240" w:lineRule="auto"/>
              <w:jc w:val="right"/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120</w:t>
            </w:r>
          </w:p>
        </w:tc>
      </w:tr>
    </w:tbl>
    <w:p w14:paraId="3591EC2A" w14:textId="7A2812E4" w:rsidR="004C717B" w:rsidRPr="004E228F" w:rsidRDefault="004C717B" w:rsidP="00862FC5">
      <w:pPr>
        <w:shd w:val="clear" w:color="auto" w:fill="FFFFFF"/>
        <w:spacing w:line="100" w:lineRule="atLeast"/>
        <w:ind w:left="4956"/>
        <w:jc w:val="both"/>
        <w:rPr>
          <w:rFonts w:asciiTheme="majorHAnsi" w:eastAsia="Times New Roman" w:hAnsiTheme="majorHAnsi" w:cs="Times New Roman"/>
        </w:rPr>
      </w:pPr>
    </w:p>
    <w:p w14:paraId="3EB4B1E7" w14:textId="37DAA0F2" w:rsidR="00862FC5" w:rsidRPr="004E228F" w:rsidRDefault="00862FC5" w:rsidP="00862FC5">
      <w:pPr>
        <w:pStyle w:val="Akapitzlist"/>
        <w:ind w:left="5676"/>
        <w:rPr>
          <w:rFonts w:asciiTheme="majorHAnsi" w:hAnsiTheme="majorHAnsi" w:cs="Times New Roman"/>
        </w:rPr>
      </w:pPr>
      <w:r w:rsidRPr="004E228F">
        <w:rPr>
          <w:rFonts w:asciiTheme="majorHAnsi" w:hAnsiTheme="majorHAnsi" w:cs="Times New Roman"/>
        </w:rPr>
        <w:t>Z poważaniem,</w:t>
      </w:r>
    </w:p>
    <w:p w14:paraId="36C793B6" w14:textId="77777777" w:rsidR="002561CF" w:rsidRPr="004E228F" w:rsidRDefault="002561CF" w:rsidP="00862FC5">
      <w:pPr>
        <w:pStyle w:val="Akapitzlist"/>
        <w:ind w:left="5676"/>
        <w:rPr>
          <w:rFonts w:asciiTheme="majorHAnsi" w:hAnsiTheme="majorHAnsi" w:cs="Times New Roman"/>
        </w:rPr>
      </w:pPr>
    </w:p>
    <w:p w14:paraId="3CF24828" w14:textId="7FDE0C0B" w:rsidR="002561CF" w:rsidRPr="004E228F" w:rsidRDefault="002561CF" w:rsidP="00862FC5">
      <w:pPr>
        <w:pStyle w:val="Akapitzlist"/>
        <w:ind w:left="5676"/>
        <w:rPr>
          <w:rFonts w:asciiTheme="majorHAnsi" w:hAnsiTheme="majorHAnsi" w:cs="Times New Roman"/>
        </w:rPr>
      </w:pPr>
      <w:r w:rsidRPr="004E228F">
        <w:rPr>
          <w:rFonts w:asciiTheme="majorHAnsi" w:hAnsiTheme="majorHAnsi" w:cs="Times New Roman"/>
        </w:rPr>
        <w:t>Wójt Gminy Kościan</w:t>
      </w:r>
    </w:p>
    <w:p w14:paraId="6515C6A6" w14:textId="27CA57D8" w:rsidR="002561CF" w:rsidRPr="004E228F" w:rsidRDefault="002561CF" w:rsidP="00862FC5">
      <w:pPr>
        <w:pStyle w:val="Akapitzlist"/>
        <w:ind w:left="5676"/>
        <w:rPr>
          <w:rFonts w:asciiTheme="majorHAnsi" w:hAnsiTheme="majorHAnsi" w:cs="Times New Roman"/>
        </w:rPr>
      </w:pPr>
      <w:r w:rsidRPr="004E228F">
        <w:rPr>
          <w:rFonts w:asciiTheme="majorHAnsi" w:hAnsiTheme="majorHAnsi" w:cs="Times New Roman"/>
        </w:rPr>
        <w:t>(-) Andrzej Przybyła</w:t>
      </w:r>
    </w:p>
    <w:sectPr w:rsidR="002561CF" w:rsidRPr="004E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23B2" w14:textId="77777777" w:rsidR="001F7404" w:rsidRDefault="001F7404" w:rsidP="002A708A">
      <w:pPr>
        <w:spacing w:after="0" w:line="240" w:lineRule="auto"/>
      </w:pPr>
      <w:r>
        <w:separator/>
      </w:r>
    </w:p>
  </w:endnote>
  <w:endnote w:type="continuationSeparator" w:id="0">
    <w:p w14:paraId="154CCF22" w14:textId="77777777" w:rsidR="001F7404" w:rsidRDefault="001F7404" w:rsidP="002A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477E" w14:textId="77777777" w:rsidR="001F7404" w:rsidRDefault="001F7404" w:rsidP="002A708A">
      <w:pPr>
        <w:spacing w:after="0" w:line="240" w:lineRule="auto"/>
      </w:pPr>
      <w:r>
        <w:separator/>
      </w:r>
    </w:p>
  </w:footnote>
  <w:footnote w:type="continuationSeparator" w:id="0">
    <w:p w14:paraId="2ADAB7DB" w14:textId="77777777" w:rsidR="001F7404" w:rsidRDefault="001F7404" w:rsidP="002A708A">
      <w:pPr>
        <w:spacing w:after="0" w:line="240" w:lineRule="auto"/>
      </w:pPr>
      <w:r>
        <w:continuationSeparator/>
      </w:r>
    </w:p>
  </w:footnote>
  <w:footnote w:id="1">
    <w:p w14:paraId="32039CF4" w14:textId="009F0882" w:rsidR="009336EB" w:rsidRPr="002561CF" w:rsidRDefault="009336EB" w:rsidP="009336EB">
      <w:pPr>
        <w:pStyle w:val="Tekstprzypisudolnego"/>
        <w:rPr>
          <w:sz w:val="16"/>
          <w:szCs w:val="16"/>
        </w:rPr>
      </w:pPr>
      <w:r w:rsidRPr="002561CF">
        <w:rPr>
          <w:rStyle w:val="Odwoanieprzypisudolnego"/>
          <w:sz w:val="16"/>
          <w:szCs w:val="16"/>
        </w:rPr>
        <w:footnoteRef/>
      </w:r>
      <w:r w:rsidRPr="002561CF">
        <w:rPr>
          <w:sz w:val="16"/>
          <w:szCs w:val="16"/>
        </w:rPr>
        <w:t xml:space="preserve"> Dla zapewnienia większej przejrzystości postępowania, biorąc pod uwagę jawność udostępnianych informacji na temat oferowanego okresu gwarancji  i rękojmi za wady (…),  zamawiający udostępnia dane dot. tego okresu.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01A49"/>
    <w:multiLevelType w:val="multilevel"/>
    <w:tmpl w:val="FFFFFFFF"/>
    <w:lvl w:ilvl="0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04" w:hanging="360"/>
      </w:pPr>
      <w:rPr>
        <w:rFonts w:cs="Times New Roman"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96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6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2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24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8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84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44" w:hanging="1800"/>
      </w:pPr>
      <w:rPr>
        <w:rFonts w:cs="Times New Roman" w:hint="default"/>
        <w:b w:val="0"/>
      </w:rPr>
    </w:lvl>
  </w:abstractNum>
  <w:abstractNum w:abstractNumId="1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173162">
    <w:abstractNumId w:val="1"/>
  </w:num>
  <w:num w:numId="2" w16cid:durableId="20194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1F"/>
    <w:rsid w:val="00017630"/>
    <w:rsid w:val="00136FE0"/>
    <w:rsid w:val="00172103"/>
    <w:rsid w:val="001C4292"/>
    <w:rsid w:val="001F7404"/>
    <w:rsid w:val="002561CF"/>
    <w:rsid w:val="002A708A"/>
    <w:rsid w:val="002E361D"/>
    <w:rsid w:val="002F752C"/>
    <w:rsid w:val="00334AB8"/>
    <w:rsid w:val="003C45ED"/>
    <w:rsid w:val="004243AC"/>
    <w:rsid w:val="004737EA"/>
    <w:rsid w:val="0048051A"/>
    <w:rsid w:val="0049481F"/>
    <w:rsid w:val="004C717B"/>
    <w:rsid w:val="004E228F"/>
    <w:rsid w:val="00561238"/>
    <w:rsid w:val="005A272D"/>
    <w:rsid w:val="005C3080"/>
    <w:rsid w:val="00640C0F"/>
    <w:rsid w:val="00655EB5"/>
    <w:rsid w:val="006E1FAF"/>
    <w:rsid w:val="007122C8"/>
    <w:rsid w:val="007453BB"/>
    <w:rsid w:val="00827AAF"/>
    <w:rsid w:val="00845DCF"/>
    <w:rsid w:val="00862FC5"/>
    <w:rsid w:val="00896B90"/>
    <w:rsid w:val="008A6ADF"/>
    <w:rsid w:val="009336EB"/>
    <w:rsid w:val="009C249C"/>
    <w:rsid w:val="00A013C2"/>
    <w:rsid w:val="00A43877"/>
    <w:rsid w:val="00A86823"/>
    <w:rsid w:val="00AC6231"/>
    <w:rsid w:val="00AE0F4C"/>
    <w:rsid w:val="00B622F4"/>
    <w:rsid w:val="00B74251"/>
    <w:rsid w:val="00C358F9"/>
    <w:rsid w:val="00CA6028"/>
    <w:rsid w:val="00CF32C8"/>
    <w:rsid w:val="00CF50C3"/>
    <w:rsid w:val="00E13ABA"/>
    <w:rsid w:val="00E50B06"/>
    <w:rsid w:val="00E65079"/>
    <w:rsid w:val="00EE1D66"/>
    <w:rsid w:val="00F32F01"/>
    <w:rsid w:val="00F41E46"/>
    <w:rsid w:val="00F601CE"/>
    <w:rsid w:val="00F663F8"/>
    <w:rsid w:val="00F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D00"/>
  <w15:docId w15:val="{C03A9608-0B6A-4612-8BE2-DF484F1D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nhideWhenUsed/>
    <w:rsid w:val="00B7425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2 heading,A_wyliczenie,K-P_odwolanie,maz_wyliczenie,opis dzialania,CW_Lista,BulletC,Akapit z listą BS,Kolorowa lista — akcent 11,Obiekt,List Paragraph1,Wyliczanie"/>
    <w:basedOn w:val="Normalny"/>
    <w:link w:val="AkapitzlistZnak"/>
    <w:uiPriority w:val="34"/>
    <w:qFormat/>
    <w:rsid w:val="00B7425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CW_Lista Znak,BulletC Znak,Akapit z listą BS Znak"/>
    <w:link w:val="Akapitzlist"/>
    <w:uiPriority w:val="34"/>
    <w:qFormat/>
    <w:rsid w:val="00C358F9"/>
  </w:style>
  <w:style w:type="table" w:styleId="Tabela-Siatka">
    <w:name w:val="Table Grid"/>
    <w:basedOn w:val="Standardowy"/>
    <w:uiPriority w:val="59"/>
    <w:rsid w:val="0074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A708A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A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8A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F4C"/>
    <w:rPr>
      <w:rFonts w:ascii="Calibri" w:eastAsia="SimSun" w:hAnsi="Calibri" w:cs="Calibri"/>
      <w:sz w:val="20"/>
      <w:szCs w:val="20"/>
      <w:lang w:eastAsia="ar-SA"/>
    </w:rPr>
  </w:style>
  <w:style w:type="paragraph" w:customStyle="1" w:styleId="Default">
    <w:name w:val="Default"/>
    <w:rsid w:val="00AE0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5D8C-E626-4E45-B047-EF2D94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 Pawlak</cp:lastModifiedBy>
  <cp:revision>50</cp:revision>
  <cp:lastPrinted>2023-09-25T09:05:00Z</cp:lastPrinted>
  <dcterms:created xsi:type="dcterms:W3CDTF">2021-04-19T06:07:00Z</dcterms:created>
  <dcterms:modified xsi:type="dcterms:W3CDTF">2023-10-09T07:47:00Z</dcterms:modified>
</cp:coreProperties>
</file>