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374B" w:rsidRPr="00F43B7C" w:rsidRDefault="00C25672" w:rsidP="004C374B">
      <w:pPr>
        <w:pStyle w:val="NormalnyWeb1"/>
        <w:spacing w:before="0"/>
        <w:jc w:val="left"/>
        <w:rPr>
          <w:rFonts w:ascii="Cambria" w:hAnsi="Cambria"/>
          <w:sz w:val="22"/>
          <w:szCs w:val="22"/>
        </w:rPr>
      </w:pPr>
      <w:r w:rsidRPr="004C374B">
        <w:rPr>
          <w:sz w:val="22"/>
          <w:szCs w:val="22"/>
        </w:rPr>
        <w:tab/>
      </w:r>
      <w:r w:rsidRPr="004C374B">
        <w:rPr>
          <w:sz w:val="22"/>
          <w:szCs w:val="22"/>
        </w:rPr>
        <w:tab/>
      </w:r>
    </w:p>
    <w:p w:rsidR="001E5736" w:rsidRPr="00F43B7C" w:rsidRDefault="001E5736" w:rsidP="004C374B">
      <w:pPr>
        <w:pStyle w:val="NormalnyWeb1"/>
        <w:spacing w:before="0"/>
        <w:jc w:val="left"/>
        <w:rPr>
          <w:rFonts w:ascii="Cambria" w:hAnsi="Cambria"/>
          <w:b/>
          <w:iCs/>
          <w:sz w:val="22"/>
          <w:szCs w:val="22"/>
        </w:rPr>
      </w:pPr>
      <w:r w:rsidRPr="00F43B7C">
        <w:rPr>
          <w:rFonts w:ascii="Cambria" w:hAnsi="Cambria"/>
          <w:b/>
          <w:iCs/>
          <w:sz w:val="22"/>
          <w:szCs w:val="22"/>
        </w:rPr>
        <w:t xml:space="preserve">Załącznik Nr </w:t>
      </w:r>
      <w:r w:rsidR="00937802" w:rsidRPr="00F43B7C">
        <w:rPr>
          <w:rFonts w:ascii="Cambria" w:hAnsi="Cambria"/>
          <w:b/>
          <w:iCs/>
          <w:sz w:val="22"/>
          <w:szCs w:val="22"/>
        </w:rPr>
        <w:t>4</w:t>
      </w:r>
      <w:r w:rsidR="00C25672" w:rsidRPr="00F43B7C">
        <w:rPr>
          <w:rFonts w:ascii="Cambria" w:hAnsi="Cambria"/>
          <w:b/>
          <w:iCs/>
          <w:sz w:val="22"/>
          <w:szCs w:val="22"/>
        </w:rPr>
        <w:t xml:space="preserve">do </w:t>
      </w:r>
      <w:r w:rsidR="00F6738E" w:rsidRPr="00F43B7C">
        <w:rPr>
          <w:rFonts w:ascii="Cambria" w:hAnsi="Cambria"/>
          <w:b/>
          <w:iCs/>
          <w:sz w:val="22"/>
          <w:szCs w:val="22"/>
        </w:rPr>
        <w:t>U</w:t>
      </w:r>
      <w:r w:rsidR="00C25672" w:rsidRPr="00F43B7C">
        <w:rPr>
          <w:rFonts w:ascii="Cambria" w:hAnsi="Cambria"/>
          <w:b/>
          <w:iCs/>
          <w:sz w:val="22"/>
          <w:szCs w:val="22"/>
        </w:rPr>
        <w:t>mowy</w:t>
      </w:r>
    </w:p>
    <w:p w:rsidR="00937802" w:rsidRPr="00F43B7C" w:rsidRDefault="00937802">
      <w:pPr>
        <w:pStyle w:val="NormalnyWeb1"/>
        <w:spacing w:before="0"/>
        <w:rPr>
          <w:rFonts w:ascii="Cambria" w:hAnsi="Cambria"/>
          <w:b/>
          <w:iCs/>
          <w:sz w:val="22"/>
          <w:szCs w:val="22"/>
        </w:rPr>
      </w:pPr>
    </w:p>
    <w:p w:rsidR="001E5736" w:rsidRPr="00F43B7C" w:rsidRDefault="001E5736">
      <w:pPr>
        <w:pStyle w:val="Tytu"/>
        <w:rPr>
          <w:rFonts w:ascii="Cambria" w:hAnsi="Cambria"/>
          <w:sz w:val="22"/>
          <w:szCs w:val="22"/>
        </w:rPr>
      </w:pPr>
    </w:p>
    <w:p w:rsidR="00C25672" w:rsidRPr="00F43B7C" w:rsidRDefault="00937802" w:rsidP="00937802">
      <w:pPr>
        <w:spacing w:line="264" w:lineRule="auto"/>
        <w:jc w:val="center"/>
        <w:rPr>
          <w:rFonts w:ascii="Cambria" w:hAnsi="Cambria"/>
          <w:b/>
          <w:sz w:val="22"/>
          <w:szCs w:val="22"/>
        </w:rPr>
      </w:pPr>
      <w:r w:rsidRPr="00F43B7C">
        <w:rPr>
          <w:rFonts w:ascii="Cambria" w:hAnsi="Cambria"/>
          <w:b/>
          <w:sz w:val="22"/>
          <w:szCs w:val="22"/>
        </w:rPr>
        <w:t>WYKAZ OSÓB UPOWAŻNIONYCH DO ODBIORU TOWARU</w:t>
      </w:r>
    </w:p>
    <w:p w:rsidR="00C25672" w:rsidRPr="00F43B7C" w:rsidRDefault="00C25672" w:rsidP="00C25672">
      <w:pPr>
        <w:pStyle w:val="Akapitzlist1"/>
        <w:spacing w:after="57" w:line="264" w:lineRule="auto"/>
        <w:ind w:left="255" w:hanging="255"/>
        <w:rPr>
          <w:rFonts w:ascii="Cambria" w:hAnsi="Cambria"/>
          <w:color w:val="FF0000"/>
        </w:rPr>
      </w:pPr>
    </w:p>
    <w:tbl>
      <w:tblPr>
        <w:tblW w:w="91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261"/>
        <w:gridCol w:w="2530"/>
        <w:gridCol w:w="2752"/>
      </w:tblGrid>
      <w:tr w:rsidR="004C374B" w:rsidRPr="00F43B7C" w:rsidTr="00215EE3">
        <w:tc>
          <w:tcPr>
            <w:tcW w:w="567" w:type="dxa"/>
            <w:shd w:val="clear" w:color="auto" w:fill="E6E6E6"/>
          </w:tcPr>
          <w:p w:rsidR="004C374B" w:rsidRPr="00F43B7C" w:rsidRDefault="004C374B" w:rsidP="00215EE3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F43B7C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3261" w:type="dxa"/>
            <w:shd w:val="clear" w:color="auto" w:fill="E6E6E6"/>
          </w:tcPr>
          <w:p w:rsidR="004C374B" w:rsidRPr="00F43B7C" w:rsidRDefault="004C374B" w:rsidP="00215EE3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F43B7C">
              <w:rPr>
                <w:rFonts w:ascii="Cambria" w:hAnsi="Cambria"/>
                <w:sz w:val="22"/>
                <w:szCs w:val="22"/>
              </w:rPr>
              <w:t>Obiekt / Grupa obiektów</w:t>
            </w:r>
          </w:p>
        </w:tc>
        <w:tc>
          <w:tcPr>
            <w:tcW w:w="2530" w:type="dxa"/>
            <w:shd w:val="clear" w:color="auto" w:fill="E6E6E6"/>
          </w:tcPr>
          <w:p w:rsidR="004C374B" w:rsidRPr="00F43B7C" w:rsidRDefault="004C374B" w:rsidP="00215EE3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F43B7C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752" w:type="dxa"/>
            <w:shd w:val="clear" w:color="auto" w:fill="E6E6E6"/>
          </w:tcPr>
          <w:p w:rsidR="004C374B" w:rsidRPr="00F43B7C" w:rsidRDefault="004C374B" w:rsidP="00215EE3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F43B7C">
              <w:rPr>
                <w:rFonts w:ascii="Cambria" w:hAnsi="Cambria"/>
                <w:sz w:val="22"/>
                <w:szCs w:val="22"/>
              </w:rPr>
              <w:t>Telefon, e-mail</w:t>
            </w:r>
          </w:p>
        </w:tc>
      </w:tr>
      <w:tr w:rsidR="001D1F74" w:rsidRPr="001F6FCA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Arena Lublin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1D1F74" w:rsidRPr="00215EE3" w:rsidRDefault="001D1F74" w:rsidP="001D1F7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ul. Stadionowa 1 w 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1F6FCA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1D1F74" w:rsidRPr="001F6FCA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Stadion Lekkoatletyczny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ul. Piłsudskiego 22 w 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1F6FCA" w:rsidRPr="00215EE3" w:rsidRDefault="001F6FCA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1F6FCA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Słoneczny Wrotków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- biuro, </w:t>
            </w:r>
          </w:p>
          <w:p w:rsidR="001D1F74" w:rsidRPr="00215EE3" w:rsidRDefault="001D1F74" w:rsidP="001D1F7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ul. Krężnicka 6 w 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Aqua Lublin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Al. Zygmuntowskie 4 w 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CSR Łabędzia</w:t>
            </w:r>
            <w:r w:rsidRPr="00215EE3">
              <w:rPr>
                <w:rFonts w:ascii="Cambria" w:hAnsi="Cambria"/>
                <w:sz w:val="22"/>
                <w:szCs w:val="22"/>
              </w:rPr>
              <w:t>, ul. Łabędzia 4</w:t>
            </w:r>
          </w:p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w 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Hala im. Zdzisława Niedzieli</w:t>
            </w:r>
            <w:r w:rsidRPr="00215EE3">
              <w:rPr>
                <w:rFonts w:ascii="Cambria" w:hAnsi="Cambria"/>
                <w:sz w:val="22"/>
                <w:szCs w:val="22"/>
              </w:rPr>
              <w:t>, Al. Zygmuntowskie 4 w 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Hala Globus im. Tomasza Wójtowicza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ul. Kazimierza Wielkiego 8 w 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Budynek Administracyjny „Berlin”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ul. Filaretów 44 w 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D82307" w:rsidRPr="00215EE3" w:rsidRDefault="00D82307" w:rsidP="00D82307">
      <w:pPr>
        <w:pStyle w:val="Tekstpodstawowy"/>
        <w:rPr>
          <w:i/>
          <w:sz w:val="22"/>
          <w:szCs w:val="22"/>
        </w:rPr>
      </w:pPr>
    </w:p>
    <w:sectPr w:rsidR="00D82307" w:rsidRPr="00215EE3" w:rsidSect="004C374B">
      <w:headerReference w:type="default" r:id="rId8"/>
      <w:pgSz w:w="11906" w:h="16838"/>
      <w:pgMar w:top="1247" w:right="1418" w:bottom="1410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A3" w:rsidRDefault="009446A3">
      <w:r>
        <w:separator/>
      </w:r>
    </w:p>
  </w:endnote>
  <w:endnote w:type="continuationSeparator" w:id="1">
    <w:p w:rsidR="009446A3" w:rsidRDefault="0094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A3" w:rsidRDefault="009446A3">
      <w:r>
        <w:separator/>
      </w:r>
    </w:p>
  </w:footnote>
  <w:footnote w:type="continuationSeparator" w:id="1">
    <w:p w:rsidR="009446A3" w:rsidRDefault="00944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E3" w:rsidRPr="004210BB" w:rsidRDefault="00215EE3" w:rsidP="00215EE3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  <w:sz w:val="22"/>
        <w:szCs w:val="22"/>
      </w:rPr>
    </w:pPr>
    <w:bookmarkStart w:id="0" w:name="_Hlk61177822"/>
    <w:r w:rsidRPr="004210BB">
      <w:rPr>
        <w:rFonts w:ascii="Cambria" w:hAnsi="Cambria"/>
        <w:sz w:val="22"/>
        <w:szCs w:val="22"/>
      </w:rPr>
      <w:t>Numer referencyjny:</w:t>
    </w:r>
    <w:r w:rsidRPr="004210BB">
      <w:rPr>
        <w:rFonts w:ascii="Cambria" w:hAnsi="Cambria"/>
        <w:b/>
        <w:sz w:val="22"/>
        <w:szCs w:val="22"/>
      </w:rPr>
      <w:t xml:space="preserve"> ZZP.260.1.</w:t>
    </w:r>
    <w:r w:rsidR="00EF7BEE">
      <w:rPr>
        <w:rFonts w:ascii="Cambria" w:hAnsi="Cambria"/>
        <w:b/>
        <w:sz w:val="22"/>
        <w:szCs w:val="22"/>
      </w:rPr>
      <w:t>17</w:t>
    </w:r>
    <w:r w:rsidRPr="004210BB">
      <w:rPr>
        <w:rFonts w:ascii="Cambria" w:hAnsi="Cambria"/>
        <w:b/>
        <w:sz w:val="22"/>
        <w:szCs w:val="22"/>
      </w:rPr>
      <w:t>.2023</w:t>
    </w:r>
    <w:bookmarkEnd w:id="0"/>
  </w:p>
  <w:p w:rsidR="001E5736" w:rsidRDefault="001E57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338E5926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>
    <w:nsid w:val="0B585FAF"/>
    <w:multiLevelType w:val="hybridMultilevel"/>
    <w:tmpl w:val="026E92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0F39BD"/>
    <w:multiLevelType w:val="hybridMultilevel"/>
    <w:tmpl w:val="97CCE7D2"/>
    <w:lvl w:ilvl="0" w:tplc="CBF06072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AE6470F"/>
    <w:multiLevelType w:val="hybridMultilevel"/>
    <w:tmpl w:val="00E811CE"/>
    <w:lvl w:ilvl="0" w:tplc="3D2E9C3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CC32745"/>
    <w:multiLevelType w:val="hybridMultilevel"/>
    <w:tmpl w:val="5E6AA344"/>
    <w:lvl w:ilvl="0" w:tplc="ABA8E4D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2A2A"/>
    <w:rsid w:val="000076BE"/>
    <w:rsid w:val="000125DE"/>
    <w:rsid w:val="00066F73"/>
    <w:rsid w:val="000823AE"/>
    <w:rsid w:val="000A2517"/>
    <w:rsid w:val="000B14F6"/>
    <w:rsid w:val="000C7338"/>
    <w:rsid w:val="001321CC"/>
    <w:rsid w:val="00137D05"/>
    <w:rsid w:val="0015714A"/>
    <w:rsid w:val="00167E48"/>
    <w:rsid w:val="00171F23"/>
    <w:rsid w:val="001805EA"/>
    <w:rsid w:val="001858F2"/>
    <w:rsid w:val="00190DDB"/>
    <w:rsid w:val="001D1F74"/>
    <w:rsid w:val="001D2FD7"/>
    <w:rsid w:val="001D3294"/>
    <w:rsid w:val="001E5736"/>
    <w:rsid w:val="001F669D"/>
    <w:rsid w:val="001F6FCA"/>
    <w:rsid w:val="00214620"/>
    <w:rsid w:val="00215EE3"/>
    <w:rsid w:val="002B0C3B"/>
    <w:rsid w:val="002E64A3"/>
    <w:rsid w:val="003D7E02"/>
    <w:rsid w:val="003E1528"/>
    <w:rsid w:val="0041602E"/>
    <w:rsid w:val="004532EC"/>
    <w:rsid w:val="00457246"/>
    <w:rsid w:val="00495CCA"/>
    <w:rsid w:val="004A09EB"/>
    <w:rsid w:val="004C05E4"/>
    <w:rsid w:val="004C199B"/>
    <w:rsid w:val="004C1B0F"/>
    <w:rsid w:val="004C374B"/>
    <w:rsid w:val="004D5CB5"/>
    <w:rsid w:val="00507BC5"/>
    <w:rsid w:val="0052704B"/>
    <w:rsid w:val="00527EF7"/>
    <w:rsid w:val="0056105B"/>
    <w:rsid w:val="00584805"/>
    <w:rsid w:val="005C46F1"/>
    <w:rsid w:val="005C4EBD"/>
    <w:rsid w:val="005E6616"/>
    <w:rsid w:val="005F1231"/>
    <w:rsid w:val="0060280C"/>
    <w:rsid w:val="00602FD9"/>
    <w:rsid w:val="0062499B"/>
    <w:rsid w:val="006762FD"/>
    <w:rsid w:val="00684A3F"/>
    <w:rsid w:val="00692C1E"/>
    <w:rsid w:val="006A22E8"/>
    <w:rsid w:val="006A6CAF"/>
    <w:rsid w:val="006C40E7"/>
    <w:rsid w:val="006C69E3"/>
    <w:rsid w:val="006D47BF"/>
    <w:rsid w:val="00701AD7"/>
    <w:rsid w:val="00706243"/>
    <w:rsid w:val="00711467"/>
    <w:rsid w:val="00752A2A"/>
    <w:rsid w:val="0078270A"/>
    <w:rsid w:val="00787383"/>
    <w:rsid w:val="007D1366"/>
    <w:rsid w:val="00834B50"/>
    <w:rsid w:val="0084404B"/>
    <w:rsid w:val="00866318"/>
    <w:rsid w:val="008860AA"/>
    <w:rsid w:val="00891BBF"/>
    <w:rsid w:val="008A2D56"/>
    <w:rsid w:val="008D0F50"/>
    <w:rsid w:val="008E5483"/>
    <w:rsid w:val="008F740D"/>
    <w:rsid w:val="009202CA"/>
    <w:rsid w:val="00937802"/>
    <w:rsid w:val="00943584"/>
    <w:rsid w:val="009446A3"/>
    <w:rsid w:val="009B19B0"/>
    <w:rsid w:val="009E1CBD"/>
    <w:rsid w:val="009F102D"/>
    <w:rsid w:val="00A12EA6"/>
    <w:rsid w:val="00A45241"/>
    <w:rsid w:val="00AC28DF"/>
    <w:rsid w:val="00B243F8"/>
    <w:rsid w:val="00B2709A"/>
    <w:rsid w:val="00B30480"/>
    <w:rsid w:val="00B3105F"/>
    <w:rsid w:val="00BD674E"/>
    <w:rsid w:val="00BF56A1"/>
    <w:rsid w:val="00C25672"/>
    <w:rsid w:val="00C701DB"/>
    <w:rsid w:val="00CA5C3B"/>
    <w:rsid w:val="00CB546E"/>
    <w:rsid w:val="00CF4CAF"/>
    <w:rsid w:val="00D26A2A"/>
    <w:rsid w:val="00D312E4"/>
    <w:rsid w:val="00D350C2"/>
    <w:rsid w:val="00D60432"/>
    <w:rsid w:val="00D82307"/>
    <w:rsid w:val="00DD4C61"/>
    <w:rsid w:val="00DF02BF"/>
    <w:rsid w:val="00E31093"/>
    <w:rsid w:val="00E41535"/>
    <w:rsid w:val="00E81833"/>
    <w:rsid w:val="00EF7BEE"/>
    <w:rsid w:val="00F24034"/>
    <w:rsid w:val="00F33765"/>
    <w:rsid w:val="00F43B7C"/>
    <w:rsid w:val="00F62AFB"/>
    <w:rsid w:val="00F651D8"/>
    <w:rsid w:val="00F6738E"/>
    <w:rsid w:val="00F8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CAF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F4CAF"/>
    <w:pPr>
      <w:keepNext/>
      <w:tabs>
        <w:tab w:val="num" w:pos="1080"/>
      </w:tabs>
      <w:ind w:left="720" w:hanging="360"/>
      <w:jc w:val="both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CF4CAF"/>
    <w:rPr>
      <w:b w:val="0"/>
    </w:rPr>
  </w:style>
  <w:style w:type="character" w:customStyle="1" w:styleId="WW8Num11z0">
    <w:name w:val="WW8Num11z0"/>
    <w:rsid w:val="00CF4CAF"/>
    <w:rPr>
      <w:b w:val="0"/>
    </w:rPr>
  </w:style>
  <w:style w:type="character" w:customStyle="1" w:styleId="WW8Num12z0">
    <w:name w:val="WW8Num12z0"/>
    <w:rsid w:val="00CF4CAF"/>
    <w:rPr>
      <w:b/>
    </w:rPr>
  </w:style>
  <w:style w:type="character" w:customStyle="1" w:styleId="WW8Num15z0">
    <w:name w:val="WW8Num15z0"/>
    <w:rsid w:val="00CF4CAF"/>
    <w:rPr>
      <w:b w:val="0"/>
    </w:rPr>
  </w:style>
  <w:style w:type="character" w:customStyle="1" w:styleId="WW8Num16z0">
    <w:name w:val="WW8Num16z0"/>
    <w:rsid w:val="00CF4CAF"/>
    <w:rPr>
      <w:b w:val="0"/>
    </w:rPr>
  </w:style>
  <w:style w:type="character" w:customStyle="1" w:styleId="Domylnaczcionkaakapitu1">
    <w:name w:val="Domyślna czcionka akapitu1"/>
    <w:rsid w:val="00CF4CAF"/>
  </w:style>
  <w:style w:type="character" w:customStyle="1" w:styleId="WW8Num8z0">
    <w:name w:val="WW8Num8z0"/>
    <w:rsid w:val="00CF4CAF"/>
    <w:rPr>
      <w:color w:val="000000"/>
    </w:rPr>
  </w:style>
  <w:style w:type="character" w:customStyle="1" w:styleId="WW8Num11z1">
    <w:name w:val="WW8Num11z1"/>
    <w:rsid w:val="00CF4CAF"/>
    <w:rPr>
      <w:b w:val="0"/>
    </w:rPr>
  </w:style>
  <w:style w:type="character" w:customStyle="1" w:styleId="WW8Num12z1">
    <w:name w:val="WW8Num12z1"/>
    <w:rsid w:val="00CF4CA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CF4CAF"/>
    <w:rPr>
      <w:b w:val="0"/>
    </w:rPr>
  </w:style>
  <w:style w:type="character" w:customStyle="1" w:styleId="WW8Num17z0">
    <w:name w:val="WW8Num17z0"/>
    <w:rsid w:val="00CF4CAF"/>
    <w:rPr>
      <w:color w:val="auto"/>
    </w:rPr>
  </w:style>
  <w:style w:type="character" w:customStyle="1" w:styleId="WW8Num21z0">
    <w:name w:val="WW8Num21z0"/>
    <w:rsid w:val="00CF4CAF"/>
    <w:rPr>
      <w:b w:val="0"/>
    </w:rPr>
  </w:style>
  <w:style w:type="character" w:customStyle="1" w:styleId="WW8Num22z0">
    <w:name w:val="WW8Num22z0"/>
    <w:rsid w:val="00CF4CAF"/>
    <w:rPr>
      <w:b w:val="0"/>
    </w:rPr>
  </w:style>
  <w:style w:type="character" w:customStyle="1" w:styleId="WW8Num23z0">
    <w:name w:val="WW8Num23z0"/>
    <w:rsid w:val="00CF4CAF"/>
    <w:rPr>
      <w:b/>
    </w:rPr>
  </w:style>
  <w:style w:type="character" w:customStyle="1" w:styleId="WW8Num27z1">
    <w:name w:val="WW8Num27z1"/>
    <w:rsid w:val="00CF4CAF"/>
    <w:rPr>
      <w:b/>
      <w:sz w:val="22"/>
      <w:szCs w:val="22"/>
    </w:rPr>
  </w:style>
  <w:style w:type="character" w:customStyle="1" w:styleId="Domylnaczcionkaakapitu4">
    <w:name w:val="Domyślna czcionka akapitu4"/>
    <w:rsid w:val="00CF4CAF"/>
  </w:style>
  <w:style w:type="character" w:customStyle="1" w:styleId="Domylnaczcionkaakapitu3">
    <w:name w:val="Domyślna czcionka akapitu3"/>
    <w:rsid w:val="00CF4CAF"/>
  </w:style>
  <w:style w:type="character" w:customStyle="1" w:styleId="Domylnaczcionkaakapitu2">
    <w:name w:val="Domyślna czcionka akapitu2"/>
    <w:rsid w:val="00CF4CAF"/>
  </w:style>
  <w:style w:type="character" w:customStyle="1" w:styleId="WW8Num4z2">
    <w:name w:val="WW8Num4z2"/>
    <w:rsid w:val="00CF4CA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F4CA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F4CA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F4CAF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"/>
    <w:rsid w:val="00CF4CAF"/>
  </w:style>
  <w:style w:type="character" w:styleId="Numerstrony">
    <w:name w:val="page number"/>
    <w:basedOn w:val="Domylnaczcionkaakapitu10"/>
    <w:rsid w:val="00CF4CAF"/>
  </w:style>
  <w:style w:type="character" w:customStyle="1" w:styleId="Odwoaniedokomentarza1">
    <w:name w:val="Odwołanie do komentarza1"/>
    <w:rsid w:val="00CF4CAF"/>
    <w:rPr>
      <w:sz w:val="16"/>
      <w:szCs w:val="16"/>
    </w:rPr>
  </w:style>
  <w:style w:type="character" w:customStyle="1" w:styleId="Znakiprzypiswkocowych">
    <w:name w:val="Znaki przypisów końcowych"/>
    <w:rsid w:val="00CF4CAF"/>
    <w:rPr>
      <w:vertAlign w:val="superscript"/>
    </w:rPr>
  </w:style>
  <w:style w:type="character" w:customStyle="1" w:styleId="Odwoaniedokomentarza2">
    <w:name w:val="Odwołanie do komentarza2"/>
    <w:rsid w:val="00CF4CAF"/>
    <w:rPr>
      <w:sz w:val="16"/>
      <w:szCs w:val="16"/>
    </w:rPr>
  </w:style>
  <w:style w:type="paragraph" w:customStyle="1" w:styleId="Nagwek5">
    <w:name w:val="Nagłówek5"/>
    <w:basedOn w:val="Normalny"/>
    <w:next w:val="Tekstpodstawowy"/>
    <w:rsid w:val="00CF4C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F4CAF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CF4CAF"/>
    <w:rPr>
      <w:rFonts w:cs="Tahoma"/>
    </w:rPr>
  </w:style>
  <w:style w:type="paragraph" w:customStyle="1" w:styleId="Podpis5">
    <w:name w:val="Podpis5"/>
    <w:basedOn w:val="Normalny"/>
    <w:rsid w:val="00CF4C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F4CAF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CF4C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CF4CAF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CF4C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F4CAF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CF4C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CF4CA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CF4C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F4CAF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CF4CAF"/>
    <w:pPr>
      <w:widowControl w:val="0"/>
      <w:suppressAutoHyphens/>
      <w:autoSpaceDE w:val="0"/>
      <w:spacing w:before="280" w:line="432" w:lineRule="auto"/>
      <w:ind w:left="240"/>
      <w:jc w:val="right"/>
    </w:pPr>
    <w:rPr>
      <w:rFonts w:eastAsia="Arial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CF4CAF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rsid w:val="00CF4CAF"/>
    <w:pPr>
      <w:widowControl w:val="0"/>
      <w:autoSpaceDE w:val="0"/>
      <w:ind w:left="400" w:hanging="380"/>
      <w:jc w:val="both"/>
    </w:pPr>
    <w:rPr>
      <w:szCs w:val="22"/>
    </w:rPr>
  </w:style>
  <w:style w:type="paragraph" w:styleId="Tytu">
    <w:name w:val="Title"/>
    <w:basedOn w:val="Normalny"/>
    <w:next w:val="Podtytu"/>
    <w:qFormat/>
    <w:rsid w:val="00CF4CAF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next w:val="Tekstpodstawowy"/>
    <w:qFormat/>
    <w:rsid w:val="00CF4CAF"/>
    <w:pPr>
      <w:widowControl w:val="0"/>
      <w:autoSpaceDE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CF4CAF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CF4CAF"/>
    <w:rPr>
      <w:sz w:val="20"/>
      <w:szCs w:val="20"/>
    </w:rPr>
  </w:style>
  <w:style w:type="paragraph" w:customStyle="1" w:styleId="Tekstdymka1">
    <w:name w:val="Tekst dymka1"/>
    <w:basedOn w:val="Normalny"/>
    <w:rsid w:val="00CF4CAF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rsid w:val="00CF4CAF"/>
    <w:rPr>
      <w:b/>
      <w:bCs/>
    </w:rPr>
  </w:style>
  <w:style w:type="paragraph" w:customStyle="1" w:styleId="Zawartoramki">
    <w:name w:val="Zawartość ramki"/>
    <w:basedOn w:val="Tekstpodstawowy"/>
    <w:rsid w:val="00CF4CAF"/>
  </w:style>
  <w:style w:type="paragraph" w:customStyle="1" w:styleId="Standard">
    <w:name w:val="Standard"/>
    <w:rsid w:val="00CF4CAF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rsid w:val="00CF4CAF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CF4CAF"/>
    <w:pPr>
      <w:suppressAutoHyphens w:val="0"/>
      <w:spacing w:before="318"/>
      <w:jc w:val="both"/>
    </w:pPr>
  </w:style>
  <w:style w:type="paragraph" w:styleId="Tekstprzypisukocowego">
    <w:name w:val="endnote text"/>
    <w:basedOn w:val="Normalny"/>
    <w:rsid w:val="00CF4CAF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CF4CAF"/>
    <w:pPr>
      <w:ind w:left="360"/>
      <w:jc w:val="both"/>
    </w:pPr>
  </w:style>
  <w:style w:type="paragraph" w:customStyle="1" w:styleId="Tekstpodstawowy31">
    <w:name w:val="Tekst podstawowy 31"/>
    <w:basedOn w:val="Normalny"/>
    <w:rsid w:val="00CF4CAF"/>
    <w:pPr>
      <w:widowControl w:val="0"/>
      <w:jc w:val="both"/>
    </w:pPr>
    <w:rPr>
      <w:rFonts w:eastAsia="Arial Unicode MS"/>
      <w:kern w:val="1"/>
    </w:rPr>
  </w:style>
  <w:style w:type="paragraph" w:customStyle="1" w:styleId="Tekstkomentarza2">
    <w:name w:val="Tekst komentarza2"/>
    <w:basedOn w:val="Normalny"/>
    <w:rsid w:val="00CF4CAF"/>
    <w:rPr>
      <w:sz w:val="20"/>
      <w:szCs w:val="20"/>
    </w:rPr>
  </w:style>
  <w:style w:type="paragraph" w:customStyle="1" w:styleId="Akapitzlist1">
    <w:name w:val="Akapit z listą1"/>
    <w:basedOn w:val="Normalny"/>
    <w:rsid w:val="00CF4CA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Normalny"/>
    <w:rsid w:val="00CF4CAF"/>
    <w:pPr>
      <w:suppressAutoHyphens w:val="0"/>
      <w:spacing w:before="318"/>
      <w:jc w:val="both"/>
    </w:pPr>
  </w:style>
  <w:style w:type="paragraph" w:customStyle="1" w:styleId="Styl">
    <w:name w:val="Styl"/>
    <w:rsid w:val="00CF4CAF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04B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C25672"/>
    <w:pPr>
      <w:suppressLineNumbers/>
    </w:pPr>
    <w:rPr>
      <w:rFonts w:eastAsia="SimSun" w:cs="Mangal"/>
      <w:kern w:val="1"/>
      <w:lang w:eastAsia="hi-IN" w:bidi="hi-IN"/>
    </w:rPr>
  </w:style>
  <w:style w:type="character" w:customStyle="1" w:styleId="NagwekZnak">
    <w:name w:val="Nagłówek Znak"/>
    <w:link w:val="Nagwek"/>
    <w:rsid w:val="00D82307"/>
    <w:rPr>
      <w:sz w:val="24"/>
      <w:szCs w:val="24"/>
      <w:lang w:eastAsia="ar-SA"/>
    </w:rPr>
  </w:style>
  <w:style w:type="character" w:styleId="Hipercze">
    <w:name w:val="Hyperlink"/>
    <w:rsid w:val="004C374B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07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6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076B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6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6BE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3D184-D709-4EF9-84A9-EF81D592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4</cp:revision>
  <cp:lastPrinted>2023-06-20T12:09:00Z</cp:lastPrinted>
  <dcterms:created xsi:type="dcterms:W3CDTF">2023-06-19T10:59:00Z</dcterms:created>
  <dcterms:modified xsi:type="dcterms:W3CDTF">2023-06-20T12:09:00Z</dcterms:modified>
</cp:coreProperties>
</file>