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D9557F8"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4A8B5053" w14:textId="12BDA7C6" w:rsidR="00550AAF" w:rsidRPr="00152088" w:rsidRDefault="00A04B44" w:rsidP="00D4525F">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D4525F">
              <w:rPr>
                <w:rFonts w:eastAsia="Times New Roman"/>
                <w:b/>
                <w:lang w:eastAsia="pl-PL"/>
              </w:rPr>
              <w:t>84</w:t>
            </w:r>
            <w:r w:rsidR="003F7599">
              <w:rPr>
                <w:rFonts w:eastAsia="Times New Roman"/>
                <w:b/>
                <w:lang w:eastAsia="pl-PL"/>
              </w:rPr>
              <w:t>.2023</w:t>
            </w:r>
          </w:p>
        </w:tc>
      </w:tr>
    </w:tbl>
    <w:p w14:paraId="455C9A70" w14:textId="3066C521"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3B3F817"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9D9042" w14:textId="137E48BE"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09C2BE68"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A414219" w14:textId="439E4E18" w:rsidR="00550AAF" w:rsidRPr="00152088" w:rsidRDefault="00F40C0F">
            <w:pPr>
              <w:spacing w:before="120" w:after="0" w:line="240" w:lineRule="auto"/>
              <w:jc w:val="center"/>
              <w:outlineLvl w:val="0"/>
            </w:pPr>
            <w:r>
              <w:rPr>
                <w:bCs/>
                <w:noProof/>
                <w:kern w:val="2"/>
                <w:lang w:eastAsia="pl-PL"/>
              </w:rPr>
              <w:drawing>
                <wp:anchor distT="0" distB="0" distL="114300" distR="114300" simplePos="0" relativeHeight="251659264" behindDoc="1" locked="0" layoutInCell="1" allowOverlap="1" wp14:anchorId="56CFE34A" wp14:editId="66DFC635">
                  <wp:simplePos x="0" y="0"/>
                  <wp:positionH relativeFrom="column">
                    <wp:posOffset>4208145</wp:posOffset>
                  </wp:positionH>
                  <wp:positionV relativeFrom="paragraph">
                    <wp:posOffset>-39370</wp:posOffset>
                  </wp:positionV>
                  <wp:extent cx="1552575" cy="1371600"/>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088">
              <w:rPr>
                <w:bCs/>
                <w:noProof/>
                <w:kern w:val="2"/>
                <w:lang w:eastAsia="pl-PL"/>
              </w:rPr>
              <w:drawing>
                <wp:anchor distT="0" distB="0" distL="114935" distR="114935" simplePos="0" relativeHeight="2" behindDoc="0" locked="0" layoutInCell="1" allowOverlap="1" wp14:anchorId="4AC69201" wp14:editId="0E93CC07">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491BEAE" w14:textId="3188E5CE" w:rsidR="00550AAF" w:rsidRPr="00152088" w:rsidRDefault="00550AAF">
            <w:pPr>
              <w:spacing w:after="0" w:line="240" w:lineRule="auto"/>
              <w:jc w:val="center"/>
              <w:rPr>
                <w:bCs/>
                <w:kern w:val="2"/>
                <w:lang w:eastAsia="pl-PL"/>
              </w:rPr>
            </w:pPr>
          </w:p>
          <w:p w14:paraId="564CEDF4" w14:textId="759DF360"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60519430" w14:textId="5DE376BB" w:rsidR="00550AAF" w:rsidRPr="00152088" w:rsidRDefault="00A04B44">
            <w:pPr>
              <w:spacing w:after="0" w:line="240" w:lineRule="auto"/>
              <w:jc w:val="center"/>
              <w:rPr>
                <w:b/>
                <w:bCs/>
                <w:i/>
                <w:iCs/>
                <w:lang w:eastAsia="pl-PL"/>
              </w:rPr>
            </w:pPr>
            <w:proofErr w:type="gramStart"/>
            <w:r w:rsidRPr="00152088">
              <w:rPr>
                <w:b/>
              </w:rPr>
              <w:t>im</w:t>
            </w:r>
            <w:proofErr w:type="gramEnd"/>
            <w:r w:rsidRPr="00152088">
              <w:rPr>
                <w:b/>
              </w:rPr>
              <w:t>. Bohaterów Westerplatte</w:t>
            </w:r>
          </w:p>
          <w:p w14:paraId="34AEDA84" w14:textId="77777777" w:rsidR="00550AAF" w:rsidRPr="00152088" w:rsidRDefault="00A04B44">
            <w:pPr>
              <w:spacing w:after="0" w:line="240" w:lineRule="auto"/>
              <w:jc w:val="center"/>
              <w:rPr>
                <w:b/>
                <w:bCs/>
                <w:i/>
                <w:iCs/>
                <w:lang w:eastAsia="pl-PL"/>
              </w:rPr>
            </w:pPr>
            <w:proofErr w:type="gramStart"/>
            <w:r w:rsidRPr="00152088">
              <w:rPr>
                <w:b/>
                <w:bCs/>
                <w:i/>
                <w:iCs/>
                <w:lang w:eastAsia="pl-PL"/>
              </w:rPr>
              <w:t>ul</w:t>
            </w:r>
            <w:proofErr w:type="gramEnd"/>
            <w:r w:rsidRPr="00152088">
              <w:rPr>
                <w:b/>
                <w:bCs/>
                <w:i/>
                <w:iCs/>
                <w:lang w:eastAsia="pl-PL"/>
              </w:rPr>
              <w:t xml:space="preserve">. </w:t>
            </w:r>
            <w:r w:rsidRPr="00152088">
              <w:rPr>
                <w:b/>
                <w:i/>
              </w:rPr>
              <w:t>inż. Śmidowicza 69</w:t>
            </w:r>
          </w:p>
          <w:p w14:paraId="3301D511"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6857C238" w14:textId="76E2F864" w:rsidR="00550AAF" w:rsidRPr="00616BC4" w:rsidRDefault="00BF5212">
            <w:pPr>
              <w:spacing w:after="0" w:line="240" w:lineRule="auto"/>
              <w:jc w:val="center"/>
              <w:rPr>
                <w:rFonts w:eastAsia="Times New Roman"/>
                <w:lang w:eastAsia="pl-PL"/>
              </w:rPr>
            </w:pPr>
            <w:proofErr w:type="gramStart"/>
            <w:r>
              <w:rPr>
                <w:rFonts w:eastAsia="Times New Roman"/>
                <w:lang w:eastAsia="pl-PL"/>
              </w:rPr>
              <w:t>www</w:t>
            </w:r>
            <w:proofErr w:type="gramEnd"/>
            <w:r>
              <w:rPr>
                <w:rFonts w:eastAsia="Times New Roman"/>
                <w:lang w:eastAsia="pl-PL"/>
              </w:rPr>
              <w:t>.</w:t>
            </w:r>
            <w:proofErr w:type="gramStart"/>
            <w:r>
              <w:rPr>
                <w:rFonts w:eastAsia="Times New Roman"/>
                <w:lang w:eastAsia="pl-PL"/>
              </w:rPr>
              <w:t>amw</w:t>
            </w:r>
            <w:proofErr w:type="gramEnd"/>
            <w:r>
              <w:rPr>
                <w:rFonts w:eastAsia="Times New Roman"/>
                <w:lang w:eastAsia="pl-PL"/>
              </w:rPr>
              <w:t>.</w:t>
            </w:r>
            <w:proofErr w:type="gramStart"/>
            <w:r>
              <w:rPr>
                <w:rFonts w:eastAsia="Times New Roman"/>
                <w:lang w:eastAsia="pl-PL"/>
              </w:rPr>
              <w:t>gdynia</w:t>
            </w:r>
            <w:proofErr w:type="gramEnd"/>
            <w:r w:rsidR="00A04B44" w:rsidRPr="00616BC4">
              <w:rPr>
                <w:rFonts w:eastAsia="Times New Roman"/>
                <w:lang w:eastAsia="pl-PL"/>
              </w:rPr>
              <w:t>.</w:t>
            </w:r>
            <w:proofErr w:type="gramStart"/>
            <w:r w:rsidR="00A04B44" w:rsidRPr="00616BC4">
              <w:rPr>
                <w:rFonts w:eastAsia="Times New Roman"/>
                <w:lang w:eastAsia="pl-PL"/>
              </w:rPr>
              <w:t>pl</w:t>
            </w:r>
            <w:proofErr w:type="gramEnd"/>
          </w:p>
        </w:tc>
      </w:tr>
      <w:tr w:rsidR="00550AAF" w:rsidRPr="00152088" w14:paraId="589731B3" w14:textId="77777777" w:rsidTr="002548EF">
        <w:trPr>
          <w:trHeight w:val="70"/>
        </w:trPr>
        <w:tc>
          <w:tcPr>
            <w:tcW w:w="9405" w:type="dxa"/>
            <w:gridSpan w:val="4"/>
            <w:tcBorders>
              <w:top w:val="single" w:sz="4" w:space="0" w:color="000000"/>
              <w:bottom w:val="single" w:sz="4" w:space="0" w:color="000000"/>
            </w:tcBorders>
            <w:vAlign w:val="center"/>
          </w:tcPr>
          <w:p w14:paraId="0F0F4A04" w14:textId="1EBCE6CC" w:rsidR="00550AAF" w:rsidRPr="00616BC4" w:rsidRDefault="00550AAF">
            <w:pPr>
              <w:snapToGrid w:val="0"/>
              <w:spacing w:after="0" w:line="240" w:lineRule="auto"/>
              <w:jc w:val="center"/>
              <w:rPr>
                <w:rFonts w:eastAsia="Times New Roman"/>
                <w:lang w:eastAsia="pl-PL"/>
              </w:rPr>
            </w:pPr>
          </w:p>
        </w:tc>
      </w:tr>
      <w:tr w:rsidR="00550AAF" w:rsidRPr="00152088" w14:paraId="4C13C6E9"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B5A8D59" w14:textId="3D28C64C" w:rsidR="00550AAF" w:rsidRPr="00616BC4" w:rsidRDefault="00550AAF">
            <w:pPr>
              <w:autoSpaceDE w:val="0"/>
              <w:snapToGrid w:val="0"/>
              <w:spacing w:after="0" w:line="240" w:lineRule="auto"/>
              <w:jc w:val="center"/>
              <w:rPr>
                <w:rFonts w:eastAsia="Times New Roman"/>
                <w:lang w:eastAsia="pl-PL"/>
              </w:rPr>
            </w:pPr>
          </w:p>
          <w:p w14:paraId="1BED69B3"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DFCADBF" w14:textId="3059AD3E" w:rsidR="00550AAF" w:rsidRPr="00D4525F" w:rsidRDefault="00752A75">
            <w:pPr>
              <w:autoSpaceDE w:val="0"/>
              <w:spacing w:after="0" w:line="240" w:lineRule="auto"/>
              <w:jc w:val="center"/>
              <w:rPr>
                <w:rFonts w:eastAsia="Times New Roman"/>
                <w:lang w:eastAsia="pl-PL"/>
              </w:rPr>
            </w:pPr>
            <w:r w:rsidRPr="00D4525F">
              <w:rPr>
                <w:rFonts w:eastAsia="Times New Roman"/>
                <w:b/>
                <w:sz w:val="24"/>
                <w:szCs w:val="24"/>
                <w:lang w:eastAsia="ar-SA"/>
              </w:rPr>
              <w:t>„</w:t>
            </w:r>
            <w:r w:rsidR="00D4525F">
              <w:t xml:space="preserve"> </w:t>
            </w:r>
            <w:r w:rsidR="00D4525F" w:rsidRPr="00D4525F">
              <w:rPr>
                <w:rFonts w:eastAsia="Times New Roman"/>
                <w:b/>
                <w:sz w:val="24"/>
                <w:szCs w:val="24"/>
                <w:lang w:eastAsia="ar-SA"/>
              </w:rPr>
              <w:t xml:space="preserve">Wykonanie dokumentacji projektowo - </w:t>
            </w:r>
            <w:proofErr w:type="gramStart"/>
            <w:r w:rsidR="00D4525F" w:rsidRPr="00D4525F">
              <w:rPr>
                <w:rFonts w:eastAsia="Times New Roman"/>
                <w:b/>
                <w:sz w:val="24"/>
                <w:szCs w:val="24"/>
                <w:lang w:eastAsia="ar-SA"/>
              </w:rPr>
              <w:t>kosztorysowej  na</w:t>
            </w:r>
            <w:proofErr w:type="gramEnd"/>
            <w:r w:rsidR="00D4525F" w:rsidRPr="00D4525F">
              <w:rPr>
                <w:rFonts w:eastAsia="Times New Roman"/>
                <w:b/>
                <w:sz w:val="24"/>
                <w:szCs w:val="24"/>
                <w:lang w:eastAsia="ar-SA"/>
              </w:rPr>
              <w:t xml:space="preserve"> przebudowę drogi dojazdowej, parkingu i ogrodzenia po wznowieniu granic na terenie Akademickiego Ośrodka Szkoleniowego</w:t>
            </w:r>
            <w:r w:rsidR="00677643" w:rsidRPr="00D4525F">
              <w:rPr>
                <w:rFonts w:eastAsia="Times New Roman"/>
                <w:b/>
                <w:sz w:val="24"/>
                <w:szCs w:val="24"/>
                <w:lang w:eastAsia="ar-SA"/>
              </w:rPr>
              <w:t>.”</w:t>
            </w:r>
          </w:p>
          <w:p w14:paraId="61A281A7" w14:textId="77777777" w:rsidR="00550AAF" w:rsidRPr="00D4525F" w:rsidRDefault="00550AAF">
            <w:pPr>
              <w:autoSpaceDE w:val="0"/>
              <w:spacing w:after="0" w:line="240" w:lineRule="auto"/>
              <w:jc w:val="center"/>
              <w:rPr>
                <w:rFonts w:eastAsia="Times New Roman"/>
                <w:b/>
                <w:lang w:eastAsia="pl-PL"/>
              </w:rPr>
            </w:pPr>
          </w:p>
          <w:p w14:paraId="34167716" w14:textId="6E8565E5" w:rsidR="00550AAF" w:rsidRPr="00D4525F" w:rsidRDefault="00A04B44" w:rsidP="00000511">
            <w:pPr>
              <w:pStyle w:val="Akapitzlist"/>
              <w:spacing w:after="0"/>
              <w:ind w:left="142" w:right="141"/>
              <w:jc w:val="both"/>
              <w:rPr>
                <w:rFonts w:ascii="Times New Roman" w:hAnsi="Times New Roman" w:cs="Times New Roman"/>
              </w:rPr>
            </w:pPr>
            <w:r w:rsidRPr="00D4525F">
              <w:rPr>
                <w:rFonts w:eastAsia="Times New Roman"/>
                <w:b/>
                <w:color w:val="FF0000"/>
                <w:lang w:eastAsia="pl-PL"/>
              </w:rPr>
              <w:br/>
            </w:r>
          </w:p>
          <w:p w14:paraId="5CE34EB2" w14:textId="7777777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p>
          <w:p w14:paraId="174EFC5A" w14:textId="77777777" w:rsidR="00550AAF" w:rsidRPr="00152088" w:rsidRDefault="00550AAF">
            <w:pPr>
              <w:spacing w:after="0" w:line="240" w:lineRule="auto"/>
              <w:jc w:val="center"/>
              <w:rPr>
                <w:rFonts w:eastAsia="Times New Roman"/>
                <w:color w:val="000000"/>
                <w:lang w:eastAsia="pl-PL"/>
              </w:rPr>
            </w:pPr>
          </w:p>
          <w:p w14:paraId="4C33BB92" w14:textId="77777777" w:rsidR="00550AAF" w:rsidRPr="00152088" w:rsidRDefault="00550AAF">
            <w:pPr>
              <w:spacing w:after="0" w:line="240" w:lineRule="auto"/>
              <w:jc w:val="center"/>
              <w:rPr>
                <w:rFonts w:eastAsia="Times New Roman"/>
                <w:color w:val="000000"/>
                <w:lang w:eastAsia="pl-PL"/>
              </w:rPr>
            </w:pPr>
          </w:p>
          <w:p w14:paraId="77AFB6B0" w14:textId="354D5B7F"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proofErr w:type="gramStart"/>
            <w:r w:rsidRPr="00152088">
              <w:rPr>
                <w:color w:val="000000"/>
                <w:lang w:eastAsia="pl-PL"/>
              </w:rPr>
              <w:t>r</w:t>
            </w:r>
            <w:proofErr w:type="gramEnd"/>
            <w:r w:rsidRPr="00152088">
              <w:rPr>
                <w:color w:val="000000"/>
                <w:lang w:eastAsia="pl-PL"/>
              </w:rPr>
              <w:t>. - Prawo zamówień</w:t>
            </w:r>
            <w:r w:rsidRPr="00152088">
              <w:rPr>
                <w:lang w:eastAsia="pl-PL"/>
              </w:rPr>
              <w:t xml:space="preserve"> publicznych</w:t>
            </w:r>
          </w:p>
          <w:p w14:paraId="2B00784C" w14:textId="347684C0"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 xml:space="preserve">Dz. U. </w:t>
            </w:r>
            <w:proofErr w:type="gramStart"/>
            <w:r w:rsidR="00AF75A2" w:rsidRPr="00AF75A2">
              <w:rPr>
                <w:lang w:eastAsia="pl-PL"/>
              </w:rPr>
              <w:t>z</w:t>
            </w:r>
            <w:proofErr w:type="gramEnd"/>
            <w:r w:rsidR="00AF75A2" w:rsidRPr="00AF75A2">
              <w:rPr>
                <w:lang w:eastAsia="pl-PL"/>
              </w:rPr>
              <w:t xml:space="preserve"> 202</w:t>
            </w:r>
            <w:r w:rsidR="00677643">
              <w:rPr>
                <w:lang w:eastAsia="pl-PL"/>
              </w:rPr>
              <w:t>3</w:t>
            </w:r>
            <w:r w:rsidR="00AF75A2" w:rsidRPr="00AF75A2">
              <w:rPr>
                <w:lang w:eastAsia="pl-PL"/>
              </w:rPr>
              <w:t xml:space="preserve"> r. poz. </w:t>
            </w:r>
            <w:r w:rsidR="00677643">
              <w:rPr>
                <w:lang w:eastAsia="pl-PL"/>
              </w:rPr>
              <w:t>1605</w:t>
            </w:r>
            <w:r w:rsidRPr="00152088">
              <w:rPr>
                <w:lang w:eastAsia="pl-PL"/>
              </w:rPr>
              <w:t>)</w:t>
            </w:r>
          </w:p>
        </w:tc>
      </w:tr>
      <w:tr w:rsidR="00550AAF" w:rsidRPr="00152088" w14:paraId="23467783" w14:textId="77777777" w:rsidTr="002548EF">
        <w:trPr>
          <w:trHeight w:val="255"/>
        </w:trPr>
        <w:tc>
          <w:tcPr>
            <w:tcW w:w="9405" w:type="dxa"/>
            <w:gridSpan w:val="4"/>
            <w:tcBorders>
              <w:top w:val="single" w:sz="4" w:space="0" w:color="000000"/>
              <w:bottom w:val="single" w:sz="4" w:space="0" w:color="000000"/>
            </w:tcBorders>
            <w:vAlign w:val="center"/>
          </w:tcPr>
          <w:p w14:paraId="2DC2C78A" w14:textId="77777777" w:rsidR="00550AAF" w:rsidRPr="00152088" w:rsidRDefault="00550AAF">
            <w:pPr>
              <w:snapToGrid w:val="0"/>
              <w:spacing w:after="0" w:line="240" w:lineRule="auto"/>
              <w:jc w:val="center"/>
              <w:rPr>
                <w:rFonts w:eastAsia="Times New Roman"/>
                <w:lang w:eastAsia="pl-PL"/>
              </w:rPr>
            </w:pPr>
          </w:p>
          <w:p w14:paraId="246DCC61" w14:textId="77777777" w:rsidR="00550AAF" w:rsidRPr="00152088" w:rsidRDefault="00550AAF">
            <w:pPr>
              <w:spacing w:after="0" w:line="240" w:lineRule="auto"/>
              <w:jc w:val="center"/>
              <w:rPr>
                <w:rFonts w:eastAsia="Times New Roman"/>
                <w:lang w:eastAsia="pl-PL"/>
              </w:rPr>
            </w:pPr>
          </w:p>
        </w:tc>
      </w:tr>
      <w:tr w:rsidR="00550AAF" w:rsidRPr="00152088" w14:paraId="73EEC74E"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163A0F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4624509F"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A35B282"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790E21C1" w14:textId="77777777" w:rsidR="00550AAF" w:rsidRPr="00152088" w:rsidRDefault="00550AAF">
            <w:pPr>
              <w:spacing w:after="0" w:line="240" w:lineRule="auto"/>
              <w:ind w:left="4248"/>
              <w:jc w:val="center"/>
              <w:rPr>
                <w:rFonts w:eastAsia="Times New Roman"/>
                <w:b/>
                <w:color w:val="000000"/>
                <w:lang w:eastAsia="pl-PL"/>
              </w:rPr>
            </w:pPr>
          </w:p>
          <w:p w14:paraId="67E1BBD0" w14:textId="414DAC21"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44AAF81F" w14:textId="36E25B7F" w:rsidR="00536548" w:rsidRDefault="00F40C0F" w:rsidP="00B65852">
            <w:pPr>
              <w:suppressAutoHyphens w:val="0"/>
              <w:spacing w:after="0" w:line="240" w:lineRule="auto"/>
              <w:ind w:left="3974"/>
              <w:rPr>
                <w:rFonts w:eastAsia="Times New Roman"/>
                <w:b/>
                <w:color w:val="000000"/>
                <w:lang w:eastAsia="pl-PL"/>
              </w:rPr>
            </w:pPr>
            <w:r>
              <w:rPr>
                <w:rFonts w:eastAsia="Times New Roman"/>
                <w:b/>
                <w:color w:val="000000"/>
                <w:lang w:eastAsia="pl-PL"/>
              </w:rPr>
              <w:t xml:space="preserve">                   </w:t>
            </w:r>
            <w:proofErr w:type="gramStart"/>
            <w:r>
              <w:rPr>
                <w:rFonts w:eastAsia="Times New Roman"/>
                <w:b/>
                <w:color w:val="000000"/>
                <w:lang w:eastAsia="pl-PL"/>
              </w:rPr>
              <w:t>wz</w:t>
            </w:r>
            <w:proofErr w:type="gramEnd"/>
            <w:r>
              <w:rPr>
                <w:rFonts w:eastAsia="Times New Roman"/>
                <w:b/>
                <w:color w:val="000000"/>
                <w:lang w:eastAsia="pl-PL"/>
              </w:rPr>
              <w:t>. dr</w:t>
            </w:r>
            <w:r w:rsidR="00C90E10">
              <w:rPr>
                <w:rFonts w:eastAsia="Times New Roman"/>
                <w:b/>
                <w:color w:val="000000"/>
                <w:lang w:eastAsia="pl-PL"/>
              </w:rPr>
              <w:t xml:space="preserve"> hab. Jarosław TESKA</w:t>
            </w:r>
          </w:p>
          <w:p w14:paraId="65647AFC" w14:textId="60474246"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28C66BF2" w14:textId="38AF6D75" w:rsidR="0068259E" w:rsidRDefault="0068259E" w:rsidP="005E7870">
            <w:pPr>
              <w:suppressAutoHyphens w:val="0"/>
              <w:spacing w:after="0" w:line="240" w:lineRule="auto"/>
              <w:rPr>
                <w:rFonts w:eastAsia="Times New Roman"/>
                <w:b/>
                <w:color w:val="000000"/>
                <w:lang w:eastAsia="pl-PL"/>
              </w:rPr>
            </w:pPr>
          </w:p>
          <w:p w14:paraId="3D06F9FF" w14:textId="77777777" w:rsidR="0068259E" w:rsidRPr="00916BEE" w:rsidRDefault="0068259E" w:rsidP="005E7870">
            <w:pPr>
              <w:suppressAutoHyphens w:val="0"/>
              <w:spacing w:after="0" w:line="240" w:lineRule="auto"/>
              <w:rPr>
                <w:rFonts w:eastAsia="Times New Roman"/>
                <w:lang w:eastAsia="pl-PL"/>
              </w:rPr>
            </w:pPr>
          </w:p>
          <w:p w14:paraId="5ACF0377" w14:textId="6321FB91" w:rsidR="005E7870" w:rsidRPr="00152088" w:rsidRDefault="00011431" w:rsidP="005E7870">
            <w:pPr>
              <w:spacing w:after="0" w:line="240" w:lineRule="auto"/>
              <w:ind w:left="4248"/>
              <w:jc w:val="center"/>
              <w:rPr>
                <w:rFonts w:eastAsia="Times New Roman"/>
                <w:lang w:eastAsia="pl-PL"/>
              </w:rPr>
            </w:pPr>
            <w:proofErr w:type="gramStart"/>
            <w:r>
              <w:rPr>
                <w:rFonts w:eastAsia="Times New Roman"/>
                <w:lang w:eastAsia="pl-PL"/>
              </w:rPr>
              <w:t>dnia</w:t>
            </w:r>
            <w:proofErr w:type="gramEnd"/>
            <w:r>
              <w:rPr>
                <w:rFonts w:eastAsia="Times New Roman"/>
                <w:lang w:eastAsia="pl-PL"/>
              </w:rPr>
              <w:t xml:space="preserve">  …… …………….. 202</w:t>
            </w:r>
            <w:r w:rsidR="00412B81">
              <w:rPr>
                <w:rFonts w:eastAsia="Times New Roman"/>
                <w:lang w:eastAsia="pl-PL"/>
              </w:rPr>
              <w:t>3</w:t>
            </w:r>
            <w:r w:rsidR="005E7870" w:rsidRPr="00916BEE">
              <w:rPr>
                <w:rFonts w:eastAsia="Times New Roman"/>
                <w:lang w:eastAsia="pl-PL"/>
              </w:rPr>
              <w:t xml:space="preserve"> </w:t>
            </w:r>
            <w:proofErr w:type="gramStart"/>
            <w:r w:rsidR="005E7870" w:rsidRPr="00916BEE">
              <w:rPr>
                <w:rFonts w:eastAsia="Times New Roman"/>
                <w:lang w:eastAsia="pl-PL"/>
              </w:rPr>
              <w:t>r</w:t>
            </w:r>
            <w:proofErr w:type="gramEnd"/>
            <w:r w:rsidR="005E7870" w:rsidRPr="00916BEE">
              <w:rPr>
                <w:rFonts w:eastAsia="Times New Roman"/>
                <w:b/>
                <w:lang w:eastAsia="pl-PL"/>
              </w:rPr>
              <w:t>.</w:t>
            </w:r>
          </w:p>
          <w:p w14:paraId="4B2FA16A" w14:textId="4A5AFEFD" w:rsidR="00550AAF" w:rsidRPr="00152088" w:rsidRDefault="00550AAF">
            <w:pPr>
              <w:spacing w:after="0" w:line="240" w:lineRule="auto"/>
              <w:rPr>
                <w:rFonts w:eastAsia="Times New Roman"/>
                <w:b/>
                <w:color w:val="000000"/>
                <w:lang w:eastAsia="pl-PL"/>
              </w:rPr>
            </w:pPr>
          </w:p>
          <w:p w14:paraId="471FC5C2"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1F3B8579" w14:textId="496F1FB2"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E5D254B" w14:textId="50BF2B75" w:rsidR="009428E1" w:rsidRPr="00152088" w:rsidRDefault="009428E1">
            <w:pPr>
              <w:spacing w:after="0" w:line="240" w:lineRule="auto"/>
              <w:rPr>
                <w:rFonts w:eastAsia="Times New Roman"/>
                <w:lang w:eastAsia="pl-PL"/>
              </w:rPr>
            </w:pPr>
          </w:p>
          <w:p w14:paraId="497C454E" w14:textId="48362A1A" w:rsidR="00550AAF"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01D217FC" w14:textId="0758A593" w:rsidR="00893910" w:rsidRPr="00152088" w:rsidRDefault="00893910">
            <w:pPr>
              <w:spacing w:after="0" w:line="240" w:lineRule="auto"/>
              <w:rPr>
                <w:rFonts w:eastAsia="Times New Roman"/>
                <w:lang w:eastAsia="pl-PL"/>
              </w:rPr>
            </w:pPr>
          </w:p>
        </w:tc>
      </w:tr>
      <w:tr w:rsidR="00550AAF" w:rsidRPr="00152088" w14:paraId="3B26DE44"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2A60F459"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648AD239"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3CAFB105" w14:textId="77777777" w:rsidR="00550AAF" w:rsidRPr="00152088" w:rsidRDefault="00550AAF">
            <w:pPr>
              <w:snapToGrid w:val="0"/>
              <w:rPr>
                <w:rFonts w:eastAsia="Times New Roman"/>
                <w:b/>
                <w:lang w:eastAsia="pl-PL"/>
              </w:rPr>
            </w:pPr>
          </w:p>
        </w:tc>
      </w:tr>
      <w:tr w:rsidR="00550AAF" w:rsidRPr="00152088" w14:paraId="08B9B3D8" w14:textId="77777777" w:rsidTr="002548EF">
        <w:trPr>
          <w:gridAfter w:val="1"/>
          <w:wAfter w:w="80" w:type="dxa"/>
        </w:trPr>
        <w:tc>
          <w:tcPr>
            <w:tcW w:w="3094" w:type="dxa"/>
            <w:gridSpan w:val="2"/>
          </w:tcPr>
          <w:p w14:paraId="20335B07" w14:textId="77777777" w:rsidR="00550AAF" w:rsidRPr="00152088" w:rsidRDefault="00550AAF">
            <w:pPr>
              <w:snapToGrid w:val="0"/>
              <w:spacing w:after="0" w:line="240" w:lineRule="auto"/>
              <w:rPr>
                <w:bCs/>
                <w:lang w:eastAsia="pl-PL"/>
              </w:rPr>
            </w:pPr>
          </w:p>
          <w:p w14:paraId="6D37E62B"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1485FC88" w14:textId="77777777" w:rsidR="00550AAF" w:rsidRPr="00873041" w:rsidRDefault="00550AAF">
            <w:pPr>
              <w:snapToGrid w:val="0"/>
              <w:spacing w:after="0" w:line="240" w:lineRule="auto"/>
              <w:rPr>
                <w:b/>
                <w:bCs/>
                <w:sz w:val="12"/>
                <w:szCs w:val="12"/>
                <w:lang w:eastAsia="pl-PL"/>
              </w:rPr>
            </w:pPr>
          </w:p>
          <w:p w14:paraId="73359916" w14:textId="7D596A29"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A3EDD39" w14:textId="77777777" w:rsidR="00550AAF" w:rsidRPr="00873041" w:rsidRDefault="00550AAF">
            <w:pPr>
              <w:spacing w:after="0" w:line="240" w:lineRule="auto"/>
              <w:rPr>
                <w:b/>
                <w:bCs/>
                <w:i/>
                <w:iCs/>
                <w:sz w:val="12"/>
                <w:szCs w:val="12"/>
                <w:lang w:eastAsia="pl-PL"/>
              </w:rPr>
            </w:pPr>
          </w:p>
        </w:tc>
      </w:tr>
      <w:tr w:rsidR="00550AAF" w:rsidRPr="00152088" w14:paraId="40D1505E" w14:textId="77777777" w:rsidTr="002548EF">
        <w:trPr>
          <w:gridAfter w:val="1"/>
          <w:wAfter w:w="80" w:type="dxa"/>
        </w:trPr>
        <w:tc>
          <w:tcPr>
            <w:tcW w:w="3094" w:type="dxa"/>
            <w:gridSpan w:val="2"/>
          </w:tcPr>
          <w:p w14:paraId="57351AAB"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2B4CEA9D" w14:textId="77777777" w:rsidR="00550AAF" w:rsidRPr="00152088" w:rsidRDefault="00A04B44">
            <w:pPr>
              <w:spacing w:after="0" w:line="240" w:lineRule="auto"/>
              <w:rPr>
                <w:b/>
                <w:bCs/>
                <w:lang w:eastAsia="pl-PL"/>
              </w:rPr>
            </w:pPr>
            <w:proofErr w:type="gramStart"/>
            <w:r w:rsidRPr="00152088">
              <w:rPr>
                <w:b/>
                <w:bCs/>
                <w:lang w:eastAsia="pl-PL"/>
              </w:rPr>
              <w:t>ul</w:t>
            </w:r>
            <w:proofErr w:type="gramEnd"/>
            <w:r w:rsidRPr="00152088">
              <w:rPr>
                <w:b/>
                <w:bCs/>
                <w:lang w:eastAsia="pl-PL"/>
              </w:rPr>
              <w:t>. inż. Śmidowicza 69</w:t>
            </w:r>
          </w:p>
        </w:tc>
      </w:tr>
      <w:tr w:rsidR="00550AAF" w:rsidRPr="00152088" w14:paraId="7F81C7E3" w14:textId="77777777" w:rsidTr="002548EF">
        <w:trPr>
          <w:gridAfter w:val="1"/>
          <w:wAfter w:w="80" w:type="dxa"/>
        </w:trPr>
        <w:tc>
          <w:tcPr>
            <w:tcW w:w="3094" w:type="dxa"/>
            <w:gridSpan w:val="2"/>
          </w:tcPr>
          <w:p w14:paraId="3904FCFE" w14:textId="77777777" w:rsidR="00550AAF" w:rsidRPr="00152088" w:rsidRDefault="00550AAF">
            <w:pPr>
              <w:snapToGrid w:val="0"/>
              <w:spacing w:after="0" w:line="240" w:lineRule="auto"/>
              <w:rPr>
                <w:b/>
                <w:bCs/>
                <w:lang w:eastAsia="pl-PL"/>
              </w:rPr>
            </w:pPr>
          </w:p>
        </w:tc>
        <w:tc>
          <w:tcPr>
            <w:tcW w:w="6233" w:type="dxa"/>
          </w:tcPr>
          <w:p w14:paraId="0F6A63C2"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3DF649F8" w14:textId="77777777" w:rsidTr="002548EF">
        <w:trPr>
          <w:gridAfter w:val="1"/>
          <w:wAfter w:w="80" w:type="dxa"/>
        </w:trPr>
        <w:tc>
          <w:tcPr>
            <w:tcW w:w="3094" w:type="dxa"/>
            <w:gridSpan w:val="2"/>
          </w:tcPr>
          <w:p w14:paraId="30DE5B6F"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D66707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59E52A0" w14:textId="77777777" w:rsidTr="002548EF">
        <w:trPr>
          <w:gridAfter w:val="1"/>
          <w:wAfter w:w="80" w:type="dxa"/>
        </w:trPr>
        <w:tc>
          <w:tcPr>
            <w:tcW w:w="3094" w:type="dxa"/>
            <w:gridSpan w:val="2"/>
          </w:tcPr>
          <w:p w14:paraId="2C8091C7"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5B653B3C" w14:textId="77777777" w:rsidR="00550AAF" w:rsidRPr="00152088" w:rsidRDefault="00A04B44">
            <w:pPr>
              <w:spacing w:after="0" w:line="240" w:lineRule="auto"/>
              <w:rPr>
                <w:b/>
              </w:rPr>
            </w:pPr>
            <w:proofErr w:type="gramStart"/>
            <w:r w:rsidRPr="00152088">
              <w:rPr>
                <w:b/>
                <w:bCs/>
                <w:lang w:eastAsia="pl-PL"/>
              </w:rPr>
              <w:t>od</w:t>
            </w:r>
            <w:proofErr w:type="gramEnd"/>
            <w:r w:rsidRPr="00152088">
              <w:rPr>
                <w:b/>
                <w:bCs/>
                <w:lang w:eastAsia="pl-PL"/>
              </w:rPr>
              <w:t xml:space="preserve"> godz. 7.30 do godz. 15.30</w:t>
            </w:r>
          </w:p>
        </w:tc>
      </w:tr>
      <w:tr w:rsidR="00550AAF" w:rsidRPr="00152088" w14:paraId="157F153B" w14:textId="77777777" w:rsidTr="002548EF">
        <w:trPr>
          <w:gridAfter w:val="1"/>
          <w:wAfter w:w="80" w:type="dxa"/>
        </w:trPr>
        <w:tc>
          <w:tcPr>
            <w:tcW w:w="3094" w:type="dxa"/>
            <w:gridSpan w:val="2"/>
          </w:tcPr>
          <w:p w14:paraId="35D49832"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37DF885C" w14:textId="77777777" w:rsidR="00550AAF" w:rsidRPr="00152088" w:rsidRDefault="00A04B44">
            <w:pPr>
              <w:spacing w:after="0" w:line="240" w:lineRule="auto"/>
              <w:rPr>
                <w:b/>
              </w:rPr>
            </w:pPr>
            <w:r w:rsidRPr="00152088">
              <w:rPr>
                <w:b/>
                <w:bCs/>
                <w:lang w:eastAsia="pl-PL"/>
              </w:rPr>
              <w:t>586-010-46-93</w:t>
            </w:r>
          </w:p>
        </w:tc>
      </w:tr>
      <w:tr w:rsidR="00550AAF" w:rsidRPr="00152088" w14:paraId="0E04597B" w14:textId="77777777" w:rsidTr="002548EF">
        <w:trPr>
          <w:gridAfter w:val="1"/>
          <w:wAfter w:w="80" w:type="dxa"/>
        </w:trPr>
        <w:tc>
          <w:tcPr>
            <w:tcW w:w="3094" w:type="dxa"/>
            <w:gridSpan w:val="2"/>
          </w:tcPr>
          <w:p w14:paraId="475E29D0"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0276DEF1" w14:textId="77777777" w:rsidR="00550AAF" w:rsidRPr="00152088" w:rsidRDefault="00A04B44">
            <w:pPr>
              <w:spacing w:after="0" w:line="240" w:lineRule="auto"/>
              <w:rPr>
                <w:b/>
                <w:bCs/>
                <w:lang w:eastAsia="pl-PL"/>
              </w:rPr>
            </w:pPr>
            <w:r w:rsidRPr="00152088">
              <w:rPr>
                <w:b/>
                <w:bCs/>
                <w:lang w:eastAsia="pl-PL"/>
              </w:rPr>
              <w:t>190064136</w:t>
            </w:r>
          </w:p>
          <w:p w14:paraId="255376E1" w14:textId="77777777" w:rsidR="00550AAF" w:rsidRPr="00873041" w:rsidRDefault="00550AAF">
            <w:pPr>
              <w:spacing w:after="0" w:line="240" w:lineRule="auto"/>
              <w:rPr>
                <w:b/>
                <w:bCs/>
                <w:sz w:val="12"/>
                <w:szCs w:val="12"/>
                <w:lang w:eastAsia="pl-PL"/>
              </w:rPr>
            </w:pPr>
          </w:p>
        </w:tc>
      </w:tr>
      <w:tr w:rsidR="00550AAF" w:rsidRPr="00152088" w14:paraId="4883F2EC" w14:textId="77777777" w:rsidTr="002548EF">
        <w:trPr>
          <w:gridAfter w:val="1"/>
          <w:wAfter w:w="80" w:type="dxa"/>
        </w:trPr>
        <w:tc>
          <w:tcPr>
            <w:tcW w:w="3094" w:type="dxa"/>
            <w:gridSpan w:val="2"/>
          </w:tcPr>
          <w:p w14:paraId="57E96F97"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316ADEA1" w14:textId="77777777" w:rsidR="00550AAF" w:rsidRPr="00152088" w:rsidRDefault="00F40C0F">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6BEB9A1B" w14:textId="77777777" w:rsidR="00550AAF" w:rsidRPr="00873041" w:rsidRDefault="00550AAF">
            <w:pPr>
              <w:spacing w:after="0" w:line="240" w:lineRule="auto"/>
              <w:rPr>
                <w:b/>
                <w:bCs/>
                <w:sz w:val="12"/>
                <w:szCs w:val="12"/>
                <w:lang w:eastAsia="pl-PL"/>
              </w:rPr>
            </w:pPr>
          </w:p>
        </w:tc>
      </w:tr>
      <w:tr w:rsidR="00550AAF" w:rsidRPr="00152088" w14:paraId="6D814BDF" w14:textId="77777777" w:rsidTr="002548EF">
        <w:trPr>
          <w:gridAfter w:val="1"/>
          <w:wAfter w:w="80" w:type="dxa"/>
        </w:trPr>
        <w:tc>
          <w:tcPr>
            <w:tcW w:w="3094" w:type="dxa"/>
            <w:gridSpan w:val="2"/>
          </w:tcPr>
          <w:p w14:paraId="090B1DFB" w14:textId="77777777" w:rsidR="00550AAF" w:rsidRPr="00152088" w:rsidRDefault="00A04B44">
            <w:pPr>
              <w:spacing w:after="0" w:line="240" w:lineRule="auto"/>
              <w:rPr>
                <w:bCs/>
                <w:lang w:eastAsia="pl-PL"/>
              </w:rPr>
            </w:pPr>
            <w:r w:rsidRPr="00152088">
              <w:rPr>
                <w:bCs/>
                <w:lang w:eastAsia="pl-PL"/>
              </w:rPr>
              <w:t>Adres strony internetowej:</w:t>
            </w:r>
          </w:p>
          <w:p w14:paraId="0A89DC49" w14:textId="77777777" w:rsidR="00550AAF" w:rsidRPr="00152088" w:rsidRDefault="00550AAF">
            <w:pPr>
              <w:spacing w:after="0" w:line="240" w:lineRule="auto"/>
              <w:rPr>
                <w:bCs/>
                <w:lang w:eastAsia="pl-PL"/>
              </w:rPr>
            </w:pPr>
          </w:p>
          <w:p w14:paraId="65D4958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2779B1BE" w14:textId="77777777" w:rsidR="00550AAF" w:rsidRPr="00152088" w:rsidRDefault="00F40C0F">
            <w:pPr>
              <w:spacing w:after="0" w:line="240" w:lineRule="auto"/>
            </w:pPr>
            <w:hyperlink r:id="rId11">
              <w:r w:rsidR="00A04B44" w:rsidRPr="00152088">
                <w:rPr>
                  <w:rStyle w:val="czeinternetowe"/>
                </w:rPr>
                <w:t>www.amw.gdynia.pl</w:t>
              </w:r>
            </w:hyperlink>
          </w:p>
          <w:p w14:paraId="02A47B00" w14:textId="77777777" w:rsidR="00550AAF" w:rsidRPr="00873041" w:rsidRDefault="00550AAF">
            <w:pPr>
              <w:spacing w:after="0" w:line="240" w:lineRule="auto"/>
              <w:rPr>
                <w:b/>
                <w:bCs/>
                <w:sz w:val="12"/>
                <w:szCs w:val="12"/>
                <w:lang w:eastAsia="pl-PL"/>
              </w:rPr>
            </w:pPr>
          </w:p>
          <w:p w14:paraId="7B0F7295" w14:textId="77777777" w:rsidR="00550AAF" w:rsidRPr="00152088" w:rsidRDefault="00A04B44">
            <w:pPr>
              <w:pStyle w:val="Akapitzlist"/>
              <w:spacing w:after="0" w:line="240" w:lineRule="auto"/>
              <w:ind w:left="0"/>
              <w:jc w:val="both"/>
              <w:rPr>
                <w:rFonts w:ascii="Times New Roman" w:hAnsi="Times New Roman" w:cs="Times New Roman"/>
              </w:rPr>
            </w:pPr>
            <w:proofErr w:type="gramStart"/>
            <w:r w:rsidRPr="00152088">
              <w:rPr>
                <w:rFonts w:ascii="Times New Roman" w:hAnsi="Times New Roman" w:cs="Times New Roman"/>
              </w:rPr>
              <w:t>platforma</w:t>
            </w:r>
            <w:proofErr w:type="gramEnd"/>
            <w:r w:rsidRPr="00152088">
              <w:rPr>
                <w:rFonts w:ascii="Times New Roman" w:hAnsi="Times New Roman" w:cs="Times New Roman"/>
              </w:rPr>
              <w:t xml:space="preserve"> zakupowa</w:t>
            </w:r>
          </w:p>
          <w:p w14:paraId="1AABB831" w14:textId="77777777" w:rsidR="00550AAF" w:rsidRPr="00152088" w:rsidRDefault="00A04B44">
            <w:pPr>
              <w:spacing w:after="0" w:line="240" w:lineRule="auto"/>
            </w:pPr>
            <w:r w:rsidRPr="00152088">
              <w:t>https</w:t>
            </w:r>
            <w:proofErr w:type="gramStart"/>
            <w:r w:rsidRPr="00152088">
              <w:t>://platformazakupowa</w:t>
            </w:r>
            <w:proofErr w:type="gramEnd"/>
            <w:r w:rsidRPr="00152088">
              <w:t>.</w:t>
            </w:r>
            <w:proofErr w:type="gramStart"/>
            <w:r w:rsidRPr="00152088">
              <w:t>pl</w:t>
            </w:r>
            <w:proofErr w:type="gramEnd"/>
            <w:r w:rsidRPr="00152088">
              <w:t>/</w:t>
            </w:r>
          </w:p>
          <w:p w14:paraId="48C5F629" w14:textId="77777777" w:rsidR="00550AAF" w:rsidRPr="00152088" w:rsidRDefault="00550AAF">
            <w:pPr>
              <w:spacing w:after="0" w:line="240" w:lineRule="auto"/>
              <w:rPr>
                <w:b/>
                <w:bCs/>
                <w:lang w:eastAsia="pl-PL"/>
              </w:rPr>
            </w:pPr>
          </w:p>
        </w:tc>
      </w:tr>
      <w:tr w:rsidR="00550AAF" w:rsidRPr="00152088" w14:paraId="31C62D47" w14:textId="77777777" w:rsidTr="002548EF">
        <w:trPr>
          <w:gridAfter w:val="1"/>
          <w:wAfter w:w="80" w:type="dxa"/>
        </w:trPr>
        <w:tc>
          <w:tcPr>
            <w:tcW w:w="9327" w:type="dxa"/>
            <w:gridSpan w:val="3"/>
          </w:tcPr>
          <w:p w14:paraId="423E1729" w14:textId="7E4ADA18"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630B4D85"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43A9C80D"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0ACA140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636C614E"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4FDDCB38" w14:textId="0A4DB1B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056F7E4E"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proofErr w:type="gramStart"/>
            <w:r w:rsidRPr="00152088">
              <w:rPr>
                <w:rFonts w:ascii="Times New Roman" w:hAnsi="Times New Roman" w:cs="Times New Roman"/>
              </w:rPr>
              <w:t>platforma</w:t>
            </w:r>
            <w:proofErr w:type="gramEnd"/>
            <w:r w:rsidRPr="00152088">
              <w:rPr>
                <w:rFonts w:ascii="Times New Roman" w:hAnsi="Times New Roman" w:cs="Times New Roman"/>
              </w:rPr>
              <w:t xml:space="preserve"> zakupowa</w:t>
            </w:r>
          </w:p>
          <w:p w14:paraId="214D326E" w14:textId="5A7E7E81" w:rsidR="00550AAF" w:rsidRDefault="00F40C0F">
            <w:pPr>
              <w:spacing w:after="0" w:line="240" w:lineRule="auto"/>
              <w:jc w:val="both"/>
            </w:pPr>
            <w:hyperlink r:id="rId12" w:history="1">
              <w:r w:rsidR="00840098" w:rsidRPr="007028B5">
                <w:rPr>
                  <w:rStyle w:val="Hipercze"/>
                </w:rPr>
                <w:t>https://platformazakupowa.pl/</w:t>
              </w:r>
            </w:hyperlink>
          </w:p>
          <w:p w14:paraId="3F1A829D"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1DD078F6" w14:textId="77777777">
              <w:tc>
                <w:tcPr>
                  <w:tcW w:w="1555" w:type="dxa"/>
                  <w:tcBorders>
                    <w:top w:val="single" w:sz="4" w:space="0" w:color="000000"/>
                    <w:left w:val="single" w:sz="4" w:space="0" w:color="000000"/>
                    <w:bottom w:val="single" w:sz="4" w:space="0" w:color="000000"/>
                  </w:tcBorders>
                  <w:shd w:val="clear" w:color="auto" w:fill="D9D9D9"/>
                </w:tcPr>
                <w:p w14:paraId="771193FA"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7866E0F1" w14:textId="77777777" w:rsidR="00550AAF" w:rsidRPr="00152088" w:rsidRDefault="00A04B44">
                  <w:pPr>
                    <w:spacing w:after="0" w:line="240" w:lineRule="auto"/>
                    <w:jc w:val="both"/>
                    <w:rPr>
                      <w:b/>
                    </w:rPr>
                  </w:pPr>
                  <w:r w:rsidRPr="00152088">
                    <w:rPr>
                      <w:b/>
                    </w:rPr>
                    <w:t>Tryb udzielenia zamówienia</w:t>
                  </w:r>
                </w:p>
              </w:tc>
            </w:tr>
          </w:tbl>
          <w:p w14:paraId="61BD2F23" w14:textId="77777777" w:rsidR="00550AAF" w:rsidRPr="00152088" w:rsidRDefault="00550AAF">
            <w:pPr>
              <w:spacing w:after="0" w:line="240" w:lineRule="auto"/>
              <w:jc w:val="both"/>
              <w:rPr>
                <w:b/>
              </w:rPr>
            </w:pPr>
          </w:p>
        </w:tc>
      </w:tr>
    </w:tbl>
    <w:p w14:paraId="1AC3D549" w14:textId="300BDAB2"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7AF83A09"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339AC68" w14:textId="77777777">
        <w:tc>
          <w:tcPr>
            <w:tcW w:w="1560" w:type="dxa"/>
            <w:tcBorders>
              <w:top w:val="single" w:sz="4" w:space="0" w:color="000000"/>
              <w:left w:val="single" w:sz="4" w:space="0" w:color="000000"/>
              <w:bottom w:val="single" w:sz="4" w:space="0" w:color="000000"/>
            </w:tcBorders>
            <w:shd w:val="clear" w:color="auto" w:fill="D9D9D9"/>
          </w:tcPr>
          <w:p w14:paraId="1FD7591E"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23829277" w14:textId="7EC81AAB"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3697EF11"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1358F6B0"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6EC24ACA" w14:textId="77777777">
        <w:tc>
          <w:tcPr>
            <w:tcW w:w="1560" w:type="dxa"/>
            <w:tcBorders>
              <w:top w:val="single" w:sz="4" w:space="0" w:color="000000"/>
              <w:left w:val="single" w:sz="4" w:space="0" w:color="000000"/>
              <w:bottom w:val="single" w:sz="4" w:space="0" w:color="000000"/>
            </w:tcBorders>
            <w:shd w:val="clear" w:color="auto" w:fill="D9D9D9"/>
          </w:tcPr>
          <w:p w14:paraId="56FC77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2E72375A"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2EBC1215" w14:textId="46A2B23D"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14F13E19" w14:textId="77777777" w:rsidR="000B06E0" w:rsidRPr="000B06E0" w:rsidRDefault="000B06E0" w:rsidP="000B06E0">
      <w:pPr>
        <w:pStyle w:val="Akapitzlist"/>
        <w:spacing w:before="120" w:after="0" w:line="240" w:lineRule="auto"/>
        <w:ind w:left="284"/>
        <w:jc w:val="both"/>
        <w:rPr>
          <w:rFonts w:ascii="Times New Roman" w:hAnsi="Times New Roman" w:cs="Times New Roman"/>
          <w:sz w:val="8"/>
          <w:szCs w:val="8"/>
        </w:rPr>
      </w:pPr>
    </w:p>
    <w:p w14:paraId="568872AF" w14:textId="5D33D151" w:rsidR="002061F3" w:rsidRDefault="00E22EFE" w:rsidP="00B914DF">
      <w:pPr>
        <w:pStyle w:val="Akapitzlist"/>
        <w:spacing w:before="120" w:after="0" w:line="240" w:lineRule="auto"/>
        <w:ind w:left="284"/>
        <w:jc w:val="both"/>
        <w:rPr>
          <w:rFonts w:ascii="Times New Roman" w:hAnsi="Times New Roman" w:cs="Times New Roman"/>
          <w:b/>
        </w:rPr>
      </w:pPr>
      <w:r w:rsidRPr="00E22EFE">
        <w:rPr>
          <w:rFonts w:ascii="Times New Roman" w:hAnsi="Times New Roman" w:cs="Times New Roman"/>
          <w:b/>
        </w:rPr>
        <w:t xml:space="preserve">CPV – </w:t>
      </w:r>
      <w:r w:rsidR="00567671" w:rsidRPr="00567671">
        <w:rPr>
          <w:rFonts w:ascii="Times New Roman" w:hAnsi="Times New Roman" w:cs="Times New Roman"/>
          <w:b/>
        </w:rPr>
        <w:t>71000000-8</w:t>
      </w:r>
    </w:p>
    <w:p w14:paraId="4B14B374" w14:textId="77777777" w:rsidR="00464E39" w:rsidRPr="007D372C" w:rsidRDefault="00464E39" w:rsidP="00B914DF">
      <w:pPr>
        <w:pStyle w:val="Akapitzlist"/>
        <w:spacing w:before="120" w:after="0" w:line="240" w:lineRule="auto"/>
        <w:ind w:left="284"/>
        <w:jc w:val="both"/>
        <w:rPr>
          <w:rFonts w:ascii="Times New Roman" w:hAnsi="Times New Roman" w:cs="Times New Roman"/>
          <w:sz w:val="10"/>
          <w:szCs w:val="10"/>
        </w:rPr>
      </w:pPr>
    </w:p>
    <w:p w14:paraId="2FFDB823" w14:textId="77777777"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0E09A2F5" w14:textId="55499FDD" w:rsidR="006B1C3C" w:rsidRPr="00DC4A42" w:rsidRDefault="00567671" w:rsidP="00E22EFE">
      <w:pPr>
        <w:autoSpaceDE w:val="0"/>
        <w:spacing w:before="60" w:after="0" w:line="240" w:lineRule="auto"/>
        <w:ind w:left="284" w:hanging="284"/>
        <w:jc w:val="both"/>
        <w:rPr>
          <w:rFonts w:eastAsia="Times New Roman"/>
          <w:b/>
          <w:lang w:eastAsia="pl-PL"/>
        </w:rPr>
      </w:pPr>
      <w:r>
        <w:rPr>
          <w:rFonts w:eastAsia="Times New Roman"/>
          <w:lang w:eastAsia="pl-PL"/>
        </w:rPr>
        <w:t xml:space="preserve">     </w:t>
      </w:r>
      <w:r w:rsidRPr="00567671">
        <w:rPr>
          <w:rFonts w:eastAsia="Times New Roman"/>
          <w:sz w:val="24"/>
          <w:szCs w:val="24"/>
          <w:lang w:eastAsia="ar-SA"/>
        </w:rPr>
        <w:t xml:space="preserve">Wykonanie dokumentacji projektowo - </w:t>
      </w:r>
      <w:r w:rsidR="00F40C0F" w:rsidRPr="00567671">
        <w:rPr>
          <w:rFonts w:eastAsia="Times New Roman"/>
          <w:sz w:val="24"/>
          <w:szCs w:val="24"/>
          <w:lang w:eastAsia="ar-SA"/>
        </w:rPr>
        <w:t>kosztorysowej na</w:t>
      </w:r>
      <w:r w:rsidRPr="00567671">
        <w:rPr>
          <w:rFonts w:eastAsia="Times New Roman"/>
          <w:sz w:val="24"/>
          <w:szCs w:val="24"/>
          <w:lang w:eastAsia="ar-SA"/>
        </w:rPr>
        <w:t xml:space="preserve"> przebudowę drogi dojazdowej, parkingu i ogrodzenia po wznowieniu granic na terenie Akademickiego Ośrodka Szkoleniowego</w:t>
      </w:r>
      <w:r w:rsidR="00677643">
        <w:rPr>
          <w:rFonts w:eastAsia="Times New Roman"/>
          <w:sz w:val="24"/>
          <w:szCs w:val="24"/>
          <w:lang w:eastAsia="ar-SA"/>
        </w:rPr>
        <w:t xml:space="preserve">. </w:t>
      </w:r>
      <w:r w:rsidR="002061F3">
        <w:rPr>
          <w:b/>
          <w:lang w:eastAsia="pl-PL"/>
        </w:rPr>
        <w:t>Szczegółowy op</w:t>
      </w:r>
      <w:r w:rsidR="00B914DF" w:rsidRPr="00DC4A42">
        <w:rPr>
          <w:b/>
          <w:lang w:eastAsia="pl-PL"/>
        </w:rPr>
        <w:t>i</w:t>
      </w:r>
      <w:r w:rsidR="002061F3">
        <w:rPr>
          <w:b/>
          <w:lang w:eastAsia="pl-PL"/>
        </w:rPr>
        <w:t>s w załączniku nr 2 do SWZ</w:t>
      </w:r>
    </w:p>
    <w:p w14:paraId="68A8A268" w14:textId="77777777" w:rsidR="00A92EEF" w:rsidRPr="00A92EEF" w:rsidRDefault="00A92EEF" w:rsidP="00905FA2">
      <w:pPr>
        <w:spacing w:after="0" w:line="240" w:lineRule="auto"/>
        <w:ind w:left="284"/>
        <w:jc w:val="both"/>
        <w:rPr>
          <w:sz w:val="12"/>
          <w:szCs w:val="12"/>
          <w:lang w:eastAsia="pl-PL"/>
        </w:rPr>
      </w:pPr>
    </w:p>
    <w:p w14:paraId="1D2DA6F9"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 xml:space="preserve">(wymóg uzyskania pozytywnej opinii SKW zgodnie z zasadami wynikającymi z Decyzji nr 107/MON Ministra Obrony Narodowej z dnia 18.08.2021 </w:t>
      </w:r>
      <w:proofErr w:type="gramStart"/>
      <w:r w:rsidRPr="00DA5931">
        <w:rPr>
          <w:i/>
        </w:rPr>
        <w:t>r</w:t>
      </w:r>
      <w:proofErr w:type="gramEnd"/>
      <w:r w:rsidRPr="00DA5931">
        <w:rPr>
          <w:i/>
        </w:rPr>
        <w:t>. w sprawie organizowania współpracy międzynarodowej w resorcie obrony narodowej zmienionej Decyzją Nr 61/MON Ministra Obrony Narodowej z dnia 6 maja 2022 r.)</w:t>
      </w:r>
      <w:r w:rsidRPr="00DA5931">
        <w:rPr>
          <w:b/>
        </w:rPr>
        <w:t xml:space="preserve"> </w:t>
      </w:r>
    </w:p>
    <w:p w14:paraId="7B6B6842" w14:textId="2B688D99"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628BA8F5" w14:textId="50B719BB" w:rsidR="00DA5931" w:rsidRPr="00DA5931" w:rsidRDefault="00DA5931" w:rsidP="00DC4A42">
      <w:pPr>
        <w:autoSpaceDE w:val="0"/>
        <w:spacing w:before="60" w:after="0" w:line="240" w:lineRule="auto"/>
        <w:ind w:left="284"/>
        <w:contextualSpacing/>
        <w:jc w:val="both"/>
        <w:rPr>
          <w:b/>
        </w:rPr>
      </w:pPr>
      <w:proofErr w:type="gramStart"/>
      <w:r w:rsidRPr="00DA5931">
        <w:rPr>
          <w:b/>
        </w:rPr>
        <w:lastRenderedPageBreak/>
        <w:t>a</w:t>
      </w:r>
      <w:proofErr w:type="gramEnd"/>
      <w:r w:rsidRPr="00DA5931">
        <w:rPr>
          <w:b/>
        </w:rPr>
        <w:t xml:space="preserve">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1AB74B53" w14:textId="22DD97F2"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44DCE3B9"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17738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29C04A"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38C28FE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45F987" w14:textId="1EE77CF3" w:rsidR="00514C74" w:rsidRDefault="00143DD7" w:rsidP="00DC4A42">
      <w:pPr>
        <w:pStyle w:val="Bezodstpw"/>
        <w:jc w:val="both"/>
        <w:rPr>
          <w:rFonts w:ascii="Times New Roman" w:eastAsia="Times New Roman" w:hAnsi="Times New Roman" w:cs="Times New Roman"/>
          <w:b/>
          <w:color w:val="FF0000"/>
          <w:lang w:eastAsia="pl-PL"/>
        </w:rPr>
      </w:pPr>
      <w:r>
        <w:rPr>
          <w:rFonts w:ascii="Times New Roman" w:hAnsi="Times New Roman" w:cs="Times New Roman"/>
        </w:rPr>
        <w:t>Termin realizacji zamówienia</w:t>
      </w:r>
      <w:r w:rsidRPr="004353BD">
        <w:rPr>
          <w:rFonts w:ascii="Times New Roman" w:hAnsi="Times New Roman" w:cs="Times New Roman"/>
          <w:b/>
        </w:rPr>
        <w:t>:</w:t>
      </w:r>
    </w:p>
    <w:p w14:paraId="3CFB7A84" w14:textId="0780BB0F" w:rsidR="00EB63BA" w:rsidRDefault="00567671" w:rsidP="00DC4A42">
      <w:pPr>
        <w:pStyle w:val="Bezodstpw"/>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240</w:t>
      </w:r>
      <w:r w:rsidR="002C4622" w:rsidRPr="002C4622">
        <w:rPr>
          <w:rFonts w:ascii="Times New Roman" w:eastAsia="Times New Roman" w:hAnsi="Times New Roman" w:cs="Times New Roman"/>
          <w:b/>
          <w:lang w:eastAsia="pl-PL"/>
        </w:rPr>
        <w:t xml:space="preserve"> dni</w:t>
      </w:r>
      <w:r w:rsidR="002061F3">
        <w:rPr>
          <w:rFonts w:ascii="Times New Roman" w:eastAsia="Times New Roman" w:hAnsi="Times New Roman" w:cs="Times New Roman"/>
          <w:b/>
          <w:lang w:eastAsia="pl-PL"/>
        </w:rPr>
        <w:t xml:space="preserve"> </w:t>
      </w:r>
      <w:r w:rsidRPr="00567671">
        <w:rPr>
          <w:rFonts w:ascii="Times New Roman" w:eastAsia="Times New Roman" w:hAnsi="Times New Roman" w:cs="Times New Roman"/>
          <w:b/>
          <w:lang w:eastAsia="pl-PL"/>
        </w:rPr>
        <w:t xml:space="preserve">kalendarzowych </w:t>
      </w:r>
      <w:r w:rsidR="00677643">
        <w:rPr>
          <w:rFonts w:ascii="Times New Roman" w:eastAsia="Times New Roman" w:hAnsi="Times New Roman" w:cs="Times New Roman"/>
          <w:b/>
          <w:lang w:eastAsia="pl-PL"/>
        </w:rPr>
        <w:t xml:space="preserve">od </w:t>
      </w:r>
      <w:r>
        <w:rPr>
          <w:rFonts w:ascii="Times New Roman" w:eastAsia="Times New Roman" w:hAnsi="Times New Roman" w:cs="Times New Roman"/>
          <w:b/>
          <w:lang w:eastAsia="pl-PL"/>
        </w:rPr>
        <w:t xml:space="preserve">dnia </w:t>
      </w:r>
      <w:r w:rsidR="00677643">
        <w:rPr>
          <w:rFonts w:ascii="Times New Roman" w:eastAsia="Times New Roman" w:hAnsi="Times New Roman" w:cs="Times New Roman"/>
          <w:b/>
          <w:lang w:eastAsia="pl-PL"/>
        </w:rPr>
        <w:t>podpisania umowy</w:t>
      </w:r>
    </w:p>
    <w:p w14:paraId="0E78A839" w14:textId="77777777" w:rsidR="00DC4A42" w:rsidRPr="00D56F39" w:rsidRDefault="00DC4A42" w:rsidP="00DC4A42">
      <w:pPr>
        <w:pStyle w:val="Bezodstpw"/>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95AA7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D08943"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B2EB2FF"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2DB887AB" w14:textId="4E91C118"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1B398410" w14:textId="11208DEA" w:rsidR="00550AAF" w:rsidRDefault="00A04B44" w:rsidP="00E37848">
      <w:pPr>
        <w:numPr>
          <w:ilvl w:val="0"/>
          <w:numId w:val="5"/>
        </w:numPr>
        <w:spacing w:after="0" w:line="240" w:lineRule="auto"/>
        <w:ind w:left="426" w:hanging="426"/>
        <w:jc w:val="both"/>
        <w:rPr>
          <w:lang w:eastAsia="pl-PL"/>
        </w:rPr>
      </w:pPr>
      <w:r w:rsidRPr="00152088">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 ust. 1 ust</w:t>
      </w:r>
      <w:r w:rsidR="0005504A">
        <w:rPr>
          <w:lang w:eastAsia="pl-PL"/>
        </w:rPr>
        <w:t>awy Prawo Zamówień Publicznych.</w:t>
      </w:r>
    </w:p>
    <w:p w14:paraId="28F0FCA9" w14:textId="4AC30F44" w:rsidR="000D1A77" w:rsidRPr="00B70ED1" w:rsidRDefault="000D1A77" w:rsidP="000D1A77">
      <w:pPr>
        <w:numPr>
          <w:ilvl w:val="0"/>
          <w:numId w:val="5"/>
        </w:numPr>
        <w:tabs>
          <w:tab w:val="clear" w:pos="0"/>
        </w:tabs>
        <w:spacing w:after="0" w:line="240" w:lineRule="auto"/>
        <w:ind w:left="426"/>
        <w:jc w:val="both"/>
        <w:rPr>
          <w:lang w:eastAsia="pl-PL"/>
        </w:rPr>
      </w:pPr>
      <w:r w:rsidRPr="00B70ED1">
        <w:rPr>
          <w:lang w:eastAsia="pl-PL"/>
        </w:rPr>
        <w:t xml:space="preserve">Zamawiający, zgodnie z art. 455 ust. 1 ustawy Prawo Zamówień Publicznych, przewiduje możliwość dokonania zmian postanowień zawartej umowy w sprawie zamówienia publicznego, w sposób i na warunkach określonych w projekcie umowy </w:t>
      </w:r>
      <w:r w:rsidRPr="00464E39">
        <w:rPr>
          <w:b/>
          <w:lang w:eastAsia="pl-PL"/>
        </w:rPr>
        <w:t xml:space="preserve">§ </w:t>
      </w:r>
      <w:r w:rsidR="00567671">
        <w:rPr>
          <w:b/>
          <w:lang w:eastAsia="pl-PL"/>
        </w:rPr>
        <w:t>14</w:t>
      </w:r>
      <w:r w:rsidRPr="00B70ED1">
        <w:rPr>
          <w:lang w:eastAsia="pl-PL"/>
        </w:rPr>
        <w:t>.</w:t>
      </w:r>
    </w:p>
    <w:bookmarkEnd w:id="4"/>
    <w:p w14:paraId="66A92B30"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FA991D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55B41F9"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58FEBD1B" w14:textId="0A64A495"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674DE26A" w14:textId="1EBEFB01"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31F3E482" w14:textId="77777777" w:rsidR="00550AAF" w:rsidRPr="00394A06" w:rsidRDefault="00550AAF">
      <w:pPr>
        <w:spacing w:after="0" w:line="240" w:lineRule="auto"/>
        <w:ind w:left="426" w:hanging="426"/>
        <w:jc w:val="both"/>
        <w:rPr>
          <w:sz w:val="10"/>
          <w:szCs w:val="10"/>
        </w:rPr>
      </w:pPr>
    </w:p>
    <w:p w14:paraId="74922D8F" w14:textId="27C525A7" w:rsidR="00550AAF" w:rsidRDefault="00F40C0F">
      <w:pPr>
        <w:spacing w:after="0" w:line="240" w:lineRule="auto"/>
        <w:ind w:left="426" w:hanging="426"/>
        <w:jc w:val="center"/>
        <w:rPr>
          <w:b/>
        </w:rPr>
      </w:pPr>
      <w:hyperlink r:id="rId13" w:history="1">
        <w:r w:rsidR="006A2BEA" w:rsidRPr="005818B7">
          <w:rPr>
            <w:rStyle w:val="Hipercze"/>
            <w:b/>
          </w:rPr>
          <w:t>https://platformazakupowa.pl/</w:t>
        </w:r>
      </w:hyperlink>
    </w:p>
    <w:p w14:paraId="26EABB17" w14:textId="77777777" w:rsidR="00550AAF" w:rsidRPr="00394A06" w:rsidRDefault="00550AAF">
      <w:pPr>
        <w:spacing w:after="0" w:line="240" w:lineRule="auto"/>
        <w:ind w:left="426" w:hanging="426"/>
        <w:jc w:val="both"/>
        <w:rPr>
          <w:sz w:val="10"/>
          <w:szCs w:val="10"/>
        </w:rPr>
      </w:pPr>
    </w:p>
    <w:p w14:paraId="161829D0" w14:textId="3EB2A384"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proofErr w:type="gramStart"/>
      <w:r w:rsidR="00A155E3" w:rsidRPr="00152088">
        <w:rPr>
          <w:color w:val="1155CC"/>
          <w:u w:val="single"/>
        </w:rPr>
        <w:t>pl</w:t>
      </w:r>
      <w:proofErr w:type="gramEnd"/>
      <w:r w:rsidR="00A155E3" w:rsidRPr="00152088">
        <w:t xml:space="preserve"> </w:t>
      </w:r>
      <w:r w:rsidR="00F06AE7">
        <w:br/>
      </w:r>
      <w:r w:rsidR="00A155E3" w:rsidRPr="00152088">
        <w:t>i</w:t>
      </w:r>
      <w:r w:rsidRPr="00152088">
        <w:t xml:space="preserve"> formularza „Wyślij wiadomość do Zamawiającego”. </w:t>
      </w:r>
    </w:p>
    <w:p w14:paraId="3808DCD7" w14:textId="5C742BA0"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w:t>
        </w:r>
        <w:proofErr w:type="gramStart"/>
        <w:r w:rsidRPr="00152088">
          <w:rPr>
            <w:rStyle w:val="czeinternetowe"/>
            <w:color w:val="1155CC"/>
          </w:rPr>
          <w:t>pl</w:t>
        </w:r>
      </w:hyperlink>
      <w:proofErr w:type="gramEnd"/>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470CFA7F"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w:t>
        </w:r>
        <w:proofErr w:type="gramStart"/>
        <w:r w:rsidRPr="00152088">
          <w:rPr>
            <w:rStyle w:val="czeinternetowe"/>
            <w:color w:val="1155CC"/>
          </w:rPr>
          <w:t>pl</w:t>
        </w:r>
      </w:hyperlink>
      <w:proofErr w:type="gramEnd"/>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w:t>
        </w:r>
        <w:proofErr w:type="gramStart"/>
        <w:r w:rsidRPr="00152088">
          <w:rPr>
            <w:rStyle w:val="czeinternetowe"/>
            <w:color w:val="1155CC"/>
          </w:rPr>
          <w:t>pl</w:t>
        </w:r>
      </w:hyperlink>
      <w:proofErr w:type="gramEnd"/>
      <w:r w:rsidRPr="00152088">
        <w:t xml:space="preserve"> do konkretnego Wykonawcy.</w:t>
      </w:r>
    </w:p>
    <w:p w14:paraId="57F2C489" w14:textId="10E388AC" w:rsidR="00550AAF" w:rsidRPr="00152088" w:rsidRDefault="00A04B44" w:rsidP="00E37848">
      <w:pPr>
        <w:numPr>
          <w:ilvl w:val="0"/>
          <w:numId w:val="19"/>
        </w:numPr>
        <w:spacing w:after="0" w:line="240" w:lineRule="auto"/>
        <w:ind w:left="426" w:hanging="426"/>
        <w:jc w:val="both"/>
      </w:pPr>
      <w:proofErr w:type="gramStart"/>
      <w:r w:rsidRPr="00152088">
        <w:t>Wykonawca jako</w:t>
      </w:r>
      <w:proofErr w:type="gramEnd"/>
      <w:r w:rsidRPr="00152088">
        <w:t xml:space="preserve"> podmiot profesjonalny ma obowiązek sprawdzania komunikatów i wiadomości bezp</w:t>
      </w:r>
      <w:r w:rsidR="008A0B09">
        <w:t>ośrednio na platformazakupowa.</w:t>
      </w:r>
      <w:proofErr w:type="gramStart"/>
      <w:r w:rsidR="008A0B09">
        <w:t>pl</w:t>
      </w:r>
      <w:proofErr w:type="gramEnd"/>
      <w:r w:rsidR="008A0B09">
        <w:t xml:space="preserve"> </w:t>
      </w:r>
      <w:r w:rsidRPr="00152088">
        <w:t>przesłanych przez Zamawiającego, gdyż system powiadomień może ulec awarii lub powiadomienie może trafić do folderu SPAM.</w:t>
      </w:r>
    </w:p>
    <w:p w14:paraId="176A92EA" w14:textId="19F0C58B"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proofErr w:type="gramStart"/>
      <w:r w:rsidRPr="00152088">
        <w:t>.:</w:t>
      </w:r>
      <w:hyperlink r:id="rId17"/>
      <w:proofErr w:type="gramEnd"/>
    </w:p>
    <w:p w14:paraId="6E92D7FF" w14:textId="77777777" w:rsidR="00550AAF" w:rsidRPr="00152088" w:rsidRDefault="00A04B44" w:rsidP="00E37848">
      <w:pPr>
        <w:numPr>
          <w:ilvl w:val="1"/>
          <w:numId w:val="19"/>
        </w:numPr>
        <w:tabs>
          <w:tab w:val="clear" w:pos="0"/>
        </w:tabs>
        <w:spacing w:after="0" w:line="240" w:lineRule="auto"/>
        <w:ind w:left="567" w:hanging="283"/>
        <w:jc w:val="both"/>
      </w:pPr>
      <w:proofErr w:type="gramStart"/>
      <w:r w:rsidRPr="00152088">
        <w:t>stały</w:t>
      </w:r>
      <w:proofErr w:type="gramEnd"/>
      <w:r w:rsidRPr="00152088">
        <w:t xml:space="preserve"> dostęp do sieci Internet o gwarantowanej przepustowości nie mniejszej niż 512 </w:t>
      </w:r>
      <w:proofErr w:type="spellStart"/>
      <w:r w:rsidRPr="00152088">
        <w:t>kb</w:t>
      </w:r>
      <w:proofErr w:type="spellEnd"/>
      <w:r w:rsidRPr="00152088">
        <w:t>/s,</w:t>
      </w:r>
    </w:p>
    <w:p w14:paraId="12754C4C" w14:textId="77777777" w:rsidR="00550AAF" w:rsidRPr="00152088" w:rsidRDefault="00A04B44" w:rsidP="00E37848">
      <w:pPr>
        <w:numPr>
          <w:ilvl w:val="1"/>
          <w:numId w:val="19"/>
        </w:numPr>
        <w:tabs>
          <w:tab w:val="clear" w:pos="0"/>
        </w:tabs>
        <w:spacing w:after="0" w:line="240" w:lineRule="auto"/>
        <w:ind w:left="567" w:hanging="283"/>
        <w:jc w:val="both"/>
      </w:pPr>
      <w:proofErr w:type="gramStart"/>
      <w:r w:rsidRPr="00152088">
        <w:t>komputer</w:t>
      </w:r>
      <w:proofErr w:type="gramEnd"/>
      <w:r w:rsidRPr="00152088">
        <w:t xml:space="preserve"> klasy PC lub MAC o następującej konfiguracji: pamięć RAM min. 2 GB, procesor Intel Pentium IV 2 GHZ lub nowszy, jeden z systemów operacyjnych - MS Windows wersja 7, Mac Os x 10.4, Linux, lub ich nowsze wersje,</w:t>
      </w:r>
    </w:p>
    <w:p w14:paraId="38FCC06C" w14:textId="77777777" w:rsidR="00550AAF" w:rsidRPr="00152088" w:rsidRDefault="00A04B44" w:rsidP="00E37848">
      <w:pPr>
        <w:numPr>
          <w:ilvl w:val="1"/>
          <w:numId w:val="19"/>
        </w:numPr>
        <w:tabs>
          <w:tab w:val="clear" w:pos="0"/>
        </w:tabs>
        <w:spacing w:after="0" w:line="240" w:lineRule="auto"/>
        <w:ind w:left="567" w:hanging="283"/>
        <w:jc w:val="both"/>
      </w:pPr>
      <w:proofErr w:type="gramStart"/>
      <w:r w:rsidRPr="00152088">
        <w:t>zainstalowana</w:t>
      </w:r>
      <w:proofErr w:type="gramEnd"/>
      <w:r w:rsidRPr="00152088">
        <w:t xml:space="preserve"> dowolna przeglądarka internetowa, w przypadku Internet Explorer minimalnie wersja 10.0, </w:t>
      </w:r>
    </w:p>
    <w:p w14:paraId="536ECDA5" w14:textId="77777777" w:rsidR="00550AAF" w:rsidRPr="00152088" w:rsidRDefault="00A04B44" w:rsidP="00E37848">
      <w:pPr>
        <w:numPr>
          <w:ilvl w:val="1"/>
          <w:numId w:val="19"/>
        </w:numPr>
        <w:tabs>
          <w:tab w:val="clear" w:pos="0"/>
        </w:tabs>
        <w:spacing w:after="0" w:line="240" w:lineRule="auto"/>
        <w:ind w:left="567" w:hanging="283"/>
        <w:jc w:val="both"/>
      </w:pPr>
      <w:proofErr w:type="gramStart"/>
      <w:r w:rsidRPr="00152088">
        <w:t>włączona</w:t>
      </w:r>
      <w:proofErr w:type="gramEnd"/>
      <w:r w:rsidRPr="00152088">
        <w:t xml:space="preserve"> obsługa JavaScript,</w:t>
      </w:r>
    </w:p>
    <w:p w14:paraId="5CD407A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w:t>
      </w:r>
      <w:proofErr w:type="gramStart"/>
      <w:r w:rsidRPr="00152088">
        <w:t>plików .pdf</w:t>
      </w:r>
      <w:proofErr w:type="gramEnd"/>
      <w:r w:rsidRPr="00152088">
        <w:t>,</w:t>
      </w:r>
    </w:p>
    <w:p w14:paraId="4D37AF1F"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w:t>
      </w:r>
      <w:proofErr w:type="gramStart"/>
      <w:r w:rsidRPr="00152088">
        <w:t>pl</w:t>
      </w:r>
      <w:proofErr w:type="gramEnd"/>
      <w:r w:rsidRPr="00152088">
        <w:t xml:space="preserve"> działa według standardu przyjętego w komunikacji sieciowej - kodowanie UTF8,</w:t>
      </w:r>
    </w:p>
    <w:p w14:paraId="6C461D56"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w:t>
      </w:r>
      <w:proofErr w:type="gramStart"/>
      <w:r w:rsidRPr="00152088">
        <w:t>:mm</w:t>
      </w:r>
      <w:proofErr w:type="gramEnd"/>
      <w:r w:rsidRPr="00152088">
        <w:t>:ss</w:t>
      </w:r>
      <w:proofErr w:type="spellEnd"/>
      <w:r w:rsidRPr="00152088">
        <w:t>) generowany wg. czasu lokalnego serwera synchronizowanego z zegarem Głównego Urzędu Miar.</w:t>
      </w:r>
    </w:p>
    <w:p w14:paraId="58E06DB8"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34DE00E3" w14:textId="77777777" w:rsidR="00550AAF" w:rsidRPr="00152088" w:rsidRDefault="00A04B44" w:rsidP="00E37848">
      <w:pPr>
        <w:numPr>
          <w:ilvl w:val="1"/>
          <w:numId w:val="19"/>
        </w:numPr>
        <w:tabs>
          <w:tab w:val="clear" w:pos="0"/>
        </w:tabs>
        <w:spacing w:after="0" w:line="240" w:lineRule="auto"/>
        <w:ind w:left="709" w:hanging="284"/>
        <w:jc w:val="both"/>
      </w:pPr>
      <w:proofErr w:type="gramStart"/>
      <w:r w:rsidRPr="00152088">
        <w:t>akceptuje</w:t>
      </w:r>
      <w:proofErr w:type="gramEnd"/>
      <w:r w:rsidRPr="00152088">
        <w:t xml:space="preserv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 xml:space="preserve">pod </w:t>
        </w:r>
        <w:proofErr w:type="gramStart"/>
        <w:r w:rsidRPr="00152088">
          <w:rPr>
            <w:rStyle w:val="czeinternetowe"/>
          </w:rPr>
          <w:t>linkiem</w:t>
        </w:r>
      </w:hyperlink>
      <w:r w:rsidRPr="00152088">
        <w:t xml:space="preserve">  w</w:t>
      </w:r>
      <w:proofErr w:type="gramEnd"/>
      <w:r w:rsidRPr="00152088">
        <w:t xml:space="preserve"> zakładce „Regulamin" oraz uznaje go za wiążący,</w:t>
      </w:r>
    </w:p>
    <w:p w14:paraId="43D4E486" w14:textId="77777777" w:rsidR="00550AAF" w:rsidRPr="00152088" w:rsidRDefault="00A04B44" w:rsidP="00E37848">
      <w:pPr>
        <w:numPr>
          <w:ilvl w:val="1"/>
          <w:numId w:val="19"/>
        </w:numPr>
        <w:tabs>
          <w:tab w:val="clear" w:pos="0"/>
        </w:tabs>
        <w:spacing w:after="0" w:line="240" w:lineRule="auto"/>
        <w:ind w:left="709" w:hanging="284"/>
        <w:jc w:val="both"/>
      </w:pPr>
      <w:proofErr w:type="gramStart"/>
      <w:r w:rsidRPr="00152088">
        <w:t>zapoznał</w:t>
      </w:r>
      <w:proofErr w:type="gramEnd"/>
      <w:r w:rsidRPr="00152088">
        <w:t xml:space="preserve"> i stosuje się do Instrukcji składania ofert/wniosków dostępnej </w:t>
      </w:r>
      <w:hyperlink r:id="rId20">
        <w:r w:rsidRPr="00152088">
          <w:rPr>
            <w:rStyle w:val="czeinternetowe"/>
            <w:color w:val="1155CC"/>
          </w:rPr>
          <w:t>pod linkiem</w:t>
        </w:r>
      </w:hyperlink>
      <w:r w:rsidRPr="00152088">
        <w:t xml:space="preserve">. </w:t>
      </w:r>
    </w:p>
    <w:p w14:paraId="50FEE0F8" w14:textId="0D724734"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w:t>
        </w:r>
        <w:proofErr w:type="gramStart"/>
        <w:r w:rsidRPr="00152088">
          <w:rPr>
            <w:rStyle w:val="czeinternetowe"/>
            <w:b/>
            <w:color w:val="1155CC"/>
          </w:rPr>
          <w:t>pl</w:t>
        </w:r>
      </w:hyperlink>
      <w:proofErr w:type="gramEnd"/>
      <w:r w:rsidRPr="00152088">
        <w:t>, w szczególności za sytuację, gdy Zamawiający zapozna się z treścią oferty przed upływem terminu otwarcia ofert (np. złożenie oferty w zakładce „Wyślij wiadomość do Zamawiającego”).</w:t>
      </w:r>
    </w:p>
    <w:p w14:paraId="594FBD46" w14:textId="5C885D2E"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proofErr w:type="gramStart"/>
      <w:r w:rsidRPr="00152088">
        <w:t>postępowaniu ponieważ</w:t>
      </w:r>
      <w:proofErr w:type="gramEnd"/>
      <w:r w:rsidRPr="00152088">
        <w:t xml:space="preserve"> nie został spełniony obowiąze</w:t>
      </w:r>
      <w:r w:rsidR="00840098">
        <w:t xml:space="preserve">k określony </w:t>
      </w:r>
      <w:r w:rsidRPr="00152088">
        <w:t>w art. 221 Ustawy Prawo Zamówień Publicznych.</w:t>
      </w:r>
    </w:p>
    <w:p w14:paraId="631D030A" w14:textId="6EBC1A9A"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6B0A83F3"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D750202"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2A2603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CDABC99"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4E822A6C" w14:textId="2AB51CFF"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5A51851A"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6C2AF6"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746678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B8E427"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04157C4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474D1D36" w14:textId="77777777" w:rsidR="00550AAF" w:rsidRPr="00152088" w:rsidRDefault="00550AAF">
            <w:pPr>
              <w:snapToGrid w:val="0"/>
              <w:rPr>
                <w:rFonts w:eastAsia="Times New Roman"/>
                <w:b/>
                <w:lang w:eastAsia="pl-PL"/>
              </w:rPr>
            </w:pPr>
          </w:p>
        </w:tc>
      </w:tr>
      <w:tr w:rsidR="00550AAF" w:rsidRPr="00152088" w14:paraId="32642683" w14:textId="77777777">
        <w:tc>
          <w:tcPr>
            <w:tcW w:w="9322" w:type="dxa"/>
            <w:gridSpan w:val="3"/>
          </w:tcPr>
          <w:p w14:paraId="1A2FAF48"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0FB199FA" w14:textId="77777777">
        <w:tc>
          <w:tcPr>
            <w:tcW w:w="9322" w:type="dxa"/>
            <w:gridSpan w:val="3"/>
          </w:tcPr>
          <w:p w14:paraId="472642C3" w14:textId="77777777" w:rsidR="00550AAF" w:rsidRPr="00152088" w:rsidRDefault="00A04B44">
            <w:pPr>
              <w:spacing w:after="0" w:line="240" w:lineRule="auto"/>
              <w:rPr>
                <w:bCs/>
                <w:lang w:eastAsia="pl-PL"/>
              </w:rPr>
            </w:pPr>
            <w:r w:rsidRPr="00152088">
              <w:rPr>
                <w:bCs/>
                <w:lang w:eastAsia="pl-PL"/>
              </w:rPr>
              <w:t>Sekcja Zamówień Publicznych</w:t>
            </w:r>
          </w:p>
          <w:p w14:paraId="21DBFE25" w14:textId="74D7688E"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2B6CB8B4"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E28C6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4F6A3A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04F1752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D4A0746" w14:textId="7D7C2FEE"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E63C6E" w:rsidRPr="00E82B08">
        <w:rPr>
          <w:rFonts w:ascii="Times New Roman" w:hAnsi="Times New Roman" w:cs="Times New Roman"/>
          <w:b/>
          <w:shd w:val="clear" w:color="auto" w:fill="F7CAAC"/>
        </w:rPr>
        <w:t>0</w:t>
      </w:r>
      <w:r w:rsidR="00C40F1E">
        <w:rPr>
          <w:rFonts w:ascii="Times New Roman" w:hAnsi="Times New Roman" w:cs="Times New Roman"/>
          <w:b/>
          <w:shd w:val="clear" w:color="auto" w:fill="F7CAAC"/>
        </w:rPr>
        <w:t>8</w:t>
      </w:r>
      <w:r w:rsidR="00C43A09" w:rsidRPr="00E82B08">
        <w:rPr>
          <w:rFonts w:ascii="Times New Roman" w:hAnsi="Times New Roman" w:cs="Times New Roman"/>
          <w:b/>
          <w:shd w:val="clear" w:color="auto" w:fill="F7CAAC"/>
        </w:rPr>
        <w:t>.</w:t>
      </w:r>
      <w:r w:rsidR="00D8653F" w:rsidRPr="00E82B08">
        <w:rPr>
          <w:rFonts w:ascii="Times New Roman" w:hAnsi="Times New Roman" w:cs="Times New Roman"/>
          <w:b/>
          <w:shd w:val="clear" w:color="auto" w:fill="F7CAAC"/>
        </w:rPr>
        <w:t>1</w:t>
      </w:r>
      <w:r w:rsidR="00E63C6E" w:rsidRPr="00E82B08">
        <w:rPr>
          <w:rFonts w:ascii="Times New Roman" w:hAnsi="Times New Roman" w:cs="Times New Roman"/>
          <w:b/>
          <w:shd w:val="clear" w:color="auto" w:fill="F7CAAC"/>
        </w:rPr>
        <w:t>1</w:t>
      </w:r>
      <w:r w:rsidR="00C72849" w:rsidRPr="00E82B08">
        <w:rPr>
          <w:rFonts w:ascii="Times New Roman" w:hAnsi="Times New Roman" w:cs="Times New Roman"/>
          <w:b/>
          <w:shd w:val="clear" w:color="auto" w:fill="F7CAAC"/>
        </w:rPr>
        <w:t>.</w:t>
      </w:r>
      <w:r w:rsidRPr="00E82B08">
        <w:rPr>
          <w:rFonts w:ascii="Times New Roman" w:hAnsi="Times New Roman" w:cs="Times New Roman"/>
          <w:b/>
          <w:shd w:val="clear" w:color="auto" w:fill="F7CAAC"/>
        </w:rPr>
        <w:t>202</w:t>
      </w:r>
      <w:r w:rsidR="00D534B1" w:rsidRPr="00E82B08">
        <w:rPr>
          <w:rFonts w:ascii="Times New Roman" w:hAnsi="Times New Roman" w:cs="Times New Roman"/>
          <w:b/>
          <w:shd w:val="clear" w:color="auto" w:fill="F7CAAC"/>
        </w:rPr>
        <w:t>3</w:t>
      </w:r>
      <w:r w:rsidR="00394A06" w:rsidRPr="00E82B08">
        <w:rPr>
          <w:rFonts w:ascii="Times New Roman" w:hAnsi="Times New Roman" w:cs="Times New Roman"/>
          <w:b/>
          <w:shd w:val="clear" w:color="auto" w:fill="F7CAAC"/>
        </w:rPr>
        <w:t xml:space="preserve"> </w:t>
      </w:r>
      <w:proofErr w:type="gramStart"/>
      <w:r w:rsidRPr="00D534B1">
        <w:rPr>
          <w:rFonts w:ascii="Times New Roman" w:hAnsi="Times New Roman" w:cs="Times New Roman"/>
          <w:b/>
          <w:shd w:val="clear" w:color="auto" w:fill="F7CAAC"/>
        </w:rPr>
        <w:t>r</w:t>
      </w:r>
      <w:proofErr w:type="gramEnd"/>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5C05DE99" w14:textId="682CE4F9"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8396913" w14:textId="0A89DA56"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7D80E167"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54F2C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543503"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3D8293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5964D34E" w14:textId="05ED53BD"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w:t>
        </w:r>
        <w:proofErr w:type="gramStart"/>
        <w:r w:rsidRPr="00152088">
          <w:rPr>
            <w:rStyle w:val="czeinternetowe"/>
            <w:b/>
            <w:color w:val="1155CC"/>
          </w:rPr>
          <w:t>pl</w:t>
        </w:r>
      </w:hyperlink>
      <w:proofErr w:type="gramEnd"/>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C0B3F0A" w14:textId="0BBDF8E2"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67E2519" w14:textId="77777777" w:rsidR="00550AAF" w:rsidRPr="00152088" w:rsidRDefault="00A04B44" w:rsidP="00E37848">
      <w:pPr>
        <w:numPr>
          <w:ilvl w:val="0"/>
          <w:numId w:val="9"/>
        </w:numPr>
        <w:spacing w:after="0" w:line="240" w:lineRule="auto"/>
        <w:ind w:left="426" w:hanging="426"/>
        <w:jc w:val="both"/>
      </w:pPr>
      <w:r w:rsidRPr="00152088">
        <w:t>Oferta musi być:</w:t>
      </w:r>
    </w:p>
    <w:p w14:paraId="5061E7FA" w14:textId="77777777" w:rsidR="00550AAF" w:rsidRPr="00152088" w:rsidRDefault="00A04B44" w:rsidP="00E37848">
      <w:pPr>
        <w:numPr>
          <w:ilvl w:val="1"/>
          <w:numId w:val="9"/>
        </w:numPr>
        <w:tabs>
          <w:tab w:val="clear" w:pos="0"/>
        </w:tabs>
        <w:spacing w:after="0" w:line="240" w:lineRule="auto"/>
        <w:ind w:left="851" w:hanging="425"/>
        <w:jc w:val="both"/>
      </w:pPr>
      <w:proofErr w:type="gramStart"/>
      <w:r w:rsidRPr="00152088">
        <w:t>sporządzona</w:t>
      </w:r>
      <w:proofErr w:type="gramEnd"/>
      <w:r w:rsidRPr="00152088">
        <w:t xml:space="preserve"> na podstawie załączników niniejszej SWZ w języku polskim,</w:t>
      </w:r>
    </w:p>
    <w:p w14:paraId="570D4EFD" w14:textId="77777777" w:rsidR="00550AAF" w:rsidRPr="00152088" w:rsidRDefault="00A04B44" w:rsidP="00E37848">
      <w:pPr>
        <w:numPr>
          <w:ilvl w:val="1"/>
          <w:numId w:val="9"/>
        </w:numPr>
        <w:tabs>
          <w:tab w:val="clear" w:pos="0"/>
        </w:tabs>
        <w:spacing w:after="0" w:line="240" w:lineRule="auto"/>
        <w:ind w:left="851" w:hanging="425"/>
        <w:jc w:val="both"/>
      </w:pPr>
      <w:proofErr w:type="gramStart"/>
      <w:r w:rsidRPr="00152088">
        <w:t>złożona</w:t>
      </w:r>
      <w:proofErr w:type="gramEnd"/>
      <w:r w:rsidRPr="00152088">
        <w:t xml:space="preserve"> przy użyciu środków komunikacji elektronicznej tzn. za pośrednictwem </w:t>
      </w:r>
      <w:hyperlink r:id="rId26">
        <w:r w:rsidRPr="00152088">
          <w:rPr>
            <w:rStyle w:val="czeinternetowe"/>
            <w:color w:val="1155CC"/>
          </w:rPr>
          <w:t>platformazakupowa.</w:t>
        </w:r>
        <w:proofErr w:type="gramStart"/>
        <w:r w:rsidRPr="00152088">
          <w:rPr>
            <w:rStyle w:val="czeinternetowe"/>
            <w:color w:val="1155CC"/>
          </w:rPr>
          <w:t>pl</w:t>
        </w:r>
      </w:hyperlink>
      <w:proofErr w:type="gramEnd"/>
      <w:r w:rsidRPr="00152088">
        <w:t>,</w:t>
      </w:r>
    </w:p>
    <w:p w14:paraId="349C32B4" w14:textId="7A29117E" w:rsidR="00550AAF" w:rsidRPr="00152088" w:rsidRDefault="00A04B44" w:rsidP="00E37848">
      <w:pPr>
        <w:numPr>
          <w:ilvl w:val="1"/>
          <w:numId w:val="9"/>
        </w:numPr>
        <w:tabs>
          <w:tab w:val="clear" w:pos="0"/>
        </w:tabs>
        <w:spacing w:after="0" w:line="240" w:lineRule="auto"/>
        <w:ind w:left="851" w:hanging="425"/>
        <w:jc w:val="both"/>
      </w:pPr>
      <w:proofErr w:type="gramStart"/>
      <w:r w:rsidRPr="00152088">
        <w:t>podpisana</w:t>
      </w:r>
      <w:proofErr w:type="gramEnd"/>
      <w:r w:rsidRPr="00152088">
        <w:t xml:space="preserve"> kwalifikowanym podpisem elektronicznym lub podpisem zaufanym lub podpisem osobistym przez osobę upoważnioną.</w:t>
      </w:r>
    </w:p>
    <w:p w14:paraId="6751E15B"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4B3F4237"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54DC0FDF" w14:textId="0658F6A1"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1959BA53"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w:t>
        </w:r>
        <w:proofErr w:type="gramStart"/>
        <w:r w:rsidRPr="00152088">
          <w:rPr>
            <w:rStyle w:val="czeinternetowe"/>
            <w:color w:val="1155CC"/>
          </w:rPr>
          <w:t>pl</w:t>
        </w:r>
      </w:hyperlink>
      <w:proofErr w:type="gramEnd"/>
      <w:r w:rsidRPr="00152088">
        <w:t xml:space="preserve"> może przed upływem terminu do składania ofert zmienić lub wycofać ofertę. Sposób dokonywania zmiany lub wycofania oferty zamieszczono w instrukcji zamieszczonej na stronie internetowej pod adresem:</w:t>
      </w:r>
    </w:p>
    <w:p w14:paraId="224DD39A" w14:textId="77777777" w:rsidR="00550AAF" w:rsidRPr="00152088" w:rsidRDefault="00F40C0F">
      <w:pPr>
        <w:spacing w:after="0" w:line="240" w:lineRule="auto"/>
        <w:ind w:left="852" w:hanging="426"/>
        <w:jc w:val="both"/>
      </w:pPr>
      <w:hyperlink r:id="rId28">
        <w:r w:rsidR="00A04B44" w:rsidRPr="00152088">
          <w:rPr>
            <w:rStyle w:val="czeinternetowe"/>
            <w:color w:val="1155CC"/>
          </w:rPr>
          <w:t>https://platformazakupowa.pl/strona/45-instrukcje</w:t>
        </w:r>
      </w:hyperlink>
    </w:p>
    <w:p w14:paraId="1EBB7F6F"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A14798D" w14:textId="6A76F16C"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5DC9E1BC" w14:textId="2DA0EF5E"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4E5E1A2" w14:textId="46943259"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20DD2C1" w14:textId="559059BF"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075AF3DC" w14:textId="77777777" w:rsidR="00550AAF" w:rsidRPr="00152088" w:rsidRDefault="00A04B44" w:rsidP="00E37848">
      <w:pPr>
        <w:numPr>
          <w:ilvl w:val="0"/>
          <w:numId w:val="9"/>
        </w:numPr>
        <w:spacing w:after="0" w:line="240" w:lineRule="auto"/>
        <w:ind w:left="426" w:hanging="426"/>
        <w:jc w:val="both"/>
      </w:pPr>
      <w:r w:rsidRPr="00152088">
        <w:t>Zalecenia:</w:t>
      </w:r>
    </w:p>
    <w:p w14:paraId="4749E5CF" w14:textId="77777777" w:rsidR="00550AAF" w:rsidRPr="00152088" w:rsidRDefault="00A04B44" w:rsidP="00E37848">
      <w:pPr>
        <w:numPr>
          <w:ilvl w:val="0"/>
          <w:numId w:val="21"/>
        </w:numPr>
        <w:spacing w:after="0" w:line="240" w:lineRule="auto"/>
        <w:jc w:val="both"/>
      </w:pPr>
      <w:r w:rsidRPr="00152088">
        <w:rPr>
          <w:i/>
          <w:lang w:eastAsia="pl-PL"/>
        </w:rPr>
        <w:t xml:space="preserve">Zamawiający rekomenduje wykorzystanie </w:t>
      </w:r>
      <w:proofErr w:type="gramStart"/>
      <w:r w:rsidRPr="00152088">
        <w:rPr>
          <w:i/>
          <w:lang w:eastAsia="pl-PL"/>
        </w:rPr>
        <w:t>formatów: .pdf .</w:t>
      </w:r>
      <w:proofErr w:type="spellStart"/>
      <w:r w:rsidRPr="00152088">
        <w:rPr>
          <w:i/>
          <w:lang w:eastAsia="pl-PL"/>
        </w:rPr>
        <w:t>doc</w:t>
      </w:r>
      <w:proofErr w:type="spellEnd"/>
      <w:r w:rsidRPr="00152088">
        <w:rPr>
          <w:i/>
          <w:lang w:eastAsia="pl-PL"/>
        </w:rPr>
        <w:t xml:space="preserve"> .</w:t>
      </w:r>
      <w:proofErr w:type="gramEnd"/>
      <w:r w:rsidRPr="00152088">
        <w:rPr>
          <w:i/>
          <w:lang w:eastAsia="pl-PL"/>
        </w:rPr>
        <w:t>xls .</w:t>
      </w:r>
      <w:proofErr w:type="gramStart"/>
      <w:r w:rsidRPr="00152088">
        <w:rPr>
          <w:i/>
          <w:lang w:eastAsia="pl-PL"/>
        </w:rPr>
        <w:t>jpg</w:t>
      </w:r>
      <w:proofErr w:type="gramEnd"/>
      <w:r w:rsidRPr="00152088">
        <w:rPr>
          <w:i/>
          <w:lang w:eastAsia="pl-PL"/>
        </w:rPr>
        <w:t xml:space="preserve"> (.</w:t>
      </w:r>
      <w:proofErr w:type="spellStart"/>
      <w:r w:rsidRPr="00152088">
        <w:rPr>
          <w:i/>
          <w:lang w:eastAsia="pl-PL"/>
        </w:rPr>
        <w:t>jpeg</w:t>
      </w:r>
      <w:proofErr w:type="spellEnd"/>
      <w:r w:rsidRPr="00152088">
        <w:rPr>
          <w:i/>
          <w:lang w:eastAsia="pl-PL"/>
        </w:rPr>
        <w:t xml:space="preserve">) ze szczególnym wskazaniem </w:t>
      </w:r>
      <w:proofErr w:type="gramStart"/>
      <w:r w:rsidRPr="00152088">
        <w:rPr>
          <w:i/>
          <w:lang w:eastAsia="pl-PL"/>
        </w:rPr>
        <w:t>na .pdf</w:t>
      </w:r>
      <w:proofErr w:type="gramEnd"/>
    </w:p>
    <w:p w14:paraId="79021A73" w14:textId="4938E7D8"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0BDAF54" w14:textId="450F6409" w:rsidR="00550AAF" w:rsidRPr="00152088" w:rsidRDefault="00A04B44" w:rsidP="00E37848">
      <w:pPr>
        <w:numPr>
          <w:ilvl w:val="1"/>
          <w:numId w:val="18"/>
        </w:numPr>
        <w:spacing w:after="0" w:line="240" w:lineRule="auto"/>
        <w:jc w:val="both"/>
        <w:rPr>
          <w:i/>
          <w:lang w:eastAsia="pl-PL"/>
        </w:rPr>
      </w:pPr>
      <w:r w:rsidRPr="00152088">
        <w:rPr>
          <w:i/>
          <w:lang w:eastAsia="pl-PL"/>
        </w:rPr>
        <w:t>.</w:t>
      </w:r>
      <w:proofErr w:type="gramStart"/>
      <w:r w:rsidRPr="00152088">
        <w:rPr>
          <w:i/>
          <w:lang w:eastAsia="pl-PL"/>
        </w:rPr>
        <w:t>zip</w:t>
      </w:r>
      <w:proofErr w:type="gramEnd"/>
      <w:r w:rsidRPr="00152088">
        <w:rPr>
          <w:i/>
          <w:lang w:eastAsia="pl-PL"/>
        </w:rPr>
        <w:t xml:space="preserve"> </w:t>
      </w:r>
    </w:p>
    <w:p w14:paraId="67FC059A" w14:textId="7A7D8ADA"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4A6FC7DA" w14:textId="3D44C861" w:rsidR="00550AAF" w:rsidRPr="00152088" w:rsidRDefault="00A04B44" w:rsidP="00E37848">
      <w:pPr>
        <w:numPr>
          <w:ilvl w:val="0"/>
          <w:numId w:val="21"/>
        </w:numPr>
        <w:spacing w:after="0" w:line="240" w:lineRule="auto"/>
        <w:jc w:val="both"/>
        <w:rPr>
          <w:i/>
          <w:lang w:eastAsia="pl-PL"/>
        </w:rPr>
      </w:pPr>
      <w:r w:rsidRPr="00152088">
        <w:rPr>
          <w:i/>
          <w:lang w:eastAsia="pl-PL"/>
        </w:rPr>
        <w:t xml:space="preserve">Wśród formatów powszechnych a NIE występujących w rozporządzeniu </w:t>
      </w:r>
      <w:proofErr w:type="gramStart"/>
      <w:r w:rsidRPr="00152088">
        <w:rPr>
          <w:i/>
          <w:lang w:eastAsia="pl-PL"/>
        </w:rPr>
        <w:t>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proofErr w:type="gramEnd"/>
      <w:r w:rsidRPr="00152088">
        <w:rPr>
          <w:i/>
          <w:lang w:eastAsia="pl-PL"/>
        </w:rPr>
        <w:t>. Dokumenty złożone w takich plikach zostaną uznane za złożone nieskutecznie.</w:t>
      </w:r>
    </w:p>
    <w:p w14:paraId="3D52C70B" w14:textId="1F9DF9D4"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BAACA76" w14:textId="1D2A694A"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w:t>
      </w:r>
      <w:proofErr w:type="gramStart"/>
      <w:r w:rsidRPr="00152088">
        <w:rPr>
          <w:i/>
          <w:lang w:eastAsia="pl-PL"/>
        </w:rPr>
        <w:t>format .pdf  i</w:t>
      </w:r>
      <w:proofErr w:type="gramEnd"/>
      <w:r w:rsidRPr="00152088">
        <w:rPr>
          <w:i/>
          <w:lang w:eastAsia="pl-PL"/>
        </w:rPr>
        <w:t xml:space="preserve"> opatrzenie ich podpisem kwalifikowanym </w:t>
      </w:r>
      <w:proofErr w:type="spellStart"/>
      <w:r w:rsidRPr="00152088">
        <w:rPr>
          <w:i/>
          <w:lang w:eastAsia="pl-PL"/>
        </w:rPr>
        <w:t>PAdES</w:t>
      </w:r>
      <w:proofErr w:type="spellEnd"/>
      <w:r w:rsidRPr="00152088">
        <w:rPr>
          <w:i/>
          <w:lang w:eastAsia="pl-PL"/>
        </w:rPr>
        <w:t xml:space="preserve">. </w:t>
      </w:r>
    </w:p>
    <w:p w14:paraId="5225E60F" w14:textId="7F15F101"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12F7BB72" w14:textId="1C76DEC0"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44DED0C4"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2FBCC91" w14:textId="2B7581B4"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00E39698"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3614F65F" w14:textId="58E78486"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5D3C7A58" w14:textId="7FDD3EEC"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742E737B" w14:textId="65C3DD1E"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35113D01" w14:textId="2606ABA1"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44A47E75" w14:textId="6262653B"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18F2B076" w14:textId="51D607CC" w:rsidR="006A53DC" w:rsidRPr="009A5603" w:rsidRDefault="006A53DC" w:rsidP="006A53DC">
      <w:pPr>
        <w:pStyle w:val="Bezodstpw"/>
        <w:jc w:val="both"/>
        <w:rPr>
          <w:rFonts w:ascii="Times New Roman" w:hAnsi="Times New Roman" w:cs="Times New Roman"/>
          <w:sz w:val="12"/>
          <w:szCs w:val="12"/>
        </w:rPr>
      </w:pPr>
    </w:p>
    <w:p w14:paraId="7594383A" w14:textId="61C1B0B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7106E4F1"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523DEE39" w14:textId="50E3A585"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5"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p>
    <w:bookmarkEnd w:id="5"/>
    <w:p w14:paraId="1D362571" w14:textId="77777777" w:rsidR="00D669CB" w:rsidRPr="00DC5EA7"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500DAF6F" w14:textId="414714F3" w:rsidR="00D669CB" w:rsidRDefault="00D669CB"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spełnianiu warunków udziału w postępowaniu – w</w:t>
      </w:r>
      <w:r w:rsidRPr="00DC5EA7">
        <w:rPr>
          <w:rFonts w:ascii="Times New Roman" w:hAnsi="Times New Roman" w:cs="Times New Roman"/>
          <w:highlight w:val="lightGray"/>
        </w:rPr>
        <w:t xml:space="preserve"> przypadku wspólnego ubiegania się o zamówienia przez Wykonawców, oświadczenie o spełnianiu warunków udziału w postępowaniu składa ich pełnomocnik - sporządzone według wzoru</w:t>
      </w:r>
      <w:r w:rsidRPr="00DC5EA7">
        <w:rPr>
          <w:rFonts w:ascii="Times New Roman" w:hAnsi="Times New Roman" w:cs="Times New Roman"/>
          <w:b/>
          <w:highlight w:val="lightGray"/>
        </w:rPr>
        <w:t xml:space="preserve"> (załącznik nr 6);</w:t>
      </w:r>
    </w:p>
    <w:p w14:paraId="241E1FA0" w14:textId="77777777" w:rsidR="000C2E91" w:rsidRPr="00DC5EA7"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(załącznik nr 7)</w:t>
      </w:r>
      <w:r w:rsidRPr="00DC5EA7">
        <w:rPr>
          <w:rFonts w:ascii="Times New Roman" w:hAnsi="Times New Roman" w:cs="Times New Roman"/>
          <w:highlight w:val="lightGray"/>
        </w:rPr>
        <w:t>.</w:t>
      </w:r>
    </w:p>
    <w:p w14:paraId="0EE2A186" w14:textId="77777777" w:rsidR="000C2E91" w:rsidRPr="00DC4A42"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ubiegającego się o udzielenie zamówienia z art. 125 ust. 1 ustawy Pzp</w:t>
      </w:r>
      <w:r w:rsidRPr="00DC4A42">
        <w:rPr>
          <w:rFonts w:ascii="Times New Roman" w:hAnsi="Times New Roman" w:cs="Times New Roman"/>
          <w:b/>
        </w:rPr>
        <w:t xml:space="preserve"> (załącznik nr 9)</w:t>
      </w:r>
    </w:p>
    <w:p w14:paraId="5C250564" w14:textId="6C997E6D" w:rsidR="005D552B" w:rsidRPr="005D552B" w:rsidRDefault="005D552B" w:rsidP="00D669CB">
      <w:pPr>
        <w:pStyle w:val="Bezodstpw"/>
        <w:numPr>
          <w:ilvl w:val="0"/>
          <w:numId w:val="29"/>
        </w:numPr>
        <w:jc w:val="both"/>
        <w:rPr>
          <w:rFonts w:ascii="Times New Roman" w:hAnsi="Times New Roman" w:cs="Times New Roman"/>
          <w:b/>
        </w:rPr>
      </w:pPr>
      <w:r w:rsidRPr="005D552B">
        <w:rPr>
          <w:rFonts w:ascii="Times New Roman" w:eastAsia="Times New Roman" w:hAnsi="Times New Roman" w:cs="Times New Roman"/>
          <w:b/>
          <w:color w:val="000000" w:themeColor="text1"/>
          <w:sz w:val="24"/>
          <w:szCs w:val="24"/>
          <w:lang w:eastAsia="pl-PL"/>
        </w:rPr>
        <w:t>Dowód wniesienia wadium</w:t>
      </w:r>
    </w:p>
    <w:p w14:paraId="0DCBBD2C" w14:textId="77777777" w:rsidR="005D552B" w:rsidRPr="005D552B" w:rsidRDefault="005D552B" w:rsidP="005D552B">
      <w:pPr>
        <w:pStyle w:val="Bezodstpw"/>
        <w:jc w:val="both"/>
        <w:rPr>
          <w:rFonts w:ascii="Times New Roman" w:hAnsi="Times New Roman" w:cs="Times New Roman"/>
          <w:b/>
          <w:highlight w:val="yellow"/>
        </w:rPr>
      </w:pPr>
    </w:p>
    <w:p w14:paraId="63787CA8" w14:textId="3B6ABE38"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2F7BFEE3" w14:textId="77777777" w:rsidR="000C2E91" w:rsidRPr="00DC5EA7" w:rsidRDefault="000C2E91" w:rsidP="000C2E91">
      <w:pPr>
        <w:pStyle w:val="Bezodstpw"/>
        <w:ind w:left="720"/>
        <w:jc w:val="both"/>
        <w:rPr>
          <w:rFonts w:ascii="Times New Roman" w:hAnsi="Times New Roman" w:cs="Times New Roman"/>
          <w:b/>
          <w:highlight w:val="lightGray"/>
        </w:rPr>
      </w:pPr>
    </w:p>
    <w:p w14:paraId="183E2832" w14:textId="13CA3987"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o ile ofertę składa pełnomocnik;</w:t>
      </w:r>
    </w:p>
    <w:p w14:paraId="373E816C" w14:textId="6EAED5AD" w:rsidR="00C72849" w:rsidRPr="00DC5EA7"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r w:rsidRPr="00DC5EA7">
        <w:rPr>
          <w:rFonts w:ascii="Times New Roman" w:hAnsi="Times New Roman" w:cs="Times New Roman"/>
          <w:highlight w:val="lightGray"/>
        </w:rPr>
        <w:t>;</w:t>
      </w:r>
    </w:p>
    <w:p w14:paraId="4A018098" w14:textId="0817010D" w:rsidR="0076360F" w:rsidRDefault="0076360F"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DC5EA7">
        <w:rPr>
          <w:rFonts w:ascii="Times New Roman" w:hAnsi="Times New Roman" w:cs="Times New Roman"/>
          <w:b/>
          <w:highlight w:val="lightGray"/>
        </w:rPr>
        <w:t>Oświadczenie</w:t>
      </w:r>
      <w:r w:rsidRPr="00DC5EA7">
        <w:rPr>
          <w:rFonts w:ascii="Times New Roman" w:hAnsi="Times New Roman" w:cs="Times New Roman"/>
          <w:highlight w:val="lightGray"/>
        </w:rPr>
        <w:t xml:space="preserve"> </w:t>
      </w:r>
      <w:r w:rsidRPr="00DC5EA7">
        <w:rPr>
          <w:rFonts w:ascii="Times New Roman" w:hAnsi="Times New Roman" w:cs="Times New Roman"/>
          <w:b/>
          <w:highlight w:val="lightGray"/>
        </w:rPr>
        <w:t>podmiotu udostępniającego zasoby</w:t>
      </w:r>
      <w:r w:rsidRPr="00DC5EA7">
        <w:rPr>
          <w:rFonts w:ascii="Times New Roman" w:hAnsi="Times New Roman" w:cs="Times New Roman"/>
          <w:highlight w:val="lightGray"/>
        </w:rPr>
        <w:t>, potwierdzające brak podstaw wykluczenia tego podmiotu oraz odpowiednio spełnianie warunków udziału w postępowaniu, w zakresie, w jakim wykonawca powołuje się na jego zasoby</w:t>
      </w:r>
      <w:r w:rsidRPr="00DC5EA7">
        <w:rPr>
          <w:rFonts w:ascii="Times New Roman" w:hAnsi="Times New Roman" w:cs="Times New Roman"/>
          <w:b/>
          <w:highlight w:val="lightGray"/>
        </w:rPr>
        <w:t xml:space="preserve">, </w:t>
      </w:r>
      <w:r w:rsidRPr="00DC5EA7">
        <w:rPr>
          <w:rFonts w:ascii="Times New Roman" w:hAnsi="Times New Roman" w:cs="Times New Roman"/>
          <w:highlight w:val="lightGray"/>
        </w:rPr>
        <w:t xml:space="preserve">o którym mowa w art. 118 - sporządzony według wzoru </w:t>
      </w:r>
      <w:r w:rsidRPr="00DC5EA7">
        <w:rPr>
          <w:rFonts w:ascii="Times New Roman" w:hAnsi="Times New Roman" w:cs="Times New Roman"/>
          <w:b/>
          <w:highlight w:val="lightGray"/>
        </w:rPr>
        <w:t>(załącznik nr 10 - jeżeli dotyczy);</w:t>
      </w:r>
    </w:p>
    <w:p w14:paraId="758FF928" w14:textId="14215455" w:rsidR="00DC4A42" w:rsidRPr="00DC5EA7" w:rsidRDefault="00DC4A42" w:rsidP="00DC4A42">
      <w:pPr>
        <w:pStyle w:val="Bezodstpw"/>
        <w:numPr>
          <w:ilvl w:val="0"/>
          <w:numId w:val="29"/>
        </w:numPr>
        <w:shd w:val="clear" w:color="auto" w:fill="D0CECE" w:themeFill="background2" w:themeFillShade="E6"/>
        <w:jc w:val="both"/>
        <w:rPr>
          <w:rFonts w:ascii="Times New Roman" w:hAnsi="Times New Roman" w:cs="Times New Roman"/>
          <w:b/>
          <w:highlight w:val="lightGray"/>
        </w:rPr>
      </w:pPr>
      <w:r w:rsidRPr="00A158EA">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1</w:t>
      </w:r>
      <w:r w:rsidR="00C40F1E">
        <w:rPr>
          <w:rFonts w:ascii="Times New Roman" w:hAnsi="Times New Roman" w:cs="Times New Roman"/>
          <w:b/>
          <w:highlight w:val="lightGray"/>
        </w:rPr>
        <w:t>9</w:t>
      </w:r>
      <w:r w:rsidRPr="00A158EA">
        <w:rPr>
          <w:rFonts w:ascii="Times New Roman" w:hAnsi="Times New Roman" w:cs="Times New Roman"/>
          <w:b/>
          <w:highlight w:val="lightGray"/>
        </w:rPr>
        <w:t>- jeżeli dotyczy)</w:t>
      </w:r>
    </w:p>
    <w:p w14:paraId="5C7F8AA8" w14:textId="403A56D8"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2CE32D08" w14:textId="6C5F1272"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14EFAE93" w14:textId="185D188B" w:rsidR="00DA790A" w:rsidRPr="002C1EAC" w:rsidRDefault="00DA790A" w:rsidP="00DA790A">
      <w:pPr>
        <w:widowControl w:val="0"/>
        <w:suppressAutoHyphens w:val="0"/>
        <w:spacing w:after="0" w:line="240" w:lineRule="auto"/>
        <w:jc w:val="both"/>
        <w:rPr>
          <w:sz w:val="4"/>
          <w:szCs w:val="4"/>
          <w:highlight w:val="lightGray"/>
          <w:lang w:eastAsia="en-US"/>
        </w:rPr>
      </w:pPr>
    </w:p>
    <w:p w14:paraId="52888D00" w14:textId="598D58E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(załącznik nr 4)</w:t>
      </w:r>
    </w:p>
    <w:p w14:paraId="280DFD3A" w14:textId="77777777"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(załącznik nr 8)</w:t>
      </w:r>
      <w:r w:rsidRPr="002C1EAC">
        <w:rPr>
          <w:b/>
          <w:highlight w:val="lightGray"/>
        </w:rPr>
        <w:t xml:space="preserve"> </w:t>
      </w:r>
    </w:p>
    <w:p w14:paraId="3F189D2E" w14:textId="19D2D28C" w:rsidR="007974DA"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Wykaz </w:t>
      </w:r>
      <w:r w:rsidR="00462501">
        <w:rPr>
          <w:rFonts w:ascii="Times New Roman" w:hAnsi="Times New Roman" w:cs="Times New Roman"/>
          <w:b/>
          <w:highlight w:val="lightGray"/>
        </w:rPr>
        <w:t xml:space="preserve">usług </w:t>
      </w:r>
      <w:r w:rsidR="00613594">
        <w:rPr>
          <w:rFonts w:ascii="Times New Roman" w:hAnsi="Times New Roman" w:cs="Times New Roman"/>
          <w:b/>
          <w:highlight w:val="lightGray"/>
        </w:rPr>
        <w:t xml:space="preserve">wraz z referencjami </w:t>
      </w:r>
      <w:r w:rsidRPr="002C1EAC">
        <w:rPr>
          <w:rFonts w:ascii="Times New Roman" w:hAnsi="Times New Roman" w:cs="Times New Roman"/>
          <w:b/>
          <w:highlight w:val="lightGray"/>
        </w:rPr>
        <w:t>(załącznik nr 1</w:t>
      </w:r>
      <w:r w:rsidR="002B5904" w:rsidRPr="002C1EAC">
        <w:rPr>
          <w:rFonts w:ascii="Times New Roman" w:hAnsi="Times New Roman" w:cs="Times New Roman"/>
          <w:b/>
          <w:highlight w:val="lightGray"/>
        </w:rPr>
        <w:t>1</w:t>
      </w:r>
      <w:r w:rsidRPr="002C1EAC">
        <w:rPr>
          <w:rFonts w:ascii="Times New Roman" w:hAnsi="Times New Roman" w:cs="Times New Roman"/>
          <w:b/>
          <w:highlight w:val="lightGray"/>
        </w:rPr>
        <w:t>).</w:t>
      </w:r>
    </w:p>
    <w:p w14:paraId="735FEEF3" w14:textId="1525E8D9" w:rsidR="002C1EAC" w:rsidRDefault="002C1EAC" w:rsidP="002C1EAC">
      <w:pPr>
        <w:pStyle w:val="Akapitzlist"/>
        <w:numPr>
          <w:ilvl w:val="0"/>
          <w:numId w:val="140"/>
        </w:numPr>
        <w:suppressAutoHyphens w:val="0"/>
        <w:spacing w:after="160" w:line="259" w:lineRule="auto"/>
        <w:jc w:val="both"/>
        <w:rPr>
          <w:rFonts w:ascii="Times New Roman" w:hAnsi="Times New Roman" w:cs="Times New Roman"/>
          <w:b/>
          <w:highlight w:val="lightGray"/>
        </w:rPr>
      </w:pPr>
      <w:r>
        <w:rPr>
          <w:rFonts w:ascii="Times New Roman" w:hAnsi="Times New Roman" w:cs="Times New Roman"/>
          <w:b/>
          <w:highlight w:val="lightGray"/>
        </w:rPr>
        <w:t>Wykaz osób</w:t>
      </w:r>
      <w:r w:rsidR="00DC4A42">
        <w:rPr>
          <w:rFonts w:ascii="Times New Roman" w:hAnsi="Times New Roman" w:cs="Times New Roman"/>
          <w:b/>
          <w:highlight w:val="lightGray"/>
        </w:rPr>
        <w:t xml:space="preserve"> </w:t>
      </w:r>
      <w:r w:rsidRPr="002C1EAC">
        <w:rPr>
          <w:rFonts w:ascii="Times New Roman" w:hAnsi="Times New Roman" w:cs="Times New Roman"/>
          <w:b/>
          <w:highlight w:val="lightGray"/>
        </w:rPr>
        <w:t>(załącznik nr 1</w:t>
      </w:r>
      <w:r>
        <w:rPr>
          <w:rFonts w:ascii="Times New Roman" w:hAnsi="Times New Roman" w:cs="Times New Roman"/>
          <w:b/>
          <w:highlight w:val="lightGray"/>
        </w:rPr>
        <w:t>2</w:t>
      </w:r>
      <w:r w:rsidRPr="002C1EAC">
        <w:rPr>
          <w:rFonts w:ascii="Times New Roman" w:hAnsi="Times New Roman" w:cs="Times New Roman"/>
          <w:b/>
          <w:highlight w:val="lightGray"/>
        </w:rPr>
        <w:t>).</w:t>
      </w:r>
    </w:p>
    <w:p w14:paraId="7827EE69" w14:textId="7B8051B6" w:rsidR="007974DA" w:rsidRPr="002C1EAC" w:rsidRDefault="007974DA"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t xml:space="preserve">Oświadczenie o dysponowaniu </w:t>
      </w:r>
      <w:r w:rsidR="007441A4">
        <w:rPr>
          <w:rFonts w:ascii="Times New Roman" w:hAnsi="Times New Roman" w:cs="Times New Roman"/>
          <w:highlight w:val="lightGray"/>
        </w:rPr>
        <w:t>osobami</w:t>
      </w:r>
      <w:r w:rsidRPr="002C1EAC">
        <w:rPr>
          <w:rFonts w:ascii="Times New Roman" w:hAnsi="Times New Roman" w:cs="Times New Roman"/>
          <w:b/>
          <w:highlight w:val="lightGray"/>
        </w:rPr>
        <w:t xml:space="preserve"> (załącznik nr 1</w:t>
      </w:r>
      <w:r w:rsidR="007441A4">
        <w:rPr>
          <w:rFonts w:ascii="Times New Roman" w:hAnsi="Times New Roman" w:cs="Times New Roman"/>
          <w:b/>
          <w:highlight w:val="lightGray"/>
        </w:rPr>
        <w:t>3</w:t>
      </w:r>
      <w:r w:rsidR="006E4BE6">
        <w:rPr>
          <w:rFonts w:ascii="Times New Roman" w:hAnsi="Times New Roman" w:cs="Times New Roman"/>
          <w:b/>
          <w:highlight w:val="lightGray"/>
        </w:rPr>
        <w:t>-1</w:t>
      </w:r>
      <w:r w:rsidR="00C40F1E">
        <w:rPr>
          <w:rFonts w:ascii="Times New Roman" w:hAnsi="Times New Roman" w:cs="Times New Roman"/>
          <w:b/>
          <w:highlight w:val="lightGray"/>
        </w:rPr>
        <w:t>8</w:t>
      </w:r>
      <w:r w:rsidR="007441A4">
        <w:rPr>
          <w:rFonts w:ascii="Times New Roman" w:hAnsi="Times New Roman" w:cs="Times New Roman"/>
          <w:b/>
          <w:highlight w:val="lightGray"/>
        </w:rPr>
        <w:t>)</w:t>
      </w:r>
      <w:r w:rsidRPr="002C1EAC">
        <w:rPr>
          <w:rFonts w:ascii="Times New Roman" w:hAnsi="Times New Roman" w:cs="Times New Roman"/>
          <w:b/>
          <w:highlight w:val="lightGray"/>
        </w:rPr>
        <w:t>.</w:t>
      </w:r>
    </w:p>
    <w:p w14:paraId="77A6AD31" w14:textId="57B88AAD" w:rsidR="007974DA" w:rsidRPr="002C1EAC" w:rsidRDefault="00CF0BFD" w:rsidP="00900B82">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E67545">
        <w:rPr>
          <w:rFonts w:ascii="Times New Roman" w:hAnsi="Times New Roman" w:cs="Times New Roman"/>
          <w:b/>
          <w:shd w:val="clear" w:color="auto" w:fill="D0CECE" w:themeFill="background2" w:themeFillShade="E6"/>
        </w:rPr>
        <w:t>Odpis z KRS</w:t>
      </w:r>
      <w:r w:rsidRPr="00C80AD6">
        <w:rPr>
          <w:rFonts w:ascii="Times New Roman" w:hAnsi="Times New Roman" w:cs="Times New Roman"/>
          <w:shd w:val="clear" w:color="auto" w:fill="D0CECE" w:themeFill="background2" w:themeFillShade="E6"/>
        </w:rPr>
        <w:t xml:space="preserve"> lub </w:t>
      </w:r>
      <w:proofErr w:type="spellStart"/>
      <w:r w:rsidRPr="00C80AD6">
        <w:rPr>
          <w:rFonts w:ascii="Times New Roman" w:hAnsi="Times New Roman" w:cs="Times New Roman"/>
          <w:shd w:val="clear" w:color="auto" w:fill="D0CECE" w:themeFill="background2" w:themeFillShade="E6"/>
        </w:rPr>
        <w:t>CEiDG</w:t>
      </w:r>
      <w:proofErr w:type="spellEnd"/>
    </w:p>
    <w:p w14:paraId="31A4E85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BDF6F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A5C1F4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32C33"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D4B2E54"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AAAE89E"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14BE384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94AF561"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E8AB1D0"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E79A1B6" w14:textId="55A13E98"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4B09AC69" w14:textId="55A8CD24" w:rsidR="00540504" w:rsidRDefault="00952FE6" w:rsidP="00540504">
      <w:pPr>
        <w:spacing w:after="0" w:line="240" w:lineRule="auto"/>
        <w:ind w:left="641"/>
        <w:contextualSpacing/>
        <w:jc w:val="both"/>
        <w:rPr>
          <w:rFonts w:eastAsia="Times New Roman"/>
          <w:b/>
          <w:color w:val="000000"/>
          <w:lang w:eastAsia="pl-PL"/>
        </w:rPr>
      </w:pPr>
      <w:r>
        <w:rPr>
          <w:rFonts w:eastAsia="Times New Roman"/>
          <w:b/>
          <w:color w:val="000000"/>
          <w:lang w:eastAsia="pl-PL"/>
        </w:rPr>
        <w:t>UWAGA!</w:t>
      </w:r>
    </w:p>
    <w:p w14:paraId="2D4A524B" w14:textId="434707A0" w:rsidR="00330724" w:rsidRDefault="00612000" w:rsidP="00612000">
      <w:pPr>
        <w:suppressAutoHyphens w:val="0"/>
        <w:spacing w:after="160" w:line="259" w:lineRule="auto"/>
        <w:ind w:left="568"/>
        <w:rPr>
          <w:rFonts w:eastAsia="Times New Roman"/>
          <w:lang w:eastAsia="pl-PL"/>
        </w:rPr>
      </w:pPr>
      <w:r w:rsidRPr="00612000">
        <w:rPr>
          <w:b/>
        </w:rPr>
        <w:t xml:space="preserve">Przed podpisaniem umowy Wykonawca będzie musiał dostarczyć Zamawiającemu następujące dokumenty ( </w:t>
      </w:r>
      <w:r w:rsidR="00DC774C">
        <w:rPr>
          <w:b/>
        </w:rPr>
        <w:t>2</w:t>
      </w:r>
      <w:r w:rsidRPr="00612000">
        <w:rPr>
          <w:b/>
        </w:rPr>
        <w:t xml:space="preserve"> sztuki poświadczone za zgodność z oryginałem).:</w:t>
      </w:r>
      <w:r w:rsidR="00330724" w:rsidRPr="00330724">
        <w:rPr>
          <w:rFonts w:eastAsia="Times New Roman"/>
          <w:lang w:eastAsia="pl-PL"/>
        </w:rPr>
        <w:t xml:space="preserve"> </w:t>
      </w:r>
    </w:p>
    <w:p w14:paraId="455057BF" w14:textId="247811A9" w:rsidR="00612000" w:rsidRPr="00EE5F3E" w:rsidRDefault="00330724" w:rsidP="00F40C0F">
      <w:pPr>
        <w:pStyle w:val="Akapitzlist"/>
        <w:numPr>
          <w:ilvl w:val="0"/>
          <w:numId w:val="183"/>
        </w:numPr>
        <w:suppressAutoHyphens w:val="0"/>
        <w:spacing w:after="160" w:line="259" w:lineRule="auto"/>
        <w:ind w:left="709" w:hanging="425"/>
        <w:rPr>
          <w:rFonts w:ascii="Times New Roman" w:hAnsi="Times New Roman" w:cs="Times New Roman"/>
          <w:b/>
          <w:highlight w:val="lightGray"/>
        </w:rPr>
      </w:pPr>
      <w:proofErr w:type="gramStart"/>
      <w:r w:rsidRPr="003E1A04">
        <w:rPr>
          <w:rFonts w:ascii="Times New Roman" w:eastAsia="Times New Roman" w:hAnsi="Times New Roman" w:cs="Times New Roman"/>
          <w:b/>
          <w:highlight w:val="lightGray"/>
          <w:lang w:eastAsia="pl-PL"/>
        </w:rPr>
        <w:t>uprawnienia</w:t>
      </w:r>
      <w:proofErr w:type="gramEnd"/>
      <w:r w:rsidRPr="003E1A04">
        <w:rPr>
          <w:rFonts w:ascii="Times New Roman" w:eastAsia="Times New Roman" w:hAnsi="Times New Roman" w:cs="Times New Roman"/>
          <w:b/>
          <w:highlight w:val="lightGray"/>
          <w:lang w:eastAsia="pl-PL"/>
        </w:rPr>
        <w:t xml:space="preserve"> i aktualne zaświadczenia z IIB o przynależności do IIB - ważne </w:t>
      </w:r>
      <w:r w:rsidRPr="003E1A04">
        <w:rPr>
          <w:rFonts w:ascii="Times New Roman" w:eastAsia="Times New Roman" w:hAnsi="Times New Roman" w:cs="Times New Roman"/>
          <w:b/>
          <w:highlight w:val="lightGray"/>
          <w:lang w:eastAsia="pl-PL"/>
        </w:rPr>
        <w:br/>
        <w:t>w okresie trwania przedmiotu zamówienia</w:t>
      </w:r>
    </w:p>
    <w:p w14:paraId="4DD2D98A" w14:textId="3A1CB25D" w:rsidR="00EE5F3E" w:rsidRPr="00EE5F3E" w:rsidRDefault="00EE5F3E" w:rsidP="00F40C0F">
      <w:pPr>
        <w:pStyle w:val="Akapitzlist"/>
        <w:numPr>
          <w:ilvl w:val="0"/>
          <w:numId w:val="183"/>
        </w:numPr>
        <w:suppressAutoHyphens w:val="0"/>
        <w:spacing w:after="160" w:line="259" w:lineRule="auto"/>
        <w:ind w:left="709" w:hanging="425"/>
        <w:rPr>
          <w:rFonts w:ascii="Times New Roman" w:hAnsi="Times New Roman" w:cs="Times New Roman"/>
          <w:b/>
          <w:highlight w:val="lightGray"/>
        </w:rPr>
      </w:pPr>
      <w:proofErr w:type="gramStart"/>
      <w:r w:rsidRPr="00EE5F3E">
        <w:rPr>
          <w:rFonts w:ascii="Times New Roman" w:hAnsi="Times New Roman" w:cs="Times New Roman"/>
          <w:b/>
          <w:highlight w:val="lightGray"/>
        </w:rPr>
        <w:t>wpis</w:t>
      </w:r>
      <w:proofErr w:type="gramEnd"/>
      <w:r w:rsidRPr="00EE5F3E">
        <w:rPr>
          <w:rFonts w:ascii="Times New Roman" w:hAnsi="Times New Roman" w:cs="Times New Roman"/>
          <w:b/>
          <w:highlight w:val="lightGray"/>
        </w:rPr>
        <w:t xml:space="preserve"> do ewidencji działalności gospodarczej lub KRS</w:t>
      </w:r>
    </w:p>
    <w:p w14:paraId="01D66071" w14:textId="486E05D6"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E5686EC" w14:textId="64BE5B8B"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xml:space="preserve">. Dz.U.2020.1192 </w:t>
      </w:r>
      <w:proofErr w:type="gramStart"/>
      <w:r w:rsidR="00A85395">
        <w:rPr>
          <w:rFonts w:ascii="Times New Roman" w:hAnsi="Times New Roman" w:cs="Times New Roman"/>
        </w:rPr>
        <w:t>z</w:t>
      </w:r>
      <w:proofErr w:type="gramEnd"/>
      <w:r w:rsidR="00A85395">
        <w:rPr>
          <w:rFonts w:ascii="Times New Roman" w:hAnsi="Times New Roman" w:cs="Times New Roman"/>
        </w:rPr>
        <w:t xml:space="preserve"> późn.</w:t>
      </w:r>
      <w:proofErr w:type="gramStart"/>
      <w:r w:rsidR="00A85395">
        <w:rPr>
          <w:rFonts w:ascii="Times New Roman" w:hAnsi="Times New Roman" w:cs="Times New Roman"/>
        </w:rPr>
        <w:t>zm</w:t>
      </w:r>
      <w:proofErr w:type="gramEnd"/>
      <w:r w:rsidR="00A85395">
        <w:rPr>
          <w:rFonts w:ascii="Times New Roman" w:hAnsi="Times New Roman" w:cs="Times New Roman"/>
        </w:rPr>
        <w:t>.)</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82CC19" w14:textId="37C8BD48"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5CDCB60B" w14:textId="3F11521A"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A40B178" w14:textId="08B69992"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EE50A88"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3D1D740" w14:textId="055172AF"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543B95E7"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0CF2AF3D"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539755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1857CE6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proofErr w:type="gramStart"/>
      <w:r w:rsidRPr="00152088">
        <w:rPr>
          <w:rFonts w:ascii="Times New Roman" w:hAnsi="Times New Roman" w:cs="Times New Roman"/>
        </w:rPr>
        <w:t>oferta</w:t>
      </w:r>
      <w:proofErr w:type="gramEnd"/>
      <w:r w:rsidRPr="00152088">
        <w:rPr>
          <w:rFonts w:ascii="Times New Roman" w:hAnsi="Times New Roman" w:cs="Times New Roman"/>
        </w:rPr>
        <w:t xml:space="preserve"> wspólna powinna być sporządzona zgodnie z SWZ;</w:t>
      </w:r>
    </w:p>
    <w:p w14:paraId="7B95C43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proofErr w:type="gramStart"/>
      <w:r w:rsidRPr="00152088">
        <w:rPr>
          <w:rFonts w:ascii="Times New Roman" w:hAnsi="Times New Roman" w:cs="Times New Roman"/>
        </w:rPr>
        <w:t>sposób</w:t>
      </w:r>
      <w:proofErr w:type="gramEnd"/>
      <w:r w:rsidRPr="00152088">
        <w:rPr>
          <w:rFonts w:ascii="Times New Roman" w:hAnsi="Times New Roman" w:cs="Times New Roman"/>
        </w:rPr>
        <w:t xml:space="preserve"> składania dokumentów w ofercie wspólnej:</w:t>
      </w:r>
    </w:p>
    <w:p w14:paraId="3B9575C8"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proofErr w:type="gramStart"/>
      <w:r w:rsidRPr="00152088">
        <w:rPr>
          <w:rFonts w:ascii="Times New Roman" w:hAnsi="Times New Roman" w:cs="Times New Roman"/>
        </w:rPr>
        <w:t>dokumenty</w:t>
      </w:r>
      <w:proofErr w:type="gramEnd"/>
      <w:r w:rsidRPr="00152088">
        <w:rPr>
          <w:rFonts w:ascii="Times New Roman" w:hAnsi="Times New Roman" w:cs="Times New Roman"/>
        </w:rPr>
        <w:t>, dotyczące własnej firmy, takie jak np.: oświadczenie o braku podstaw do wykluczenia składa każdy z Wykonawców składających ofertę wspólną we własnym imieniu;</w:t>
      </w:r>
    </w:p>
    <w:p w14:paraId="6FD4409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proofErr w:type="gramStart"/>
      <w:r w:rsidRPr="00152088">
        <w:rPr>
          <w:rFonts w:ascii="Times New Roman" w:hAnsi="Times New Roman" w:cs="Times New Roman"/>
        </w:rPr>
        <w:t>dokumenty</w:t>
      </w:r>
      <w:proofErr w:type="gramEnd"/>
      <w:r w:rsidRPr="00152088">
        <w:rPr>
          <w:rFonts w:ascii="Times New Roman" w:hAnsi="Times New Roman" w:cs="Times New Roman"/>
        </w:rPr>
        <w:t xml:space="preserve"> wspólne takie jak np.: formularz ofertowy, formularz cenowy, dokumenty podmiotowe i przedmiotowe składa pełnomocnik Wykonawców w imieniu wszystkich Wykonawców składających ofertę wspólną;</w:t>
      </w:r>
    </w:p>
    <w:p w14:paraId="3CBFA16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proofErr w:type="gramStart"/>
      <w:r w:rsidRPr="00152088">
        <w:rPr>
          <w:rFonts w:ascii="Times New Roman" w:hAnsi="Times New Roman" w:cs="Times New Roman"/>
        </w:rPr>
        <w:t>kopie</w:t>
      </w:r>
      <w:proofErr w:type="gramEnd"/>
      <w:r w:rsidRPr="00152088">
        <w:rPr>
          <w:rFonts w:ascii="Times New Roman" w:hAnsi="Times New Roman" w:cs="Times New Roman"/>
        </w:rPr>
        <w:t xml:space="preserve"> dokumentów dotyczących każdego z Wykonawców składających ofertę wspólną muszą być poświadczone za zgodność z oryginałem przez osobę lub osoby upoważnione do reprezentowania tych Wykonawców.</w:t>
      </w:r>
    </w:p>
    <w:p w14:paraId="1E9FA24B"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D21E1B9"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proofErr w:type="gramStart"/>
      <w:r w:rsidRPr="00152088">
        <w:rPr>
          <w:rFonts w:ascii="Times New Roman" w:hAnsi="Times New Roman" w:cs="Times New Roman"/>
        </w:rPr>
        <w:t>zobowiązanie</w:t>
      </w:r>
      <w:proofErr w:type="gramEnd"/>
      <w:r w:rsidRPr="00152088">
        <w:rPr>
          <w:rFonts w:ascii="Times New Roman" w:hAnsi="Times New Roman" w:cs="Times New Roman"/>
        </w:rPr>
        <w:t xml:space="preserve"> do realizacji wspólnego przedsięwzięcia gospodarczego obejmującego swoim zakresem realizację przedmiotu zamówienia,</w:t>
      </w:r>
    </w:p>
    <w:p w14:paraId="47DD652D"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proofErr w:type="gramStart"/>
      <w:r w:rsidRPr="00152088">
        <w:rPr>
          <w:rFonts w:ascii="Times New Roman" w:hAnsi="Times New Roman" w:cs="Times New Roman"/>
        </w:rPr>
        <w:t>określenie</w:t>
      </w:r>
      <w:proofErr w:type="gramEnd"/>
      <w:r w:rsidRPr="00152088">
        <w:rPr>
          <w:rFonts w:ascii="Times New Roman" w:hAnsi="Times New Roman" w:cs="Times New Roman"/>
        </w:rPr>
        <w:t xml:space="preserve"> zakresu działania poszczególnych stron umowy,</w:t>
      </w:r>
    </w:p>
    <w:p w14:paraId="137F49A4" w14:textId="0497C134"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proofErr w:type="gramStart"/>
      <w:r w:rsidRPr="00152088">
        <w:rPr>
          <w:rFonts w:ascii="Times New Roman" w:hAnsi="Times New Roman" w:cs="Times New Roman"/>
        </w:rPr>
        <w:t>czas</w:t>
      </w:r>
      <w:proofErr w:type="gramEnd"/>
      <w:r w:rsidRPr="00152088">
        <w:rPr>
          <w:rFonts w:ascii="Times New Roman" w:hAnsi="Times New Roman" w:cs="Times New Roman"/>
        </w:rPr>
        <w:t xml:space="preserve">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1E8BE7C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766B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43EEE8"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4F310AC1"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04F787E2" w14:textId="4F8BB434"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w:t>
      </w:r>
      <w:proofErr w:type="gramStart"/>
      <w:r w:rsidRPr="00152088">
        <w:rPr>
          <w:b/>
        </w:rPr>
        <w:t>://platformazakupowa</w:t>
      </w:r>
      <w:proofErr w:type="gramEnd"/>
      <w:r w:rsidRPr="00152088">
        <w:rPr>
          <w:b/>
        </w:rPr>
        <w:t>.</w:t>
      </w:r>
      <w:proofErr w:type="gramStart"/>
      <w:r w:rsidRPr="00152088">
        <w:rPr>
          <w:b/>
        </w:rPr>
        <w:t>pl</w:t>
      </w:r>
      <w:proofErr w:type="gramEnd"/>
      <w:r w:rsidRPr="00152088">
        <w:rPr>
          <w:b/>
        </w:rPr>
        <w:t>/</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proofErr w:type="gramStart"/>
      <w:r w:rsidR="00242E28" w:rsidRPr="00152088">
        <w:rPr>
          <w:color w:val="000000"/>
          <w:lang w:eastAsia="pl-PL"/>
        </w:rPr>
        <w:t>r</w:t>
      </w:r>
      <w:proofErr w:type="gramEnd"/>
      <w:r w:rsidR="00242E28" w:rsidRPr="00152088">
        <w:rPr>
          <w:color w:val="000000"/>
          <w:lang w:eastAsia="pl-PL"/>
        </w:rPr>
        <w:t>.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D8653F" w:rsidRPr="00E82B08">
        <w:rPr>
          <w:rFonts w:eastAsia="Times New Roman"/>
          <w:b/>
          <w:u w:val="single"/>
          <w:shd w:val="clear" w:color="auto" w:fill="F7CAAC"/>
          <w:lang w:eastAsia="pl-PL"/>
        </w:rPr>
        <w:t>0</w:t>
      </w:r>
      <w:r w:rsidR="00C40F1E">
        <w:rPr>
          <w:rFonts w:eastAsia="Times New Roman"/>
          <w:b/>
          <w:u w:val="single"/>
          <w:shd w:val="clear" w:color="auto" w:fill="F7CAAC"/>
          <w:lang w:eastAsia="pl-PL"/>
        </w:rPr>
        <w:t>9</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10</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8423C8" w:rsidRPr="00E82B08">
        <w:rPr>
          <w:rFonts w:eastAsia="Times New Roman"/>
          <w:b/>
          <w:u w:val="single"/>
          <w:shd w:val="clear" w:color="auto" w:fill="F7CAAC"/>
          <w:lang w:eastAsia="pl-PL"/>
        </w:rPr>
        <w:t>3</w:t>
      </w:r>
      <w:r w:rsidR="00037C5F" w:rsidRPr="00E82B08">
        <w:rPr>
          <w:rFonts w:eastAsia="Times New Roman"/>
          <w:b/>
          <w:u w:val="single"/>
          <w:shd w:val="clear" w:color="auto" w:fill="F7CAAC"/>
          <w:lang w:eastAsia="pl-PL"/>
        </w:rPr>
        <w:t xml:space="preserve"> </w:t>
      </w:r>
      <w:proofErr w:type="gramStart"/>
      <w:r w:rsidRPr="00E82B08">
        <w:rPr>
          <w:rFonts w:eastAsia="Times New Roman"/>
          <w:b/>
          <w:u w:val="single"/>
          <w:shd w:val="clear" w:color="auto" w:fill="F7CAAC"/>
          <w:lang w:eastAsia="pl-PL"/>
        </w:rPr>
        <w:t>r</w:t>
      </w:r>
      <w:proofErr w:type="gramEnd"/>
      <w:r w:rsidRPr="00E82B08">
        <w:rPr>
          <w:rFonts w:eastAsia="Times New Roman"/>
          <w:b/>
          <w:u w:val="single"/>
          <w:shd w:val="clear" w:color="auto" w:fill="F7CAAC"/>
          <w:lang w:eastAsia="pl-PL"/>
        </w:rPr>
        <w:t>. o godz. 09:00</w:t>
      </w:r>
    </w:p>
    <w:p w14:paraId="2724AEDD"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5550BE2" w14:textId="7691201A"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6AB5AE65" w14:textId="2B123458"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w:t>
        </w:r>
        <w:proofErr w:type="gramStart"/>
        <w:r w:rsidRPr="00152088">
          <w:rPr>
            <w:rStyle w:val="czeinternetowe"/>
            <w:color w:val="1155CC"/>
          </w:rPr>
          <w:t>pl</w:t>
        </w:r>
      </w:hyperlink>
      <w:proofErr w:type="gramEnd"/>
      <w:r w:rsidRPr="00152088">
        <w:t xml:space="preserve">, Wykonawca powinien złożyć podpis bezpośrednio na dokumentach przesłanych za pośrednictwem </w:t>
      </w:r>
      <w:hyperlink r:id="rId31">
        <w:r w:rsidRPr="00152088">
          <w:rPr>
            <w:rStyle w:val="czeinternetowe"/>
            <w:color w:val="1155CC"/>
          </w:rPr>
          <w:t>platformazakupowa.</w:t>
        </w:r>
        <w:proofErr w:type="gramStart"/>
        <w:r w:rsidRPr="00152088">
          <w:rPr>
            <w:rStyle w:val="czeinternetowe"/>
            <w:color w:val="1155CC"/>
          </w:rPr>
          <w:t>pl</w:t>
        </w:r>
      </w:hyperlink>
      <w:proofErr w:type="gramEnd"/>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56F05BF7"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5E04F58F" w14:textId="0AAB2084"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7F4D5F30" w14:textId="5924BD9E"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5649B863" w14:textId="37F7962D"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117F6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53382DB"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430040C"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4F65253E" w14:textId="67E51079" w:rsidR="00550AAF" w:rsidRPr="00152088"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D8653F" w:rsidRPr="00E82B08">
        <w:rPr>
          <w:rFonts w:eastAsia="Times New Roman"/>
          <w:b/>
          <w:u w:val="single"/>
          <w:shd w:val="clear" w:color="auto" w:fill="F7CAAC"/>
          <w:lang w:eastAsia="pl-PL"/>
        </w:rPr>
        <w:t>0</w:t>
      </w:r>
      <w:r w:rsidR="00C40F1E">
        <w:rPr>
          <w:rFonts w:eastAsia="Times New Roman"/>
          <w:b/>
          <w:u w:val="single"/>
          <w:shd w:val="clear" w:color="auto" w:fill="F7CAAC"/>
          <w:lang w:eastAsia="pl-PL"/>
        </w:rPr>
        <w:t>9</w:t>
      </w:r>
      <w:r w:rsidR="00C43A09" w:rsidRPr="00E82B08">
        <w:rPr>
          <w:rFonts w:eastAsia="Times New Roman"/>
          <w:b/>
          <w:u w:val="single"/>
          <w:shd w:val="clear" w:color="auto" w:fill="F7CAAC"/>
          <w:lang w:eastAsia="pl-PL"/>
        </w:rPr>
        <w:t>.</w:t>
      </w:r>
      <w:r w:rsidR="00D8653F" w:rsidRPr="00E82B08">
        <w:rPr>
          <w:rFonts w:eastAsia="Times New Roman"/>
          <w:b/>
          <w:u w:val="single"/>
          <w:shd w:val="clear" w:color="auto" w:fill="F7CAAC"/>
          <w:lang w:eastAsia="pl-PL"/>
        </w:rPr>
        <w:t>10</w:t>
      </w:r>
      <w:r w:rsidR="00C72849" w:rsidRPr="00E82B08">
        <w:rPr>
          <w:rFonts w:eastAsia="Times New Roman"/>
          <w:b/>
          <w:u w:val="single"/>
          <w:shd w:val="clear" w:color="auto" w:fill="F7CAAC"/>
          <w:lang w:eastAsia="pl-PL"/>
        </w:rPr>
        <w:t>.</w:t>
      </w:r>
      <w:r w:rsidRPr="00E82B08">
        <w:rPr>
          <w:rFonts w:eastAsia="Times New Roman"/>
          <w:b/>
          <w:u w:val="single"/>
          <w:shd w:val="clear" w:color="auto" w:fill="F7CAAC"/>
          <w:lang w:eastAsia="pl-PL"/>
        </w:rPr>
        <w:t>202</w:t>
      </w:r>
      <w:r w:rsidR="008423C8" w:rsidRPr="00E82B08">
        <w:rPr>
          <w:rFonts w:eastAsia="Times New Roman"/>
          <w:b/>
          <w:u w:val="single"/>
          <w:shd w:val="clear" w:color="auto" w:fill="F7CAAC"/>
          <w:lang w:eastAsia="pl-PL"/>
        </w:rPr>
        <w:t>3</w:t>
      </w:r>
      <w:r w:rsidR="006A53DC" w:rsidRPr="00E82B08">
        <w:rPr>
          <w:rFonts w:eastAsia="Times New Roman"/>
          <w:b/>
          <w:u w:val="single"/>
          <w:shd w:val="clear" w:color="auto" w:fill="F7CAAC"/>
          <w:lang w:eastAsia="pl-PL"/>
        </w:rPr>
        <w:t xml:space="preserve"> </w:t>
      </w:r>
      <w:r w:rsidRPr="00E82B08">
        <w:rPr>
          <w:rFonts w:eastAsia="Times New Roman"/>
          <w:b/>
          <w:u w:val="single"/>
          <w:shd w:val="clear" w:color="auto" w:fill="F7CAAC"/>
          <w:lang w:eastAsia="pl-PL"/>
        </w:rPr>
        <w:t>r. o godz</w:t>
      </w:r>
      <w:r w:rsidRPr="00152088">
        <w:rPr>
          <w:rFonts w:eastAsia="Times New Roman"/>
          <w:b/>
          <w:u w:val="single"/>
          <w:shd w:val="clear" w:color="auto" w:fill="F7CAAC"/>
          <w:lang w:eastAsia="pl-PL"/>
        </w:rPr>
        <w:t>. 09:</w:t>
      </w:r>
      <w:r w:rsidR="00573419">
        <w:rPr>
          <w:rFonts w:eastAsia="Times New Roman"/>
          <w:b/>
          <w:u w:val="single"/>
          <w:shd w:val="clear" w:color="auto" w:fill="F7CAAC"/>
          <w:lang w:eastAsia="pl-PL"/>
        </w:rPr>
        <w:t>15</w:t>
      </w:r>
      <w:r w:rsidRPr="00152088">
        <w:rPr>
          <w:rFonts w:eastAsia="Times New Roman"/>
          <w:lang w:eastAsia="pl-PL"/>
        </w:rPr>
        <w:t xml:space="preserve"> </w:t>
      </w:r>
    </w:p>
    <w:p w14:paraId="76528985"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72B6E4"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66DF212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19084E62"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6EB3BE52"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00993CE4"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11C195ED"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4AA1672F"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 xml:space="preserve">Informacja zostanie opublikowana na stronie postępowania na platformazakupowa.pl w sekcji </w:t>
      </w:r>
      <w:proofErr w:type="gramStart"/>
      <w:r w:rsidRPr="00152088">
        <w:rPr>
          <w:lang w:eastAsia="pl-PL"/>
        </w:rPr>
        <w:t>,,</w:t>
      </w:r>
      <w:proofErr w:type="gramEnd"/>
      <w:r w:rsidRPr="00152088">
        <w:rPr>
          <w:lang w:eastAsia="pl-PL"/>
        </w:rPr>
        <w:t>Komunikaty” .</w:t>
      </w:r>
    </w:p>
    <w:p w14:paraId="2D00635C" w14:textId="3397E01B"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2F08429"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600AD429"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6CD7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A7A1CBD"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59AD4218" w14:textId="07311F33"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7E6B8A09" w14:textId="2E99C349"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E9B66B7" w14:textId="0D8F9A8B" w:rsidR="0007331C" w:rsidRPr="0007331C" w:rsidRDefault="0007331C" w:rsidP="00F158F1">
      <w:pPr>
        <w:numPr>
          <w:ilvl w:val="0"/>
          <w:numId w:val="103"/>
        </w:numPr>
        <w:spacing w:after="0" w:line="240" w:lineRule="auto"/>
        <w:jc w:val="both"/>
        <w:rPr>
          <w:color w:val="000000"/>
          <w:lang w:eastAsia="pl-PL"/>
        </w:rPr>
      </w:pPr>
      <w:proofErr w:type="gramStart"/>
      <w:r w:rsidRPr="0007331C">
        <w:rPr>
          <w:color w:val="000000"/>
          <w:lang w:eastAsia="pl-PL"/>
        </w:rPr>
        <w:t>w</w:t>
      </w:r>
      <w:proofErr w:type="gramEnd"/>
      <w:r w:rsidRPr="0007331C">
        <w:rPr>
          <w:color w:val="000000"/>
          <w:lang w:eastAsia="pl-PL"/>
        </w:rPr>
        <w:t xml:space="preserve"> art. 108 ust. 1 pkt 1 - </w:t>
      </w:r>
      <w:r w:rsidR="00330724">
        <w:rPr>
          <w:color w:val="000000"/>
          <w:lang w:eastAsia="pl-PL"/>
        </w:rPr>
        <w:t>2</w:t>
      </w:r>
      <w:r w:rsidRPr="0007331C">
        <w:rPr>
          <w:color w:val="000000"/>
          <w:lang w:eastAsia="pl-PL"/>
        </w:rPr>
        <w:t xml:space="preserve"> ustawy;</w:t>
      </w:r>
    </w:p>
    <w:p w14:paraId="2AC0669B" w14:textId="77777777" w:rsidR="0007331C" w:rsidRPr="0007331C" w:rsidRDefault="0007331C" w:rsidP="00F158F1">
      <w:pPr>
        <w:numPr>
          <w:ilvl w:val="0"/>
          <w:numId w:val="103"/>
        </w:numPr>
        <w:spacing w:after="0" w:line="240" w:lineRule="auto"/>
        <w:jc w:val="both"/>
        <w:rPr>
          <w:color w:val="000000"/>
          <w:lang w:eastAsia="pl-PL"/>
        </w:rPr>
      </w:pPr>
      <w:proofErr w:type="gramStart"/>
      <w:r w:rsidRPr="0007331C">
        <w:rPr>
          <w:color w:val="000000"/>
          <w:lang w:eastAsia="pl-PL"/>
        </w:rPr>
        <w:t>w</w:t>
      </w:r>
      <w:proofErr w:type="gramEnd"/>
      <w:r w:rsidRPr="0007331C">
        <w:rPr>
          <w:color w:val="000000"/>
          <w:lang w:eastAsia="pl-PL"/>
        </w:rPr>
        <w:t xml:space="preserve"> art. 109 ust. 1 pkt 1 i od 3 do10 ustawy, tj.:</w:t>
      </w:r>
    </w:p>
    <w:p w14:paraId="322CFFFB"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03651874"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867CC91" w14:textId="0AC7723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11FB9E2"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proofErr w:type="gramStart"/>
      <w:r w:rsidRPr="0007331C">
        <w:rPr>
          <w:rFonts w:eastAsia="Songti SC"/>
          <w:strike/>
          <w:color w:val="000000"/>
        </w:rPr>
        <w:t>który</w:t>
      </w:r>
      <w:proofErr w:type="gramEnd"/>
      <w:r w:rsidRPr="0007331C">
        <w:rPr>
          <w:rFonts w:eastAsia="Songti SC"/>
          <w:strike/>
          <w:color w:val="000000"/>
        </w:rPr>
        <w:t xml:space="preserve"> naruszył obowiązki w dziedzinie ochrony środowiska, prawa socjalnego lub prawa pracy: </w:t>
      </w:r>
    </w:p>
    <w:p w14:paraId="592AD975"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proofErr w:type="gramStart"/>
      <w:r w:rsidRPr="0007331C">
        <w:rPr>
          <w:rFonts w:eastAsia="Songti SC"/>
          <w:strike/>
          <w:color w:val="000000"/>
        </w:rPr>
        <w:t>będącego</w:t>
      </w:r>
      <w:proofErr w:type="gramEnd"/>
      <w:r w:rsidRPr="0007331C">
        <w:rPr>
          <w:rFonts w:eastAsia="Songti SC"/>
          <w:strike/>
          <w:color w:val="000000"/>
        </w:rPr>
        <w:t xml:space="preserve">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5BE54CD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proofErr w:type="gramStart"/>
      <w:r w:rsidRPr="0007331C">
        <w:rPr>
          <w:rFonts w:eastAsia="Songti SC"/>
          <w:strike/>
          <w:color w:val="000000"/>
        </w:rPr>
        <w:t>będącego</w:t>
      </w:r>
      <w:proofErr w:type="gramEnd"/>
      <w:r w:rsidRPr="0007331C">
        <w:rPr>
          <w:rFonts w:eastAsia="Songti SC"/>
          <w:strike/>
          <w:color w:val="000000"/>
        </w:rPr>
        <w:t xml:space="preserve">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06C1F787"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proofErr w:type="gramStart"/>
      <w:r w:rsidRPr="0007331C">
        <w:rPr>
          <w:rFonts w:eastAsia="Songti SC"/>
          <w:strike/>
          <w:color w:val="000000"/>
        </w:rPr>
        <w:t>wobec</w:t>
      </w:r>
      <w:proofErr w:type="gramEnd"/>
      <w:r w:rsidRPr="0007331C">
        <w:rPr>
          <w:rFonts w:eastAsia="Songti SC"/>
          <w:strike/>
          <w:color w:val="000000"/>
        </w:rPr>
        <w:t xml:space="preserve">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A41AF96"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proofErr w:type="gramStart"/>
      <w:r w:rsidRPr="0007331C">
        <w:rPr>
          <w:rFonts w:eastAsia="Songti SC"/>
          <w:color w:val="000000"/>
        </w:rPr>
        <w:t>jeżeli</w:t>
      </w:r>
      <w:proofErr w:type="gramEnd"/>
      <w:r w:rsidRPr="0007331C">
        <w:rPr>
          <w:rFonts w:eastAsia="Songti SC"/>
          <w:color w:val="000000"/>
        </w:rPr>
        <w:t xml:space="preserve">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24F9FA84" w14:textId="75E60F6D" w:rsidR="0007331C" w:rsidRPr="0007331C" w:rsidRDefault="0007331C" w:rsidP="00F158F1">
      <w:pPr>
        <w:numPr>
          <w:ilvl w:val="0"/>
          <w:numId w:val="53"/>
        </w:numPr>
        <w:spacing w:after="0" w:line="240" w:lineRule="auto"/>
        <w:ind w:left="709" w:hanging="283"/>
        <w:jc w:val="both"/>
        <w:rPr>
          <w:rFonts w:eastAsia="Songti SC"/>
          <w:color w:val="000000"/>
        </w:rPr>
      </w:pPr>
      <w:proofErr w:type="gramStart"/>
      <w:r w:rsidRPr="0007331C">
        <w:rPr>
          <w:rFonts w:eastAsia="Songti SC"/>
          <w:color w:val="000000"/>
        </w:rPr>
        <w:t>w</w:t>
      </w:r>
      <w:proofErr w:type="gramEnd"/>
      <w:r w:rsidRPr="0007331C">
        <w:rPr>
          <w:rFonts w:eastAsia="Songti SC"/>
          <w:color w:val="000000"/>
        </w:rPr>
        <w:t xml:space="preserve">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0C5872" w14:textId="1A33DF0E"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65A9D39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jeżeli</w:t>
      </w:r>
      <w:proofErr w:type="gramEnd"/>
      <w:r w:rsidRPr="0007331C">
        <w:rPr>
          <w:rFonts w:eastAsia="Songti SC"/>
          <w:color w:val="000000"/>
        </w:rPr>
        <w:t xml:space="preserve"> występuje konflikt interesów w rozumieniu art. 56 ust. 2, którego nie można skutecznie wy-eliminować w inny sposób niż przez wykluczenie wykonawcy; </w:t>
      </w:r>
    </w:p>
    <w:p w14:paraId="3F285C2B" w14:textId="14FCB9AB"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0A64BC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5A272BE"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bezprawnie wpływał lub próbował wpływać na czynności zamawiającego lub próbował po-zyskać lub pozyskał informacje poufne, mogące dać mu przewagę w postępowaniu o udzielenie zamówienia; </w:t>
      </w:r>
    </w:p>
    <w:p w14:paraId="5418D716" w14:textId="746EEEDB"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proofErr w:type="gramStart"/>
      <w:r w:rsidRPr="0007331C">
        <w:rPr>
          <w:rFonts w:eastAsia="Songti SC"/>
          <w:color w:val="000000"/>
        </w:rPr>
        <w:t>który</w:t>
      </w:r>
      <w:proofErr w:type="gramEnd"/>
      <w:r w:rsidRPr="0007331C">
        <w:rPr>
          <w:rFonts w:eastAsia="Songti SC"/>
          <w:color w:val="000000"/>
        </w:rPr>
        <w:t xml:space="preserve"> w wyniku lekkomyślności lub niedbalstwa przedstawił informacje wprowadzające w błąd, co mogło mieć istotny wpływ na decyzje podejmowane przez zamawiającego w postępowaniu o udzielenie zamówienia. </w:t>
      </w:r>
    </w:p>
    <w:p w14:paraId="58004EB1" w14:textId="16BF97F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1ED7C521" w14:textId="64FAEB1B"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56B23AE2" w14:textId="15DE096D"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0E89DD47" w14:textId="79448753" w:rsidR="0007331C" w:rsidRDefault="0007331C" w:rsidP="0007331C">
      <w:pPr>
        <w:spacing w:after="0" w:line="240" w:lineRule="auto"/>
        <w:ind w:firstLine="426"/>
        <w:jc w:val="both"/>
        <w:rPr>
          <w:lang w:eastAsia="pl-PL"/>
        </w:rPr>
      </w:pPr>
      <w:proofErr w:type="gramStart"/>
      <w:r w:rsidRPr="00CF35B5">
        <w:rPr>
          <w:lang w:eastAsia="pl-PL"/>
        </w:rPr>
        <w:t>o</w:t>
      </w:r>
      <w:proofErr w:type="gramEnd"/>
      <w:r w:rsidRPr="00CF35B5">
        <w:rPr>
          <w:lang w:eastAsia="pl-PL"/>
        </w:rPr>
        <w:t xml:space="preserve"> udzielenie zamówienia.</w:t>
      </w:r>
    </w:p>
    <w:p w14:paraId="1BCC52C4" w14:textId="01724525"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088FF51C" w14:textId="77777777" w:rsidR="00294DB1" w:rsidRPr="000F4342" w:rsidRDefault="00294DB1" w:rsidP="00294DB1">
      <w:pPr>
        <w:spacing w:after="0" w:line="240" w:lineRule="auto"/>
        <w:ind w:left="425"/>
        <w:contextualSpacing/>
        <w:jc w:val="both"/>
        <w:rPr>
          <w:sz w:val="8"/>
          <w:szCs w:val="8"/>
        </w:rPr>
      </w:pPr>
    </w:p>
    <w:p w14:paraId="15BAE6BA" w14:textId="494084E3"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09FDD894" w14:textId="7E5472A8"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76AA81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6A4E99"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0B56439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B54528E" w14:textId="3CFAC33A"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21BEED05" w14:textId="250C4653"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3497A5EB" w14:textId="4BBE06D9"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8C4FEB0"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86B895D" w14:textId="35F7361D"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271712A6" w14:textId="2FC63F8A"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1B3FBD47"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4B378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74D0C2E"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61D9342C"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B47FD88" w14:textId="77777777" w:rsidR="0021638A" w:rsidRPr="0021638A" w:rsidRDefault="0021638A" w:rsidP="0021638A">
      <w:pPr>
        <w:numPr>
          <w:ilvl w:val="6"/>
          <w:numId w:val="6"/>
        </w:numPr>
        <w:autoSpaceDE w:val="0"/>
        <w:spacing w:before="40" w:after="0" w:line="240" w:lineRule="auto"/>
        <w:ind w:left="425" w:hanging="425"/>
        <w:jc w:val="both"/>
      </w:pPr>
      <w:r w:rsidRPr="0021638A">
        <w:rPr>
          <w:color w:val="000000"/>
          <w:lang w:eastAsia="pl-PL"/>
        </w:rPr>
        <w:t xml:space="preserve">Przy wyborze oferty Zamawiający będzie się kierował </w:t>
      </w:r>
      <w:r w:rsidRPr="0021638A">
        <w:rPr>
          <w:b/>
          <w:color w:val="000000"/>
          <w:lang w:eastAsia="pl-PL"/>
        </w:rPr>
        <w:t>następującymi kryteriami:</w:t>
      </w:r>
    </w:p>
    <w:p w14:paraId="73D6389F" w14:textId="77777777" w:rsidR="0021638A" w:rsidRPr="0021638A" w:rsidRDefault="0021638A" w:rsidP="0021638A">
      <w:pPr>
        <w:autoSpaceDE w:val="0"/>
        <w:spacing w:after="0" w:line="240" w:lineRule="auto"/>
        <w:ind w:left="426"/>
        <w:jc w:val="both"/>
        <w:rPr>
          <w:sz w:val="12"/>
          <w:szCs w:val="12"/>
        </w:rPr>
      </w:pPr>
    </w:p>
    <w:tbl>
      <w:tblPr>
        <w:tblW w:w="0" w:type="auto"/>
        <w:jc w:val="center"/>
        <w:tblLayout w:type="fixed"/>
        <w:tblLook w:val="0000" w:firstRow="0" w:lastRow="0" w:firstColumn="0" w:lastColumn="0" w:noHBand="0" w:noVBand="0"/>
      </w:tblPr>
      <w:tblGrid>
        <w:gridCol w:w="3760"/>
        <w:gridCol w:w="1078"/>
        <w:gridCol w:w="2557"/>
      </w:tblGrid>
      <w:tr w:rsidR="0021638A" w:rsidRPr="0021638A" w14:paraId="5191C726"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7C473361" w14:textId="77777777" w:rsidR="0021638A" w:rsidRPr="0021638A" w:rsidRDefault="0021638A" w:rsidP="0021638A">
            <w:pPr>
              <w:ind w:left="190"/>
              <w:jc w:val="both"/>
            </w:pPr>
            <w:r w:rsidRPr="0021638A">
              <w:t>Nazwa kryterium</w:t>
            </w:r>
          </w:p>
        </w:tc>
        <w:tc>
          <w:tcPr>
            <w:tcW w:w="1078" w:type="dxa"/>
            <w:tcBorders>
              <w:top w:val="single" w:sz="4" w:space="0" w:color="000000"/>
              <w:left w:val="single" w:sz="4" w:space="0" w:color="000000"/>
              <w:bottom w:val="single" w:sz="4" w:space="0" w:color="000000"/>
            </w:tcBorders>
            <w:shd w:val="clear" w:color="auto" w:fill="auto"/>
          </w:tcPr>
          <w:p w14:paraId="528B07C0" w14:textId="77777777" w:rsidR="0021638A" w:rsidRPr="0021638A" w:rsidRDefault="0021638A" w:rsidP="0021638A">
            <w:pPr>
              <w:jc w:val="both"/>
            </w:pPr>
            <w:r w:rsidRPr="0021638A">
              <w:t>Waga %</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AB51FCD" w14:textId="77777777" w:rsidR="0021638A" w:rsidRPr="0021638A" w:rsidRDefault="0021638A" w:rsidP="0021638A">
            <w:pPr>
              <w:jc w:val="both"/>
            </w:pPr>
            <w:r w:rsidRPr="0021638A">
              <w:t>Sposób punktowania pkt.</w:t>
            </w:r>
          </w:p>
        </w:tc>
      </w:tr>
      <w:tr w:rsidR="0021638A" w:rsidRPr="0021638A" w14:paraId="5277A445"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6091E82D" w14:textId="77777777" w:rsidR="0021638A" w:rsidRPr="0021638A" w:rsidRDefault="0021638A" w:rsidP="0021638A">
            <w:pPr>
              <w:ind w:left="34"/>
              <w:jc w:val="both"/>
            </w:pPr>
            <w:r w:rsidRPr="0021638A">
              <w:t>Cena wykonania zamówienia /</w:t>
            </w:r>
            <w:r w:rsidRPr="0021638A">
              <w:rPr>
                <w:b/>
              </w:rPr>
              <w:t>C</w:t>
            </w:r>
            <w:r w:rsidRPr="0021638A">
              <w:t>/</w:t>
            </w:r>
          </w:p>
        </w:tc>
        <w:tc>
          <w:tcPr>
            <w:tcW w:w="1078" w:type="dxa"/>
            <w:tcBorders>
              <w:top w:val="single" w:sz="4" w:space="0" w:color="000000"/>
              <w:left w:val="single" w:sz="4" w:space="0" w:color="000000"/>
              <w:bottom w:val="single" w:sz="4" w:space="0" w:color="000000"/>
            </w:tcBorders>
            <w:shd w:val="clear" w:color="auto" w:fill="auto"/>
          </w:tcPr>
          <w:p w14:paraId="5884EB5A" w14:textId="77777777" w:rsidR="0021638A" w:rsidRPr="0021638A" w:rsidRDefault="0021638A" w:rsidP="0021638A">
            <w:pPr>
              <w:jc w:val="both"/>
            </w:pPr>
            <w:r w:rsidRPr="0021638A">
              <w:t>60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E45AFD6" w14:textId="77777777" w:rsidR="0021638A" w:rsidRPr="0021638A" w:rsidRDefault="0021638A" w:rsidP="0021638A">
            <w:pPr>
              <w:jc w:val="both"/>
            </w:pPr>
            <w:r w:rsidRPr="0021638A">
              <w:t>60</w:t>
            </w:r>
          </w:p>
        </w:tc>
      </w:tr>
      <w:tr w:rsidR="0021638A" w:rsidRPr="0021638A" w14:paraId="2990645B" w14:textId="77777777" w:rsidTr="008E5F2D">
        <w:trPr>
          <w:jc w:val="center"/>
        </w:trPr>
        <w:tc>
          <w:tcPr>
            <w:tcW w:w="3760" w:type="dxa"/>
            <w:tcBorders>
              <w:top w:val="single" w:sz="4" w:space="0" w:color="000000"/>
              <w:left w:val="single" w:sz="4" w:space="0" w:color="000000"/>
              <w:bottom w:val="single" w:sz="4" w:space="0" w:color="000000"/>
            </w:tcBorders>
            <w:shd w:val="clear" w:color="auto" w:fill="auto"/>
          </w:tcPr>
          <w:p w14:paraId="52E5CAE6" w14:textId="1E241646" w:rsidR="0021638A" w:rsidRPr="0021638A" w:rsidRDefault="00EE5F3E" w:rsidP="00EE5F3E">
            <w:pPr>
              <w:jc w:val="both"/>
            </w:pPr>
            <w:r>
              <w:t>O</w:t>
            </w:r>
            <w:r w:rsidRPr="00EE5F3E">
              <w:t>kres aktualizacji kosztorysów</w:t>
            </w:r>
            <w:r w:rsidR="0021638A" w:rsidRPr="0021638A">
              <w:t xml:space="preserve"> </w:t>
            </w:r>
            <w:r w:rsidR="0021638A" w:rsidRPr="0021638A">
              <w:rPr>
                <w:b/>
                <w:bCs/>
              </w:rPr>
              <w:t>/</w:t>
            </w:r>
            <w:r>
              <w:rPr>
                <w:b/>
                <w:bCs/>
              </w:rPr>
              <w:t>O</w:t>
            </w:r>
            <w:r w:rsidR="0021638A" w:rsidRPr="0021638A">
              <w:rPr>
                <w:b/>
                <w:bCs/>
              </w:rPr>
              <w:t>/</w:t>
            </w:r>
          </w:p>
        </w:tc>
        <w:tc>
          <w:tcPr>
            <w:tcW w:w="1078" w:type="dxa"/>
            <w:tcBorders>
              <w:top w:val="single" w:sz="4" w:space="0" w:color="000000"/>
              <w:left w:val="single" w:sz="4" w:space="0" w:color="000000"/>
              <w:bottom w:val="single" w:sz="4" w:space="0" w:color="000000"/>
            </w:tcBorders>
            <w:shd w:val="clear" w:color="auto" w:fill="auto"/>
          </w:tcPr>
          <w:p w14:paraId="54A5BF9B" w14:textId="77777777" w:rsidR="0021638A" w:rsidRPr="0021638A" w:rsidRDefault="0021638A" w:rsidP="0021638A">
            <w:pPr>
              <w:jc w:val="both"/>
            </w:pPr>
            <w:r w:rsidRPr="0021638A">
              <w:t>40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5B48648" w14:textId="77777777" w:rsidR="0021638A" w:rsidRPr="0021638A" w:rsidRDefault="0021638A" w:rsidP="0021638A">
            <w:pPr>
              <w:jc w:val="both"/>
            </w:pPr>
            <w:r w:rsidRPr="0021638A">
              <w:t>40</w:t>
            </w:r>
          </w:p>
        </w:tc>
      </w:tr>
    </w:tbl>
    <w:p w14:paraId="2366B5A0" w14:textId="77777777" w:rsidR="0021638A" w:rsidRPr="0021638A" w:rsidRDefault="0021638A" w:rsidP="0021638A">
      <w:pPr>
        <w:suppressAutoHyphens w:val="0"/>
        <w:spacing w:after="0" w:line="240" w:lineRule="auto"/>
        <w:ind w:left="567"/>
        <w:rPr>
          <w:rFonts w:eastAsia="Times New Roman"/>
          <w:b/>
          <w:sz w:val="24"/>
          <w:szCs w:val="24"/>
          <w:lang w:eastAsia="x-none"/>
        </w:rPr>
      </w:pPr>
    </w:p>
    <w:p w14:paraId="3652884D" w14:textId="77777777" w:rsidR="0021638A" w:rsidRPr="0021638A" w:rsidRDefault="0021638A" w:rsidP="0021638A">
      <w:pPr>
        <w:tabs>
          <w:tab w:val="left" w:pos="1140"/>
        </w:tabs>
        <w:spacing w:after="0" w:line="240" w:lineRule="auto"/>
        <w:jc w:val="both"/>
      </w:pPr>
    </w:p>
    <w:p w14:paraId="1743CF43" w14:textId="77777777" w:rsidR="0021638A" w:rsidRPr="0021638A" w:rsidRDefault="0021638A" w:rsidP="003D7205">
      <w:pPr>
        <w:numPr>
          <w:ilvl w:val="2"/>
          <w:numId w:val="152"/>
        </w:numPr>
        <w:spacing w:after="160" w:line="252" w:lineRule="auto"/>
        <w:jc w:val="both"/>
        <w:rPr>
          <w:rFonts w:eastAsia="Times New Roman"/>
          <w:b/>
          <w:bCs/>
          <w:color w:val="FF0000"/>
          <w:sz w:val="24"/>
          <w:szCs w:val="24"/>
          <w:lang w:eastAsia="pl-PL"/>
        </w:rPr>
      </w:pPr>
      <w:r w:rsidRPr="0021638A">
        <w:rPr>
          <w:b/>
        </w:rPr>
        <w:t>Cena wykonania zamówienia /C/</w:t>
      </w:r>
      <w:r w:rsidRPr="0021638A">
        <w:t xml:space="preserve"> – obejmuje cenę brutto wykonania przedmiotu zamówienia w zakresie rzeczowym określonym w niniejszej SWZ. </w:t>
      </w:r>
    </w:p>
    <w:p w14:paraId="1F72F64A" w14:textId="77777777" w:rsidR="0021638A" w:rsidRPr="0021638A" w:rsidRDefault="0021638A" w:rsidP="0021638A">
      <w:pPr>
        <w:contextualSpacing/>
        <w:jc w:val="both"/>
        <w:rPr>
          <w:rFonts w:ascii="Calibri" w:hAnsi="Calibri" w:cs="Calibri"/>
        </w:rPr>
      </w:pPr>
      <w:r w:rsidRPr="0021638A">
        <w:t>Oferta z najniższą ceną brutto otrzyma maksymalną ilość punktów = 60 pkt, oferty następne będą oceniane na zasadzie proporcji w stosunku do oferty najtańszej wg wzoru:</w:t>
      </w:r>
    </w:p>
    <w:p w14:paraId="185F2A29" w14:textId="77777777" w:rsidR="0021638A" w:rsidRPr="0021638A" w:rsidRDefault="0021638A" w:rsidP="0021638A">
      <w:pPr>
        <w:ind w:left="720"/>
        <w:contextualSpacing/>
        <w:jc w:val="both"/>
      </w:pPr>
    </w:p>
    <w:p w14:paraId="15E11FFE" w14:textId="77777777" w:rsidR="0021638A" w:rsidRPr="0021638A" w:rsidRDefault="0021638A" w:rsidP="0021638A">
      <w:pPr>
        <w:ind w:left="720"/>
        <w:contextualSpacing/>
        <w:jc w:val="both"/>
        <w:rPr>
          <w:rFonts w:ascii="Calibri" w:hAnsi="Calibri" w:cs="Calibri"/>
          <w:lang w:val="en-US"/>
        </w:rPr>
      </w:pPr>
      <w:r w:rsidRPr="0021638A">
        <w:rPr>
          <w:lang w:val="en-US"/>
        </w:rPr>
        <w:t>C = [C min / C bad] x 60</w:t>
      </w:r>
    </w:p>
    <w:p w14:paraId="7895167B" w14:textId="77777777" w:rsidR="0021638A" w:rsidRPr="0021638A" w:rsidRDefault="0021638A" w:rsidP="0021638A">
      <w:pPr>
        <w:ind w:left="720"/>
        <w:contextualSpacing/>
        <w:jc w:val="both"/>
        <w:rPr>
          <w:lang w:val="en-US"/>
        </w:rPr>
      </w:pPr>
    </w:p>
    <w:p w14:paraId="5AF4DC1C" w14:textId="77777777" w:rsidR="0021638A" w:rsidRDefault="0021638A" w:rsidP="0021638A">
      <w:pPr>
        <w:ind w:left="720"/>
        <w:contextualSpacing/>
        <w:jc w:val="both"/>
      </w:pPr>
      <w:proofErr w:type="gramStart"/>
      <w:r>
        <w:t>gdzie</w:t>
      </w:r>
      <w:proofErr w:type="gramEnd"/>
      <w:r>
        <w:t xml:space="preserve">:    </w:t>
      </w:r>
    </w:p>
    <w:p w14:paraId="0A8C6A44" w14:textId="5067F215" w:rsidR="0021638A" w:rsidRPr="0021638A" w:rsidRDefault="0021638A" w:rsidP="0021638A">
      <w:pPr>
        <w:ind w:left="720"/>
        <w:contextualSpacing/>
        <w:jc w:val="both"/>
        <w:rPr>
          <w:rFonts w:ascii="Calibri" w:hAnsi="Calibri" w:cs="Calibri"/>
        </w:rPr>
      </w:pPr>
      <w:r w:rsidRPr="0021638A">
        <w:t>C</w:t>
      </w:r>
      <w:r w:rsidRPr="0021638A">
        <w:tab/>
        <w:t xml:space="preserve">- liczba punktów za cenę </w:t>
      </w:r>
    </w:p>
    <w:p w14:paraId="47D576AA" w14:textId="77777777" w:rsidR="0021638A" w:rsidRPr="0021638A" w:rsidRDefault="0021638A" w:rsidP="0021638A">
      <w:pPr>
        <w:ind w:left="720"/>
        <w:contextualSpacing/>
        <w:jc w:val="both"/>
        <w:rPr>
          <w:rFonts w:ascii="Calibri" w:hAnsi="Calibri" w:cs="Calibri"/>
        </w:rPr>
      </w:pPr>
      <w:r w:rsidRPr="0021638A">
        <w:t>C min</w:t>
      </w:r>
      <w:r w:rsidRPr="0021638A">
        <w:tab/>
        <w:t>- najniższa cena brutto ofertowa</w:t>
      </w:r>
    </w:p>
    <w:p w14:paraId="633627EE" w14:textId="77777777" w:rsidR="0021638A" w:rsidRPr="0021638A" w:rsidRDefault="0021638A" w:rsidP="0021638A">
      <w:pPr>
        <w:ind w:left="720"/>
        <w:contextualSpacing/>
        <w:jc w:val="both"/>
        <w:rPr>
          <w:rFonts w:ascii="Calibri" w:hAnsi="Calibri" w:cs="Calibri"/>
        </w:rPr>
      </w:pPr>
      <w:r w:rsidRPr="0021638A">
        <w:t xml:space="preserve">C </w:t>
      </w:r>
      <w:proofErr w:type="spellStart"/>
      <w:r w:rsidRPr="0021638A">
        <w:t>bad</w:t>
      </w:r>
      <w:proofErr w:type="spellEnd"/>
      <w:r w:rsidRPr="0021638A">
        <w:tab/>
        <w:t>- cena brutto oferty badanej</w:t>
      </w:r>
    </w:p>
    <w:p w14:paraId="2FA6BCF0" w14:textId="77777777" w:rsidR="0021638A" w:rsidRPr="0021638A" w:rsidRDefault="0021638A" w:rsidP="0021638A">
      <w:pPr>
        <w:contextualSpacing/>
        <w:jc w:val="both"/>
        <w:rPr>
          <w:color w:val="FF0000"/>
        </w:rPr>
      </w:pPr>
    </w:p>
    <w:p w14:paraId="0F7267E1" w14:textId="77777777" w:rsidR="0021638A" w:rsidRPr="0021638A" w:rsidRDefault="0021638A" w:rsidP="0021638A">
      <w:pPr>
        <w:contextualSpacing/>
        <w:jc w:val="both"/>
        <w:rPr>
          <w:b/>
        </w:rPr>
      </w:pPr>
    </w:p>
    <w:p w14:paraId="3307DED5" w14:textId="144CFD6E" w:rsidR="0021638A" w:rsidRPr="0021638A" w:rsidRDefault="00EE5F3E" w:rsidP="00EE5F3E">
      <w:pPr>
        <w:numPr>
          <w:ilvl w:val="2"/>
          <w:numId w:val="152"/>
        </w:numPr>
        <w:spacing w:after="160" w:line="252" w:lineRule="auto"/>
        <w:jc w:val="both"/>
        <w:rPr>
          <w:rFonts w:eastAsia="Times New Roman"/>
          <w:b/>
          <w:bCs/>
          <w:color w:val="FF0000"/>
          <w:sz w:val="24"/>
          <w:szCs w:val="24"/>
          <w:lang w:eastAsia="pl-PL"/>
        </w:rPr>
      </w:pPr>
      <w:r>
        <w:rPr>
          <w:b/>
        </w:rPr>
        <w:t>O</w:t>
      </w:r>
      <w:r w:rsidRPr="00EE5F3E">
        <w:rPr>
          <w:b/>
        </w:rPr>
        <w:t>kres aktualizacji kosztorysów</w:t>
      </w:r>
      <w:r w:rsidR="0021638A" w:rsidRPr="0021638A">
        <w:rPr>
          <w:b/>
        </w:rPr>
        <w:t xml:space="preserve"> /</w:t>
      </w:r>
      <w:r>
        <w:rPr>
          <w:b/>
        </w:rPr>
        <w:t>O</w:t>
      </w:r>
      <w:r w:rsidR="0021638A" w:rsidRPr="0021638A">
        <w:rPr>
          <w:b/>
        </w:rPr>
        <w:t xml:space="preserve">/ </w:t>
      </w:r>
    </w:p>
    <w:p w14:paraId="4FFC5EC7" w14:textId="7F345A90" w:rsidR="0021638A" w:rsidRDefault="0021638A" w:rsidP="0021638A">
      <w:pPr>
        <w:ind w:firstLine="142"/>
        <w:contextualSpacing/>
        <w:jc w:val="both"/>
      </w:pPr>
      <w:r w:rsidRPr="0021638A">
        <w:t xml:space="preserve">Punktacja badanej oferty - </w:t>
      </w:r>
      <w:r w:rsidR="0019213B">
        <w:t>O</w:t>
      </w:r>
      <w:r w:rsidRPr="0021638A">
        <w:t xml:space="preserve"> badane/</w:t>
      </w:r>
      <w:r w:rsidR="0019213B">
        <w:t>O</w:t>
      </w:r>
      <w:r w:rsidRPr="0021638A">
        <w:t xml:space="preserve"> max x 40</w:t>
      </w:r>
    </w:p>
    <w:p w14:paraId="2C7B485A" w14:textId="068AE9B5" w:rsidR="0019213B" w:rsidRDefault="0019213B" w:rsidP="008546C2">
      <w:pPr>
        <w:spacing w:after="0" w:line="240" w:lineRule="auto"/>
        <w:contextualSpacing/>
        <w:jc w:val="both"/>
        <w:rPr>
          <w:rFonts w:eastAsia="Times New Roman"/>
          <w:b/>
          <w:sz w:val="24"/>
          <w:szCs w:val="24"/>
          <w:lang w:eastAsia="pl-PL"/>
        </w:rPr>
      </w:pPr>
      <w:r>
        <w:rPr>
          <w:rFonts w:eastAsia="Times New Roman"/>
          <w:b/>
          <w:sz w:val="24"/>
          <w:szCs w:val="24"/>
          <w:lang w:eastAsia="pl-PL"/>
        </w:rPr>
        <w:t>O</w:t>
      </w:r>
      <w:r w:rsidR="008546C2" w:rsidRPr="0032299A">
        <w:rPr>
          <w:rFonts w:eastAsia="Times New Roman"/>
          <w:b/>
          <w:sz w:val="24"/>
          <w:szCs w:val="24"/>
          <w:lang w:eastAsia="pl-PL"/>
        </w:rPr>
        <w:t xml:space="preserve">kres </w:t>
      </w:r>
      <w:r w:rsidRPr="0019213B">
        <w:rPr>
          <w:rFonts w:eastAsia="Times New Roman"/>
          <w:b/>
          <w:sz w:val="24"/>
          <w:szCs w:val="24"/>
          <w:lang w:eastAsia="pl-PL"/>
        </w:rPr>
        <w:t xml:space="preserve">aktualizacji kosztorysów </w:t>
      </w:r>
      <w:r>
        <w:rPr>
          <w:rFonts w:eastAsia="Times New Roman"/>
          <w:b/>
          <w:sz w:val="24"/>
          <w:szCs w:val="24"/>
          <w:lang w:eastAsia="pl-PL"/>
        </w:rPr>
        <w:t>n</w:t>
      </w:r>
      <w:r w:rsidR="008546C2" w:rsidRPr="0032299A">
        <w:rPr>
          <w:rFonts w:eastAsia="Times New Roman"/>
          <w:b/>
          <w:sz w:val="24"/>
          <w:szCs w:val="24"/>
          <w:lang w:eastAsia="pl-PL"/>
        </w:rPr>
        <w:t xml:space="preserve">ie </w:t>
      </w:r>
      <w:r>
        <w:rPr>
          <w:rFonts w:eastAsia="Times New Roman"/>
          <w:b/>
          <w:sz w:val="24"/>
          <w:szCs w:val="24"/>
          <w:lang w:eastAsia="pl-PL"/>
        </w:rPr>
        <w:t xml:space="preserve">może być </w:t>
      </w:r>
      <w:r w:rsidR="008546C2" w:rsidRPr="0032299A">
        <w:rPr>
          <w:rFonts w:eastAsia="Times New Roman"/>
          <w:b/>
          <w:sz w:val="24"/>
          <w:szCs w:val="24"/>
          <w:lang w:eastAsia="pl-PL"/>
        </w:rPr>
        <w:t xml:space="preserve">mniejszy niż </w:t>
      </w:r>
      <w:r>
        <w:rPr>
          <w:rFonts w:eastAsia="Times New Roman"/>
          <w:b/>
          <w:sz w:val="24"/>
          <w:szCs w:val="24"/>
          <w:lang w:eastAsia="pl-PL"/>
        </w:rPr>
        <w:t>24</w:t>
      </w:r>
      <w:r w:rsidR="008546C2" w:rsidRPr="0032299A">
        <w:rPr>
          <w:rFonts w:eastAsia="Times New Roman"/>
          <w:b/>
          <w:sz w:val="24"/>
          <w:szCs w:val="24"/>
          <w:lang w:eastAsia="pl-PL"/>
        </w:rPr>
        <w:t xml:space="preserve"> miesięcy </w:t>
      </w:r>
    </w:p>
    <w:p w14:paraId="20B13F82" w14:textId="6BC6EC27" w:rsidR="008546C2" w:rsidRPr="0032299A" w:rsidRDefault="008546C2" w:rsidP="008546C2">
      <w:pPr>
        <w:spacing w:after="0" w:line="240" w:lineRule="auto"/>
        <w:contextualSpacing/>
        <w:jc w:val="both"/>
        <w:rPr>
          <w:rFonts w:eastAsia="Times New Roman"/>
          <w:sz w:val="24"/>
          <w:szCs w:val="24"/>
          <w:lang w:eastAsia="pl-PL"/>
        </w:rPr>
      </w:pPr>
      <w:proofErr w:type="gramStart"/>
      <w:r w:rsidRPr="0032299A">
        <w:rPr>
          <w:rFonts w:eastAsia="Times New Roman"/>
          <w:b/>
          <w:sz w:val="24"/>
          <w:szCs w:val="24"/>
          <w:lang w:eastAsia="pl-PL"/>
        </w:rPr>
        <w:t>oraz</w:t>
      </w:r>
      <w:proofErr w:type="gramEnd"/>
      <w:r w:rsidRPr="0032299A">
        <w:rPr>
          <w:rFonts w:eastAsia="Times New Roman"/>
          <w:b/>
          <w:sz w:val="24"/>
          <w:szCs w:val="24"/>
          <w:lang w:eastAsia="pl-PL"/>
        </w:rPr>
        <w:t xml:space="preserve"> nie większy niż 72 miesiące, liczon</w:t>
      </w:r>
      <w:r w:rsidR="0019213B">
        <w:rPr>
          <w:rFonts w:eastAsia="Times New Roman"/>
          <w:b/>
          <w:sz w:val="24"/>
          <w:szCs w:val="24"/>
          <w:lang w:eastAsia="pl-PL"/>
        </w:rPr>
        <w:t>e</w:t>
      </w:r>
      <w:r w:rsidRPr="0032299A">
        <w:rPr>
          <w:rFonts w:eastAsia="Times New Roman"/>
          <w:b/>
          <w:sz w:val="24"/>
          <w:szCs w:val="24"/>
          <w:lang w:eastAsia="pl-PL"/>
        </w:rPr>
        <w:t xml:space="preserve"> od dnia odbioru końcowego</w:t>
      </w:r>
      <w:r w:rsidRPr="0032299A">
        <w:rPr>
          <w:rFonts w:eastAsia="Times New Roman"/>
          <w:sz w:val="24"/>
          <w:szCs w:val="24"/>
          <w:lang w:eastAsia="pl-PL"/>
        </w:rPr>
        <w:t>.</w:t>
      </w:r>
    </w:p>
    <w:p w14:paraId="134C69FF" w14:textId="77777777" w:rsidR="0021638A" w:rsidRDefault="0021638A" w:rsidP="008546C2">
      <w:pPr>
        <w:contextualSpacing/>
        <w:jc w:val="both"/>
        <w:rPr>
          <w:b/>
        </w:rPr>
      </w:pPr>
      <w:r w:rsidRPr="0021638A">
        <w:rPr>
          <w:b/>
        </w:rPr>
        <w:t xml:space="preserve">Do obliczeń przyjmuje się nie więcej niż 72 miesiące. </w:t>
      </w:r>
    </w:p>
    <w:p w14:paraId="750FB02B" w14:textId="77777777" w:rsidR="008546C2" w:rsidRPr="0021638A" w:rsidRDefault="008546C2" w:rsidP="0021638A">
      <w:pPr>
        <w:ind w:left="142"/>
        <w:contextualSpacing/>
        <w:jc w:val="both"/>
        <w:rPr>
          <w:rFonts w:ascii="Calibri" w:hAnsi="Calibri" w:cs="Calibri"/>
        </w:rPr>
      </w:pPr>
    </w:p>
    <w:p w14:paraId="758B1208"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733FB829"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6E88F57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3D4706"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DA699A"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6A120A2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511CE990"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5D392043"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73979A34"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1A03C45D"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02E27838"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69473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BFB8655"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7B5D6143"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09DEF1C4" w14:textId="6F579B7C"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8ED9051" w14:textId="495E847C"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CC66265" w14:textId="13C89BD9"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41B996E8" w14:textId="0E2CA140"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7DF106F" w14:textId="0B81FA9B"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1386371D" w14:textId="6EF4C3F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EFCFD46"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D50FC4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8D2092"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3277F71"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06EBDF2E" w14:textId="3F09DF51"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21DDACF2"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50409375" w14:textId="18F4505A"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r>
      <w:proofErr w:type="gramStart"/>
      <w:r w:rsidRPr="00152088">
        <w:rPr>
          <w:spacing w:val="-1"/>
          <w:lang w:eastAsia="pl-PL"/>
        </w:rPr>
        <w:t>niezgodn</w:t>
      </w:r>
      <w:r w:rsidR="009B7B2A">
        <w:rPr>
          <w:spacing w:val="-1"/>
          <w:lang w:eastAsia="pl-PL"/>
        </w:rPr>
        <w:t>ą</w:t>
      </w:r>
      <w:proofErr w:type="gramEnd"/>
      <w:r w:rsidRPr="00152088">
        <w:rPr>
          <w:spacing w:val="-1"/>
          <w:lang w:eastAsia="pl-PL"/>
        </w:rPr>
        <w:t xml:space="preserve"> z przepisami ustawy czynność Zamawiającego, podjętą w postepowanių o udzielenie zamówienia, w tym na projektowane postanowienie umowy; </w:t>
      </w:r>
    </w:p>
    <w:p w14:paraId="5865DDA6" w14:textId="6FBB45B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r>
      <w:proofErr w:type="gramStart"/>
      <w:r w:rsidRPr="00152088">
        <w:rPr>
          <w:spacing w:val="-1"/>
          <w:lang w:eastAsia="pl-PL"/>
        </w:rPr>
        <w:t>zaniechanie</w:t>
      </w:r>
      <w:proofErr w:type="gramEnd"/>
      <w:r w:rsidRPr="00152088">
        <w:rPr>
          <w:spacing w:val="-1"/>
          <w:lang w:eastAsia="pl-PL"/>
        </w:rPr>
        <w:t xml:space="preserv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56F50398" w14:textId="2F816CB8"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proofErr w:type="gramStart"/>
      <w:r w:rsidRPr="00152088">
        <w:rPr>
          <w:spacing w:val="-1"/>
          <w:lang w:eastAsia="pl-PL"/>
        </w:rPr>
        <w:t>zaniechanie</w:t>
      </w:r>
      <w:proofErr w:type="gramEnd"/>
      <w:r w:rsidRPr="00152088">
        <w:rPr>
          <w:spacing w:val="-1"/>
          <w:lang w:eastAsia="pl-PL"/>
        </w:rPr>
        <w:t xml:space="preserve"> przeprowadzenia postępowania o udzielenie zamówienia lub zorganizowania konkursu na podstawie ustawy, mimo że zamawiający był do tego obowiązany.</w:t>
      </w:r>
    </w:p>
    <w:p w14:paraId="1097B357" w14:textId="510422C6"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26C7D145" w14:textId="6B40BEE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5AB4148A" w14:textId="47036540"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F40D437"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77D78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549CA0C" w14:textId="600CF5D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AD91E9B"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7E945139" w14:textId="3CECC8BA"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FCE93A" w14:textId="793F0886"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proofErr w:type="gramStart"/>
      <w:r w:rsidRPr="00BC2968">
        <w:rPr>
          <w:rFonts w:ascii="Times New Roman" w:eastAsia="Times New Roman" w:hAnsi="Times New Roman" w:cs="Times New Roman"/>
          <w:b/>
          <w:lang w:eastAsia="pl-PL"/>
        </w:rPr>
        <w:t>zdolności</w:t>
      </w:r>
      <w:proofErr w:type="gramEnd"/>
      <w:r w:rsidRPr="00BC2968">
        <w:rPr>
          <w:rFonts w:ascii="Times New Roman" w:eastAsia="Times New Roman" w:hAnsi="Times New Roman" w:cs="Times New Roman"/>
          <w:b/>
          <w:lang w:eastAsia="pl-PL"/>
        </w:rPr>
        <w:t xml:space="preserve"> do wyst</w:t>
      </w:r>
      <w:r w:rsidR="005D5431" w:rsidRPr="00BC2968">
        <w:rPr>
          <w:rFonts w:ascii="Times New Roman" w:eastAsia="Times New Roman" w:hAnsi="Times New Roman" w:cs="Times New Roman"/>
          <w:b/>
          <w:lang w:eastAsia="pl-PL"/>
        </w:rPr>
        <w:t>ępowania w obrocie gospodarczym</w:t>
      </w:r>
    </w:p>
    <w:p w14:paraId="738C10BD"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4962EBE8" w14:textId="77777777" w:rsidR="00C73434" w:rsidRPr="00684263" w:rsidRDefault="00C73434" w:rsidP="00C73434">
      <w:pPr>
        <w:spacing w:after="0" w:line="240" w:lineRule="auto"/>
        <w:ind w:left="720" w:hanging="11"/>
        <w:jc w:val="both"/>
        <w:rPr>
          <w:rFonts w:eastAsia="Times New Roman"/>
          <w:highlight w:val="lightGray"/>
          <w:lang w:eastAsia="pl-PL"/>
        </w:rPr>
      </w:pPr>
      <w:r w:rsidRPr="00684263">
        <w:rPr>
          <w:rFonts w:eastAsia="Times New Roman"/>
          <w:highlight w:val="lightGray"/>
          <w:lang w:eastAsia="pl-PL"/>
        </w:rPr>
        <w:t xml:space="preserve">Wykonawca musi posiadać zdolność do występowania w obrocie gospodarczym tj. być wpisanym do Krajowego Rejestru Sądowego lub Centralnej Ewidencji i Informacji </w:t>
      </w:r>
    </w:p>
    <w:p w14:paraId="342652A9" w14:textId="75149FEA" w:rsidR="00A944ED" w:rsidRPr="00BC2968" w:rsidRDefault="00C73434" w:rsidP="00C73434">
      <w:pPr>
        <w:spacing w:after="0" w:line="240" w:lineRule="auto"/>
        <w:ind w:left="720" w:hanging="11"/>
        <w:jc w:val="both"/>
        <w:rPr>
          <w:rFonts w:eastAsia="Times New Roman"/>
          <w:sz w:val="8"/>
          <w:szCs w:val="8"/>
          <w:lang w:eastAsia="pl-PL"/>
        </w:rPr>
      </w:pPr>
      <w:proofErr w:type="gramStart"/>
      <w:r w:rsidRPr="00684263">
        <w:rPr>
          <w:rFonts w:eastAsia="Times New Roman"/>
          <w:highlight w:val="lightGray"/>
          <w:lang w:eastAsia="pl-PL"/>
        </w:rPr>
        <w:t>o</w:t>
      </w:r>
      <w:proofErr w:type="gramEnd"/>
      <w:r w:rsidRPr="00684263">
        <w:rPr>
          <w:rFonts w:eastAsia="Times New Roman"/>
          <w:highlight w:val="lightGray"/>
          <w:lang w:eastAsia="pl-PL"/>
        </w:rPr>
        <w:t xml:space="preserve"> Działalności Gospodarczej.</w:t>
      </w:r>
    </w:p>
    <w:p w14:paraId="2A669E8B" w14:textId="7DA6AB01" w:rsidR="00550AAF" w:rsidRPr="00BC2968" w:rsidRDefault="00A04B44" w:rsidP="00E37848">
      <w:pPr>
        <w:pStyle w:val="Akapitzlist"/>
        <w:numPr>
          <w:ilvl w:val="0"/>
          <w:numId w:val="31"/>
        </w:numPr>
        <w:spacing w:after="0" w:line="240" w:lineRule="auto"/>
        <w:ind w:left="714" w:hanging="357"/>
        <w:jc w:val="both"/>
        <w:rPr>
          <w:rFonts w:ascii="Times New Roman" w:eastAsia="Times New Roman" w:hAnsi="Times New Roman" w:cs="Times New Roman"/>
          <w:lang w:eastAsia="pl-PL"/>
        </w:rPr>
      </w:pPr>
      <w:proofErr w:type="gramStart"/>
      <w:r w:rsidRPr="00BC2968">
        <w:rPr>
          <w:rFonts w:ascii="Times New Roman" w:eastAsia="Times New Roman" w:hAnsi="Times New Roman" w:cs="Times New Roman"/>
          <w:b/>
          <w:lang w:eastAsia="pl-PL"/>
        </w:rPr>
        <w:t>uprawnień</w:t>
      </w:r>
      <w:proofErr w:type="gramEnd"/>
      <w:r w:rsidRPr="00BC2968">
        <w:rPr>
          <w:rFonts w:ascii="Times New Roman" w:eastAsia="Times New Roman" w:hAnsi="Times New Roman" w:cs="Times New Roman"/>
          <w:b/>
          <w:lang w:eastAsia="pl-PL"/>
        </w:rPr>
        <w:t xml:space="preserve"> do prowadzenia określonej działalności gospodarczej lub </w:t>
      </w:r>
      <w:r w:rsidR="00BC65A5" w:rsidRPr="00BC2968">
        <w:rPr>
          <w:rFonts w:ascii="Times New Roman" w:eastAsia="Times New Roman" w:hAnsi="Times New Roman" w:cs="Times New Roman"/>
          <w:b/>
          <w:lang w:eastAsia="pl-PL"/>
        </w:rPr>
        <w:t>zawodowej, o</w:t>
      </w:r>
      <w:r w:rsidRPr="00BC2968">
        <w:rPr>
          <w:rFonts w:ascii="Times New Roman" w:eastAsia="Times New Roman" w:hAnsi="Times New Roman" w:cs="Times New Roman"/>
          <w:b/>
          <w:lang w:eastAsia="pl-PL"/>
        </w:rPr>
        <w:t xml:space="preserve"> ile </w:t>
      </w:r>
      <w:r w:rsidR="00561BE7" w:rsidRPr="00BC2968">
        <w:rPr>
          <w:rFonts w:ascii="Times New Roman" w:eastAsia="Times New Roman" w:hAnsi="Times New Roman" w:cs="Times New Roman"/>
          <w:b/>
          <w:lang w:eastAsia="pl-PL"/>
        </w:rPr>
        <w:t>wynika to z odrębnych przepisów</w:t>
      </w:r>
    </w:p>
    <w:p w14:paraId="66D11D7E" w14:textId="77777777" w:rsidR="00412FA7" w:rsidRPr="00BC2968" w:rsidRDefault="00412FA7" w:rsidP="00412FA7">
      <w:pPr>
        <w:tabs>
          <w:tab w:val="left" w:pos="-993"/>
        </w:tabs>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64797267" w14:textId="77777777" w:rsidR="00BC2968" w:rsidRPr="00C73434" w:rsidRDefault="00BC2968" w:rsidP="00BC2968">
      <w:pPr>
        <w:pStyle w:val="Akapitzlist"/>
        <w:spacing w:after="0" w:line="240" w:lineRule="auto"/>
        <w:jc w:val="both"/>
        <w:rPr>
          <w:rFonts w:ascii="Times New Roman" w:eastAsia="Times New Roman" w:hAnsi="Times New Roman" w:cs="Times New Roman"/>
          <w:sz w:val="8"/>
          <w:szCs w:val="8"/>
          <w:lang w:eastAsia="pl-PL"/>
        </w:rPr>
      </w:pPr>
      <w:r w:rsidRPr="00C73434">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6AF65213"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proofErr w:type="gramStart"/>
      <w:r w:rsidRPr="0019213B">
        <w:rPr>
          <w:rFonts w:ascii="Times New Roman" w:eastAsia="Times New Roman" w:hAnsi="Times New Roman" w:cs="Times New Roman"/>
          <w:b/>
          <w:lang w:eastAsia="pl-PL"/>
        </w:rPr>
        <w:t>sytuacji</w:t>
      </w:r>
      <w:proofErr w:type="gramEnd"/>
      <w:r w:rsidRPr="0019213B">
        <w:rPr>
          <w:rFonts w:ascii="Times New Roman" w:eastAsia="Times New Roman" w:hAnsi="Times New Roman" w:cs="Times New Roman"/>
          <w:b/>
          <w:lang w:eastAsia="pl-PL"/>
        </w:rPr>
        <w:t xml:space="preserve"> ekonomicznej lub finansowej</w:t>
      </w:r>
    </w:p>
    <w:p w14:paraId="06B7A103" w14:textId="77777777" w:rsidR="00412FA7" w:rsidRPr="001F455B"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6BE2614E" w14:textId="3CF04CA1" w:rsidR="003E79CA" w:rsidRPr="005A4EDE" w:rsidRDefault="0019213B" w:rsidP="0019213B">
      <w:pPr>
        <w:shd w:val="clear" w:color="auto" w:fill="FFFFFF" w:themeFill="background1"/>
        <w:tabs>
          <w:tab w:val="left" w:pos="-993"/>
        </w:tabs>
        <w:suppressAutoHyphens w:val="0"/>
        <w:spacing w:after="0" w:line="240" w:lineRule="auto"/>
        <w:ind w:left="852"/>
        <w:jc w:val="both"/>
        <w:rPr>
          <w:rFonts w:eastAsia="Times New Roman"/>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57E2D701" w14:textId="77777777" w:rsidR="00412FA7" w:rsidRPr="00BC2968" w:rsidRDefault="00412FA7" w:rsidP="007D2D72">
      <w:pPr>
        <w:pStyle w:val="Akapitzlist"/>
        <w:numPr>
          <w:ilvl w:val="0"/>
          <w:numId w:val="31"/>
        </w:numPr>
        <w:shd w:val="clear" w:color="auto" w:fill="BFBFBF" w:themeFill="background1" w:themeFillShade="BF"/>
        <w:tabs>
          <w:tab w:val="left" w:pos="-993"/>
          <w:tab w:val="right" w:pos="-426"/>
        </w:tabs>
        <w:spacing w:after="0" w:line="240" w:lineRule="auto"/>
        <w:jc w:val="both"/>
        <w:rPr>
          <w:rFonts w:ascii="Times New Roman" w:eastAsia="Times New Roman" w:hAnsi="Times New Roman" w:cs="Times New Roman"/>
          <w:lang w:eastAsia="pl-PL"/>
        </w:rPr>
      </w:pPr>
      <w:proofErr w:type="gramStart"/>
      <w:r w:rsidRPr="00BC2968">
        <w:rPr>
          <w:rFonts w:ascii="Times New Roman" w:eastAsia="Times New Roman" w:hAnsi="Times New Roman" w:cs="Times New Roman"/>
          <w:b/>
          <w:lang w:eastAsia="pl-PL"/>
        </w:rPr>
        <w:t>zdolności</w:t>
      </w:r>
      <w:proofErr w:type="gramEnd"/>
      <w:r w:rsidRPr="00BC2968">
        <w:rPr>
          <w:rFonts w:ascii="Times New Roman" w:eastAsia="Times New Roman" w:hAnsi="Times New Roman" w:cs="Times New Roman"/>
          <w:b/>
          <w:lang w:eastAsia="pl-PL"/>
        </w:rPr>
        <w:t xml:space="preserve"> technicznej lub zawodowej</w:t>
      </w:r>
    </w:p>
    <w:p w14:paraId="345F2757" w14:textId="77777777" w:rsidR="00412FA7" w:rsidRPr="00BC2968" w:rsidRDefault="00412FA7" w:rsidP="007D2D72">
      <w:pPr>
        <w:shd w:val="clear" w:color="auto" w:fill="BFBFBF" w:themeFill="background1" w:themeFillShade="BF"/>
        <w:tabs>
          <w:tab w:val="left" w:pos="-993"/>
          <w:tab w:val="right" w:pos="-426"/>
        </w:tabs>
        <w:spacing w:after="0" w:line="240" w:lineRule="auto"/>
        <w:ind w:left="426"/>
        <w:jc w:val="both"/>
        <w:rPr>
          <w:rFonts w:eastAsia="Times New Roman"/>
          <w:u w:val="single"/>
          <w:lang w:eastAsia="pl-PL"/>
        </w:rPr>
      </w:pPr>
      <w:r w:rsidRPr="00BC2968">
        <w:rPr>
          <w:rFonts w:eastAsia="Times New Roman"/>
          <w:lang w:eastAsia="pl-PL"/>
        </w:rPr>
        <w:tab/>
      </w:r>
      <w:r w:rsidRPr="00BC2968">
        <w:rPr>
          <w:rFonts w:eastAsia="Times New Roman"/>
          <w:u w:val="single"/>
          <w:lang w:eastAsia="pl-PL"/>
        </w:rPr>
        <w:t>Opis spełnienia warunku:</w:t>
      </w:r>
    </w:p>
    <w:p w14:paraId="48414404" w14:textId="6A00AC0A" w:rsidR="0019213B" w:rsidRPr="0019213B" w:rsidRDefault="0019213B" w:rsidP="00BF6FE0">
      <w:pPr>
        <w:pStyle w:val="Akapitzlist"/>
        <w:numPr>
          <w:ilvl w:val="0"/>
          <w:numId w:val="187"/>
        </w:numPr>
        <w:shd w:val="clear" w:color="auto" w:fill="BFBFBF" w:themeFill="background1" w:themeFillShade="BF"/>
        <w:suppressAutoHyphens w:val="0"/>
        <w:spacing w:after="0" w:line="240" w:lineRule="auto"/>
        <w:ind w:left="1080"/>
        <w:jc w:val="both"/>
        <w:rPr>
          <w:rFonts w:ascii="Times New Roman" w:eastAsia="Times New Roman" w:hAnsi="Times New Roman" w:cs="Times New Roman"/>
          <w:lang w:eastAsia="pl-PL"/>
        </w:rPr>
      </w:pPr>
      <w:r w:rsidRPr="0019213B">
        <w:rPr>
          <w:rFonts w:ascii="Times New Roman" w:eastAsia="Times New Roman" w:hAnsi="Times New Roman" w:cs="Times New Roman"/>
          <w:lang w:eastAsia="pl-PL"/>
        </w:rPr>
        <w:t xml:space="preserve">Wykonawca musi wykazać się doświadczeniem </w:t>
      </w:r>
      <w:r w:rsidR="007D383A">
        <w:rPr>
          <w:rFonts w:ascii="Times New Roman" w:eastAsia="Times New Roman" w:hAnsi="Times New Roman" w:cs="Times New Roman"/>
          <w:b/>
          <w:lang w:eastAsia="pl-PL"/>
        </w:rPr>
        <w:t>(</w:t>
      </w:r>
      <w:proofErr w:type="gramStart"/>
      <w:r w:rsidR="007D383A">
        <w:rPr>
          <w:rFonts w:ascii="Times New Roman" w:eastAsia="Times New Roman" w:hAnsi="Times New Roman" w:cs="Times New Roman"/>
          <w:b/>
          <w:lang w:eastAsia="pl-PL"/>
        </w:rPr>
        <w:t>załącznik</w:t>
      </w:r>
      <w:r w:rsidRPr="007D383A">
        <w:rPr>
          <w:rFonts w:ascii="Times New Roman" w:eastAsia="Times New Roman" w:hAnsi="Times New Roman" w:cs="Times New Roman"/>
          <w:b/>
          <w:lang w:eastAsia="pl-PL"/>
        </w:rPr>
        <w:t xml:space="preserve"> 1</w:t>
      </w:r>
      <w:r w:rsidR="007D383A" w:rsidRPr="007D383A">
        <w:rPr>
          <w:rFonts w:ascii="Times New Roman" w:eastAsia="Times New Roman" w:hAnsi="Times New Roman" w:cs="Times New Roman"/>
          <w:b/>
          <w:lang w:eastAsia="pl-PL"/>
        </w:rPr>
        <w:t>1</w:t>
      </w:r>
      <w:r w:rsidRPr="007D383A">
        <w:rPr>
          <w:rFonts w:ascii="Times New Roman" w:eastAsia="Times New Roman" w:hAnsi="Times New Roman" w:cs="Times New Roman"/>
          <w:b/>
          <w:lang w:eastAsia="pl-PL"/>
        </w:rPr>
        <w:t>)</w:t>
      </w:r>
      <w:r w:rsidRPr="0019213B">
        <w:rPr>
          <w:rFonts w:ascii="Times New Roman" w:eastAsia="Times New Roman" w:hAnsi="Times New Roman" w:cs="Times New Roman"/>
          <w:lang w:eastAsia="pl-PL"/>
        </w:rPr>
        <w:t xml:space="preserve"> że</w:t>
      </w:r>
      <w:proofErr w:type="gramEnd"/>
      <w:r w:rsidRPr="0019213B">
        <w:rPr>
          <w:rFonts w:ascii="Times New Roman" w:eastAsia="Times New Roman" w:hAnsi="Times New Roman" w:cs="Times New Roman"/>
          <w:lang w:eastAsia="pl-PL"/>
        </w:rPr>
        <w:t xml:space="preserve">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roofErr w:type="gramStart"/>
      <w:r w:rsidRPr="0019213B">
        <w:rPr>
          <w:rFonts w:ascii="Times New Roman" w:eastAsia="Times New Roman" w:hAnsi="Times New Roman" w:cs="Times New Roman"/>
          <w:lang w:eastAsia="pl-PL"/>
        </w:rPr>
        <w:t>w</w:t>
      </w:r>
      <w:proofErr w:type="gramEnd"/>
      <w:r w:rsidRPr="0019213B">
        <w:rPr>
          <w:rFonts w:ascii="Times New Roman" w:eastAsia="Times New Roman" w:hAnsi="Times New Roman" w:cs="Times New Roman"/>
          <w:lang w:eastAsia="pl-PL"/>
        </w:rPr>
        <w:t xml:space="preserve"> przypadku świadczeń powtarzających się lub ciągłych nadal wykonywanych referencje bądź inne dokumenty potwierdzające ich należyte wykonywanie powinny być wystawione w okresie ostatnich 3 miesięcy;</w:t>
      </w:r>
    </w:p>
    <w:p w14:paraId="0ADB2845" w14:textId="7F3E0384" w:rsidR="0019213B" w:rsidRPr="0019213B" w:rsidRDefault="0019213B" w:rsidP="0019213B">
      <w:pPr>
        <w:shd w:val="clear" w:color="auto" w:fill="BFBFBF" w:themeFill="background1" w:themeFillShade="BF"/>
        <w:suppressAutoHyphens w:val="0"/>
        <w:spacing w:after="0" w:line="240" w:lineRule="auto"/>
        <w:ind w:left="1080"/>
        <w:jc w:val="both"/>
        <w:rPr>
          <w:rFonts w:eastAsia="Times New Roman"/>
          <w:lang w:eastAsia="pl-PL"/>
        </w:rPr>
      </w:pPr>
      <w:r w:rsidRPr="0019213B">
        <w:rPr>
          <w:rFonts w:eastAsia="Times New Roman"/>
          <w:b/>
          <w:lang w:eastAsia="pl-PL"/>
        </w:rPr>
        <w:t>Za spełnienie tego warunku zamawiający uzna</w:t>
      </w:r>
      <w:r w:rsidRPr="0019213B">
        <w:rPr>
          <w:rFonts w:eastAsia="Times New Roman"/>
          <w:lang w:eastAsia="pl-PL"/>
        </w:rPr>
        <w:t xml:space="preserve"> wykonanie minimum trzech zrealizowanych projektów budowy, modernizacji bądź przebudowy dróg, parkingu ogrodzenia, terenu z zielenią o wartości robót </w:t>
      </w:r>
      <w:r w:rsidRPr="0019213B">
        <w:rPr>
          <w:rFonts w:eastAsia="Times New Roman"/>
          <w:b/>
          <w:lang w:eastAsia="pl-PL"/>
        </w:rPr>
        <w:t>minimum 90.000,00</w:t>
      </w:r>
      <w:r w:rsidRPr="0019213B">
        <w:rPr>
          <w:rFonts w:eastAsia="Times New Roman"/>
          <w:lang w:eastAsia="pl-PL"/>
        </w:rPr>
        <w:t xml:space="preserve"> </w:t>
      </w:r>
      <w:proofErr w:type="gramStart"/>
      <w:r w:rsidRPr="0019213B">
        <w:rPr>
          <w:rFonts w:eastAsia="Times New Roman"/>
          <w:lang w:eastAsia="pl-PL"/>
        </w:rPr>
        <w:t>złotych</w:t>
      </w:r>
      <w:proofErr w:type="gramEnd"/>
      <w:r w:rsidRPr="0019213B">
        <w:rPr>
          <w:rFonts w:eastAsia="Times New Roman"/>
          <w:lang w:eastAsia="pl-PL"/>
        </w:rPr>
        <w:t xml:space="preserve"> brutto każde</w:t>
      </w:r>
      <w:r>
        <w:rPr>
          <w:rFonts w:eastAsia="Times New Roman"/>
          <w:lang w:eastAsia="pl-PL"/>
        </w:rPr>
        <w:t>.</w:t>
      </w:r>
    </w:p>
    <w:p w14:paraId="7ED1EE98" w14:textId="494980B3" w:rsidR="001D237A" w:rsidRDefault="001D237A" w:rsidP="007D2D72">
      <w:pPr>
        <w:shd w:val="clear" w:color="auto" w:fill="BFBFBF" w:themeFill="background1" w:themeFillShade="BF"/>
        <w:suppressAutoHyphens w:val="0"/>
        <w:spacing w:after="0" w:line="240" w:lineRule="auto"/>
        <w:ind w:left="1080"/>
        <w:jc w:val="both"/>
        <w:rPr>
          <w:rFonts w:eastAsia="Times New Roman"/>
          <w:lang w:eastAsia="pl-PL"/>
        </w:rPr>
      </w:pPr>
    </w:p>
    <w:p w14:paraId="73190801" w14:textId="77777777" w:rsidR="007D383A" w:rsidRDefault="00A94B60" w:rsidP="00BF6FE0">
      <w:pPr>
        <w:pStyle w:val="Akapitzlist"/>
        <w:numPr>
          <w:ilvl w:val="0"/>
          <w:numId w:val="184"/>
        </w:numPr>
        <w:shd w:val="clear" w:color="auto" w:fill="BFBFBF" w:themeFill="background1" w:themeFillShade="BF"/>
        <w:suppressAutoHyphens w:val="0"/>
        <w:spacing w:after="0" w:line="240" w:lineRule="auto"/>
        <w:ind w:hanging="11"/>
        <w:jc w:val="both"/>
        <w:rPr>
          <w:rFonts w:ascii="Times New Roman" w:eastAsia="Times New Roman" w:hAnsi="Times New Roman" w:cs="Times New Roman"/>
          <w:lang w:eastAsia="pl-PL"/>
        </w:rPr>
      </w:pPr>
      <w:r w:rsidRPr="007D383A">
        <w:rPr>
          <w:rFonts w:ascii="Times New Roman" w:eastAsia="Times New Roman" w:hAnsi="Times New Roman" w:cs="Times New Roman"/>
          <w:lang w:eastAsia="pl-PL"/>
        </w:rPr>
        <w:t xml:space="preserve">Wykonawca musi dysponować osobami, </w:t>
      </w:r>
      <w:bookmarkStart w:id="6" w:name="_Hlk63781256"/>
      <w:r w:rsidRPr="007D383A">
        <w:rPr>
          <w:rFonts w:ascii="Times New Roman" w:eastAsia="Times New Roman" w:hAnsi="Times New Roman" w:cs="Times New Roman"/>
          <w:lang w:eastAsia="pl-PL"/>
        </w:rPr>
        <w:t>(</w:t>
      </w:r>
      <w:r w:rsidR="000E0D49" w:rsidRPr="007D383A">
        <w:rPr>
          <w:rFonts w:ascii="Times New Roman" w:eastAsia="Times New Roman" w:hAnsi="Times New Roman" w:cs="Times New Roman"/>
          <w:b/>
          <w:lang w:eastAsia="pl-PL"/>
        </w:rPr>
        <w:t>Wykaz</w:t>
      </w:r>
      <w:r w:rsidR="00635538" w:rsidRPr="007D383A">
        <w:rPr>
          <w:rFonts w:ascii="Times New Roman" w:eastAsia="Times New Roman" w:hAnsi="Times New Roman" w:cs="Times New Roman"/>
          <w:b/>
          <w:lang w:eastAsia="pl-PL"/>
        </w:rPr>
        <w:t xml:space="preserve"> osób - </w:t>
      </w:r>
      <w:r w:rsidRPr="007D383A">
        <w:rPr>
          <w:rFonts w:ascii="Times New Roman" w:eastAsia="Times New Roman" w:hAnsi="Times New Roman" w:cs="Times New Roman"/>
          <w:b/>
          <w:lang w:eastAsia="pl-PL"/>
        </w:rPr>
        <w:t xml:space="preserve">załącznik nr </w:t>
      </w:r>
      <w:r w:rsidR="000E0D49" w:rsidRPr="007D383A">
        <w:rPr>
          <w:rFonts w:ascii="Times New Roman" w:eastAsia="Times New Roman" w:hAnsi="Times New Roman" w:cs="Times New Roman"/>
          <w:b/>
          <w:lang w:eastAsia="pl-PL"/>
        </w:rPr>
        <w:t>12</w:t>
      </w:r>
      <w:r w:rsidRPr="007D383A">
        <w:rPr>
          <w:rFonts w:ascii="Times New Roman" w:eastAsia="Times New Roman" w:hAnsi="Times New Roman" w:cs="Times New Roman"/>
          <w:lang w:eastAsia="pl-PL"/>
        </w:rPr>
        <w:t xml:space="preserve">) </w:t>
      </w:r>
      <w:bookmarkEnd w:id="6"/>
      <w:r w:rsidRPr="007D383A">
        <w:rPr>
          <w:rFonts w:ascii="Times New Roman" w:eastAsia="Times New Roman" w:hAnsi="Times New Roman" w:cs="Times New Roman"/>
          <w:lang w:eastAsia="pl-PL"/>
        </w:rPr>
        <w:t>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7D10C8" w:rsidRPr="007D383A">
        <w:rPr>
          <w:rFonts w:ascii="Times New Roman" w:eastAsia="Times New Roman" w:hAnsi="Times New Roman" w:cs="Times New Roman"/>
          <w:lang w:eastAsia="pl-PL"/>
        </w:rPr>
        <w:t xml:space="preserve">, </w:t>
      </w:r>
      <w:r w:rsidR="007D383A">
        <w:rPr>
          <w:rFonts w:ascii="Times New Roman" w:eastAsia="Times New Roman" w:hAnsi="Times New Roman" w:cs="Times New Roman"/>
          <w:lang w:eastAsia="pl-PL"/>
        </w:rPr>
        <w:t>mającymi u</w:t>
      </w:r>
      <w:r w:rsidR="007D383A" w:rsidRPr="007D383A">
        <w:rPr>
          <w:rFonts w:ascii="Times New Roman" w:eastAsia="Times New Roman" w:hAnsi="Times New Roman" w:cs="Times New Roman"/>
          <w:lang w:eastAsia="pl-PL"/>
        </w:rPr>
        <w:t>prawnienia budowlane upoważniające do wykonywania samodzielnej funkcji projektanta w specjalności</w:t>
      </w:r>
      <w:r w:rsidR="007D383A">
        <w:rPr>
          <w:rFonts w:ascii="Times New Roman" w:eastAsia="Times New Roman" w:hAnsi="Times New Roman" w:cs="Times New Roman"/>
          <w:lang w:eastAsia="pl-PL"/>
        </w:rPr>
        <w:t>:</w:t>
      </w:r>
    </w:p>
    <w:p w14:paraId="71104D95" w14:textId="7D69090A" w:rsidR="00510CEE" w:rsidRPr="00510CEE" w:rsidRDefault="00510CEE" w:rsidP="00FB289C">
      <w:pPr>
        <w:pStyle w:val="Akapitzlist"/>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510CEE">
        <w:rPr>
          <w:rFonts w:ascii="Times New Roman" w:eastAsia="Times New Roman" w:hAnsi="Times New Roman" w:cs="Times New Roman"/>
          <w:lang w:eastAsia="pl-PL"/>
        </w:rPr>
        <w:t>a</w:t>
      </w:r>
      <w:proofErr w:type="gramStart"/>
      <w:r w:rsidRPr="00510CEE">
        <w:rPr>
          <w:rFonts w:ascii="Times New Roman" w:eastAsia="Times New Roman" w:hAnsi="Times New Roman" w:cs="Times New Roman"/>
          <w:lang w:eastAsia="pl-PL"/>
        </w:rPr>
        <w:t>)</w:t>
      </w:r>
      <w:r w:rsidRPr="00510CEE">
        <w:rPr>
          <w:rFonts w:ascii="Times New Roman" w:eastAsia="Times New Roman" w:hAnsi="Times New Roman" w:cs="Times New Roman"/>
          <w:lang w:eastAsia="pl-PL"/>
        </w:rPr>
        <w:tab/>
        <w:t>1 (jedna</w:t>
      </w:r>
      <w:proofErr w:type="gramEnd"/>
      <w:r w:rsidRPr="00510CEE">
        <w:rPr>
          <w:rFonts w:ascii="Times New Roman" w:eastAsia="Times New Roman" w:hAnsi="Times New Roman" w:cs="Times New Roman"/>
          <w:lang w:eastAsia="pl-PL"/>
        </w:rPr>
        <w:t>) osoba o uprawnieniach w specjalności architektonicznej, która posiada uprawnienia budowlane upoważniające do projektowania bez ograniczeń posiadający doświadczenie zawodowe w projektowaniu - min. 5 lat po uzyskaniu uprawnień do projektowania, w tym doświadczenie przy samodzielnym wykonaniu co najmniej jednego wykonawczego projektu architektoniczno-budowlanego</w:t>
      </w:r>
      <w:r>
        <w:rPr>
          <w:rFonts w:ascii="Times New Roman" w:eastAsia="Times New Roman" w:hAnsi="Times New Roman" w:cs="Times New Roman"/>
          <w:lang w:eastAsia="pl-PL"/>
        </w:rPr>
        <w:t xml:space="preserve"> </w:t>
      </w:r>
      <w:r w:rsidRPr="00510CEE">
        <w:rPr>
          <w:rFonts w:ascii="Times New Roman" w:eastAsia="Times New Roman" w:hAnsi="Times New Roman" w:cs="Times New Roman"/>
          <w:b/>
          <w:lang w:eastAsia="pl-PL"/>
        </w:rPr>
        <w:t>(załącznik nr 13),</w:t>
      </w:r>
    </w:p>
    <w:p w14:paraId="197D470A" w14:textId="190861C9" w:rsidR="00510CEE" w:rsidRPr="00510CEE" w:rsidRDefault="00510CEE" w:rsidP="00FB289C">
      <w:pPr>
        <w:pStyle w:val="Akapitzlist"/>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510CEE">
        <w:rPr>
          <w:rFonts w:ascii="Times New Roman" w:eastAsia="Times New Roman" w:hAnsi="Times New Roman" w:cs="Times New Roman"/>
          <w:lang w:eastAsia="pl-PL"/>
        </w:rPr>
        <w:t>b</w:t>
      </w:r>
      <w:proofErr w:type="gramStart"/>
      <w:r w:rsidRPr="00510CEE">
        <w:rPr>
          <w:rFonts w:ascii="Times New Roman" w:eastAsia="Times New Roman" w:hAnsi="Times New Roman" w:cs="Times New Roman"/>
          <w:lang w:eastAsia="pl-PL"/>
        </w:rPr>
        <w:t>)</w:t>
      </w:r>
      <w:r w:rsidRPr="00510CEE">
        <w:rPr>
          <w:rFonts w:ascii="Times New Roman" w:eastAsia="Times New Roman" w:hAnsi="Times New Roman" w:cs="Times New Roman"/>
          <w:lang w:eastAsia="pl-PL"/>
        </w:rPr>
        <w:tab/>
        <w:t>1 (jedna</w:t>
      </w:r>
      <w:proofErr w:type="gramEnd"/>
      <w:r w:rsidRPr="00510CEE">
        <w:rPr>
          <w:rFonts w:ascii="Times New Roman" w:eastAsia="Times New Roman" w:hAnsi="Times New Roman" w:cs="Times New Roman"/>
          <w:lang w:eastAsia="pl-PL"/>
        </w:rPr>
        <w:t xml:space="preserve"> ) osoba o uprawnieniach w specjalności konstrukcyjno-budowlanej, który posiada uprawnienia budowlane upoważniające do projektowania i kierowania robotami budowlanymi bez ograniczeń, posiadającego doświadczenie </w:t>
      </w:r>
      <w:r w:rsidR="00FB289C" w:rsidRPr="00510CEE">
        <w:rPr>
          <w:rFonts w:ascii="Times New Roman" w:eastAsia="Times New Roman" w:hAnsi="Times New Roman" w:cs="Times New Roman"/>
          <w:lang w:eastAsia="pl-PL"/>
        </w:rPr>
        <w:t>zawodowe w</w:t>
      </w:r>
      <w:r w:rsidRPr="00510CEE">
        <w:rPr>
          <w:rFonts w:ascii="Times New Roman" w:eastAsia="Times New Roman" w:hAnsi="Times New Roman" w:cs="Times New Roman"/>
          <w:lang w:eastAsia="pl-PL"/>
        </w:rPr>
        <w:t xml:space="preserve"> projektowaniu - min. 5 lat po uzyskaniu uprawnień do projektowania bez ograniczeń</w:t>
      </w:r>
      <w:r>
        <w:rPr>
          <w:rFonts w:ascii="Times New Roman" w:eastAsia="Times New Roman" w:hAnsi="Times New Roman" w:cs="Times New Roman"/>
          <w:lang w:eastAsia="pl-PL"/>
        </w:rPr>
        <w:t xml:space="preserve"> </w:t>
      </w:r>
      <w:r w:rsidRPr="00510CEE">
        <w:rPr>
          <w:rFonts w:ascii="Times New Roman" w:eastAsia="Times New Roman" w:hAnsi="Times New Roman" w:cs="Times New Roman"/>
          <w:b/>
          <w:lang w:eastAsia="pl-PL"/>
        </w:rPr>
        <w:t>(załącznik nr 1</w:t>
      </w:r>
      <w:r>
        <w:rPr>
          <w:rFonts w:ascii="Times New Roman" w:eastAsia="Times New Roman" w:hAnsi="Times New Roman" w:cs="Times New Roman"/>
          <w:b/>
          <w:lang w:eastAsia="pl-PL"/>
        </w:rPr>
        <w:t>4</w:t>
      </w:r>
      <w:r w:rsidRPr="00510CEE">
        <w:rPr>
          <w:rFonts w:ascii="Times New Roman" w:eastAsia="Times New Roman" w:hAnsi="Times New Roman" w:cs="Times New Roman"/>
          <w:b/>
          <w:lang w:eastAsia="pl-PL"/>
        </w:rPr>
        <w:t>)</w:t>
      </w:r>
      <w:r w:rsidRPr="00510CEE">
        <w:rPr>
          <w:rFonts w:ascii="Times New Roman" w:eastAsia="Times New Roman" w:hAnsi="Times New Roman" w:cs="Times New Roman"/>
          <w:lang w:eastAsia="pl-PL"/>
        </w:rPr>
        <w:t xml:space="preserve">, </w:t>
      </w:r>
    </w:p>
    <w:p w14:paraId="761B127C" w14:textId="7F2227BA" w:rsidR="00510CEE" w:rsidRPr="00510CEE" w:rsidRDefault="00510CEE" w:rsidP="00FB289C">
      <w:pPr>
        <w:pStyle w:val="Akapitzlist"/>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510CEE">
        <w:rPr>
          <w:rFonts w:ascii="Times New Roman" w:eastAsia="Times New Roman" w:hAnsi="Times New Roman" w:cs="Times New Roman"/>
          <w:lang w:eastAsia="pl-PL"/>
        </w:rPr>
        <w:t>c</w:t>
      </w:r>
      <w:proofErr w:type="gramStart"/>
      <w:r w:rsidRPr="00510CEE">
        <w:rPr>
          <w:rFonts w:ascii="Times New Roman" w:eastAsia="Times New Roman" w:hAnsi="Times New Roman" w:cs="Times New Roman"/>
          <w:lang w:eastAsia="pl-PL"/>
        </w:rPr>
        <w:t>)</w:t>
      </w:r>
      <w:r w:rsidRPr="00510CEE">
        <w:rPr>
          <w:rFonts w:ascii="Times New Roman" w:eastAsia="Times New Roman" w:hAnsi="Times New Roman" w:cs="Times New Roman"/>
          <w:lang w:eastAsia="pl-PL"/>
        </w:rPr>
        <w:tab/>
        <w:t>1 (jedna</w:t>
      </w:r>
      <w:proofErr w:type="gramEnd"/>
      <w:r w:rsidRPr="00510CEE">
        <w:rPr>
          <w:rFonts w:ascii="Times New Roman" w:eastAsia="Times New Roman" w:hAnsi="Times New Roman" w:cs="Times New Roman"/>
          <w:lang w:eastAsia="pl-PL"/>
        </w:rPr>
        <w:t xml:space="preserve">) osoba o uprawnieniach w specjalności inżynieryjnej drogowej, który posiada uprawnienia budowlane upoważniające do projektowania i kierowania robotami budowlanymi bez ograniczeń, posiadającego doświadczenie </w:t>
      </w:r>
      <w:r w:rsidR="00FB289C" w:rsidRPr="00510CEE">
        <w:rPr>
          <w:rFonts w:ascii="Times New Roman" w:eastAsia="Times New Roman" w:hAnsi="Times New Roman" w:cs="Times New Roman"/>
          <w:lang w:eastAsia="pl-PL"/>
        </w:rPr>
        <w:t>zawodowe w</w:t>
      </w:r>
      <w:r w:rsidRPr="00510CEE">
        <w:rPr>
          <w:rFonts w:ascii="Times New Roman" w:eastAsia="Times New Roman" w:hAnsi="Times New Roman" w:cs="Times New Roman"/>
          <w:lang w:eastAsia="pl-PL"/>
        </w:rPr>
        <w:t xml:space="preserve"> projektowaniu - min. 5 lat po uzyskaniu uprawnień do projektowania</w:t>
      </w:r>
      <w:r w:rsidRPr="00510CEE">
        <w:rPr>
          <w:rFonts w:ascii="Times New Roman" w:eastAsia="Times New Roman" w:hAnsi="Times New Roman" w:cs="Times New Roman"/>
          <w:b/>
          <w:lang w:eastAsia="pl-PL"/>
        </w:rPr>
        <w:t>(załącznik nr 1</w:t>
      </w:r>
      <w:r>
        <w:rPr>
          <w:rFonts w:ascii="Times New Roman" w:eastAsia="Times New Roman" w:hAnsi="Times New Roman" w:cs="Times New Roman"/>
          <w:b/>
          <w:lang w:eastAsia="pl-PL"/>
        </w:rPr>
        <w:t>5</w:t>
      </w:r>
      <w:r w:rsidRPr="00510CEE">
        <w:rPr>
          <w:rFonts w:ascii="Times New Roman" w:eastAsia="Times New Roman" w:hAnsi="Times New Roman" w:cs="Times New Roman"/>
          <w:b/>
          <w:lang w:eastAsia="pl-PL"/>
        </w:rPr>
        <w:t>)</w:t>
      </w:r>
      <w:r w:rsidRPr="00510CEE">
        <w:rPr>
          <w:rFonts w:ascii="Times New Roman" w:eastAsia="Times New Roman" w:hAnsi="Times New Roman" w:cs="Times New Roman"/>
          <w:lang w:eastAsia="pl-PL"/>
        </w:rPr>
        <w:t>,</w:t>
      </w:r>
    </w:p>
    <w:p w14:paraId="07A126AC" w14:textId="2AA213B0" w:rsidR="00510CEE" w:rsidRPr="00510CEE" w:rsidRDefault="00510CEE" w:rsidP="00FB289C">
      <w:pPr>
        <w:pStyle w:val="Akapitzlist"/>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510CEE">
        <w:rPr>
          <w:rFonts w:ascii="Times New Roman" w:eastAsia="Times New Roman" w:hAnsi="Times New Roman" w:cs="Times New Roman"/>
          <w:lang w:eastAsia="pl-PL"/>
        </w:rPr>
        <w:t>d</w:t>
      </w:r>
      <w:proofErr w:type="gramStart"/>
      <w:r w:rsidRPr="00510CEE">
        <w:rPr>
          <w:rFonts w:ascii="Times New Roman" w:eastAsia="Times New Roman" w:hAnsi="Times New Roman" w:cs="Times New Roman"/>
          <w:lang w:eastAsia="pl-PL"/>
        </w:rPr>
        <w:t>)</w:t>
      </w:r>
      <w:r w:rsidRPr="00510CEE">
        <w:rPr>
          <w:rFonts w:ascii="Times New Roman" w:eastAsia="Times New Roman" w:hAnsi="Times New Roman" w:cs="Times New Roman"/>
          <w:lang w:eastAsia="pl-PL"/>
        </w:rPr>
        <w:tab/>
        <w:t>1 (jedna</w:t>
      </w:r>
      <w:proofErr w:type="gramEnd"/>
      <w:r w:rsidRPr="00510CEE">
        <w:rPr>
          <w:rFonts w:ascii="Times New Roman" w:eastAsia="Times New Roman" w:hAnsi="Times New Roman" w:cs="Times New Roman"/>
          <w:lang w:eastAsia="pl-PL"/>
        </w:rPr>
        <w:t xml:space="preserve">) osoba o uprawnieniach w specjalności instalacyjnej w zakresie sieci, instalacji i urządzeń elektrycznych i elektroenergetycznych, który posiada uprawnienia budowlane upoważniające do projektowania i kierowania robotami budowlanymi bez ograniczeń, posiadającego doświadczenie </w:t>
      </w:r>
      <w:r w:rsidR="00FB289C" w:rsidRPr="00510CEE">
        <w:rPr>
          <w:rFonts w:ascii="Times New Roman" w:eastAsia="Times New Roman" w:hAnsi="Times New Roman" w:cs="Times New Roman"/>
          <w:lang w:eastAsia="pl-PL"/>
        </w:rPr>
        <w:t>zawodowe w</w:t>
      </w:r>
      <w:r w:rsidRPr="00510CEE">
        <w:rPr>
          <w:rFonts w:ascii="Times New Roman" w:eastAsia="Times New Roman" w:hAnsi="Times New Roman" w:cs="Times New Roman"/>
          <w:lang w:eastAsia="pl-PL"/>
        </w:rPr>
        <w:t xml:space="preserve"> projektowaniu - min. 5 lat po uzyskaniu uprawnień do projektowania</w:t>
      </w:r>
      <w:r w:rsidRPr="00510CEE">
        <w:rPr>
          <w:rFonts w:ascii="Times New Roman" w:eastAsia="Times New Roman" w:hAnsi="Times New Roman" w:cs="Times New Roman"/>
          <w:b/>
          <w:lang w:eastAsia="pl-PL"/>
        </w:rPr>
        <w:t>(załącznik nr 1</w:t>
      </w:r>
      <w:r>
        <w:rPr>
          <w:rFonts w:ascii="Times New Roman" w:eastAsia="Times New Roman" w:hAnsi="Times New Roman" w:cs="Times New Roman"/>
          <w:b/>
          <w:lang w:eastAsia="pl-PL"/>
        </w:rPr>
        <w:t>6</w:t>
      </w:r>
      <w:r w:rsidRPr="00510CEE">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w:t>
      </w:r>
      <w:r w:rsidRPr="00510CEE">
        <w:rPr>
          <w:rFonts w:ascii="Times New Roman" w:eastAsia="Times New Roman" w:hAnsi="Times New Roman" w:cs="Times New Roman"/>
          <w:lang w:eastAsia="pl-PL"/>
        </w:rPr>
        <w:t>,</w:t>
      </w:r>
    </w:p>
    <w:p w14:paraId="497B4B09" w14:textId="602DB70E" w:rsidR="00B3237C" w:rsidRDefault="00510CEE" w:rsidP="00FB289C">
      <w:pPr>
        <w:pStyle w:val="Akapitzlist"/>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510CEE">
        <w:rPr>
          <w:rFonts w:ascii="Times New Roman" w:eastAsia="Times New Roman" w:hAnsi="Times New Roman" w:cs="Times New Roman"/>
          <w:lang w:eastAsia="pl-PL"/>
        </w:rPr>
        <w:t>e</w:t>
      </w:r>
      <w:proofErr w:type="gramStart"/>
      <w:r w:rsidRPr="00510CEE">
        <w:rPr>
          <w:rFonts w:ascii="Times New Roman" w:eastAsia="Times New Roman" w:hAnsi="Times New Roman" w:cs="Times New Roman"/>
          <w:lang w:eastAsia="pl-PL"/>
        </w:rPr>
        <w:t>)</w:t>
      </w:r>
      <w:r w:rsidRPr="00510CEE">
        <w:rPr>
          <w:rFonts w:ascii="Times New Roman" w:eastAsia="Times New Roman" w:hAnsi="Times New Roman" w:cs="Times New Roman"/>
          <w:lang w:eastAsia="pl-PL"/>
        </w:rPr>
        <w:tab/>
        <w:t>1 (jedna</w:t>
      </w:r>
      <w:proofErr w:type="gramEnd"/>
      <w:r w:rsidRPr="00510CEE">
        <w:rPr>
          <w:rFonts w:ascii="Times New Roman" w:eastAsia="Times New Roman" w:hAnsi="Times New Roman" w:cs="Times New Roman"/>
          <w:lang w:eastAsia="pl-PL"/>
        </w:rPr>
        <w:t xml:space="preserve">) osoba o uprawnieniach w specjalności instalacyjnej w zakresie sieci, instalacji i urządzeń telekomunikacyjnych, który posiada uprawnienia budowlane upoważniające do projektowania i kierowania robotami budowlanymi bez ograniczeń, posiadającego doświadczenie </w:t>
      </w:r>
      <w:r w:rsidR="00FB289C" w:rsidRPr="00510CEE">
        <w:rPr>
          <w:rFonts w:ascii="Times New Roman" w:eastAsia="Times New Roman" w:hAnsi="Times New Roman" w:cs="Times New Roman"/>
          <w:lang w:eastAsia="pl-PL"/>
        </w:rPr>
        <w:t>zawodowe w</w:t>
      </w:r>
      <w:r w:rsidRPr="00510CEE">
        <w:rPr>
          <w:rFonts w:ascii="Times New Roman" w:eastAsia="Times New Roman" w:hAnsi="Times New Roman" w:cs="Times New Roman"/>
          <w:lang w:eastAsia="pl-PL"/>
        </w:rPr>
        <w:t xml:space="preserve"> projektowaniu - min. 5 lat po uzyskaniu uprawnień do projektowania</w:t>
      </w:r>
      <w:r>
        <w:rPr>
          <w:rFonts w:ascii="Times New Roman" w:eastAsia="Times New Roman" w:hAnsi="Times New Roman" w:cs="Times New Roman"/>
          <w:lang w:eastAsia="pl-PL"/>
        </w:rPr>
        <w:t xml:space="preserve"> </w:t>
      </w:r>
      <w:r w:rsidRPr="00510CEE">
        <w:rPr>
          <w:rFonts w:ascii="Times New Roman" w:eastAsia="Times New Roman" w:hAnsi="Times New Roman" w:cs="Times New Roman"/>
          <w:b/>
          <w:lang w:eastAsia="pl-PL"/>
        </w:rPr>
        <w:t>(załącznik nr 1</w:t>
      </w:r>
      <w:r>
        <w:rPr>
          <w:rFonts w:ascii="Times New Roman" w:eastAsia="Times New Roman" w:hAnsi="Times New Roman" w:cs="Times New Roman"/>
          <w:b/>
          <w:lang w:eastAsia="pl-PL"/>
        </w:rPr>
        <w:t>7</w:t>
      </w:r>
      <w:r w:rsidRPr="00510CEE">
        <w:rPr>
          <w:rFonts w:ascii="Times New Roman" w:eastAsia="Times New Roman" w:hAnsi="Times New Roman" w:cs="Times New Roman"/>
          <w:b/>
          <w:lang w:eastAsia="pl-PL"/>
        </w:rPr>
        <w:t>)</w:t>
      </w:r>
      <w:r w:rsidRPr="00510CEE">
        <w:rPr>
          <w:rFonts w:ascii="Times New Roman" w:eastAsia="Times New Roman" w:hAnsi="Times New Roman" w:cs="Times New Roman"/>
          <w:lang w:eastAsia="pl-PL"/>
        </w:rPr>
        <w:t>,</w:t>
      </w:r>
    </w:p>
    <w:p w14:paraId="2A4EABE5" w14:textId="1B7CFD21" w:rsidR="00C40F1E" w:rsidRPr="00C40F1E" w:rsidRDefault="00C40F1E" w:rsidP="00FB289C">
      <w:pPr>
        <w:pStyle w:val="Akapitzlist"/>
        <w:numPr>
          <w:ilvl w:val="0"/>
          <w:numId w:val="268"/>
        </w:numPr>
        <w:shd w:val="clear" w:color="auto" w:fill="BFBFBF" w:themeFill="background1" w:themeFillShade="BF"/>
        <w:spacing w:after="0" w:line="240" w:lineRule="auto"/>
        <w:ind w:left="1276" w:hanging="426"/>
        <w:jc w:val="both"/>
        <w:rPr>
          <w:rFonts w:ascii="Times New Roman" w:eastAsia="Times New Roman" w:hAnsi="Times New Roman" w:cs="Times New Roman"/>
          <w:lang w:eastAsia="pl-PL"/>
        </w:rPr>
      </w:pPr>
      <w:r w:rsidRPr="00C40F1E">
        <w:rPr>
          <w:rFonts w:ascii="Times New Roman" w:eastAsia="Times New Roman" w:hAnsi="Times New Roman" w:cs="Times New Roman"/>
          <w:lang w:eastAsia="pl-PL"/>
        </w:rPr>
        <w:t xml:space="preserve">1 (jedna) osoba o uprawnieniach w specjalności instalacyjnej w zakresie sieci, instalacji i urządzeń cieplnych, wentylacyjnych, gazowych, wodociągowych i </w:t>
      </w:r>
      <w:r w:rsidR="00FB289C" w:rsidRPr="00C40F1E">
        <w:rPr>
          <w:rFonts w:ascii="Times New Roman" w:eastAsia="Times New Roman" w:hAnsi="Times New Roman" w:cs="Times New Roman"/>
          <w:lang w:eastAsia="pl-PL"/>
        </w:rPr>
        <w:t>kanalizacyjnych, który</w:t>
      </w:r>
      <w:r w:rsidRPr="00C40F1E">
        <w:rPr>
          <w:rFonts w:ascii="Times New Roman" w:eastAsia="Times New Roman" w:hAnsi="Times New Roman" w:cs="Times New Roman"/>
          <w:lang w:eastAsia="pl-PL"/>
        </w:rPr>
        <w:t xml:space="preserve"> posiada uprawnienia budowlane upoważniające do projektowania i kierowania robotami budowlanymi bez ograniczeń, posiadającego doświadczenie </w:t>
      </w:r>
      <w:r w:rsidR="00FB289C" w:rsidRPr="00C40F1E">
        <w:rPr>
          <w:rFonts w:ascii="Times New Roman" w:eastAsia="Times New Roman" w:hAnsi="Times New Roman" w:cs="Times New Roman"/>
          <w:lang w:eastAsia="pl-PL"/>
        </w:rPr>
        <w:t>zawodowe w</w:t>
      </w:r>
      <w:r w:rsidRPr="00C40F1E">
        <w:rPr>
          <w:rFonts w:ascii="Times New Roman" w:eastAsia="Times New Roman" w:hAnsi="Times New Roman" w:cs="Times New Roman"/>
          <w:lang w:eastAsia="pl-PL"/>
        </w:rPr>
        <w:t xml:space="preserve"> projektowaniu - min. 5 lat po uzyskaniu uprawnień do projektowania</w:t>
      </w:r>
      <w:r w:rsidRPr="00510CEE">
        <w:rPr>
          <w:rFonts w:ascii="Times New Roman" w:eastAsia="Times New Roman" w:hAnsi="Times New Roman" w:cs="Times New Roman"/>
          <w:b/>
          <w:lang w:eastAsia="pl-PL"/>
        </w:rPr>
        <w:t>(załącznik nr 1</w:t>
      </w:r>
      <w:r>
        <w:rPr>
          <w:rFonts w:ascii="Times New Roman" w:eastAsia="Times New Roman" w:hAnsi="Times New Roman" w:cs="Times New Roman"/>
          <w:b/>
          <w:lang w:eastAsia="pl-PL"/>
        </w:rPr>
        <w:t>8</w:t>
      </w:r>
      <w:r w:rsidRPr="00510CEE">
        <w:rPr>
          <w:rFonts w:ascii="Times New Roman" w:eastAsia="Times New Roman" w:hAnsi="Times New Roman" w:cs="Times New Roman"/>
          <w:b/>
          <w:lang w:eastAsia="pl-PL"/>
        </w:rPr>
        <w:t>)</w:t>
      </w:r>
      <w:r w:rsidRPr="00C40F1E">
        <w:rPr>
          <w:rFonts w:ascii="Times New Roman" w:eastAsia="Times New Roman" w:hAnsi="Times New Roman" w:cs="Times New Roman"/>
          <w:lang w:eastAsia="pl-PL"/>
        </w:rPr>
        <w:t>,</w:t>
      </w:r>
    </w:p>
    <w:p w14:paraId="7EB45E7C" w14:textId="77777777" w:rsidR="003E79CA" w:rsidRPr="00E67545" w:rsidRDefault="003E79CA" w:rsidP="00E67545">
      <w:pPr>
        <w:spacing w:after="0" w:line="240" w:lineRule="auto"/>
        <w:jc w:val="both"/>
        <w:rPr>
          <w:highlight w:val="lightGray"/>
        </w:rPr>
      </w:pPr>
    </w:p>
    <w:p w14:paraId="02B983E2" w14:textId="69762185" w:rsidR="00EC7FB9" w:rsidRDefault="00EC7FB9" w:rsidP="00EC7FB9">
      <w:pPr>
        <w:spacing w:after="0" w:line="240" w:lineRule="auto"/>
        <w:jc w:val="both"/>
        <w:rPr>
          <w:b/>
        </w:rPr>
      </w:pPr>
      <w:r w:rsidRPr="00EC7FB9">
        <w:rPr>
          <w:b/>
        </w:rPr>
        <w:t xml:space="preserve">Ocena spełnienia warunków będzie dokonywana metodą 0-1, tj. spełnia/nie spełnia </w:t>
      </w:r>
      <w:r w:rsidRPr="00EC7FB9">
        <w:rPr>
          <w:b/>
        </w:rPr>
        <w:br/>
        <w:t>w oparciu o oświadczenia i dokumenty dołączone do oferty bądź po ich uzupełnieniu na wezwanie Zamawiającego.</w:t>
      </w:r>
    </w:p>
    <w:p w14:paraId="73F0D38A" w14:textId="3EFFB734" w:rsidR="00412FA7" w:rsidRPr="007925FB" w:rsidRDefault="00412FA7" w:rsidP="00EC7FB9">
      <w:pPr>
        <w:spacing w:after="0" w:line="240" w:lineRule="auto"/>
        <w:jc w:val="both"/>
        <w:rPr>
          <w:b/>
          <w:sz w:val="10"/>
          <w:szCs w:val="10"/>
        </w:rPr>
      </w:pPr>
    </w:p>
    <w:p w14:paraId="30183DA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2D021A4B" w14:textId="08FF97EF"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4B774EE"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D0DA57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1F912890" w14:textId="77777777" w:rsidR="00412FA7" w:rsidRPr="00152088" w:rsidRDefault="00412FA7" w:rsidP="00331448">
      <w:pPr>
        <w:numPr>
          <w:ilvl w:val="0"/>
          <w:numId w:val="141"/>
        </w:numPr>
        <w:tabs>
          <w:tab w:val="clear" w:pos="0"/>
        </w:tabs>
        <w:spacing w:after="0" w:line="240" w:lineRule="auto"/>
        <w:ind w:left="567" w:hanging="283"/>
        <w:jc w:val="both"/>
      </w:pPr>
      <w:proofErr w:type="gramStart"/>
      <w:r w:rsidRPr="00152088">
        <w:t>zakres</w:t>
      </w:r>
      <w:proofErr w:type="gramEnd"/>
      <w:r w:rsidRPr="00152088">
        <w:t xml:space="preserve"> dostępnych Wykonawcy zasobów podmiotu udostępniającego zasoby; </w:t>
      </w:r>
    </w:p>
    <w:p w14:paraId="1ECDD27D" w14:textId="77777777" w:rsidR="00412FA7" w:rsidRPr="00152088" w:rsidRDefault="00412FA7" w:rsidP="00331448">
      <w:pPr>
        <w:numPr>
          <w:ilvl w:val="0"/>
          <w:numId w:val="141"/>
        </w:numPr>
        <w:tabs>
          <w:tab w:val="clear" w:pos="0"/>
        </w:tabs>
        <w:spacing w:after="0" w:line="240" w:lineRule="auto"/>
        <w:ind w:left="567" w:hanging="283"/>
        <w:jc w:val="both"/>
      </w:pPr>
      <w:proofErr w:type="gramStart"/>
      <w:r w:rsidRPr="00152088">
        <w:t>sposób</w:t>
      </w:r>
      <w:proofErr w:type="gramEnd"/>
      <w:r w:rsidRPr="00152088">
        <w:t xml:space="preserve"> i okres udostępnienia Wykonawcy i wykorzystania przez niego zasobów podmiotu udostępniającego te zasoby przy wykonywaniu zamówienia; </w:t>
      </w:r>
    </w:p>
    <w:p w14:paraId="5910C566" w14:textId="57F08C76"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proofErr w:type="gramStart"/>
      <w:r w:rsidRPr="00152088">
        <w:t>czy</w:t>
      </w:r>
      <w:proofErr w:type="gramEnd"/>
      <w:r w:rsidRPr="00152088">
        <w:t xml:space="preserve">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71B889"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6CC161D8" w14:textId="6DE552C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D381E5" w14:textId="6C5FFC3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2412B0" w14:textId="791BDF28"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6176B7A"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CA0553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3B6D011" w14:textId="625987D4"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475901A1"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41A38773" w14:textId="1C0EE5C9" w:rsidR="00A762F0" w:rsidRDefault="00A04B44" w:rsidP="004B34E4">
      <w:pPr>
        <w:pStyle w:val="Akapitzlist"/>
        <w:spacing w:before="60" w:after="0" w:line="240" w:lineRule="auto"/>
        <w:ind w:left="0"/>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 xml:space="preserve">innych, </w:t>
      </w:r>
      <w:r w:rsidR="004B34E4">
        <w:rPr>
          <w:rFonts w:ascii="Times New Roman" w:hAnsi="Times New Roman" w:cs="Times New Roman"/>
        </w:rPr>
        <w:br/>
      </w:r>
      <w:r w:rsidR="00932004">
        <w:rPr>
          <w:rFonts w:ascii="Times New Roman" w:hAnsi="Times New Roman" w:cs="Times New Roman"/>
        </w:rPr>
        <w:t>z wyjątkiem oświadczeń wymienionych</w:t>
      </w:r>
      <w:r w:rsidRPr="00A762F0">
        <w:rPr>
          <w:rFonts w:ascii="Times New Roman" w:hAnsi="Times New Roman" w:cs="Times New Roman"/>
        </w:rPr>
        <w:t xml:space="preserve"> w art. 125 ust. 1 ustawy Prawo zamówień publicznych.</w:t>
      </w:r>
    </w:p>
    <w:p w14:paraId="0E8778A6"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4E59B2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66FAC1A" w14:textId="7138D49B"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52A5AAE"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C5D8973" w14:textId="5BC40701" w:rsidR="001E4F8D" w:rsidRDefault="001E4F8D" w:rsidP="001E4F8D">
      <w:pPr>
        <w:tabs>
          <w:tab w:val="left" w:pos="-993"/>
        </w:tabs>
        <w:autoSpaceDE w:val="0"/>
        <w:spacing w:before="60" w:after="60" w:line="240" w:lineRule="auto"/>
        <w:jc w:val="both"/>
        <w:rPr>
          <w:lang w:eastAsia="pl-PL"/>
        </w:rPr>
      </w:pPr>
      <w:r>
        <w:rPr>
          <w:lang w:eastAsia="pl-PL"/>
        </w:rPr>
        <w:t xml:space="preserve">Zamawiający </w:t>
      </w:r>
      <w:r w:rsidR="001D6476" w:rsidRPr="001D6476">
        <w:rPr>
          <w:b/>
          <w:u w:val="single"/>
          <w:lang w:eastAsia="pl-PL"/>
        </w:rPr>
        <w:t xml:space="preserve">nie </w:t>
      </w:r>
      <w:r w:rsidRPr="001D6476">
        <w:rPr>
          <w:b/>
          <w:u w:val="single"/>
          <w:lang w:eastAsia="pl-PL"/>
        </w:rPr>
        <w:t>dopuszcza</w:t>
      </w:r>
      <w:r>
        <w:rPr>
          <w:lang w:eastAsia="pl-PL"/>
        </w:rPr>
        <w:t xml:space="preserve"> możliwość składania ofert częściowych.</w:t>
      </w:r>
    </w:p>
    <w:p w14:paraId="02DB429F" w14:textId="423D9995" w:rsidR="004B34E4" w:rsidRDefault="001E4F8D" w:rsidP="004B3395">
      <w:pPr>
        <w:pStyle w:val="Standard"/>
        <w:shd w:val="clear" w:color="auto" w:fill="FFFFFF"/>
        <w:spacing w:after="0" w:line="240" w:lineRule="auto"/>
        <w:jc w:val="both"/>
        <w:outlineLvl w:val="0"/>
        <w:rPr>
          <w:rFonts w:ascii="Times New Roman" w:eastAsia="Times New Roman" w:hAnsi="Times New Roman" w:cs="Times New Roman"/>
          <w:color w:val="000000"/>
          <w:sz w:val="24"/>
          <w:szCs w:val="24"/>
          <w:lang w:eastAsia="pl-PL"/>
        </w:rPr>
      </w:pPr>
      <w:r w:rsidRPr="001E4F8D">
        <w:rPr>
          <w:b/>
          <w:lang w:eastAsia="pl-PL"/>
        </w:rPr>
        <w:t xml:space="preserve"> </w:t>
      </w:r>
      <w:r w:rsidR="004B3395" w:rsidRPr="004B3395">
        <w:rPr>
          <w:rFonts w:ascii="Times New Roman" w:eastAsia="Times New Roman" w:hAnsi="Times New Roman" w:cs="Times New Roman"/>
          <w:color w:val="000000"/>
          <w:sz w:val="24"/>
          <w:szCs w:val="24"/>
          <w:lang w:eastAsia="pl-PL"/>
        </w:rPr>
        <w:t>Prace projektowe związane z wykonaniem przedmiotu zamówienia dotyczą jednego charakteru robót. Zasadne jest wykonanie jednej, spójnej dokumentacji skoordynowanej międzybranżowo podlegającej jednej procedurze administracyjnej przeprowadzanej w urzędach. Podział na części wiązałby się z utrudnioną koordynacją pomiędzy poszczególnymi branżami, powielaniem tych samych działań w procesie projektowania oraz znaczne wydłużenie terminu realizacji zamówienia a co za tym idzie zwiększenie kosztów dla Zamawiającego</w:t>
      </w:r>
      <w:r w:rsidR="004B3395">
        <w:rPr>
          <w:rFonts w:ascii="Times New Roman" w:eastAsia="Times New Roman" w:hAnsi="Times New Roman" w:cs="Times New Roman"/>
          <w:color w:val="000000"/>
          <w:sz w:val="24"/>
          <w:szCs w:val="24"/>
          <w:lang w:eastAsia="pl-PL"/>
        </w:rPr>
        <w:t>.</w:t>
      </w:r>
    </w:p>
    <w:p w14:paraId="58FB7829" w14:textId="77777777" w:rsidR="004B3395" w:rsidRPr="001D6476" w:rsidRDefault="004B3395" w:rsidP="004B3395">
      <w:pPr>
        <w:pStyle w:val="Standard"/>
        <w:shd w:val="clear" w:color="auto" w:fill="FFFFFF"/>
        <w:spacing w:after="0" w:line="240" w:lineRule="auto"/>
        <w:jc w:val="both"/>
        <w:outlineLvl w:val="0"/>
        <w:rPr>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CE28E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B22344F" w14:textId="3CE3E41D"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A3DA41F"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1764FEB" w14:textId="3514562A" w:rsidR="008B72A3" w:rsidRDefault="00A07798">
      <w:pPr>
        <w:pStyle w:val="Bezodstpw"/>
        <w:spacing w:before="60"/>
        <w:jc w:val="both"/>
        <w:rPr>
          <w:rFonts w:ascii="Times New Roman" w:hAnsi="Times New Roman" w:cs="Times New Roman"/>
        </w:rPr>
      </w:pPr>
      <w:r w:rsidRPr="00A07798">
        <w:rPr>
          <w:rFonts w:ascii="Times New Roman" w:hAnsi="Times New Roman" w:cs="Times New Roman"/>
        </w:rPr>
        <w:t>Nie dotyczy.</w:t>
      </w:r>
    </w:p>
    <w:p w14:paraId="683A66B1" w14:textId="77777777" w:rsidR="00AA1B8C" w:rsidRPr="00A07798" w:rsidRDefault="00AA1B8C">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5678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8D9E9E5" w14:textId="4451AB3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1AEECDB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4E5CF88B"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5FB7D578"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2D0943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A8548CB" w14:textId="4B70C79F"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646524F" w14:textId="4EF32D15"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066EC113" w14:textId="79F3B9A6" w:rsidR="009428E1" w:rsidRDefault="004B3395" w:rsidP="00F44108">
      <w:pPr>
        <w:widowControl w:val="0"/>
        <w:pBdr>
          <w:top w:val="nil"/>
          <w:left w:val="nil"/>
          <w:bottom w:val="nil"/>
          <w:right w:val="nil"/>
          <w:between w:val="nil"/>
          <w:bar w:val="nil"/>
        </w:pBdr>
        <w:tabs>
          <w:tab w:val="left" w:pos="588"/>
        </w:tabs>
        <w:spacing w:after="0" w:line="240" w:lineRule="auto"/>
        <w:ind w:right="108"/>
        <w:jc w:val="both"/>
      </w:pPr>
      <w:r w:rsidRPr="00A07798">
        <w:t>Nie dotyczy</w:t>
      </w:r>
      <w:r>
        <w:t>.</w:t>
      </w:r>
    </w:p>
    <w:p w14:paraId="16260C4B"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472A63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6F8E5D9" w14:textId="48E1A0D1"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5966EEE"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403E94B4" w14:textId="7EF47EB5"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04ADF4B9"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632CC9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FE29DE" w14:textId="0AACC7A5"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27991120"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55E0BAFD" w14:textId="2371406F"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297263D6"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1CE7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46CE01C" w14:textId="4A49FE00"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7FDE6411"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608BDF4E"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przewiduje konieczność złożenia wadium </w:t>
      </w:r>
      <w:r w:rsidRPr="002B1083">
        <w:rPr>
          <w:rFonts w:ascii="Times New Roman" w:eastAsia="Times New Roman" w:hAnsi="Times New Roman" w:cs="Times New Roman"/>
          <w:b/>
          <w:lang w:eastAsia="pl-PL"/>
        </w:rPr>
        <w:t>(dowód wniesienia wadium</w:t>
      </w:r>
      <w:r>
        <w:rPr>
          <w:rFonts w:ascii="Times New Roman" w:eastAsia="Times New Roman" w:hAnsi="Times New Roman" w:cs="Times New Roman"/>
          <w:b/>
          <w:lang w:eastAsia="pl-PL"/>
        </w:rPr>
        <w:t xml:space="preserve"> </w:t>
      </w:r>
      <w:r w:rsidRPr="002B1083">
        <w:rPr>
          <w:rFonts w:ascii="Times New Roman" w:eastAsia="Times New Roman" w:hAnsi="Times New Roman" w:cs="Times New Roman"/>
          <w:b/>
          <w:lang w:eastAsia="pl-PL"/>
        </w:rPr>
        <w:t>należy dołączyć do oferty)</w:t>
      </w:r>
      <w:r w:rsidRPr="002B1083">
        <w:rPr>
          <w:rFonts w:ascii="Times New Roman" w:eastAsia="Times New Roman" w:hAnsi="Times New Roman" w:cs="Times New Roman"/>
          <w:lang w:eastAsia="pl-PL"/>
        </w:rPr>
        <w:t xml:space="preserve"> w wysokości:</w:t>
      </w:r>
    </w:p>
    <w:p w14:paraId="71029903" w14:textId="5875DBCD" w:rsidR="001E4F8D" w:rsidRPr="00EA1DEF" w:rsidRDefault="001E4F8D" w:rsidP="001E4F8D">
      <w:pPr>
        <w:tabs>
          <w:tab w:val="left" w:pos="525"/>
        </w:tabs>
        <w:spacing w:after="0" w:line="240" w:lineRule="auto"/>
        <w:ind w:right="161"/>
        <w:jc w:val="both"/>
        <w:rPr>
          <w:rFonts w:eastAsia="Times New Roman"/>
          <w:lang w:eastAsia="pl-PL"/>
        </w:rPr>
      </w:pPr>
      <w:proofErr w:type="gramStart"/>
      <w:r w:rsidRPr="00EA1DEF">
        <w:rPr>
          <w:rFonts w:eastAsia="Times New Roman"/>
          <w:bCs/>
          <w:spacing w:val="-1"/>
          <w:lang w:eastAsia="pl-PL"/>
        </w:rPr>
        <w:t>wadium</w:t>
      </w:r>
      <w:proofErr w:type="gramEnd"/>
      <w:r w:rsidRPr="00EA1DEF">
        <w:rPr>
          <w:rFonts w:eastAsia="Times New Roman"/>
          <w:bCs/>
          <w:spacing w:val="-1"/>
          <w:lang w:eastAsia="pl-PL"/>
        </w:rPr>
        <w:t xml:space="preserve"> w wysoko</w:t>
      </w:r>
      <w:r>
        <w:rPr>
          <w:rFonts w:eastAsia="Times New Roman"/>
          <w:bCs/>
          <w:spacing w:val="-1"/>
          <w:lang w:eastAsia="pl-PL"/>
        </w:rPr>
        <w:t>ści</w:t>
      </w:r>
      <w:r w:rsidRPr="00EA1DEF">
        <w:rPr>
          <w:rFonts w:eastAsia="Times New Roman"/>
          <w:bCs/>
          <w:spacing w:val="-1"/>
          <w:lang w:eastAsia="pl-PL"/>
        </w:rPr>
        <w:t xml:space="preserve">: </w:t>
      </w:r>
      <w:r w:rsidR="00B3237C">
        <w:rPr>
          <w:rFonts w:eastAsia="Times New Roman"/>
          <w:b/>
          <w:bCs/>
          <w:spacing w:val="-1"/>
          <w:lang w:eastAsia="pl-PL"/>
        </w:rPr>
        <w:t>2</w:t>
      </w:r>
      <w:r w:rsidR="004B3395">
        <w:rPr>
          <w:rFonts w:eastAsia="Times New Roman"/>
          <w:b/>
          <w:bCs/>
          <w:spacing w:val="-1"/>
          <w:lang w:eastAsia="pl-PL"/>
        </w:rPr>
        <w:t xml:space="preserve"> 5</w:t>
      </w:r>
      <w:r w:rsidR="00CD0506" w:rsidRPr="00CD0506">
        <w:rPr>
          <w:rFonts w:eastAsia="Times New Roman"/>
          <w:b/>
          <w:bCs/>
          <w:spacing w:val="-1"/>
          <w:lang w:eastAsia="pl-PL"/>
        </w:rPr>
        <w:t>00</w:t>
      </w:r>
      <w:r w:rsidRPr="00CD0506">
        <w:rPr>
          <w:rFonts w:eastAsia="Times New Roman"/>
          <w:b/>
          <w:bCs/>
          <w:spacing w:val="-1"/>
          <w:lang w:eastAsia="pl-PL"/>
        </w:rPr>
        <w:t>,00</w:t>
      </w:r>
      <w:r w:rsidRPr="00EA1DEF">
        <w:rPr>
          <w:rFonts w:eastAsia="Times New Roman"/>
          <w:b/>
          <w:bCs/>
          <w:spacing w:val="-1"/>
          <w:lang w:eastAsia="pl-PL"/>
        </w:rPr>
        <w:t xml:space="preserve"> zł </w:t>
      </w:r>
      <w:r w:rsidRPr="00EA1DEF">
        <w:rPr>
          <w:rFonts w:eastAsia="Times New Roman"/>
          <w:lang w:eastAsia="pl-PL"/>
        </w:rPr>
        <w:t xml:space="preserve">(słownie: </w:t>
      </w:r>
      <w:r w:rsidR="004B3395">
        <w:rPr>
          <w:rFonts w:eastAsia="Times New Roman"/>
          <w:lang w:eastAsia="pl-PL"/>
        </w:rPr>
        <w:t>dwa tysiące pięćset</w:t>
      </w:r>
      <w:r w:rsidRPr="00EA1DEF">
        <w:rPr>
          <w:rFonts w:eastAsia="Times New Roman"/>
          <w:lang w:eastAsia="pl-PL"/>
        </w:rPr>
        <w:t xml:space="preserve"> złotych 00/100).</w:t>
      </w:r>
    </w:p>
    <w:p w14:paraId="3817F8EE" w14:textId="77777777" w:rsidR="001E4F8D" w:rsidRPr="001E4F8D" w:rsidRDefault="001E4F8D" w:rsidP="001E4F8D">
      <w:pPr>
        <w:tabs>
          <w:tab w:val="left" w:pos="525"/>
        </w:tabs>
        <w:spacing w:after="0" w:line="240" w:lineRule="auto"/>
        <w:ind w:right="161"/>
        <w:jc w:val="both"/>
        <w:rPr>
          <w:rFonts w:eastAsia="Times New Roman"/>
          <w:sz w:val="10"/>
          <w:szCs w:val="10"/>
          <w:lang w:eastAsia="pl-PL"/>
        </w:rPr>
      </w:pPr>
    </w:p>
    <w:p w14:paraId="0AB5A585" w14:textId="77777777" w:rsidR="001E4F8D" w:rsidRPr="002B1083" w:rsidRDefault="001E4F8D" w:rsidP="001E4F8D">
      <w:pPr>
        <w:pStyle w:val="Bezodstpw"/>
        <w:spacing w:before="6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Wadium należy wnieść w jednej z form określonych w art. 97 ust. 7 ustawy Pzp. </w:t>
      </w:r>
      <w:proofErr w:type="gramStart"/>
      <w:r w:rsidRPr="002B1083">
        <w:rPr>
          <w:rFonts w:ascii="Times New Roman" w:eastAsia="Times New Roman" w:hAnsi="Times New Roman" w:cs="Times New Roman"/>
          <w:lang w:eastAsia="pl-PL"/>
        </w:rPr>
        <w:t>przed</w:t>
      </w:r>
      <w:proofErr w:type="gramEnd"/>
      <w:r w:rsidRPr="002B1083">
        <w:rPr>
          <w:rFonts w:ascii="Times New Roman" w:eastAsia="Times New Roman" w:hAnsi="Times New Roman" w:cs="Times New Roman"/>
          <w:lang w:eastAsia="pl-PL"/>
        </w:rPr>
        <w:t xml:space="preserve"> upływem terminu składania ofert (zgodnie z art. 97 ust. 5 Pzp).</w:t>
      </w:r>
    </w:p>
    <w:p w14:paraId="0D407C59" w14:textId="759B97BC" w:rsidR="00532493" w:rsidRDefault="001E4F8D" w:rsidP="001E4F8D">
      <w:pPr>
        <w:spacing w:before="60" w:after="0" w:line="240" w:lineRule="auto"/>
        <w:jc w:val="both"/>
        <w:rPr>
          <w:rFonts w:eastAsia="Times New Roman"/>
          <w:color w:val="000000" w:themeColor="text1"/>
          <w:lang w:eastAsia="pl-PL"/>
        </w:rPr>
      </w:pPr>
      <w:r w:rsidRPr="002B1083">
        <w:rPr>
          <w:rFonts w:eastAsia="Times New Roman"/>
          <w:lang w:eastAsia="pl-PL"/>
        </w:rPr>
        <w:t>Numer konta: PEKAO Bank Pekao S.A. 19 1240 2933 1111 0010 2946 0480.</w:t>
      </w:r>
    </w:p>
    <w:p w14:paraId="2A11B507" w14:textId="008D1A08" w:rsidR="009428E1" w:rsidRPr="0016253D" w:rsidRDefault="009428E1"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7D247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DA68530" w14:textId="73A7E51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48503371"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3705B590" w14:textId="3C7E280E"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proofErr w:type="gramStart"/>
      <w:r w:rsidR="004B3395">
        <w:rPr>
          <w:rFonts w:ascii="Times New Roman" w:eastAsia="Times New Roman" w:hAnsi="Times New Roman" w:cs="Times New Roman"/>
          <w:lang w:eastAsia="pl-PL"/>
        </w:rPr>
        <w:t xml:space="preserve">nie </w:t>
      </w:r>
      <w:r w:rsidR="00D643F4" w:rsidRPr="00D643F4">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proofErr w:type="gramEnd"/>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63511864" w14:textId="37E27AAB"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B22852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11316B9" w14:textId="05A3A9F9"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045BA701"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812F00C" w14:textId="424490BE" w:rsidR="008520C3" w:rsidRPr="00250B20" w:rsidRDefault="008520C3" w:rsidP="008520C3">
      <w:pPr>
        <w:spacing w:before="60" w:after="0" w:line="240" w:lineRule="auto"/>
        <w:jc w:val="both"/>
      </w:pPr>
      <w:r w:rsidRPr="005F6F96">
        <w:rPr>
          <w:b/>
        </w:rPr>
        <w:t xml:space="preserve">Zamawiający </w:t>
      </w:r>
      <w:r w:rsidR="00F44108" w:rsidRPr="00F44108">
        <w:rPr>
          <w:b/>
          <w:u w:val="single"/>
        </w:rPr>
        <w:t xml:space="preserve">nie </w:t>
      </w:r>
      <w:r w:rsidRPr="00F44108">
        <w:rPr>
          <w:b/>
          <w:u w:val="single"/>
        </w:rPr>
        <w:t>wymaga</w:t>
      </w:r>
      <w:r w:rsidRPr="005F6F96">
        <w:rPr>
          <w:b/>
        </w:rPr>
        <w:t xml:space="preserve"> </w:t>
      </w:r>
      <w:r w:rsidRPr="00250B20">
        <w:t>odbycia wizji lokalnej</w:t>
      </w:r>
      <w:r w:rsidR="00F44108">
        <w:t>.</w:t>
      </w:r>
      <w:r w:rsidRPr="00250B20">
        <w:t xml:space="preserve"> </w:t>
      </w:r>
    </w:p>
    <w:p w14:paraId="58843C3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899DFA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4080C9C" w14:textId="100DD8A8"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23D8A0B4"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5226B1DC"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31821FBC"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68084ED4"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21C50B8F"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A250950"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400C" w14:textId="576987B1"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3DFAD0B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59E33B4C" w14:textId="156EFA92"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D66A866"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9886E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57506E" w14:textId="47BF3EC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EB58412"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7A7BEFA8"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7FA5F285"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A83A78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C55C723" w14:textId="2438E5DA"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1C5561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7BF190D"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1930B8E1"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F2C057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D314934" w14:textId="6666426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66D25C4E" w14:textId="03385BF9"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46DA53A3"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0C770E7"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2EB3994"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3E431BD8" w14:textId="5F8CD8F5"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2F9003B6" w14:textId="0B65D1A0"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550CC22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65810E69"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2FAE78D"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2312AD7C" w14:textId="1F4106E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1E9631A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7ED4C1C8" w14:textId="0BF85B05" w:rsidR="004F1428" w:rsidRDefault="00A04B44" w:rsidP="004C35D6">
      <w:pPr>
        <w:spacing w:before="60" w:after="0" w:line="240" w:lineRule="auto"/>
        <w:jc w:val="both"/>
        <w:rPr>
          <w:lang w:eastAsia="pl-PL"/>
        </w:rPr>
      </w:pPr>
      <w:proofErr w:type="gramStart"/>
      <w:r w:rsidRPr="00152088">
        <w:rPr>
          <w:lang w:eastAsia="pl-PL"/>
        </w:rPr>
        <w:t xml:space="preserve">Zamawiający </w:t>
      </w:r>
      <w:r w:rsidR="005B66AB" w:rsidRPr="005B66AB">
        <w:rPr>
          <w:b/>
          <w:u w:val="single"/>
          <w:lang w:eastAsia="pl-PL"/>
        </w:rPr>
        <w:t xml:space="preserve"> </w:t>
      </w:r>
      <w:r w:rsidRPr="00152088">
        <w:rPr>
          <w:b/>
          <w:u w:val="single"/>
          <w:lang w:eastAsia="pl-PL"/>
        </w:rPr>
        <w:t>wymaga</w:t>
      </w:r>
      <w:proofErr w:type="gramEnd"/>
      <w:r w:rsidR="0044714C">
        <w:rPr>
          <w:lang w:eastAsia="pl-PL"/>
        </w:rPr>
        <w:t xml:space="preserve"> wniesienia</w:t>
      </w:r>
      <w:r w:rsidRPr="00152088">
        <w:rPr>
          <w:lang w:eastAsia="pl-PL"/>
        </w:rPr>
        <w:t xml:space="preserve"> zabezpieczenia należytego wykonania umowy</w:t>
      </w:r>
      <w:r w:rsidR="0044714C">
        <w:rPr>
          <w:lang w:eastAsia="pl-PL"/>
        </w:rPr>
        <w:t xml:space="preserve"> w wysokości 5% ceny ofertowej brutto.</w:t>
      </w:r>
      <w:r w:rsidR="004F1428">
        <w:rPr>
          <w:lang w:eastAsia="pl-PL"/>
        </w:rPr>
        <w:t xml:space="preserve"> </w:t>
      </w:r>
    </w:p>
    <w:p w14:paraId="67D5EED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358BF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15378E70" w14:textId="1AB8ABCD"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0F600F3F" w14:textId="414C59B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6D037C33" w14:textId="7FD258D0" w:rsidR="0016253D" w:rsidRPr="0016253D" w:rsidRDefault="0016253D">
      <w:pPr>
        <w:spacing w:after="0" w:line="240" w:lineRule="auto"/>
        <w:contextualSpacing/>
        <w:jc w:val="both"/>
        <w:rPr>
          <w:rFonts w:eastAsia="Times New Roman"/>
          <w:sz w:val="6"/>
          <w:szCs w:val="6"/>
          <w:lang w:eastAsia="pl-PL"/>
        </w:rPr>
      </w:pPr>
    </w:p>
    <w:p w14:paraId="232A0531"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52088">
        <w:t>str</w:t>
      </w:r>
      <w:proofErr w:type="gramEnd"/>
      <w:r w:rsidRPr="00152088">
        <w:t xml:space="preserve">. 1), </w:t>
      </w:r>
      <w:r w:rsidRPr="00152088">
        <w:rPr>
          <w:rFonts w:eastAsia="Times New Roman"/>
          <w:lang w:eastAsia="pl-PL"/>
        </w:rPr>
        <w:t xml:space="preserve">dalej „RODO”, informuję, że: </w:t>
      </w:r>
    </w:p>
    <w:p w14:paraId="1E15DDED"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proofErr w:type="gramStart"/>
      <w:r w:rsidRPr="00152088">
        <w:rPr>
          <w:rFonts w:eastAsia="Times New Roman"/>
          <w:lang w:eastAsia="pl-PL"/>
        </w:rPr>
        <w:t>administratorem</w:t>
      </w:r>
      <w:proofErr w:type="gramEnd"/>
      <w:r w:rsidRPr="00152088">
        <w:rPr>
          <w:rFonts w:eastAsia="Times New Roman"/>
          <w:lang w:eastAsia="pl-PL"/>
        </w:rPr>
        <w:t xml:space="preserve">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47EF9E9F"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proofErr w:type="gramStart"/>
      <w:r w:rsidRPr="00152088">
        <w:rPr>
          <w:rFonts w:eastAsia="Times New Roman"/>
          <w:lang w:eastAsia="pl-PL"/>
        </w:rPr>
        <w:t>inspektorem</w:t>
      </w:r>
      <w:proofErr w:type="gramEnd"/>
      <w:r w:rsidRPr="00152088">
        <w:rPr>
          <w:rFonts w:eastAsia="Times New Roman"/>
          <w:lang w:eastAsia="pl-PL"/>
        </w:rPr>
        <w:t xml:space="preserve">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w:t>
      </w:r>
      <w:proofErr w:type="gramStart"/>
      <w:r w:rsidRPr="00152088">
        <w:rPr>
          <w:rFonts w:eastAsia="Times New Roman"/>
          <w:b/>
          <w:i/>
          <w:lang w:eastAsia="pl-PL"/>
        </w:rPr>
        <w:t>gdynia</w:t>
      </w:r>
      <w:proofErr w:type="gramEnd"/>
      <w:r w:rsidRPr="00152088">
        <w:rPr>
          <w:rFonts w:eastAsia="Times New Roman"/>
          <w:b/>
          <w:i/>
          <w:lang w:eastAsia="pl-PL"/>
        </w:rPr>
        <w:t>.</w:t>
      </w:r>
      <w:proofErr w:type="gramStart"/>
      <w:r w:rsidRPr="00152088">
        <w:rPr>
          <w:rFonts w:eastAsia="Times New Roman"/>
          <w:b/>
          <w:i/>
          <w:lang w:eastAsia="pl-PL"/>
        </w:rPr>
        <w:t>pl</w:t>
      </w:r>
      <w:proofErr w:type="gramEnd"/>
      <w:r w:rsidRPr="00152088">
        <w:rPr>
          <w:rFonts w:eastAsia="Times New Roman"/>
          <w:b/>
          <w:i/>
          <w:lang w:eastAsia="pl-PL"/>
        </w:rPr>
        <w:t>, 261-262-644/ *;</w:t>
      </w:r>
    </w:p>
    <w:p w14:paraId="4EA50537" w14:textId="6C6E9469"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4B3395">
        <w:rPr>
          <w:b/>
          <w:bCs/>
          <w:i/>
        </w:rPr>
        <w:t>84</w:t>
      </w:r>
      <w:r w:rsidR="00DC57CC" w:rsidRPr="00DC57CC">
        <w:rPr>
          <w:b/>
          <w:bCs/>
          <w:i/>
        </w:rPr>
        <w:t>.2023</w:t>
      </w:r>
      <w:r w:rsidR="00E8753F">
        <w:rPr>
          <w:b/>
          <w:bCs/>
          <w:i/>
        </w:rPr>
        <w:t xml:space="preserve"> </w:t>
      </w:r>
      <w:proofErr w:type="gramStart"/>
      <w:r w:rsidRPr="00152088">
        <w:t>prowadzonym</w:t>
      </w:r>
      <w:proofErr w:type="gramEnd"/>
      <w:r w:rsidRPr="00152088">
        <w:t xml:space="preserve"> w </w:t>
      </w:r>
      <w:r w:rsidRPr="0059259B">
        <w:rPr>
          <w:b/>
        </w:rPr>
        <w:t>trybie</w:t>
      </w:r>
      <w:r w:rsidRPr="00152088">
        <w:t xml:space="preserve"> </w:t>
      </w:r>
      <w:r w:rsidRPr="00152088">
        <w:rPr>
          <w:b/>
        </w:rPr>
        <w:t>podstawowym (z art. 275 ust. 1 Pzp)</w:t>
      </w:r>
    </w:p>
    <w:p w14:paraId="2BC5E573" w14:textId="3BB32D0E"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proofErr w:type="gramStart"/>
      <w:r w:rsidRPr="00152088">
        <w:rPr>
          <w:rFonts w:eastAsia="Times New Roman"/>
          <w:lang w:eastAsia="pl-PL"/>
        </w:rPr>
        <w:t>odbiorcami</w:t>
      </w:r>
      <w:proofErr w:type="gramEnd"/>
      <w:r w:rsidRPr="00152088">
        <w:rPr>
          <w:rFonts w:eastAsia="Times New Roman"/>
          <w:lang w:eastAsia="pl-PL"/>
        </w:rPr>
        <w:t xml:space="preserve">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w:t>
      </w:r>
      <w:proofErr w:type="gramStart"/>
      <w:r w:rsidRPr="00152088">
        <w:rPr>
          <w:rFonts w:eastAsia="Times New Roman"/>
          <w:lang w:eastAsia="pl-PL"/>
        </w:rPr>
        <w:t>z</w:t>
      </w:r>
      <w:proofErr w:type="gramEnd"/>
      <w:r w:rsidRPr="00152088">
        <w:rPr>
          <w:rFonts w:eastAsia="Times New Roman"/>
          <w:lang w:eastAsia="pl-PL"/>
        </w:rPr>
        <w:t xml:space="preserve">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Pzp”;  </w:t>
      </w:r>
    </w:p>
    <w:p w14:paraId="620037C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D68C6AD"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proofErr w:type="gramStart"/>
      <w:r w:rsidRPr="00152088">
        <w:rPr>
          <w:rFonts w:eastAsia="Times New Roman"/>
          <w:lang w:eastAsia="pl-PL"/>
        </w:rPr>
        <w:t>obowiązek</w:t>
      </w:r>
      <w:proofErr w:type="gramEnd"/>
      <w:r w:rsidRPr="00152088">
        <w:rPr>
          <w:rFonts w:eastAsia="Times New Roman"/>
          <w:lang w:eastAsia="pl-PL"/>
        </w:rPr>
        <w:t xml:space="preserve">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779ABE93"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proofErr w:type="gramStart"/>
      <w:r w:rsidRPr="00152088">
        <w:rPr>
          <w:rFonts w:eastAsia="Times New Roman"/>
          <w:lang w:eastAsia="pl-PL"/>
        </w:rPr>
        <w:t>w</w:t>
      </w:r>
      <w:proofErr w:type="gramEnd"/>
      <w:r w:rsidRPr="00152088">
        <w:rPr>
          <w:rFonts w:eastAsia="Times New Roman"/>
          <w:lang w:eastAsia="pl-PL"/>
        </w:rPr>
        <w:t xml:space="preserve"> odniesieniu do Pani/Pana danych osobowych decyzje nie będą podejmowane w sposób zautomatyzowany, stosowanie do art. 22 RODO;</w:t>
      </w:r>
    </w:p>
    <w:p w14:paraId="068E048B"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proofErr w:type="gramStart"/>
      <w:r w:rsidRPr="00152088">
        <w:rPr>
          <w:rFonts w:eastAsia="Times New Roman"/>
          <w:lang w:eastAsia="pl-PL"/>
        </w:rPr>
        <w:t>posiada</w:t>
      </w:r>
      <w:proofErr w:type="gramEnd"/>
      <w:r w:rsidRPr="00152088">
        <w:rPr>
          <w:rFonts w:eastAsia="Times New Roman"/>
          <w:lang w:eastAsia="pl-PL"/>
        </w:rPr>
        <w:t xml:space="preserve"> Pani/Pan:</w:t>
      </w:r>
    </w:p>
    <w:p w14:paraId="1150F4C8"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proofErr w:type="gramStart"/>
      <w:r w:rsidRPr="0056627E">
        <w:rPr>
          <w:rFonts w:eastAsia="Times New Roman"/>
          <w:lang w:eastAsia="pl-PL"/>
        </w:rPr>
        <w:t>na</w:t>
      </w:r>
      <w:proofErr w:type="gramEnd"/>
      <w:r w:rsidRPr="0056627E">
        <w:rPr>
          <w:rFonts w:eastAsia="Times New Roman"/>
          <w:lang w:eastAsia="pl-PL"/>
        </w:rPr>
        <w:t xml:space="preserve"> podstawie art. 15 RODO prawo dostępu do danych osobowych Pani/Pana dotyczących;</w:t>
      </w:r>
    </w:p>
    <w:p w14:paraId="69CB5D8B" w14:textId="77777777" w:rsidR="0016253D" w:rsidRPr="0056627E" w:rsidRDefault="0016253D" w:rsidP="00E37848">
      <w:pPr>
        <w:numPr>
          <w:ilvl w:val="0"/>
          <w:numId w:val="7"/>
        </w:numPr>
        <w:spacing w:after="160" w:line="240" w:lineRule="auto"/>
        <w:ind w:left="709" w:hanging="283"/>
        <w:contextualSpacing/>
        <w:jc w:val="both"/>
      </w:pPr>
      <w:proofErr w:type="gramStart"/>
      <w:r w:rsidRPr="0056627E">
        <w:rPr>
          <w:rFonts w:eastAsia="Times New Roman"/>
          <w:lang w:eastAsia="pl-PL"/>
        </w:rPr>
        <w:t>na</w:t>
      </w:r>
      <w:proofErr w:type="gramEnd"/>
      <w:r w:rsidRPr="0056627E">
        <w:rPr>
          <w:rFonts w:eastAsia="Times New Roman"/>
          <w:lang w:eastAsia="pl-PL"/>
        </w:rPr>
        <w:t xml:space="preserve">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39D082E0"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proofErr w:type="gramStart"/>
      <w:r w:rsidRPr="0056627E">
        <w:rPr>
          <w:rFonts w:eastAsia="Times New Roman"/>
          <w:lang w:eastAsia="pl-PL"/>
        </w:rPr>
        <w:t>na</w:t>
      </w:r>
      <w:proofErr w:type="gramEnd"/>
      <w:r w:rsidRPr="0056627E">
        <w:rPr>
          <w:rFonts w:eastAsia="Times New Roman"/>
          <w:lang w:eastAsia="pl-PL"/>
        </w:rPr>
        <w:t xml:space="preserve"> podstawie art. 18 RODO prawo żądania od administratora ograniczenia przetwarzania danych osobowych z zastrzeżeniem przypadków, o których mowa w art. 18 ust. 2 RODO ***;  </w:t>
      </w:r>
    </w:p>
    <w:p w14:paraId="0F399C00"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proofErr w:type="gramStart"/>
      <w:r w:rsidRPr="0056627E">
        <w:rPr>
          <w:rFonts w:eastAsia="Times New Roman"/>
          <w:lang w:eastAsia="pl-PL"/>
        </w:rPr>
        <w:t>prawo</w:t>
      </w:r>
      <w:proofErr w:type="gramEnd"/>
      <w:r w:rsidRPr="0056627E">
        <w:rPr>
          <w:rFonts w:eastAsia="Times New Roman"/>
          <w:lang w:eastAsia="pl-PL"/>
        </w:rPr>
        <w:t xml:space="preserve"> do wniesienia skargi do Prezesa Urzędu Ochrony Danych Osobowych, gdy uzna Pani/Pan, że przetwarzanie danych osobowych Pani/Pana dotyczących narusza przepisy RODO;</w:t>
      </w:r>
    </w:p>
    <w:p w14:paraId="30227090"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proofErr w:type="gramStart"/>
      <w:r w:rsidRPr="0056627E">
        <w:rPr>
          <w:rFonts w:eastAsia="Times New Roman"/>
          <w:lang w:eastAsia="pl-PL"/>
        </w:rPr>
        <w:t>nie</w:t>
      </w:r>
      <w:proofErr w:type="gramEnd"/>
      <w:r w:rsidRPr="0056627E">
        <w:rPr>
          <w:rFonts w:eastAsia="Times New Roman"/>
          <w:lang w:eastAsia="pl-PL"/>
        </w:rPr>
        <w:t xml:space="preserve"> przysługuje Pani/Panu:</w:t>
      </w:r>
    </w:p>
    <w:p w14:paraId="3444FF82"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proofErr w:type="gramStart"/>
      <w:r w:rsidRPr="0056627E">
        <w:rPr>
          <w:rFonts w:eastAsia="Times New Roman"/>
          <w:lang w:eastAsia="pl-PL"/>
        </w:rPr>
        <w:t>w</w:t>
      </w:r>
      <w:proofErr w:type="gramEnd"/>
      <w:r w:rsidRPr="0056627E">
        <w:rPr>
          <w:rFonts w:eastAsia="Times New Roman"/>
          <w:lang w:eastAsia="pl-PL"/>
        </w:rPr>
        <w:t xml:space="preserve"> związku z art. 17 ust. 3 lit. b, d lub e RODO prawo do usunięcia danych osobowych;</w:t>
      </w:r>
    </w:p>
    <w:p w14:paraId="560AE4BC"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proofErr w:type="gramStart"/>
      <w:r w:rsidRPr="0056627E">
        <w:rPr>
          <w:rFonts w:eastAsia="Times New Roman"/>
          <w:lang w:eastAsia="pl-PL"/>
        </w:rPr>
        <w:t>prawo</w:t>
      </w:r>
      <w:proofErr w:type="gramEnd"/>
      <w:r w:rsidRPr="0056627E">
        <w:rPr>
          <w:rFonts w:eastAsia="Times New Roman"/>
          <w:lang w:eastAsia="pl-PL"/>
        </w:rPr>
        <w:t xml:space="preserve"> do przenoszenia danych osobowych, o którym mowa w art. 20 RODO;</w:t>
      </w:r>
    </w:p>
    <w:p w14:paraId="7FEB5E4A" w14:textId="77777777" w:rsidR="004C35D6" w:rsidRPr="004C35D6" w:rsidRDefault="0016253D" w:rsidP="00E37848">
      <w:pPr>
        <w:numPr>
          <w:ilvl w:val="0"/>
          <w:numId w:val="13"/>
        </w:numPr>
        <w:spacing w:before="120" w:after="120" w:line="240" w:lineRule="auto"/>
        <w:ind w:left="709" w:hanging="283"/>
        <w:contextualSpacing/>
        <w:jc w:val="both"/>
      </w:pPr>
      <w:proofErr w:type="gramStart"/>
      <w:r w:rsidRPr="0056627E">
        <w:rPr>
          <w:rFonts w:eastAsia="Times New Roman"/>
          <w:b/>
          <w:lang w:eastAsia="pl-PL"/>
        </w:rPr>
        <w:t>na</w:t>
      </w:r>
      <w:proofErr w:type="gramEnd"/>
      <w:r w:rsidRPr="0056627E">
        <w:rPr>
          <w:rFonts w:eastAsia="Times New Roman"/>
          <w:b/>
          <w:lang w:eastAsia="pl-PL"/>
        </w:rPr>
        <w:t xml:space="preserve">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7AF5D736" w14:textId="78055719" w:rsidR="0016253D" w:rsidRPr="00152088" w:rsidRDefault="0016253D" w:rsidP="004C35D6">
      <w:pPr>
        <w:spacing w:before="120" w:after="120" w:line="240" w:lineRule="auto"/>
        <w:ind w:left="709"/>
        <w:contextualSpacing/>
        <w:jc w:val="both"/>
      </w:pPr>
      <w:r w:rsidRPr="00152088">
        <w:t>______________________________</w:t>
      </w:r>
    </w:p>
    <w:p w14:paraId="444E276E" w14:textId="1BB23FA2"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0016253D" w:rsidRPr="00932004">
        <w:rPr>
          <w:i/>
          <w:sz w:val="18"/>
          <w:szCs w:val="18"/>
        </w:rPr>
        <w:t>str</w:t>
      </w:r>
      <w:proofErr w:type="gramEnd"/>
      <w:r w:rsidR="0016253D" w:rsidRPr="00932004">
        <w:rPr>
          <w:i/>
          <w:sz w:val="18"/>
          <w:szCs w:val="18"/>
        </w:rPr>
        <w:t>. 1).</w:t>
      </w:r>
    </w:p>
    <w:p w14:paraId="054B87B3" w14:textId="77777777" w:rsidR="0016253D" w:rsidRPr="00932004" w:rsidRDefault="0016253D" w:rsidP="0016253D">
      <w:pPr>
        <w:spacing w:after="0" w:line="240" w:lineRule="auto"/>
        <w:ind w:left="284" w:hanging="284"/>
        <w:contextualSpacing/>
        <w:jc w:val="both"/>
        <w:rPr>
          <w:sz w:val="18"/>
          <w:szCs w:val="18"/>
        </w:rPr>
      </w:pPr>
      <w:proofErr w:type="gramStart"/>
      <w:r w:rsidRPr="00932004">
        <w:rPr>
          <w:b/>
          <w:i/>
          <w:sz w:val="18"/>
          <w:szCs w:val="18"/>
          <w:vertAlign w:val="superscript"/>
        </w:rPr>
        <w:t xml:space="preserve">* </w:t>
      </w:r>
      <w:r>
        <w:rPr>
          <w:b/>
          <w:i/>
          <w:sz w:val="18"/>
          <w:szCs w:val="18"/>
          <w:vertAlign w:val="superscript"/>
        </w:rPr>
        <w:t xml:space="preserve">   </w:t>
      </w:r>
      <w:r w:rsidRPr="006F4CFF">
        <w:rPr>
          <w:b/>
          <w:i/>
          <w:sz w:val="18"/>
          <w:szCs w:val="18"/>
        </w:rPr>
        <w:t>Wyjaśnienie</w:t>
      </w:r>
      <w:proofErr w:type="gramEnd"/>
      <w:r w:rsidRPr="006F4CFF">
        <w:rPr>
          <w:b/>
          <w:i/>
          <w:sz w:val="18"/>
          <w:szCs w:val="18"/>
        </w:rPr>
        <w:t xml:space="preserv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3DA17E3F"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43A6165A" w14:textId="777514C5"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142D92C8"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622BC348"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C230721" w14:textId="4A99FEFE"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26D55BB4"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43EF9884" w14:textId="28113D6C"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B4CE42B" w14:textId="77777777" w:rsidR="00701B91" w:rsidRPr="00165411" w:rsidRDefault="00701B91" w:rsidP="00701B91">
      <w:pPr>
        <w:spacing w:after="0" w:line="240" w:lineRule="auto"/>
        <w:jc w:val="both"/>
        <w:rPr>
          <w:rFonts w:eastAsia="Times New Roman"/>
          <w:b/>
          <w:sz w:val="8"/>
          <w:szCs w:val="8"/>
          <w:lang w:eastAsia="pl-PL"/>
        </w:rPr>
      </w:pPr>
    </w:p>
    <w:p w14:paraId="211AC0F9" w14:textId="594C9F6A" w:rsidR="00701B91" w:rsidRPr="00BB0A73" w:rsidRDefault="00701B91"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1</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Formularz</w:t>
      </w:r>
      <w:proofErr w:type="gramEnd"/>
      <w:r w:rsidRPr="00BB0A73">
        <w:rPr>
          <w:rFonts w:ascii="Times New Roman" w:eastAsia="Times New Roman" w:hAnsi="Times New Roman" w:cs="Times New Roman"/>
          <w:lang w:eastAsia="pl-PL"/>
        </w:rPr>
        <w:t xml:space="preserve"> ofertowy</w:t>
      </w:r>
      <w:r w:rsidR="00613594">
        <w:rPr>
          <w:rFonts w:ascii="Times New Roman" w:eastAsia="Times New Roman" w:hAnsi="Times New Roman" w:cs="Times New Roman"/>
          <w:lang w:eastAsia="pl-PL"/>
        </w:rPr>
        <w:t xml:space="preserve"> wraz z informacją cenową</w:t>
      </w:r>
    </w:p>
    <w:p w14:paraId="6783B268" w14:textId="2280795E" w:rsidR="001108D2"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2</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Opis</w:t>
      </w:r>
      <w:proofErr w:type="gramEnd"/>
      <w:r w:rsidRPr="00BB0A73">
        <w:rPr>
          <w:rFonts w:ascii="Times New Roman" w:eastAsia="Times New Roman" w:hAnsi="Times New Roman" w:cs="Times New Roman"/>
          <w:lang w:eastAsia="pl-PL"/>
        </w:rPr>
        <w:t xml:space="preserve"> przedmiotu zamówienia</w:t>
      </w:r>
    </w:p>
    <w:p w14:paraId="26DCA9A0" w14:textId="403092E7"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3</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Projekt</w:t>
      </w:r>
      <w:proofErr w:type="gramEnd"/>
      <w:r w:rsidRPr="00BB0A73">
        <w:rPr>
          <w:rFonts w:ascii="Times New Roman" w:eastAsia="Times New Roman" w:hAnsi="Times New Roman" w:cs="Times New Roman"/>
          <w:lang w:eastAsia="pl-PL"/>
        </w:rPr>
        <w:t xml:space="preserve"> umowy</w:t>
      </w:r>
    </w:p>
    <w:p w14:paraId="36E20507" w14:textId="6379F7DD" w:rsidR="001108D2" w:rsidRPr="00BB0A73" w:rsidRDefault="001108D2"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4</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w:t>
      </w:r>
      <w:proofErr w:type="gramEnd"/>
      <w:r w:rsidRPr="00BB0A73">
        <w:rPr>
          <w:rFonts w:ascii="Times New Roman" w:eastAsia="Times New Roman" w:hAnsi="Times New Roman" w:cs="Times New Roman"/>
          <w:lang w:eastAsia="pl-PL"/>
        </w:rPr>
        <w:t xml:space="preserve"> o grupie kapitałowej</w:t>
      </w:r>
    </w:p>
    <w:p w14:paraId="42EBEE2B" w14:textId="3EDA93E9" w:rsidR="001108D2" w:rsidRPr="00BB0A73" w:rsidRDefault="001108D2"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w:t>
      </w:r>
      <w:proofErr w:type="gramStart"/>
      <w:r w:rsidRPr="00BB0A73">
        <w:rPr>
          <w:rFonts w:ascii="Times New Roman" w:eastAsia="Times New Roman" w:hAnsi="Times New Roman" w:cs="Times New Roman"/>
          <w:b/>
          <w:lang w:eastAsia="pl-PL"/>
        </w:rPr>
        <w:t>nr 5</w:t>
      </w:r>
      <w:r w:rsidRPr="00BB0A73">
        <w:rPr>
          <w:rFonts w:ascii="Times New Roman" w:eastAsia="Times New Roman" w:hAnsi="Times New Roman" w:cs="Times New Roman"/>
          <w:lang w:eastAsia="pl-PL"/>
        </w:rPr>
        <w:t xml:space="preserve"> </w:t>
      </w:r>
      <w:r w:rsidR="00AB5F36" w:rsidRPr="00BB0A73">
        <w:rPr>
          <w:rFonts w:ascii="Times New Roman" w:eastAsia="Times New Roman" w:hAnsi="Times New Roman" w:cs="Times New Roman"/>
          <w:lang w:eastAsia="pl-PL"/>
        </w:rPr>
        <w:t xml:space="preserve">       </w:t>
      </w:r>
      <w:r w:rsidR="009937D5" w:rsidRPr="00BB0A73">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Oświadczenie</w:t>
      </w:r>
      <w:proofErr w:type="gramEnd"/>
      <w:r w:rsidRPr="00BB0A73">
        <w:rPr>
          <w:rFonts w:ascii="Times New Roman" w:eastAsia="Times New Roman" w:hAnsi="Times New Roman" w:cs="Times New Roman"/>
          <w:lang w:eastAsia="pl-PL"/>
        </w:rPr>
        <w:t xml:space="preserve"> Wykonawcy o braku podstaw do wykluczenia</w:t>
      </w:r>
    </w:p>
    <w:p w14:paraId="118739E9" w14:textId="4612A275" w:rsidR="00BB0A73" w:rsidRPr="00BB0A73" w:rsidRDefault="00BB0A73" w:rsidP="00D34779">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hAnsi="Times New Roman" w:cs="Times New Roman"/>
          <w:b/>
        </w:rPr>
        <w:t xml:space="preserve">Załącznik </w:t>
      </w:r>
      <w:proofErr w:type="gramStart"/>
      <w:r w:rsidRPr="00BB0A73">
        <w:rPr>
          <w:rFonts w:ascii="Times New Roman" w:hAnsi="Times New Roman" w:cs="Times New Roman"/>
          <w:b/>
        </w:rPr>
        <w:t xml:space="preserve">nr 6             </w:t>
      </w:r>
      <w:r w:rsidR="00C16CAE">
        <w:rPr>
          <w:rFonts w:ascii="Times New Roman" w:hAnsi="Times New Roman" w:cs="Times New Roman"/>
        </w:rPr>
        <w:t>Oświadczenie</w:t>
      </w:r>
      <w:proofErr w:type="gramEnd"/>
      <w:r w:rsidR="00C16CAE">
        <w:rPr>
          <w:rFonts w:ascii="Times New Roman" w:hAnsi="Times New Roman" w:cs="Times New Roman"/>
        </w:rPr>
        <w:t xml:space="preserve"> o spełnieniu warunków</w:t>
      </w:r>
    </w:p>
    <w:p w14:paraId="2735F441" w14:textId="15D9D1FB" w:rsidR="00BB0A73" w:rsidRPr="00BB0A73" w:rsidRDefault="00BB0A73" w:rsidP="00D34779">
      <w:pPr>
        <w:pStyle w:val="Akapitzlist"/>
        <w:spacing w:after="0" w:line="240" w:lineRule="auto"/>
        <w:ind w:left="2127" w:hanging="2127"/>
        <w:rPr>
          <w:rFonts w:ascii="Times New Roman" w:eastAsia="Times New Roman" w:hAnsi="Times New Roman" w:cs="Times New Roman"/>
          <w:b/>
          <w:lang w:eastAsia="pl-PL"/>
        </w:rPr>
      </w:pPr>
      <w:r w:rsidRPr="00BB0A73">
        <w:rPr>
          <w:rFonts w:ascii="Times New Roman" w:hAnsi="Times New Roman" w:cs="Times New Roman"/>
          <w:b/>
        </w:rPr>
        <w:t xml:space="preserve">Załącznik </w:t>
      </w:r>
      <w:proofErr w:type="gramStart"/>
      <w:r w:rsidRPr="00BB0A73">
        <w:rPr>
          <w:rFonts w:ascii="Times New Roman" w:hAnsi="Times New Roman" w:cs="Times New Roman"/>
          <w:b/>
        </w:rPr>
        <w:t xml:space="preserve">nr 7             </w:t>
      </w:r>
      <w:r w:rsidRPr="00BB0A73">
        <w:rPr>
          <w:rFonts w:ascii="Times New Roman" w:eastAsia="Times New Roman" w:hAnsi="Times New Roman" w:cs="Times New Roman"/>
          <w:lang w:eastAsia="pl-PL"/>
        </w:rPr>
        <w:t>Oświadczenie</w:t>
      </w:r>
      <w:proofErr w:type="gramEnd"/>
      <w:r w:rsidRPr="00BB0A73">
        <w:rPr>
          <w:rFonts w:ascii="Times New Roman" w:eastAsia="Times New Roman" w:hAnsi="Times New Roman" w:cs="Times New Roman"/>
          <w:lang w:eastAsia="pl-PL"/>
        </w:rPr>
        <w:t xml:space="preserve"> RODO</w:t>
      </w:r>
    </w:p>
    <w:p w14:paraId="5BE821D3" w14:textId="4EBBA8F1" w:rsidR="00BB0A73" w:rsidRPr="0068259E" w:rsidRDefault="00BB0A73" w:rsidP="00D34779">
      <w:pPr>
        <w:pStyle w:val="Akapitzlist"/>
        <w:spacing w:after="0" w:line="240" w:lineRule="auto"/>
        <w:ind w:left="2127" w:hanging="2127"/>
        <w:rPr>
          <w:rFonts w:ascii="Times New Roman" w:hAnsi="Times New Roman" w:cs="Times New Roman"/>
        </w:rPr>
      </w:pPr>
      <w:r w:rsidRPr="0068259E">
        <w:rPr>
          <w:rFonts w:ascii="Times New Roman" w:hAnsi="Times New Roman" w:cs="Times New Roman"/>
          <w:b/>
        </w:rPr>
        <w:t xml:space="preserve">Załącznik </w:t>
      </w:r>
      <w:proofErr w:type="gramStart"/>
      <w:r w:rsidRPr="0068259E">
        <w:rPr>
          <w:rFonts w:ascii="Times New Roman" w:hAnsi="Times New Roman" w:cs="Times New Roman"/>
          <w:b/>
        </w:rPr>
        <w:t xml:space="preserve">nr 8           </w:t>
      </w:r>
      <w:r w:rsidR="00F00DB0" w:rsidRPr="0068259E">
        <w:rPr>
          <w:rFonts w:ascii="Times New Roman" w:hAnsi="Times New Roman" w:cs="Times New Roman"/>
          <w:b/>
        </w:rPr>
        <w:t xml:space="preserve"> </w:t>
      </w:r>
      <w:r w:rsidRPr="0068259E">
        <w:rPr>
          <w:rFonts w:ascii="Times New Roman" w:hAnsi="Times New Roman" w:cs="Times New Roman"/>
          <w:b/>
        </w:rPr>
        <w:t xml:space="preserve"> </w:t>
      </w:r>
      <w:r w:rsidRPr="0068259E">
        <w:rPr>
          <w:rFonts w:ascii="Times New Roman" w:hAnsi="Times New Roman" w:cs="Times New Roman"/>
        </w:rPr>
        <w:t>Oświadczenie</w:t>
      </w:r>
      <w:proofErr w:type="gramEnd"/>
      <w:r w:rsidRPr="0068259E">
        <w:rPr>
          <w:rFonts w:ascii="Times New Roman" w:hAnsi="Times New Roman" w:cs="Times New Roman"/>
        </w:rPr>
        <w:t xml:space="preserve"> o aktualności informacji</w:t>
      </w:r>
    </w:p>
    <w:p w14:paraId="1C4F122F" w14:textId="0977A8E9" w:rsidR="00281D73" w:rsidRDefault="00281D73" w:rsidP="00D34779">
      <w:pPr>
        <w:spacing w:after="0" w:line="240" w:lineRule="auto"/>
        <w:ind w:left="2127" w:hanging="2127"/>
        <w:contextualSpacing/>
        <w:rPr>
          <w:rFonts w:eastAsia="Times New Roman"/>
          <w:lang w:eastAsia="pl-PL"/>
        </w:rPr>
      </w:pPr>
      <w:r w:rsidRPr="0068259E">
        <w:rPr>
          <w:b/>
        </w:rPr>
        <w:t xml:space="preserve">Załącznik </w:t>
      </w:r>
      <w:proofErr w:type="gramStart"/>
      <w:r w:rsidRPr="0068259E">
        <w:rPr>
          <w:b/>
        </w:rPr>
        <w:t xml:space="preserve">nr </w:t>
      </w:r>
      <w:r w:rsidR="00D96FFD" w:rsidRPr="0068259E">
        <w:rPr>
          <w:b/>
        </w:rPr>
        <w:t>9</w:t>
      </w:r>
      <w:r w:rsidR="00BD5117" w:rsidRPr="0068259E">
        <w:rPr>
          <w:rFonts w:eastAsia="Times New Roman"/>
          <w:lang w:eastAsia="pl-PL"/>
        </w:rPr>
        <w:t xml:space="preserve">          </w:t>
      </w:r>
      <w:r w:rsidR="00F00DB0" w:rsidRPr="0068259E">
        <w:rPr>
          <w:rFonts w:eastAsia="Times New Roman"/>
          <w:lang w:eastAsia="pl-PL"/>
        </w:rPr>
        <w:t xml:space="preserve"> </w:t>
      </w:r>
      <w:r w:rsidR="00D96FFD" w:rsidRPr="0068259E">
        <w:rPr>
          <w:rFonts w:eastAsia="Times New Roman"/>
          <w:lang w:eastAsia="pl-PL"/>
        </w:rPr>
        <w:t xml:space="preserve">  </w:t>
      </w:r>
      <w:r w:rsidR="00BD5117" w:rsidRPr="0068259E">
        <w:rPr>
          <w:rFonts w:eastAsia="Times New Roman"/>
          <w:lang w:eastAsia="pl-PL"/>
        </w:rPr>
        <w:t>Oświadczenie</w:t>
      </w:r>
      <w:proofErr w:type="gramEnd"/>
      <w:r w:rsidR="00BD5117" w:rsidRPr="0068259E">
        <w:rPr>
          <w:rFonts w:eastAsia="Times New Roman"/>
          <w:lang w:eastAsia="pl-PL"/>
        </w:rPr>
        <w:t xml:space="preserve"> wykonawcy/wykonawcy wspólnie ubiegającego się</w:t>
      </w:r>
    </w:p>
    <w:p w14:paraId="4E97A36C" w14:textId="68AEC267" w:rsidR="0076360F" w:rsidRPr="0068259E" w:rsidRDefault="0076360F" w:rsidP="00D34779">
      <w:pPr>
        <w:spacing w:after="0" w:line="240" w:lineRule="auto"/>
        <w:ind w:left="2127" w:hanging="2127"/>
        <w:contextualSpacing/>
      </w:pPr>
      <w:r w:rsidRPr="007F5594">
        <w:rPr>
          <w:b/>
        </w:rPr>
        <w:t xml:space="preserve">Załącznik </w:t>
      </w:r>
      <w:proofErr w:type="gramStart"/>
      <w:r w:rsidRPr="007F5594">
        <w:rPr>
          <w:b/>
        </w:rPr>
        <w:t>nr 10</w:t>
      </w:r>
      <w:r>
        <w:t xml:space="preserve">           </w:t>
      </w:r>
      <w:r w:rsidRPr="00BB0A73">
        <w:rPr>
          <w:rFonts w:eastAsia="Times New Roman"/>
          <w:lang w:eastAsia="pl-PL"/>
        </w:rPr>
        <w:t>Oświadczenia</w:t>
      </w:r>
      <w:proofErr w:type="gramEnd"/>
      <w:r w:rsidRPr="00BB0A73">
        <w:rPr>
          <w:rFonts w:eastAsia="Times New Roman"/>
          <w:lang w:eastAsia="pl-PL"/>
        </w:rPr>
        <w:t xml:space="preserve"> podmiotu udostępniającego zasoby</w:t>
      </w:r>
      <w:r w:rsidRPr="00BB0A73">
        <w:t xml:space="preserve"> z art. 118</w:t>
      </w:r>
    </w:p>
    <w:p w14:paraId="601822BE" w14:textId="6DF1721B" w:rsidR="0068259E" w:rsidRDefault="0076360F"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w:t>
      </w:r>
      <w:proofErr w:type="gramStart"/>
      <w:r>
        <w:rPr>
          <w:rFonts w:ascii="Times New Roman" w:hAnsi="Times New Roman" w:cs="Times New Roman"/>
          <w:b/>
        </w:rPr>
        <w:t>nr 11</w:t>
      </w:r>
      <w:r w:rsidR="00D34779">
        <w:rPr>
          <w:rFonts w:ascii="Times New Roman" w:hAnsi="Times New Roman" w:cs="Times New Roman"/>
        </w:rPr>
        <w:t xml:space="preserve">           </w:t>
      </w:r>
      <w:r w:rsidR="0068259E">
        <w:rPr>
          <w:rFonts w:ascii="Times New Roman" w:hAnsi="Times New Roman" w:cs="Times New Roman"/>
        </w:rPr>
        <w:t>Wykaz</w:t>
      </w:r>
      <w:proofErr w:type="gramEnd"/>
      <w:r w:rsidR="0068259E">
        <w:rPr>
          <w:rFonts w:ascii="Times New Roman" w:hAnsi="Times New Roman" w:cs="Times New Roman"/>
        </w:rPr>
        <w:t xml:space="preserve"> </w:t>
      </w:r>
      <w:r w:rsidR="004B3395">
        <w:rPr>
          <w:rFonts w:ascii="Times New Roman" w:hAnsi="Times New Roman" w:cs="Times New Roman"/>
        </w:rPr>
        <w:t>usług</w:t>
      </w:r>
      <w:r w:rsidR="0068259E">
        <w:rPr>
          <w:rFonts w:ascii="Times New Roman" w:hAnsi="Times New Roman" w:cs="Times New Roman"/>
        </w:rPr>
        <w:t xml:space="preserve"> </w:t>
      </w:r>
    </w:p>
    <w:p w14:paraId="46B973ED" w14:textId="63E21903" w:rsidR="001F04CC" w:rsidRDefault="001F04CC" w:rsidP="00D34779">
      <w:pPr>
        <w:pStyle w:val="Akapitzlist"/>
        <w:spacing w:after="0" w:line="240" w:lineRule="auto"/>
        <w:ind w:left="1985" w:hanging="1985"/>
        <w:rPr>
          <w:rFonts w:ascii="Times New Roman" w:hAnsi="Times New Roman" w:cs="Times New Roman"/>
        </w:rPr>
      </w:pPr>
      <w:r>
        <w:rPr>
          <w:rFonts w:ascii="Times New Roman" w:hAnsi="Times New Roman" w:cs="Times New Roman"/>
          <w:b/>
        </w:rPr>
        <w:t xml:space="preserve">Załącznik </w:t>
      </w:r>
      <w:proofErr w:type="gramStart"/>
      <w:r>
        <w:rPr>
          <w:rFonts w:ascii="Times New Roman" w:hAnsi="Times New Roman" w:cs="Times New Roman"/>
          <w:b/>
        </w:rPr>
        <w:t xml:space="preserve">nr 12           </w:t>
      </w:r>
      <w:r w:rsidRPr="00D865B9">
        <w:rPr>
          <w:rFonts w:ascii="Times New Roman" w:hAnsi="Times New Roman" w:cs="Times New Roman"/>
        </w:rPr>
        <w:t>Wykaz</w:t>
      </w:r>
      <w:proofErr w:type="gramEnd"/>
      <w:r w:rsidRPr="00D865B9">
        <w:rPr>
          <w:rFonts w:ascii="Times New Roman" w:hAnsi="Times New Roman" w:cs="Times New Roman"/>
        </w:rPr>
        <w:t xml:space="preserve"> osób</w:t>
      </w:r>
    </w:p>
    <w:p w14:paraId="036D0D23" w14:textId="3408B2E4" w:rsidR="001F04CC" w:rsidRPr="001F04CC" w:rsidRDefault="001F04CC" w:rsidP="00D34779">
      <w:pPr>
        <w:pStyle w:val="Akapitzlist"/>
        <w:spacing w:after="0" w:line="240" w:lineRule="auto"/>
        <w:ind w:left="1985" w:hanging="1985"/>
        <w:rPr>
          <w:rFonts w:ascii="Times New Roman" w:hAnsi="Times New Roman" w:cs="Times New Roman"/>
          <w:b/>
        </w:rPr>
      </w:pPr>
      <w:r w:rsidRPr="001F04CC">
        <w:rPr>
          <w:rFonts w:ascii="Times New Roman" w:hAnsi="Times New Roman" w:cs="Times New Roman"/>
          <w:b/>
        </w:rPr>
        <w:t xml:space="preserve">Załącznik </w:t>
      </w:r>
      <w:proofErr w:type="gramStart"/>
      <w:r w:rsidRPr="001F04CC">
        <w:rPr>
          <w:rFonts w:ascii="Times New Roman" w:hAnsi="Times New Roman" w:cs="Times New Roman"/>
          <w:b/>
        </w:rPr>
        <w:t>nr 13</w:t>
      </w:r>
      <w:r w:rsidR="004C1A24">
        <w:rPr>
          <w:rFonts w:ascii="Times New Roman" w:hAnsi="Times New Roman" w:cs="Times New Roman"/>
          <w:b/>
        </w:rPr>
        <w:t>-1</w:t>
      </w:r>
      <w:r w:rsidR="00C40F1E">
        <w:rPr>
          <w:rFonts w:ascii="Times New Roman" w:hAnsi="Times New Roman" w:cs="Times New Roman"/>
          <w:b/>
        </w:rPr>
        <w:t>8</w:t>
      </w:r>
      <w:r w:rsidR="00D100F6">
        <w:rPr>
          <w:rFonts w:ascii="Times New Roman" w:hAnsi="Times New Roman" w:cs="Times New Roman"/>
          <w:b/>
        </w:rPr>
        <w:t xml:space="preserve">      </w:t>
      </w:r>
      <w:r w:rsidRPr="00D865B9">
        <w:rPr>
          <w:rFonts w:ascii="Times New Roman" w:hAnsi="Times New Roman" w:cs="Times New Roman"/>
        </w:rPr>
        <w:t>Oświadczenia</w:t>
      </w:r>
      <w:proofErr w:type="gramEnd"/>
      <w:r w:rsidRPr="00D865B9">
        <w:rPr>
          <w:rFonts w:ascii="Times New Roman" w:hAnsi="Times New Roman" w:cs="Times New Roman"/>
        </w:rPr>
        <w:t xml:space="preserve"> o osobach</w:t>
      </w:r>
    </w:p>
    <w:p w14:paraId="0E64CCFB" w14:textId="0B55792F" w:rsidR="003C7891" w:rsidRPr="00684263" w:rsidRDefault="00684263" w:rsidP="009428E1">
      <w:pPr>
        <w:pStyle w:val="Akapitzlist"/>
        <w:spacing w:after="0" w:line="240" w:lineRule="auto"/>
        <w:ind w:left="0"/>
        <w:rPr>
          <w:rFonts w:ascii="Times New Roman" w:hAnsi="Times New Roman" w:cs="Times New Roman"/>
        </w:rPr>
      </w:pPr>
      <w:r>
        <w:rPr>
          <w:rFonts w:ascii="Times New Roman" w:hAnsi="Times New Roman" w:cs="Times New Roman"/>
          <w:b/>
        </w:rPr>
        <w:t xml:space="preserve">Załącznik </w:t>
      </w:r>
      <w:proofErr w:type="gramStart"/>
      <w:r>
        <w:rPr>
          <w:rFonts w:ascii="Times New Roman" w:hAnsi="Times New Roman" w:cs="Times New Roman"/>
          <w:b/>
        </w:rPr>
        <w:t>nr 1</w:t>
      </w:r>
      <w:r w:rsidR="00C40F1E">
        <w:rPr>
          <w:rFonts w:ascii="Times New Roman" w:hAnsi="Times New Roman" w:cs="Times New Roman"/>
          <w:b/>
        </w:rPr>
        <w:t>9</w:t>
      </w:r>
      <w:r>
        <w:rPr>
          <w:rFonts w:ascii="Times New Roman" w:hAnsi="Times New Roman" w:cs="Times New Roman"/>
          <w:b/>
        </w:rPr>
        <w:t xml:space="preserve">           </w:t>
      </w:r>
      <w:r w:rsidRPr="00D031B7">
        <w:rPr>
          <w:rFonts w:ascii="Times New Roman" w:hAnsi="Times New Roman" w:cs="Times New Roman"/>
        </w:rPr>
        <w:t>Oświadczenie</w:t>
      </w:r>
      <w:proofErr w:type="gramEnd"/>
      <w:r w:rsidRPr="00D031B7">
        <w:rPr>
          <w:rFonts w:ascii="Times New Roman" w:hAnsi="Times New Roman" w:cs="Times New Roman"/>
        </w:rPr>
        <w:t>, o którym mowa w art. 117 ust 4</w:t>
      </w:r>
    </w:p>
    <w:p w14:paraId="45DC982C" w14:textId="2F8C93A1" w:rsidR="00D031B7" w:rsidRDefault="00D031B7" w:rsidP="00183550">
      <w:pPr>
        <w:spacing w:after="0" w:line="240" w:lineRule="auto"/>
        <w:jc w:val="both"/>
        <w:rPr>
          <w:u w:val="single"/>
        </w:rPr>
      </w:pPr>
    </w:p>
    <w:p w14:paraId="3F0845E7" w14:textId="68211EC6" w:rsidR="00D100F6" w:rsidRDefault="00D100F6" w:rsidP="00183550">
      <w:pPr>
        <w:spacing w:after="0" w:line="240" w:lineRule="auto"/>
        <w:jc w:val="both"/>
        <w:rPr>
          <w:u w:val="single"/>
        </w:rPr>
      </w:pPr>
    </w:p>
    <w:p w14:paraId="59A676EF" w14:textId="36572BE2" w:rsidR="007D2D72" w:rsidRDefault="007D2D72" w:rsidP="00183550">
      <w:pPr>
        <w:spacing w:after="0" w:line="240" w:lineRule="auto"/>
        <w:jc w:val="both"/>
        <w:rPr>
          <w:u w:val="single"/>
        </w:rPr>
      </w:pPr>
    </w:p>
    <w:p w14:paraId="493B52F8" w14:textId="2929EE29" w:rsidR="007D2D72" w:rsidRDefault="007D2D72" w:rsidP="00183550">
      <w:pPr>
        <w:spacing w:after="0" w:line="240" w:lineRule="auto"/>
        <w:jc w:val="both"/>
        <w:rPr>
          <w:u w:val="single"/>
        </w:rPr>
      </w:pPr>
    </w:p>
    <w:p w14:paraId="48A259E9" w14:textId="41F96934" w:rsidR="007D2D72" w:rsidRDefault="007D2D72" w:rsidP="00183550">
      <w:pPr>
        <w:spacing w:after="0" w:line="240" w:lineRule="auto"/>
        <w:jc w:val="both"/>
        <w:rPr>
          <w:u w:val="single"/>
        </w:rPr>
      </w:pPr>
    </w:p>
    <w:p w14:paraId="1845C337" w14:textId="56356085" w:rsidR="007D2D72" w:rsidRDefault="007D2D72" w:rsidP="00183550">
      <w:pPr>
        <w:spacing w:after="0" w:line="240" w:lineRule="auto"/>
        <w:jc w:val="both"/>
        <w:rPr>
          <w:u w:val="single"/>
        </w:rPr>
      </w:pPr>
    </w:p>
    <w:p w14:paraId="58C4C0CE" w14:textId="56D536E8" w:rsidR="007D2D72" w:rsidRDefault="007D2D72" w:rsidP="00183550">
      <w:pPr>
        <w:spacing w:after="0" w:line="240" w:lineRule="auto"/>
        <w:jc w:val="both"/>
        <w:rPr>
          <w:u w:val="single"/>
        </w:rPr>
      </w:pPr>
    </w:p>
    <w:p w14:paraId="4CA8524C" w14:textId="77777777" w:rsidR="007D2D72" w:rsidRDefault="007D2D72" w:rsidP="00183550">
      <w:pPr>
        <w:spacing w:after="0" w:line="240" w:lineRule="auto"/>
        <w:jc w:val="both"/>
        <w:rPr>
          <w:u w:val="single"/>
        </w:rPr>
      </w:pPr>
    </w:p>
    <w:p w14:paraId="3AC6A9F9" w14:textId="77777777" w:rsidR="00D031B7" w:rsidRDefault="00D031B7" w:rsidP="00183550">
      <w:pPr>
        <w:spacing w:after="0" w:line="240" w:lineRule="auto"/>
        <w:jc w:val="both"/>
        <w:rPr>
          <w:u w:val="single"/>
        </w:rPr>
      </w:pPr>
    </w:p>
    <w:p w14:paraId="79B3BF0C" w14:textId="77777777" w:rsidR="004C1A24" w:rsidRDefault="004C1A24" w:rsidP="00183550">
      <w:pPr>
        <w:spacing w:after="0" w:line="240" w:lineRule="auto"/>
        <w:jc w:val="both"/>
        <w:rPr>
          <w:u w:val="single"/>
        </w:rPr>
      </w:pPr>
    </w:p>
    <w:p w14:paraId="7FB524EB" w14:textId="77777777" w:rsidR="004C1A24" w:rsidRDefault="004C1A24" w:rsidP="00183550">
      <w:pPr>
        <w:spacing w:after="0" w:line="240" w:lineRule="auto"/>
        <w:jc w:val="both"/>
        <w:rPr>
          <w:u w:val="single"/>
        </w:rPr>
      </w:pPr>
    </w:p>
    <w:p w14:paraId="62B36A9F" w14:textId="77777777" w:rsidR="004B3395" w:rsidRDefault="004B3395" w:rsidP="00183550">
      <w:pPr>
        <w:spacing w:after="0" w:line="240" w:lineRule="auto"/>
        <w:jc w:val="both"/>
        <w:rPr>
          <w:u w:val="single"/>
        </w:rPr>
      </w:pPr>
    </w:p>
    <w:p w14:paraId="180E367F" w14:textId="77777777" w:rsidR="004B3395" w:rsidRDefault="004B3395" w:rsidP="00183550">
      <w:pPr>
        <w:spacing w:after="0" w:line="240" w:lineRule="auto"/>
        <w:jc w:val="both"/>
        <w:rPr>
          <w:u w:val="single"/>
        </w:rPr>
      </w:pPr>
    </w:p>
    <w:p w14:paraId="744D6CB7" w14:textId="77777777" w:rsidR="004B3395" w:rsidRDefault="004B3395" w:rsidP="00183550">
      <w:pPr>
        <w:spacing w:after="0" w:line="240" w:lineRule="auto"/>
        <w:jc w:val="both"/>
        <w:rPr>
          <w:u w:val="single"/>
        </w:rPr>
      </w:pPr>
    </w:p>
    <w:p w14:paraId="5950ACBA" w14:textId="77777777" w:rsidR="004B3395" w:rsidRDefault="004B3395" w:rsidP="00183550">
      <w:pPr>
        <w:spacing w:after="0" w:line="240" w:lineRule="auto"/>
        <w:jc w:val="both"/>
        <w:rPr>
          <w:u w:val="single"/>
        </w:rPr>
      </w:pPr>
    </w:p>
    <w:p w14:paraId="06FF4C57" w14:textId="77777777" w:rsidR="004B3395" w:rsidRDefault="004B3395" w:rsidP="00183550">
      <w:pPr>
        <w:spacing w:after="0" w:line="240" w:lineRule="auto"/>
        <w:jc w:val="both"/>
        <w:rPr>
          <w:u w:val="single"/>
        </w:rPr>
      </w:pPr>
    </w:p>
    <w:p w14:paraId="0B20673F" w14:textId="77777777" w:rsidR="004B3395" w:rsidRDefault="004B3395" w:rsidP="00183550">
      <w:pPr>
        <w:spacing w:after="0" w:line="240" w:lineRule="auto"/>
        <w:jc w:val="both"/>
        <w:rPr>
          <w:u w:val="single"/>
        </w:rPr>
      </w:pPr>
    </w:p>
    <w:p w14:paraId="752593DB" w14:textId="77777777" w:rsidR="004B3395" w:rsidRDefault="004B3395" w:rsidP="00183550">
      <w:pPr>
        <w:spacing w:after="0" w:line="240" w:lineRule="auto"/>
        <w:jc w:val="both"/>
        <w:rPr>
          <w:u w:val="single"/>
        </w:rPr>
      </w:pPr>
    </w:p>
    <w:p w14:paraId="3DA62CB3" w14:textId="77777777" w:rsidR="004B3395" w:rsidRDefault="004B3395" w:rsidP="00183550">
      <w:pPr>
        <w:spacing w:after="0" w:line="240" w:lineRule="auto"/>
        <w:jc w:val="both"/>
        <w:rPr>
          <w:u w:val="single"/>
        </w:rPr>
      </w:pPr>
    </w:p>
    <w:p w14:paraId="2B0D977C" w14:textId="77777777" w:rsidR="004B3395" w:rsidRDefault="004B3395" w:rsidP="00183550">
      <w:pPr>
        <w:spacing w:after="0" w:line="240" w:lineRule="auto"/>
        <w:jc w:val="both"/>
        <w:rPr>
          <w:u w:val="single"/>
        </w:rPr>
      </w:pPr>
    </w:p>
    <w:p w14:paraId="43793C53" w14:textId="77777777" w:rsidR="004B3395" w:rsidRDefault="004B3395" w:rsidP="00183550">
      <w:pPr>
        <w:spacing w:after="0" w:line="240" w:lineRule="auto"/>
        <w:jc w:val="both"/>
        <w:rPr>
          <w:u w:val="single"/>
        </w:rPr>
      </w:pPr>
    </w:p>
    <w:p w14:paraId="1D0C128C" w14:textId="77777777" w:rsidR="004B3395" w:rsidRDefault="004B3395" w:rsidP="00183550">
      <w:pPr>
        <w:spacing w:after="0" w:line="240" w:lineRule="auto"/>
        <w:jc w:val="both"/>
        <w:rPr>
          <w:u w:val="single"/>
        </w:rPr>
      </w:pPr>
    </w:p>
    <w:p w14:paraId="733048E4" w14:textId="77777777" w:rsidR="004B3395" w:rsidRDefault="004B3395" w:rsidP="00183550">
      <w:pPr>
        <w:spacing w:after="0" w:line="240" w:lineRule="auto"/>
        <w:jc w:val="both"/>
        <w:rPr>
          <w:u w:val="single"/>
        </w:rPr>
      </w:pPr>
    </w:p>
    <w:p w14:paraId="1E695056" w14:textId="77777777" w:rsidR="004B3395" w:rsidRDefault="004B3395" w:rsidP="00183550">
      <w:pPr>
        <w:spacing w:after="0" w:line="240" w:lineRule="auto"/>
        <w:jc w:val="both"/>
        <w:rPr>
          <w:u w:val="single"/>
        </w:rPr>
      </w:pPr>
    </w:p>
    <w:p w14:paraId="493BB04F" w14:textId="77777777" w:rsidR="004B3395" w:rsidRDefault="004B3395" w:rsidP="00183550">
      <w:pPr>
        <w:spacing w:after="0" w:line="240" w:lineRule="auto"/>
        <w:jc w:val="both"/>
        <w:rPr>
          <w:u w:val="single"/>
        </w:rPr>
      </w:pPr>
    </w:p>
    <w:p w14:paraId="11E7A1F7" w14:textId="77777777" w:rsidR="004B3395" w:rsidRDefault="004B3395" w:rsidP="00183550">
      <w:pPr>
        <w:spacing w:after="0" w:line="240" w:lineRule="auto"/>
        <w:jc w:val="both"/>
        <w:rPr>
          <w:u w:val="single"/>
        </w:rPr>
      </w:pPr>
    </w:p>
    <w:p w14:paraId="7E3D3D58" w14:textId="77777777" w:rsidR="004B3395" w:rsidRDefault="004B3395" w:rsidP="00183550">
      <w:pPr>
        <w:spacing w:after="0" w:line="240" w:lineRule="auto"/>
        <w:jc w:val="both"/>
        <w:rPr>
          <w:u w:val="single"/>
        </w:rPr>
      </w:pPr>
    </w:p>
    <w:p w14:paraId="0E675727" w14:textId="77777777" w:rsidR="004B3395" w:rsidRDefault="004B3395" w:rsidP="00183550">
      <w:pPr>
        <w:spacing w:after="0" w:line="240" w:lineRule="auto"/>
        <w:jc w:val="both"/>
        <w:rPr>
          <w:u w:val="single"/>
        </w:rPr>
      </w:pPr>
    </w:p>
    <w:p w14:paraId="2D872226" w14:textId="77777777" w:rsidR="004B3395" w:rsidRDefault="004B3395" w:rsidP="00183550">
      <w:pPr>
        <w:spacing w:after="0" w:line="240" w:lineRule="auto"/>
        <w:jc w:val="both"/>
        <w:rPr>
          <w:u w:val="single"/>
        </w:rPr>
      </w:pPr>
    </w:p>
    <w:p w14:paraId="3435E160" w14:textId="77777777" w:rsidR="004B3395" w:rsidRDefault="004B3395" w:rsidP="00183550">
      <w:pPr>
        <w:spacing w:after="0" w:line="240" w:lineRule="auto"/>
        <w:jc w:val="both"/>
        <w:rPr>
          <w:u w:val="single"/>
        </w:rPr>
      </w:pPr>
    </w:p>
    <w:p w14:paraId="1213E3FD" w14:textId="77777777" w:rsidR="004B3395" w:rsidRDefault="004B3395" w:rsidP="00183550">
      <w:pPr>
        <w:spacing w:after="0" w:line="240" w:lineRule="auto"/>
        <w:jc w:val="both"/>
        <w:rPr>
          <w:u w:val="single"/>
        </w:rPr>
      </w:pPr>
    </w:p>
    <w:p w14:paraId="201E18A9" w14:textId="77777777" w:rsidR="004B3395" w:rsidRDefault="004B3395" w:rsidP="00183550">
      <w:pPr>
        <w:spacing w:after="0" w:line="240" w:lineRule="auto"/>
        <w:jc w:val="both"/>
        <w:rPr>
          <w:u w:val="single"/>
        </w:rPr>
      </w:pPr>
    </w:p>
    <w:p w14:paraId="750A395F" w14:textId="77777777" w:rsidR="004B3395" w:rsidRDefault="004B3395" w:rsidP="00183550">
      <w:pPr>
        <w:spacing w:after="0" w:line="240" w:lineRule="auto"/>
        <w:jc w:val="both"/>
        <w:rPr>
          <w:u w:val="single"/>
        </w:rPr>
      </w:pPr>
    </w:p>
    <w:p w14:paraId="00985869" w14:textId="77777777" w:rsidR="004C1A24" w:rsidRDefault="004C1A24" w:rsidP="00183550">
      <w:pPr>
        <w:spacing w:after="0" w:line="240" w:lineRule="auto"/>
        <w:jc w:val="both"/>
        <w:rPr>
          <w:u w:val="single"/>
        </w:rPr>
      </w:pPr>
    </w:p>
    <w:p w14:paraId="49E8BF43" w14:textId="17A6EBE0" w:rsidR="00183550" w:rsidRPr="00552B59" w:rsidRDefault="00183550" w:rsidP="00183550">
      <w:pPr>
        <w:spacing w:after="0" w:line="240" w:lineRule="auto"/>
        <w:jc w:val="both"/>
      </w:pPr>
      <w:r w:rsidRPr="00552B59">
        <w:rPr>
          <w:u w:val="single"/>
        </w:rPr>
        <w:t>Gdynia, …...</w:t>
      </w:r>
      <w:r w:rsidR="004B1F0B">
        <w:rPr>
          <w:u w:val="single"/>
        </w:rPr>
        <w:t>0</w:t>
      </w:r>
      <w:r w:rsidR="004C1A24">
        <w:rPr>
          <w:u w:val="single"/>
        </w:rPr>
        <w:t>9</w:t>
      </w:r>
      <w:r w:rsidRPr="00552B59">
        <w:rPr>
          <w:u w:val="single"/>
        </w:rPr>
        <w:t>.202</w:t>
      </w:r>
      <w:r w:rsidR="00DF2279">
        <w:rPr>
          <w:u w:val="single"/>
        </w:rPr>
        <w:t>3</w:t>
      </w:r>
      <w:r w:rsidRPr="00552B59">
        <w:rPr>
          <w:u w:val="single"/>
        </w:rPr>
        <w:t xml:space="preserve"> </w:t>
      </w:r>
      <w:proofErr w:type="gramStart"/>
      <w:r w:rsidRPr="00552B59">
        <w:rPr>
          <w:u w:val="single"/>
        </w:rPr>
        <w:t>r</w:t>
      </w:r>
      <w:proofErr w:type="gramEnd"/>
      <w:r w:rsidRPr="00552B59">
        <w:rPr>
          <w:u w:val="single"/>
        </w:rPr>
        <w:t>.</w:t>
      </w:r>
      <w:r w:rsidRPr="00552B59">
        <w:t xml:space="preserve"> </w:t>
      </w:r>
      <w:r w:rsidRPr="00552B59">
        <w:cr/>
        <w:t>Podpisy osób uprawnionych</w:t>
      </w:r>
    </w:p>
    <w:p w14:paraId="00FE5711" w14:textId="77777777" w:rsidR="00183550" w:rsidRPr="00552B59" w:rsidRDefault="00183550" w:rsidP="00183550">
      <w:pPr>
        <w:spacing w:after="0" w:line="240" w:lineRule="auto"/>
        <w:jc w:val="both"/>
      </w:pPr>
    </w:p>
    <w:p w14:paraId="385EE5F7" w14:textId="77777777" w:rsidR="00183550" w:rsidRPr="00552B59" w:rsidRDefault="00183550" w:rsidP="00183550">
      <w:pPr>
        <w:spacing w:after="0" w:line="240" w:lineRule="auto"/>
        <w:jc w:val="both"/>
        <w:rPr>
          <w:b/>
        </w:rPr>
      </w:pPr>
      <w:r w:rsidRPr="00552B59">
        <w:rPr>
          <w:b/>
        </w:rPr>
        <w:t>WNIOSKUJĄCY</w:t>
      </w:r>
    </w:p>
    <w:p w14:paraId="2BA916D0"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10DD05F4" w14:textId="77777777" w:rsidR="00183550" w:rsidRPr="00552B59" w:rsidRDefault="00183550" w:rsidP="00183550">
      <w:pPr>
        <w:spacing w:after="0" w:line="240" w:lineRule="auto"/>
        <w:jc w:val="both"/>
      </w:pPr>
    </w:p>
    <w:p w14:paraId="5CF103ED" w14:textId="18EE80C8" w:rsidR="009428E1" w:rsidRDefault="009428E1" w:rsidP="00183550">
      <w:pPr>
        <w:spacing w:after="0" w:line="240" w:lineRule="auto"/>
        <w:ind w:right="-1805"/>
        <w:jc w:val="both"/>
      </w:pPr>
    </w:p>
    <w:p w14:paraId="46B1221D" w14:textId="77777777" w:rsidR="009428E1" w:rsidRDefault="009428E1" w:rsidP="00183550">
      <w:pPr>
        <w:spacing w:after="0" w:line="240" w:lineRule="auto"/>
        <w:ind w:right="-1805"/>
        <w:jc w:val="both"/>
      </w:pPr>
    </w:p>
    <w:p w14:paraId="0A3A13B2" w14:textId="0B203AD2"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4B1F0B">
        <w:t xml:space="preserve">Anna </w:t>
      </w:r>
      <w:r w:rsidR="004B1F0B" w:rsidRPr="004B1F0B">
        <w:rPr>
          <w:b/>
        </w:rPr>
        <w:t>LUBOCKA</w:t>
      </w:r>
    </w:p>
    <w:p w14:paraId="71125406" w14:textId="77777777" w:rsidR="00183550" w:rsidRPr="00552B59" w:rsidRDefault="00183550" w:rsidP="00183550">
      <w:pPr>
        <w:spacing w:after="0" w:line="240" w:lineRule="auto"/>
        <w:jc w:val="both"/>
        <w:rPr>
          <w:b/>
        </w:rPr>
      </w:pPr>
    </w:p>
    <w:p w14:paraId="672E6B81" w14:textId="2BB5F0FA" w:rsidR="00183550" w:rsidRDefault="00183550" w:rsidP="00183550">
      <w:pPr>
        <w:spacing w:after="0" w:line="240" w:lineRule="auto"/>
        <w:jc w:val="both"/>
        <w:rPr>
          <w:b/>
        </w:rPr>
      </w:pPr>
    </w:p>
    <w:p w14:paraId="7DEA7F89" w14:textId="60DBD03F" w:rsidR="00C66737" w:rsidRDefault="00C66737" w:rsidP="00183550">
      <w:pPr>
        <w:spacing w:after="0" w:line="240" w:lineRule="auto"/>
        <w:jc w:val="both"/>
        <w:rPr>
          <w:b/>
        </w:rPr>
      </w:pPr>
    </w:p>
    <w:p w14:paraId="6BD0F15A" w14:textId="77777777" w:rsidR="00C66737" w:rsidRPr="00552B59" w:rsidRDefault="00C66737" w:rsidP="00183550">
      <w:pPr>
        <w:spacing w:after="0" w:line="240" w:lineRule="auto"/>
        <w:jc w:val="both"/>
        <w:rPr>
          <w:b/>
        </w:rPr>
      </w:pPr>
    </w:p>
    <w:p w14:paraId="797D129E" w14:textId="77777777" w:rsidR="009428E1" w:rsidRDefault="009428E1" w:rsidP="00183550">
      <w:pPr>
        <w:spacing w:after="0" w:line="240" w:lineRule="auto"/>
        <w:jc w:val="both"/>
        <w:rPr>
          <w:b/>
        </w:rPr>
      </w:pPr>
    </w:p>
    <w:p w14:paraId="7ADF217B" w14:textId="66161DAB" w:rsidR="00183550" w:rsidRPr="00552B59" w:rsidRDefault="00183550" w:rsidP="00183550">
      <w:pPr>
        <w:spacing w:after="0" w:line="240" w:lineRule="auto"/>
        <w:jc w:val="both"/>
        <w:rPr>
          <w:b/>
        </w:rPr>
      </w:pPr>
      <w:r w:rsidRPr="00552B59">
        <w:rPr>
          <w:b/>
        </w:rPr>
        <w:t>UZGODNIONO Z:</w:t>
      </w:r>
    </w:p>
    <w:p w14:paraId="5D1461EB" w14:textId="77777777" w:rsidR="00183550" w:rsidRPr="00552B59" w:rsidRDefault="00183550" w:rsidP="00183550">
      <w:pPr>
        <w:spacing w:after="0" w:line="240" w:lineRule="auto"/>
        <w:jc w:val="both"/>
      </w:pPr>
      <w:r w:rsidRPr="00552B59">
        <w:t>(Sekcją Zamówień Publicznych w zakresie procedur Prawa zamówień publicznych)</w:t>
      </w:r>
    </w:p>
    <w:p w14:paraId="71FD667C" w14:textId="4A23A970" w:rsidR="00183550" w:rsidRDefault="00183550" w:rsidP="00183550">
      <w:pPr>
        <w:spacing w:after="0" w:line="240" w:lineRule="auto"/>
        <w:jc w:val="both"/>
      </w:pPr>
    </w:p>
    <w:p w14:paraId="5527FEFC" w14:textId="4A2C4C54" w:rsidR="009428E1" w:rsidRDefault="009428E1" w:rsidP="00183550">
      <w:pPr>
        <w:spacing w:after="0" w:line="240" w:lineRule="auto"/>
        <w:jc w:val="both"/>
      </w:pPr>
    </w:p>
    <w:p w14:paraId="207909A9" w14:textId="77777777" w:rsidR="009428E1" w:rsidRPr="00552B59" w:rsidRDefault="009428E1" w:rsidP="00183550">
      <w:pPr>
        <w:spacing w:after="0" w:line="240" w:lineRule="auto"/>
        <w:jc w:val="both"/>
      </w:pPr>
    </w:p>
    <w:p w14:paraId="21519564" w14:textId="1327AAEE" w:rsidR="00183550" w:rsidRPr="00552B59" w:rsidRDefault="000C2F3C" w:rsidP="00183550">
      <w:pPr>
        <w:spacing w:after="0" w:line="240" w:lineRule="auto"/>
        <w:jc w:val="both"/>
      </w:pPr>
      <w:r>
        <w:rPr>
          <w:u w:val="single"/>
        </w:rPr>
        <w:t>__________________</w:t>
      </w:r>
    </w:p>
    <w:p w14:paraId="51DCD7FF" w14:textId="00309AF5" w:rsidR="00183550" w:rsidRPr="00255988" w:rsidRDefault="00114B4E" w:rsidP="00183550">
      <w:pPr>
        <w:spacing w:after="0" w:line="240" w:lineRule="auto"/>
        <w:jc w:val="both"/>
        <w:rPr>
          <w:b/>
          <w:bCs/>
        </w:rPr>
      </w:pPr>
      <w:r>
        <w:t xml:space="preserve">Anna </w:t>
      </w:r>
      <w:r w:rsidRPr="00114B4E">
        <w:rPr>
          <w:b/>
        </w:rPr>
        <w:t>PARASIŃSKA</w:t>
      </w:r>
    </w:p>
    <w:p w14:paraId="20573418" w14:textId="77777777" w:rsidR="00183550" w:rsidRPr="00552B59" w:rsidRDefault="00183550" w:rsidP="00183550">
      <w:pPr>
        <w:spacing w:after="0" w:line="240" w:lineRule="auto"/>
        <w:jc w:val="both"/>
      </w:pPr>
    </w:p>
    <w:p w14:paraId="4C764A1F" w14:textId="64A379C8" w:rsidR="00183550" w:rsidRDefault="00183550" w:rsidP="00183550">
      <w:pPr>
        <w:spacing w:after="0" w:line="240" w:lineRule="auto"/>
        <w:jc w:val="both"/>
      </w:pPr>
    </w:p>
    <w:p w14:paraId="6E83D834" w14:textId="2C1F0D67" w:rsidR="00C66737" w:rsidRDefault="00C66737" w:rsidP="00183550">
      <w:pPr>
        <w:spacing w:after="0" w:line="240" w:lineRule="auto"/>
        <w:jc w:val="both"/>
      </w:pPr>
    </w:p>
    <w:p w14:paraId="3E51E14A" w14:textId="77777777" w:rsidR="00C66737" w:rsidRDefault="00C66737" w:rsidP="00183550">
      <w:pPr>
        <w:spacing w:after="0" w:line="240" w:lineRule="auto"/>
        <w:jc w:val="both"/>
      </w:pPr>
    </w:p>
    <w:p w14:paraId="09A8AA57" w14:textId="77E379AA" w:rsidR="009428E1" w:rsidRDefault="009428E1" w:rsidP="00183550">
      <w:pPr>
        <w:spacing w:after="0" w:line="240" w:lineRule="auto"/>
        <w:jc w:val="both"/>
        <w:rPr>
          <w:b/>
        </w:rPr>
      </w:pPr>
    </w:p>
    <w:p w14:paraId="71065316" w14:textId="3F570D5E" w:rsidR="00183550" w:rsidRPr="00552B59" w:rsidRDefault="00183550" w:rsidP="00183550">
      <w:pPr>
        <w:spacing w:after="0" w:line="240" w:lineRule="auto"/>
        <w:jc w:val="both"/>
        <w:rPr>
          <w:b/>
        </w:rPr>
      </w:pPr>
      <w:r w:rsidRPr="00552B59">
        <w:rPr>
          <w:b/>
        </w:rPr>
        <w:t xml:space="preserve">UZGODNIONO Z: </w:t>
      </w:r>
    </w:p>
    <w:p w14:paraId="1AAE6C4E" w14:textId="77777777" w:rsidR="00183550" w:rsidRPr="00552B59" w:rsidRDefault="00183550" w:rsidP="00183550">
      <w:pPr>
        <w:spacing w:after="0" w:line="240" w:lineRule="auto"/>
        <w:jc w:val="both"/>
      </w:pPr>
      <w:r w:rsidRPr="00552B59">
        <w:t>(Kanclerz AMW)</w:t>
      </w:r>
    </w:p>
    <w:p w14:paraId="307DA2CF" w14:textId="77777777" w:rsidR="00183550" w:rsidRPr="00552B59" w:rsidRDefault="00183550" w:rsidP="00183550">
      <w:pPr>
        <w:spacing w:after="0" w:line="240" w:lineRule="auto"/>
        <w:jc w:val="both"/>
      </w:pPr>
    </w:p>
    <w:p w14:paraId="5EDBBB0F" w14:textId="6D753EE5" w:rsidR="00183550" w:rsidRDefault="00183550" w:rsidP="00183550">
      <w:pPr>
        <w:spacing w:after="0" w:line="240" w:lineRule="auto"/>
        <w:jc w:val="both"/>
      </w:pPr>
    </w:p>
    <w:p w14:paraId="45FAC3B0" w14:textId="77777777" w:rsidR="00C66737" w:rsidRPr="00552B59" w:rsidRDefault="00C66737" w:rsidP="00183550">
      <w:pPr>
        <w:spacing w:after="0" w:line="240" w:lineRule="auto"/>
        <w:jc w:val="both"/>
      </w:pPr>
    </w:p>
    <w:p w14:paraId="2EA422D0" w14:textId="08C0EA88" w:rsidR="00183550" w:rsidRPr="00552B59" w:rsidRDefault="009428E1" w:rsidP="00183550">
      <w:pPr>
        <w:spacing w:after="0" w:line="240" w:lineRule="auto"/>
        <w:jc w:val="both"/>
      </w:pPr>
      <w:r>
        <w:rPr>
          <w:u w:val="single"/>
        </w:rPr>
        <w:t>_______________</w:t>
      </w:r>
      <w:r w:rsidR="000C2F3C">
        <w:rPr>
          <w:u w:val="single"/>
        </w:rPr>
        <w:t>_____</w:t>
      </w:r>
    </w:p>
    <w:p w14:paraId="66502E6D" w14:textId="647DF10B" w:rsidR="00114B4E" w:rsidRDefault="00FA025C" w:rsidP="00932004">
      <w:pPr>
        <w:spacing w:after="0" w:line="240" w:lineRule="auto"/>
        <w:jc w:val="both"/>
        <w:rPr>
          <w:b/>
          <w:bCs/>
        </w:rPr>
      </w:pPr>
      <w:r>
        <w:rPr>
          <w:bCs/>
        </w:rPr>
        <w:t xml:space="preserve">Marek </w:t>
      </w:r>
      <w:r w:rsidRPr="00FA025C">
        <w:rPr>
          <w:b/>
          <w:bCs/>
        </w:rPr>
        <w:t>DRYGAS</w:t>
      </w:r>
    </w:p>
    <w:p w14:paraId="54AFFA92" w14:textId="7B1FE8B4" w:rsidR="004F6E80" w:rsidRPr="00293919" w:rsidRDefault="004F6E80" w:rsidP="00932004">
      <w:pPr>
        <w:spacing w:after="0" w:line="240" w:lineRule="auto"/>
        <w:jc w:val="both"/>
        <w:rPr>
          <w:b/>
          <w:bCs/>
        </w:rPr>
      </w:pPr>
    </w:p>
    <w:p w14:paraId="46EED3D4" w14:textId="77777777" w:rsidR="00701B91" w:rsidRPr="00932004" w:rsidRDefault="00701B91" w:rsidP="00701B91">
      <w:pPr>
        <w:framePr w:hSpace="141" w:wrap="around" w:vAnchor="text" w:hAnchor="text" w:y="1"/>
        <w:spacing w:after="0" w:line="240" w:lineRule="auto"/>
        <w:ind w:right="-709"/>
        <w:suppressOverlap/>
      </w:pPr>
    </w:p>
    <w:p w14:paraId="44D92C24" w14:textId="7DEF02BE" w:rsidR="00EA4B4A" w:rsidRDefault="00EA4B4A" w:rsidP="00EA4B4A">
      <w:pPr>
        <w:spacing w:after="0" w:line="240" w:lineRule="auto"/>
        <w:rPr>
          <w:b/>
          <w:i/>
          <w:u w:val="single"/>
        </w:rPr>
      </w:pPr>
    </w:p>
    <w:p w14:paraId="4F07B089" w14:textId="77777777" w:rsidR="00FE7C64" w:rsidRDefault="00FE7C64" w:rsidP="00AB5F36">
      <w:pPr>
        <w:spacing w:after="0" w:line="240" w:lineRule="auto"/>
        <w:ind w:left="6373"/>
        <w:jc w:val="right"/>
        <w:rPr>
          <w:b/>
          <w:i/>
          <w:u w:val="single"/>
        </w:rPr>
      </w:pPr>
    </w:p>
    <w:p w14:paraId="2947D8F2" w14:textId="77777777" w:rsidR="00FE7C64" w:rsidRDefault="00FE7C64" w:rsidP="00AB5F36">
      <w:pPr>
        <w:spacing w:after="0" w:line="240" w:lineRule="auto"/>
        <w:ind w:left="6373"/>
        <w:jc w:val="right"/>
        <w:rPr>
          <w:b/>
          <w:i/>
          <w:u w:val="single"/>
        </w:rPr>
      </w:pPr>
    </w:p>
    <w:p w14:paraId="69D551A2" w14:textId="77777777" w:rsidR="008E5F2D" w:rsidRDefault="008E5F2D" w:rsidP="00A211D5">
      <w:pPr>
        <w:spacing w:after="0" w:line="240" w:lineRule="auto"/>
        <w:ind w:left="6373"/>
        <w:jc w:val="right"/>
        <w:rPr>
          <w:b/>
          <w:i/>
          <w:u w:val="single"/>
        </w:rPr>
      </w:pPr>
    </w:p>
    <w:p w14:paraId="37A9908A" w14:textId="77777777" w:rsidR="008E5F2D" w:rsidRDefault="008E5F2D" w:rsidP="00A211D5">
      <w:pPr>
        <w:spacing w:after="0" w:line="240" w:lineRule="auto"/>
        <w:ind w:left="6373"/>
        <w:jc w:val="right"/>
        <w:rPr>
          <w:b/>
          <w:i/>
          <w:u w:val="single"/>
        </w:rPr>
      </w:pPr>
    </w:p>
    <w:p w14:paraId="7F1ACC0E" w14:textId="0D6C11D1" w:rsidR="008E5F2D" w:rsidRDefault="008E5F2D" w:rsidP="00A211D5">
      <w:pPr>
        <w:spacing w:after="0" w:line="240" w:lineRule="auto"/>
        <w:ind w:left="6373"/>
        <w:jc w:val="right"/>
        <w:rPr>
          <w:b/>
          <w:i/>
          <w:u w:val="single"/>
        </w:rPr>
      </w:pPr>
    </w:p>
    <w:p w14:paraId="05F4346E" w14:textId="5ED0A28C" w:rsidR="00613594" w:rsidRDefault="00613594" w:rsidP="00A211D5">
      <w:pPr>
        <w:spacing w:after="0" w:line="240" w:lineRule="auto"/>
        <w:ind w:left="6373"/>
        <w:jc w:val="right"/>
        <w:rPr>
          <w:b/>
          <w:i/>
          <w:u w:val="single"/>
        </w:rPr>
      </w:pPr>
    </w:p>
    <w:p w14:paraId="04F8B55F" w14:textId="4F0F96B0" w:rsidR="00613594" w:rsidRDefault="00613594" w:rsidP="00A211D5">
      <w:pPr>
        <w:spacing w:after="0" w:line="240" w:lineRule="auto"/>
        <w:ind w:left="6373"/>
        <w:jc w:val="right"/>
        <w:rPr>
          <w:b/>
          <w:i/>
          <w:u w:val="single"/>
        </w:rPr>
      </w:pPr>
    </w:p>
    <w:p w14:paraId="2414B528" w14:textId="4976837E" w:rsidR="00F44108" w:rsidRDefault="00F44108" w:rsidP="00A211D5">
      <w:pPr>
        <w:spacing w:after="0" w:line="240" w:lineRule="auto"/>
        <w:ind w:left="6373"/>
        <w:jc w:val="right"/>
        <w:rPr>
          <w:b/>
          <w:i/>
          <w:u w:val="single"/>
        </w:rPr>
      </w:pPr>
    </w:p>
    <w:p w14:paraId="629F48F2" w14:textId="13BE5365" w:rsidR="00F44108" w:rsidRDefault="00F44108" w:rsidP="00A211D5">
      <w:pPr>
        <w:spacing w:after="0" w:line="240" w:lineRule="auto"/>
        <w:ind w:left="6373"/>
        <w:jc w:val="right"/>
        <w:rPr>
          <w:b/>
          <w:i/>
          <w:u w:val="single"/>
        </w:rPr>
      </w:pPr>
    </w:p>
    <w:p w14:paraId="0791F740" w14:textId="05C71683" w:rsidR="00F44108" w:rsidRDefault="00F44108" w:rsidP="00A211D5">
      <w:pPr>
        <w:spacing w:after="0" w:line="240" w:lineRule="auto"/>
        <w:ind w:left="6373"/>
        <w:jc w:val="right"/>
        <w:rPr>
          <w:b/>
          <w:i/>
          <w:u w:val="single"/>
        </w:rPr>
      </w:pPr>
    </w:p>
    <w:p w14:paraId="41B76546" w14:textId="33B5056C" w:rsidR="00F44108" w:rsidRDefault="00F44108" w:rsidP="00A211D5">
      <w:pPr>
        <w:spacing w:after="0" w:line="240" w:lineRule="auto"/>
        <w:ind w:left="6373"/>
        <w:jc w:val="right"/>
        <w:rPr>
          <w:b/>
          <w:i/>
          <w:u w:val="single"/>
        </w:rPr>
      </w:pPr>
    </w:p>
    <w:p w14:paraId="429DD5A7" w14:textId="3C1A4434" w:rsidR="00F44108" w:rsidRDefault="00F44108" w:rsidP="00A211D5">
      <w:pPr>
        <w:spacing w:after="0" w:line="240" w:lineRule="auto"/>
        <w:ind w:left="6373"/>
        <w:jc w:val="right"/>
        <w:rPr>
          <w:b/>
          <w:i/>
          <w:u w:val="single"/>
        </w:rPr>
      </w:pPr>
    </w:p>
    <w:p w14:paraId="56B7653E" w14:textId="54B3DA02" w:rsidR="00F44108" w:rsidRDefault="00F44108" w:rsidP="00A211D5">
      <w:pPr>
        <w:spacing w:after="0" w:line="240" w:lineRule="auto"/>
        <w:ind w:left="6373"/>
        <w:jc w:val="right"/>
        <w:rPr>
          <w:b/>
          <w:i/>
          <w:u w:val="single"/>
        </w:rPr>
      </w:pPr>
    </w:p>
    <w:p w14:paraId="12BF5A71" w14:textId="51FD611D" w:rsidR="00F44108" w:rsidRDefault="00F44108" w:rsidP="00A211D5">
      <w:pPr>
        <w:spacing w:after="0" w:line="240" w:lineRule="auto"/>
        <w:ind w:left="6373"/>
        <w:jc w:val="right"/>
        <w:rPr>
          <w:b/>
          <w:i/>
          <w:u w:val="single"/>
        </w:rPr>
      </w:pPr>
    </w:p>
    <w:p w14:paraId="10A7A89D" w14:textId="77777777" w:rsidR="004B3395" w:rsidRDefault="004B3395" w:rsidP="00A211D5">
      <w:pPr>
        <w:spacing w:after="0" w:line="240" w:lineRule="auto"/>
        <w:ind w:left="6373"/>
        <w:jc w:val="right"/>
        <w:rPr>
          <w:b/>
          <w:i/>
          <w:u w:val="single"/>
        </w:rPr>
      </w:pPr>
    </w:p>
    <w:p w14:paraId="0AFC375A" w14:textId="77777777" w:rsidR="004B3395" w:rsidRDefault="004B3395" w:rsidP="00A211D5">
      <w:pPr>
        <w:spacing w:after="0" w:line="240" w:lineRule="auto"/>
        <w:ind w:left="6373"/>
        <w:jc w:val="right"/>
        <w:rPr>
          <w:b/>
          <w:i/>
          <w:u w:val="single"/>
        </w:rPr>
      </w:pPr>
    </w:p>
    <w:p w14:paraId="00837AFE" w14:textId="3B6E9485" w:rsidR="00F44108" w:rsidRDefault="00F44108" w:rsidP="00A211D5">
      <w:pPr>
        <w:spacing w:after="0" w:line="240" w:lineRule="auto"/>
        <w:ind w:left="6373"/>
        <w:jc w:val="right"/>
        <w:rPr>
          <w:b/>
          <w:i/>
          <w:u w:val="single"/>
        </w:rPr>
      </w:pPr>
    </w:p>
    <w:p w14:paraId="1C4497D9" w14:textId="0E821808" w:rsidR="00D100F6" w:rsidRDefault="00D100F6" w:rsidP="00A211D5">
      <w:pPr>
        <w:spacing w:after="0" w:line="240" w:lineRule="auto"/>
        <w:ind w:left="6373"/>
        <w:jc w:val="right"/>
        <w:rPr>
          <w:b/>
          <w:i/>
          <w:u w:val="single"/>
        </w:rPr>
      </w:pPr>
    </w:p>
    <w:p w14:paraId="2FE0A73A" w14:textId="77777777" w:rsidR="00D100F6" w:rsidRDefault="00D100F6" w:rsidP="00A211D5">
      <w:pPr>
        <w:spacing w:after="0" w:line="240" w:lineRule="auto"/>
        <w:ind w:left="6373"/>
        <w:jc w:val="right"/>
        <w:rPr>
          <w:b/>
          <w:i/>
          <w:u w:val="single"/>
        </w:rPr>
      </w:pPr>
    </w:p>
    <w:p w14:paraId="09C2A1BE" w14:textId="79721D35" w:rsidR="00AB5F36" w:rsidRPr="00A211D5" w:rsidRDefault="00A211D5" w:rsidP="00A211D5">
      <w:pPr>
        <w:spacing w:after="0" w:line="240" w:lineRule="auto"/>
        <w:ind w:left="6373"/>
        <w:jc w:val="right"/>
        <w:rPr>
          <w:b/>
          <w:i/>
          <w:u w:val="single"/>
        </w:rPr>
      </w:pPr>
      <w:r>
        <w:rPr>
          <w:b/>
          <w:i/>
          <w:u w:val="single"/>
        </w:rPr>
        <w:t>ZAŁĄCZNIK NR 1</w:t>
      </w:r>
      <w:r w:rsidR="00AB5F36" w:rsidRPr="00932004">
        <w:t xml:space="preserve">                            </w:t>
      </w:r>
    </w:p>
    <w:p w14:paraId="0AC3B5B8" w14:textId="77777777" w:rsidR="00AB5F36" w:rsidRPr="00932004" w:rsidRDefault="00AB5F36" w:rsidP="00AB5F36">
      <w:pPr>
        <w:spacing w:after="0" w:line="240" w:lineRule="auto"/>
        <w:jc w:val="center"/>
        <w:rPr>
          <w:b/>
        </w:rPr>
      </w:pPr>
    </w:p>
    <w:p w14:paraId="111EFB99" w14:textId="4279968C" w:rsidR="00AB5F36" w:rsidRPr="00932004" w:rsidRDefault="00AB5F36" w:rsidP="00AB5F36">
      <w:pPr>
        <w:spacing w:after="0" w:line="240" w:lineRule="auto"/>
        <w:jc w:val="center"/>
        <w:rPr>
          <w:b/>
        </w:rPr>
      </w:pPr>
      <w:r w:rsidRPr="00932004">
        <w:rPr>
          <w:b/>
        </w:rPr>
        <w:t>FORMULARZ OFERTOWY WYKONAWCY</w:t>
      </w:r>
    </w:p>
    <w:p w14:paraId="6CA6CAB3" w14:textId="77777777" w:rsidR="00AB5F36" w:rsidRPr="00932004" w:rsidRDefault="00AB5F36" w:rsidP="00AB5F36">
      <w:pPr>
        <w:spacing w:after="0" w:line="240" w:lineRule="auto"/>
        <w:jc w:val="both"/>
        <w:rPr>
          <w:i/>
          <w:u w:val="single"/>
        </w:rPr>
      </w:pPr>
    </w:p>
    <w:p w14:paraId="55BB1A5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5EF6896" w14:textId="77777777" w:rsidR="00AB5F36" w:rsidRPr="00932004" w:rsidRDefault="00AB5F36" w:rsidP="00AB5F36">
      <w:pPr>
        <w:spacing w:after="0" w:line="240" w:lineRule="auto"/>
      </w:pPr>
    </w:p>
    <w:p w14:paraId="3BB9A083" w14:textId="6155BB10" w:rsidR="008F3F91" w:rsidRPr="008F3F91" w:rsidRDefault="00AB5F36" w:rsidP="008F3F91">
      <w:pPr>
        <w:spacing w:after="0" w:line="240" w:lineRule="auto"/>
        <w:rPr>
          <w:i/>
          <w:sz w:val="20"/>
          <w:szCs w:val="20"/>
        </w:rPr>
      </w:pPr>
      <w:r w:rsidRPr="00932004">
        <w:t>.............................................................................................................</w:t>
      </w:r>
      <w:r w:rsidR="008F3F91">
        <w:t>............................</w:t>
      </w:r>
      <w:r w:rsidRPr="00932004">
        <w:t>......</w:t>
      </w:r>
    </w:p>
    <w:p w14:paraId="2F17ABE6" w14:textId="07B4BCBF"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3A2A5F63" w14:textId="77777777" w:rsidR="00AB5F36" w:rsidRPr="00932004" w:rsidRDefault="00AB5F36" w:rsidP="00AB5F36">
      <w:pPr>
        <w:spacing w:after="0" w:line="240" w:lineRule="auto"/>
      </w:pPr>
    </w:p>
    <w:p w14:paraId="47EAD1B7" w14:textId="77777777" w:rsidR="008F3F91" w:rsidRPr="00932004" w:rsidRDefault="00AB5F36" w:rsidP="008F3F91">
      <w:pPr>
        <w:spacing w:after="0" w:line="240" w:lineRule="auto"/>
      </w:pPr>
      <w:r w:rsidRPr="00932004">
        <w:t>……………………..................................................................................</w:t>
      </w:r>
      <w:r w:rsidR="008F3F91">
        <w:t>/</w:t>
      </w:r>
      <w:r w:rsidR="008F3F91" w:rsidRPr="00932004">
        <w:t>.............................</w:t>
      </w:r>
    </w:p>
    <w:p w14:paraId="167C2769"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620C77FE" w14:textId="77777777" w:rsidR="00AB5F36" w:rsidRPr="00932004" w:rsidRDefault="00AB5F36" w:rsidP="00AB5F36">
      <w:pPr>
        <w:spacing w:after="0" w:line="240" w:lineRule="auto"/>
      </w:pPr>
      <w:r w:rsidRPr="00932004">
        <w:t>Adres do korespondencji</w:t>
      </w:r>
    </w:p>
    <w:p w14:paraId="1364378C" w14:textId="77777777" w:rsidR="00AB5F36" w:rsidRPr="00932004" w:rsidRDefault="00AB5F36" w:rsidP="00AB5F36">
      <w:pPr>
        <w:spacing w:after="0" w:line="240" w:lineRule="auto"/>
      </w:pPr>
    </w:p>
    <w:p w14:paraId="288DB9C2" w14:textId="77777777" w:rsidR="008F3F91" w:rsidRPr="00932004" w:rsidRDefault="00AB5F36" w:rsidP="008F3F91">
      <w:pPr>
        <w:spacing w:after="0" w:line="240" w:lineRule="auto"/>
      </w:pPr>
      <w:r w:rsidRPr="00FE7C64">
        <w:t>…………………………………………………………………………</w:t>
      </w:r>
      <w:r w:rsidR="008F3F91">
        <w:t>/</w:t>
      </w:r>
      <w:r w:rsidR="008F3F91" w:rsidRPr="00932004">
        <w:t>.............................</w:t>
      </w:r>
    </w:p>
    <w:p w14:paraId="601C2091"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5503E4CB" w14:textId="77777777" w:rsidR="00C25500" w:rsidRDefault="00C25500" w:rsidP="00AB5F36">
      <w:pPr>
        <w:spacing w:after="0" w:line="240" w:lineRule="auto"/>
      </w:pPr>
    </w:p>
    <w:p w14:paraId="653D1DB0" w14:textId="5A63E0F9"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7F3290B4" w14:textId="77777777" w:rsidR="00C458CE" w:rsidRPr="009219E7" w:rsidRDefault="00AB5F36" w:rsidP="00AB5F36">
      <w:pPr>
        <w:spacing w:after="0" w:line="240" w:lineRule="auto"/>
      </w:pPr>
      <w:proofErr w:type="gramStart"/>
      <w:r w:rsidRPr="009219E7">
        <w:t>NIP                      ............................</w:t>
      </w:r>
      <w:proofErr w:type="gramEnd"/>
      <w:r w:rsidRPr="009219E7">
        <w:t>........................................................................................</w:t>
      </w:r>
      <w:r w:rsidRPr="009219E7">
        <w:cr/>
      </w:r>
      <w:r w:rsidRPr="009219E7">
        <w:cr/>
      </w:r>
    </w:p>
    <w:p w14:paraId="125CAF0D" w14:textId="648FE434" w:rsidR="00AB5F36" w:rsidRPr="00B11FA1" w:rsidRDefault="00AB5F36" w:rsidP="00AB5F36">
      <w:pPr>
        <w:spacing w:after="0" w:line="240" w:lineRule="auto"/>
        <w:rPr>
          <w:sz w:val="12"/>
          <w:szCs w:val="12"/>
        </w:rPr>
      </w:pPr>
      <w:proofErr w:type="gramStart"/>
      <w:r w:rsidRPr="00932004">
        <w:t>REGON              ..….................................</w:t>
      </w:r>
      <w:proofErr w:type="gramEnd"/>
      <w:r w:rsidRPr="00932004">
        <w:t>..............................................................................</w:t>
      </w:r>
      <w:r w:rsidRPr="00932004">
        <w:cr/>
      </w:r>
    </w:p>
    <w:p w14:paraId="57D9A43A" w14:textId="7877984D" w:rsidR="00345FCD" w:rsidRPr="00345FCD" w:rsidRDefault="00AB5F36" w:rsidP="008C37A1">
      <w:pPr>
        <w:spacing w:before="120" w:after="120" w:line="240" w:lineRule="auto"/>
        <w:contextualSpacing/>
        <w:rPr>
          <w:rFonts w:eastAsia="Times New Roman"/>
          <w:lang w:eastAsia="pl-PL"/>
        </w:rPr>
      </w:pPr>
      <w:r w:rsidRPr="00932004">
        <w:t xml:space="preserve"> </w:t>
      </w:r>
      <w:proofErr w:type="gramStart"/>
      <w:r w:rsidR="00345FCD" w:rsidRPr="00345FCD">
        <w:rPr>
          <w:rFonts w:eastAsia="Times New Roman"/>
          <w:b/>
          <w:lang w:eastAsia="pl-PL"/>
        </w:rPr>
        <w:t>oświadczam</w:t>
      </w:r>
      <w:proofErr w:type="gramEnd"/>
      <w:r w:rsidR="00345FCD" w:rsidRPr="00345FCD">
        <w:rPr>
          <w:rFonts w:eastAsia="Times New Roman"/>
          <w:b/>
          <w:lang w:eastAsia="pl-PL"/>
        </w:rPr>
        <w:t>,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37E378F"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proofErr w:type="gramStart"/>
      <w:r w:rsidRPr="00345FCD">
        <w:rPr>
          <w:rFonts w:eastAsia="Times New Roman"/>
          <w:lang w:eastAsia="pl-PL"/>
        </w:rPr>
        <w:t>mikroprzedsiębiorstwem</w:t>
      </w:r>
      <w:proofErr w:type="gramEnd"/>
      <w:r w:rsidRPr="00345FCD">
        <w:rPr>
          <w:rFonts w:eastAsia="Times New Roman"/>
          <w:lang w:eastAsia="pl-PL"/>
        </w:rPr>
        <w:t xml:space="preserve">, </w:t>
      </w:r>
    </w:p>
    <w:p w14:paraId="2C2657C5"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proofErr w:type="gramStart"/>
      <w:r w:rsidRPr="00345FCD">
        <w:rPr>
          <w:rFonts w:eastAsia="Times New Roman"/>
          <w:lang w:eastAsia="pl-PL"/>
        </w:rPr>
        <w:t>małym</w:t>
      </w:r>
      <w:proofErr w:type="gramEnd"/>
      <w:r w:rsidRPr="00345FCD">
        <w:rPr>
          <w:rFonts w:eastAsia="Times New Roman"/>
          <w:lang w:eastAsia="pl-PL"/>
        </w:rPr>
        <w:t xml:space="preserve"> przedsiębiorstwem, </w:t>
      </w:r>
    </w:p>
    <w:p w14:paraId="5601ECD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proofErr w:type="gramStart"/>
      <w:r w:rsidRPr="00345FCD">
        <w:rPr>
          <w:rFonts w:eastAsia="Times New Roman"/>
          <w:lang w:eastAsia="pl-PL"/>
        </w:rPr>
        <w:t>średnim</w:t>
      </w:r>
      <w:proofErr w:type="gramEnd"/>
      <w:r w:rsidRPr="00345FCD">
        <w:rPr>
          <w:rFonts w:eastAsia="Times New Roman"/>
          <w:lang w:eastAsia="pl-PL"/>
        </w:rPr>
        <w:t xml:space="preserve"> przedsiębiorstwem, </w:t>
      </w:r>
    </w:p>
    <w:p w14:paraId="22E7F0DD"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proofErr w:type="gramStart"/>
      <w:r w:rsidRPr="00345FCD">
        <w:rPr>
          <w:rFonts w:eastAsia="Times New Roman"/>
          <w:lang w:eastAsia="pl-PL"/>
        </w:rPr>
        <w:t>jednoosobową</w:t>
      </w:r>
      <w:proofErr w:type="gramEnd"/>
      <w:r w:rsidRPr="00345FCD">
        <w:rPr>
          <w:rFonts w:eastAsia="Times New Roman"/>
          <w:lang w:eastAsia="pl-PL"/>
        </w:rPr>
        <w:t xml:space="preserve"> działalność gospodarcza, </w:t>
      </w:r>
    </w:p>
    <w:p w14:paraId="37101252"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proofErr w:type="gramStart"/>
      <w:r w:rsidRPr="00345FCD">
        <w:rPr>
          <w:rFonts w:eastAsia="Times New Roman"/>
          <w:lang w:eastAsia="pl-PL"/>
        </w:rPr>
        <w:t>osoba</w:t>
      </w:r>
      <w:proofErr w:type="gramEnd"/>
      <w:r w:rsidRPr="00345FCD">
        <w:rPr>
          <w:rFonts w:eastAsia="Times New Roman"/>
          <w:lang w:eastAsia="pl-PL"/>
        </w:rPr>
        <w:t xml:space="preserve"> fizyczna nieprowadząca działalności gospodarczej,</w:t>
      </w:r>
    </w:p>
    <w:p w14:paraId="7E9BAAED" w14:textId="790D2699"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proofErr w:type="gramStart"/>
      <w:r>
        <w:rPr>
          <w:rFonts w:eastAsia="Times New Roman"/>
          <w:lang w:eastAsia="pl-PL"/>
        </w:rPr>
        <w:t>inny</w:t>
      </w:r>
      <w:proofErr w:type="gramEnd"/>
      <w:r>
        <w:rPr>
          <w:rFonts w:eastAsia="Times New Roman"/>
          <w:lang w:eastAsia="pl-PL"/>
        </w:rPr>
        <w:t xml:space="preserve"> rodzaj.</w:t>
      </w:r>
    </w:p>
    <w:p w14:paraId="054DE7D7" w14:textId="1E7A60A0" w:rsidR="00AB5F36" w:rsidRPr="00C66737" w:rsidRDefault="00AB5F36" w:rsidP="00AB5F36">
      <w:pPr>
        <w:spacing w:after="0" w:line="240" w:lineRule="auto"/>
        <w:contextualSpacing/>
        <w:rPr>
          <w:sz w:val="10"/>
          <w:szCs w:val="10"/>
        </w:rPr>
      </w:pPr>
    </w:p>
    <w:p w14:paraId="30824769" w14:textId="77777777" w:rsidR="008D7BEA" w:rsidRPr="00583945" w:rsidRDefault="008D7BEA" w:rsidP="00AB5F36">
      <w:pPr>
        <w:spacing w:after="0" w:line="240" w:lineRule="auto"/>
        <w:contextualSpacing/>
        <w:rPr>
          <w:sz w:val="10"/>
          <w:szCs w:val="10"/>
          <w:u w:val="single"/>
        </w:rPr>
      </w:pPr>
    </w:p>
    <w:p w14:paraId="18C3DE14" w14:textId="7FD1D91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54F69643" w14:textId="77777777" w:rsidR="00C66737" w:rsidRPr="00C66737" w:rsidRDefault="00C66737" w:rsidP="00C66737">
      <w:pPr>
        <w:spacing w:after="0" w:line="240" w:lineRule="auto"/>
        <w:jc w:val="center"/>
        <w:rPr>
          <w:b/>
          <w:bCs/>
          <w:iCs/>
          <w:sz w:val="10"/>
          <w:szCs w:val="10"/>
          <w:lang w:eastAsia="ar-SA"/>
        </w:rPr>
      </w:pPr>
    </w:p>
    <w:p w14:paraId="2D2B56DF" w14:textId="106DDCC9"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4B3395">
        <w:rPr>
          <w:b/>
          <w:i/>
        </w:rPr>
        <w:t>84</w:t>
      </w:r>
      <w:r w:rsidR="00FC408B" w:rsidRPr="008877CB">
        <w:rPr>
          <w:b/>
          <w:i/>
        </w:rPr>
        <w:t>.2023</w:t>
      </w:r>
      <w:r w:rsidR="00AB5F36" w:rsidRPr="00C66737">
        <w:rPr>
          <w:i/>
        </w:rPr>
        <w:t>)</w:t>
      </w:r>
    </w:p>
    <w:p w14:paraId="303C2E1C" w14:textId="7BB2D25B" w:rsidR="004C1A24" w:rsidRDefault="004B3395" w:rsidP="00AB5F36">
      <w:pPr>
        <w:spacing w:after="0" w:line="240" w:lineRule="auto"/>
        <w:rPr>
          <w:rFonts w:eastAsia="Times New Roman"/>
          <w:b/>
          <w:sz w:val="24"/>
          <w:szCs w:val="24"/>
          <w:lang w:eastAsia="ar-SA"/>
        </w:rPr>
      </w:pPr>
      <w:r w:rsidRPr="004B3395">
        <w:rPr>
          <w:rFonts w:eastAsia="Times New Roman"/>
          <w:b/>
          <w:sz w:val="24"/>
          <w:szCs w:val="24"/>
          <w:lang w:eastAsia="ar-SA"/>
        </w:rPr>
        <w:t xml:space="preserve">Wykonanie dokumentacji projektowo - </w:t>
      </w:r>
      <w:proofErr w:type="gramStart"/>
      <w:r w:rsidRPr="004B3395">
        <w:rPr>
          <w:rFonts w:eastAsia="Times New Roman"/>
          <w:b/>
          <w:sz w:val="24"/>
          <w:szCs w:val="24"/>
          <w:lang w:eastAsia="ar-SA"/>
        </w:rPr>
        <w:t>kosztorysowej  na</w:t>
      </w:r>
      <w:proofErr w:type="gramEnd"/>
      <w:r w:rsidRPr="004B3395">
        <w:rPr>
          <w:rFonts w:eastAsia="Times New Roman"/>
          <w:b/>
          <w:sz w:val="24"/>
          <w:szCs w:val="24"/>
          <w:lang w:eastAsia="ar-SA"/>
        </w:rPr>
        <w:t xml:space="preserve"> przebudowę drogi dojazdowej, parkingu i ogrodzenia po wznowieniu granic na terenie Akademickiego Ośrodka Szkoleniowego</w:t>
      </w:r>
      <w:r>
        <w:rPr>
          <w:rFonts w:eastAsia="Times New Roman"/>
          <w:b/>
          <w:sz w:val="24"/>
          <w:szCs w:val="24"/>
          <w:lang w:eastAsia="ar-SA"/>
        </w:rPr>
        <w:t>.</w:t>
      </w:r>
    </w:p>
    <w:p w14:paraId="61BBC649" w14:textId="77777777" w:rsidR="004B3395" w:rsidRDefault="004B3395" w:rsidP="00AB5F36">
      <w:pPr>
        <w:spacing w:after="0" w:line="240" w:lineRule="auto"/>
        <w:rPr>
          <w:bCs/>
          <w:iCs/>
          <w:u w:val="single"/>
        </w:rPr>
      </w:pPr>
    </w:p>
    <w:p w14:paraId="744328C9" w14:textId="48C5DE24"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 xml:space="preserve">wynikającą </w:t>
      </w:r>
      <w:r w:rsidR="008877CB">
        <w:rPr>
          <w:u w:val="single"/>
        </w:rPr>
        <w:t xml:space="preserve">Informacji cenowej stanowiącej </w:t>
      </w:r>
      <w:proofErr w:type="gramStart"/>
      <w:r w:rsidR="008877CB">
        <w:rPr>
          <w:u w:val="single"/>
        </w:rPr>
        <w:t xml:space="preserve">załącznik </w:t>
      </w:r>
      <w:r w:rsidR="001B5457" w:rsidRPr="001B5457">
        <w:rPr>
          <w:u w:val="single"/>
        </w:rPr>
        <w:t>:</w:t>
      </w:r>
      <w:proofErr w:type="gramEnd"/>
    </w:p>
    <w:p w14:paraId="44EDEC02" w14:textId="77777777" w:rsidR="003C4325" w:rsidRDefault="003C4325" w:rsidP="003C4325">
      <w:pPr>
        <w:spacing w:after="0" w:line="240" w:lineRule="auto"/>
        <w:rPr>
          <w:b/>
          <w:color w:val="000000" w:themeColor="text1"/>
        </w:rPr>
      </w:pPr>
    </w:p>
    <w:p w14:paraId="63D90C7B" w14:textId="77777777" w:rsidR="0059795B" w:rsidRPr="0059795B" w:rsidRDefault="0059795B" w:rsidP="0059795B">
      <w:pPr>
        <w:spacing w:after="0" w:line="240" w:lineRule="auto"/>
        <w:rPr>
          <w:b/>
          <w:color w:val="000000" w:themeColor="text1"/>
        </w:rPr>
      </w:pPr>
      <w:proofErr w:type="gramStart"/>
      <w:r w:rsidRPr="0059795B">
        <w:rPr>
          <w:b/>
          <w:color w:val="000000" w:themeColor="text1"/>
        </w:rPr>
        <w:t>cena</w:t>
      </w:r>
      <w:proofErr w:type="gramEnd"/>
      <w:r w:rsidRPr="0059795B">
        <w:rPr>
          <w:b/>
          <w:color w:val="000000" w:themeColor="text1"/>
        </w:rPr>
        <w:t xml:space="preserve"> netto</w:t>
      </w:r>
      <w:r w:rsidRPr="0059795B">
        <w:rPr>
          <w:color w:val="000000" w:themeColor="text1"/>
        </w:rPr>
        <w:t xml:space="preserve">............................................PLN </w:t>
      </w:r>
      <w:r w:rsidRPr="0059795B">
        <w:rPr>
          <w:color w:val="000000" w:themeColor="text1"/>
        </w:rPr>
        <w:cr/>
      </w:r>
    </w:p>
    <w:p w14:paraId="6FE8E80B" w14:textId="77777777" w:rsidR="0059795B" w:rsidRPr="0059795B" w:rsidRDefault="0059795B" w:rsidP="0059795B">
      <w:pPr>
        <w:spacing w:after="0" w:line="240" w:lineRule="auto"/>
        <w:rPr>
          <w:color w:val="000000" w:themeColor="text1"/>
        </w:rPr>
      </w:pPr>
    </w:p>
    <w:p w14:paraId="551AD3AC" w14:textId="54CCDDF8" w:rsidR="0059795B" w:rsidRPr="0059795B" w:rsidRDefault="0059795B" w:rsidP="0059795B">
      <w:pPr>
        <w:spacing w:after="0" w:line="240" w:lineRule="auto"/>
        <w:rPr>
          <w:color w:val="000000" w:themeColor="text1"/>
        </w:rPr>
      </w:pPr>
      <w:proofErr w:type="gramStart"/>
      <w:r w:rsidRPr="0059795B">
        <w:rPr>
          <w:color w:val="000000" w:themeColor="text1"/>
        </w:rPr>
        <w:t>podatek</w:t>
      </w:r>
      <w:proofErr w:type="gramEnd"/>
      <w:r w:rsidRPr="0059795B">
        <w:rPr>
          <w:color w:val="000000" w:themeColor="text1"/>
        </w:rPr>
        <w:t xml:space="preserve"> VAT..............</w:t>
      </w:r>
      <w:r w:rsidR="008E5F2D">
        <w:rPr>
          <w:color w:val="000000" w:themeColor="text1"/>
        </w:rPr>
        <w:t>.......</w:t>
      </w:r>
      <w:r w:rsidRPr="0059795B">
        <w:rPr>
          <w:color w:val="000000" w:themeColor="text1"/>
        </w:rPr>
        <w:t>..................PLN</w:t>
      </w:r>
      <w:r w:rsidRPr="0059795B">
        <w:rPr>
          <w:color w:val="000000" w:themeColor="text1"/>
        </w:rPr>
        <w:cr/>
      </w:r>
    </w:p>
    <w:p w14:paraId="01375A0F" w14:textId="77777777" w:rsidR="0059795B" w:rsidRPr="0059795B" w:rsidRDefault="0059795B" w:rsidP="0059795B">
      <w:pPr>
        <w:spacing w:after="0" w:line="240" w:lineRule="auto"/>
        <w:rPr>
          <w:b/>
          <w:color w:val="000000" w:themeColor="text1"/>
        </w:rPr>
      </w:pPr>
    </w:p>
    <w:p w14:paraId="4386AC7E" w14:textId="526C4E95" w:rsidR="0059795B" w:rsidRPr="0059795B" w:rsidRDefault="0059795B" w:rsidP="0059795B">
      <w:pPr>
        <w:spacing w:after="0" w:line="240" w:lineRule="auto"/>
        <w:rPr>
          <w:color w:val="000000" w:themeColor="text1"/>
        </w:rPr>
      </w:pPr>
      <w:proofErr w:type="gramStart"/>
      <w:r w:rsidRPr="0059795B">
        <w:rPr>
          <w:b/>
          <w:color w:val="000000" w:themeColor="text1"/>
        </w:rPr>
        <w:t>cena</w:t>
      </w:r>
      <w:proofErr w:type="gramEnd"/>
      <w:r w:rsidRPr="0059795B">
        <w:rPr>
          <w:b/>
          <w:color w:val="000000" w:themeColor="text1"/>
        </w:rPr>
        <w:t xml:space="preserve"> brutto</w:t>
      </w:r>
      <w:r w:rsidRPr="0059795B">
        <w:rPr>
          <w:color w:val="000000" w:themeColor="text1"/>
        </w:rPr>
        <w:t>...........................</w:t>
      </w:r>
      <w:r w:rsidR="008E5F2D">
        <w:rPr>
          <w:color w:val="000000" w:themeColor="text1"/>
        </w:rPr>
        <w:t>.......</w:t>
      </w:r>
      <w:r w:rsidRPr="0059795B">
        <w:rPr>
          <w:color w:val="000000" w:themeColor="text1"/>
        </w:rPr>
        <w:t>.......PLN</w:t>
      </w:r>
    </w:p>
    <w:p w14:paraId="20943CB6" w14:textId="77777777" w:rsidR="0059795B" w:rsidRPr="0059795B" w:rsidRDefault="0059795B" w:rsidP="0059795B">
      <w:pPr>
        <w:spacing w:after="0" w:line="240" w:lineRule="auto"/>
        <w:jc w:val="both"/>
        <w:rPr>
          <w:color w:val="000000" w:themeColor="text1"/>
        </w:rPr>
      </w:pPr>
    </w:p>
    <w:p w14:paraId="43654C58" w14:textId="25B1AF04" w:rsidR="00AD17A9" w:rsidRPr="00130343" w:rsidRDefault="00130343" w:rsidP="003C4325">
      <w:pPr>
        <w:spacing w:after="0" w:line="240" w:lineRule="auto"/>
        <w:jc w:val="both"/>
        <w:rPr>
          <w:b/>
          <w:color w:val="000000" w:themeColor="text1"/>
        </w:rPr>
      </w:pPr>
      <w:proofErr w:type="gramStart"/>
      <w:r w:rsidRPr="00130343">
        <w:rPr>
          <w:rFonts w:eastAsia="Times New Roman"/>
          <w:b/>
          <w:sz w:val="24"/>
          <w:szCs w:val="24"/>
          <w:lang w:eastAsia="ar-SA"/>
        </w:rPr>
        <w:t>okres</w:t>
      </w:r>
      <w:proofErr w:type="gramEnd"/>
      <w:r w:rsidRPr="00130343">
        <w:rPr>
          <w:rFonts w:eastAsia="Times New Roman"/>
          <w:b/>
          <w:sz w:val="24"/>
          <w:szCs w:val="24"/>
          <w:lang w:eastAsia="ar-SA"/>
        </w:rPr>
        <w:t xml:space="preserve"> aktualizacji kosztorysów</w:t>
      </w:r>
      <w:r>
        <w:rPr>
          <w:rFonts w:eastAsia="Times New Roman"/>
          <w:b/>
          <w:sz w:val="24"/>
          <w:szCs w:val="24"/>
          <w:lang w:eastAsia="ar-SA"/>
        </w:rPr>
        <w:t xml:space="preserve"> ………… miesięcy</w:t>
      </w:r>
    </w:p>
    <w:p w14:paraId="57CF2163" w14:textId="68FAAB74" w:rsidR="00583945" w:rsidRDefault="00583945" w:rsidP="00583945">
      <w:pPr>
        <w:tabs>
          <w:tab w:val="left" w:pos="3795"/>
        </w:tabs>
        <w:spacing w:after="0" w:line="240" w:lineRule="auto"/>
        <w:jc w:val="both"/>
        <w:rPr>
          <w:color w:val="000000" w:themeColor="text1"/>
        </w:rPr>
      </w:pPr>
    </w:p>
    <w:p w14:paraId="4946B908" w14:textId="3CCF3E4C" w:rsidR="00130343" w:rsidRDefault="00130343" w:rsidP="00130343">
      <w:pPr>
        <w:jc w:val="both"/>
        <w:rPr>
          <w:rFonts w:eastAsia="Times New Roman"/>
          <w:b/>
          <w:bCs/>
          <w:iCs/>
          <w:sz w:val="24"/>
          <w:szCs w:val="24"/>
          <w:lang w:eastAsia="pl-PL"/>
        </w:rPr>
      </w:pPr>
    </w:p>
    <w:p w14:paraId="08ECC763" w14:textId="7595C1B9" w:rsidR="00573AFD" w:rsidRPr="00FE4BF4" w:rsidRDefault="00D031B7" w:rsidP="00130343">
      <w:pPr>
        <w:suppressAutoHyphens w:val="0"/>
        <w:spacing w:after="0" w:line="240" w:lineRule="auto"/>
        <w:jc w:val="both"/>
        <w:rPr>
          <w:rFonts w:eastAsia="Times New Roman"/>
          <w:lang w:eastAsia="pl-PL"/>
        </w:rPr>
      </w:pPr>
      <w:r>
        <w:rPr>
          <w:rFonts w:eastAsia="Times New Roman"/>
          <w:b/>
          <w:bCs/>
          <w:iCs/>
          <w:sz w:val="24"/>
          <w:szCs w:val="24"/>
          <w:lang w:eastAsia="pl-PL"/>
        </w:rPr>
        <w:t xml:space="preserve"> </w:t>
      </w:r>
      <w:r w:rsidR="00573AFD" w:rsidRPr="00FE4BF4">
        <w:rPr>
          <w:rFonts w:eastAsia="Times New Roman"/>
          <w:lang w:eastAsia="pl-PL"/>
        </w:rPr>
        <w:t>Oświadczamy, że wybór oferty:</w:t>
      </w:r>
    </w:p>
    <w:p w14:paraId="7EA9C753"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proofErr w:type="gramStart"/>
      <w:r w:rsidRPr="00FE4BF4">
        <w:rPr>
          <w:rFonts w:eastAsia="Times New Roman"/>
          <w:lang w:eastAsia="pl-PL"/>
        </w:rPr>
        <w:t>nie</w:t>
      </w:r>
      <w:proofErr w:type="gramEnd"/>
      <w:r w:rsidRPr="00FE4BF4">
        <w:rPr>
          <w:rFonts w:eastAsia="Times New Roman"/>
          <w:lang w:eastAsia="pl-PL"/>
        </w:rPr>
        <w:t xml:space="preserve"> będzie prowadził do powstania u Zamawiającego obowiązku podatkowego zgodnie z przepisami o podatku od towarów i usług.</w:t>
      </w:r>
    </w:p>
    <w:p w14:paraId="5250BB5B"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proofErr w:type="gramStart"/>
      <w:r w:rsidRPr="00FE4BF4">
        <w:rPr>
          <w:rFonts w:eastAsia="Times New Roman"/>
          <w:lang w:eastAsia="pl-PL"/>
        </w:rPr>
        <w:t>będzie</w:t>
      </w:r>
      <w:proofErr w:type="gramEnd"/>
      <w:r w:rsidRPr="00FE4BF4">
        <w:rPr>
          <w:rFonts w:eastAsia="Times New Roman"/>
          <w:lang w:eastAsia="pl-PL"/>
        </w:rPr>
        <w:t xml:space="preserv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E3063CD"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2171B632" w14:textId="77777777" w:rsidR="00573AFD" w:rsidRPr="00FE4BF4" w:rsidRDefault="00573AFD" w:rsidP="00573AFD">
      <w:pPr>
        <w:ind w:left="6372"/>
        <w:jc w:val="right"/>
        <w:rPr>
          <w:b/>
          <w:i/>
          <w:u w:val="single"/>
        </w:rPr>
      </w:pPr>
    </w:p>
    <w:p w14:paraId="2267666C"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27F6AB8E" w14:textId="77777777" w:rsidR="00220FE2" w:rsidRDefault="00220FE2" w:rsidP="000B16D2">
      <w:pPr>
        <w:spacing w:after="0" w:line="240" w:lineRule="auto"/>
        <w:jc w:val="right"/>
        <w:rPr>
          <w:b/>
          <w:i/>
          <w:u w:val="single"/>
        </w:rPr>
      </w:pPr>
    </w:p>
    <w:p w14:paraId="2C93F271" w14:textId="77777777" w:rsidR="00130343" w:rsidRDefault="00130343" w:rsidP="000B16D2">
      <w:pPr>
        <w:spacing w:after="0" w:line="240" w:lineRule="auto"/>
        <w:jc w:val="right"/>
        <w:rPr>
          <w:b/>
          <w:i/>
          <w:u w:val="single"/>
        </w:rPr>
      </w:pPr>
    </w:p>
    <w:p w14:paraId="42C89631" w14:textId="77777777" w:rsidR="00130343" w:rsidRDefault="00130343" w:rsidP="000B16D2">
      <w:pPr>
        <w:spacing w:after="0" w:line="240" w:lineRule="auto"/>
        <w:jc w:val="right"/>
        <w:rPr>
          <w:b/>
          <w:i/>
          <w:u w:val="single"/>
        </w:rPr>
      </w:pPr>
    </w:p>
    <w:p w14:paraId="2436B809" w14:textId="77777777" w:rsidR="00130343" w:rsidRDefault="00130343" w:rsidP="000B16D2">
      <w:pPr>
        <w:spacing w:after="0" w:line="240" w:lineRule="auto"/>
        <w:jc w:val="right"/>
        <w:rPr>
          <w:b/>
          <w:i/>
          <w:u w:val="single"/>
        </w:rPr>
      </w:pPr>
    </w:p>
    <w:p w14:paraId="623EE9C4" w14:textId="77777777" w:rsidR="00130343" w:rsidRDefault="00130343" w:rsidP="000B16D2">
      <w:pPr>
        <w:spacing w:after="0" w:line="240" w:lineRule="auto"/>
        <w:jc w:val="right"/>
        <w:rPr>
          <w:b/>
          <w:i/>
          <w:u w:val="single"/>
        </w:rPr>
      </w:pPr>
    </w:p>
    <w:p w14:paraId="229ADC65" w14:textId="77777777" w:rsidR="00130343" w:rsidRDefault="00130343" w:rsidP="000B16D2">
      <w:pPr>
        <w:spacing w:after="0" w:line="240" w:lineRule="auto"/>
        <w:jc w:val="right"/>
        <w:rPr>
          <w:b/>
          <w:i/>
          <w:u w:val="single"/>
        </w:rPr>
      </w:pPr>
    </w:p>
    <w:p w14:paraId="2A05E084" w14:textId="77777777" w:rsidR="00130343" w:rsidRDefault="00130343" w:rsidP="000B16D2">
      <w:pPr>
        <w:spacing w:after="0" w:line="240" w:lineRule="auto"/>
        <w:jc w:val="right"/>
        <w:rPr>
          <w:b/>
          <w:i/>
          <w:u w:val="single"/>
        </w:rPr>
      </w:pPr>
    </w:p>
    <w:p w14:paraId="3E82E8EB" w14:textId="77777777" w:rsidR="00130343" w:rsidRDefault="00130343" w:rsidP="000B16D2">
      <w:pPr>
        <w:spacing w:after="0" w:line="240" w:lineRule="auto"/>
        <w:jc w:val="right"/>
        <w:rPr>
          <w:b/>
          <w:i/>
          <w:u w:val="single"/>
        </w:rPr>
      </w:pPr>
    </w:p>
    <w:p w14:paraId="3F2E455B" w14:textId="77777777" w:rsidR="00130343" w:rsidRDefault="00130343" w:rsidP="000B16D2">
      <w:pPr>
        <w:spacing w:after="0" w:line="240" w:lineRule="auto"/>
        <w:jc w:val="right"/>
        <w:rPr>
          <w:b/>
          <w:i/>
          <w:u w:val="single"/>
        </w:rPr>
      </w:pPr>
    </w:p>
    <w:p w14:paraId="6D27808F" w14:textId="77777777" w:rsidR="00130343" w:rsidRDefault="00130343" w:rsidP="000B16D2">
      <w:pPr>
        <w:spacing w:after="0" w:line="240" w:lineRule="auto"/>
        <w:jc w:val="right"/>
        <w:rPr>
          <w:b/>
          <w:i/>
          <w:u w:val="single"/>
        </w:rPr>
      </w:pPr>
    </w:p>
    <w:p w14:paraId="1F7BD940" w14:textId="77777777" w:rsidR="00130343" w:rsidRDefault="00130343" w:rsidP="000B16D2">
      <w:pPr>
        <w:spacing w:after="0" w:line="240" w:lineRule="auto"/>
        <w:jc w:val="right"/>
        <w:rPr>
          <w:b/>
          <w:i/>
          <w:u w:val="single"/>
        </w:rPr>
      </w:pPr>
    </w:p>
    <w:p w14:paraId="6D4A23EB" w14:textId="77777777" w:rsidR="00130343" w:rsidRDefault="00130343" w:rsidP="000B16D2">
      <w:pPr>
        <w:spacing w:after="0" w:line="240" w:lineRule="auto"/>
        <w:jc w:val="right"/>
        <w:rPr>
          <w:b/>
          <w:i/>
          <w:u w:val="single"/>
        </w:rPr>
      </w:pPr>
    </w:p>
    <w:p w14:paraId="5050ED00" w14:textId="77777777" w:rsidR="00130343" w:rsidRDefault="00130343" w:rsidP="000B16D2">
      <w:pPr>
        <w:spacing w:after="0" w:line="240" w:lineRule="auto"/>
        <w:jc w:val="right"/>
        <w:rPr>
          <w:b/>
          <w:i/>
          <w:u w:val="single"/>
        </w:rPr>
      </w:pPr>
    </w:p>
    <w:p w14:paraId="4BA0F1F1" w14:textId="77777777" w:rsidR="00130343" w:rsidRDefault="00130343" w:rsidP="000B16D2">
      <w:pPr>
        <w:spacing w:after="0" w:line="240" w:lineRule="auto"/>
        <w:jc w:val="right"/>
        <w:rPr>
          <w:b/>
          <w:i/>
          <w:u w:val="single"/>
        </w:rPr>
      </w:pPr>
    </w:p>
    <w:p w14:paraId="786E7553" w14:textId="77777777" w:rsidR="00130343" w:rsidRDefault="00130343" w:rsidP="000B16D2">
      <w:pPr>
        <w:spacing w:after="0" w:line="240" w:lineRule="auto"/>
        <w:jc w:val="right"/>
        <w:rPr>
          <w:b/>
          <w:i/>
          <w:u w:val="single"/>
        </w:rPr>
      </w:pPr>
    </w:p>
    <w:p w14:paraId="4097FBFF" w14:textId="77777777" w:rsidR="00130343" w:rsidRDefault="00130343" w:rsidP="000B16D2">
      <w:pPr>
        <w:spacing w:after="0" w:line="240" w:lineRule="auto"/>
        <w:jc w:val="right"/>
        <w:rPr>
          <w:b/>
          <w:i/>
          <w:u w:val="single"/>
        </w:rPr>
      </w:pPr>
    </w:p>
    <w:p w14:paraId="21AB2F71" w14:textId="77777777" w:rsidR="00130343" w:rsidRDefault="00130343" w:rsidP="000B16D2">
      <w:pPr>
        <w:spacing w:after="0" w:line="240" w:lineRule="auto"/>
        <w:jc w:val="right"/>
        <w:rPr>
          <w:b/>
          <w:i/>
          <w:u w:val="single"/>
        </w:rPr>
      </w:pPr>
    </w:p>
    <w:p w14:paraId="3F47D8AB" w14:textId="77777777" w:rsidR="00130343" w:rsidRDefault="00130343" w:rsidP="000B16D2">
      <w:pPr>
        <w:spacing w:after="0" w:line="240" w:lineRule="auto"/>
        <w:jc w:val="right"/>
        <w:rPr>
          <w:b/>
          <w:i/>
          <w:u w:val="single"/>
        </w:rPr>
      </w:pPr>
    </w:p>
    <w:p w14:paraId="424FF110" w14:textId="77777777" w:rsidR="00130343" w:rsidRDefault="00130343" w:rsidP="000B16D2">
      <w:pPr>
        <w:spacing w:after="0" w:line="240" w:lineRule="auto"/>
        <w:jc w:val="right"/>
        <w:rPr>
          <w:b/>
          <w:i/>
          <w:u w:val="single"/>
        </w:rPr>
      </w:pPr>
    </w:p>
    <w:p w14:paraId="0FDFBD98" w14:textId="77777777" w:rsidR="00130343" w:rsidRDefault="00130343" w:rsidP="000B16D2">
      <w:pPr>
        <w:spacing w:after="0" w:line="240" w:lineRule="auto"/>
        <w:jc w:val="right"/>
        <w:rPr>
          <w:b/>
          <w:i/>
          <w:u w:val="single"/>
        </w:rPr>
      </w:pPr>
    </w:p>
    <w:p w14:paraId="15792E56" w14:textId="77777777" w:rsidR="00130343" w:rsidRDefault="00130343" w:rsidP="000B16D2">
      <w:pPr>
        <w:spacing w:after="0" w:line="240" w:lineRule="auto"/>
        <w:jc w:val="right"/>
        <w:rPr>
          <w:b/>
          <w:i/>
          <w:u w:val="single"/>
        </w:rPr>
      </w:pPr>
    </w:p>
    <w:p w14:paraId="64F362F8" w14:textId="77777777" w:rsidR="00130343" w:rsidRDefault="00130343" w:rsidP="000B16D2">
      <w:pPr>
        <w:spacing w:after="0" w:line="240" w:lineRule="auto"/>
        <w:jc w:val="right"/>
        <w:rPr>
          <w:b/>
          <w:i/>
          <w:u w:val="single"/>
        </w:rPr>
      </w:pPr>
    </w:p>
    <w:p w14:paraId="6828BA1B" w14:textId="77777777" w:rsidR="00130343" w:rsidRDefault="00130343" w:rsidP="000B16D2">
      <w:pPr>
        <w:spacing w:after="0" w:line="240" w:lineRule="auto"/>
        <w:jc w:val="right"/>
        <w:rPr>
          <w:b/>
          <w:i/>
          <w:u w:val="single"/>
        </w:rPr>
      </w:pPr>
    </w:p>
    <w:p w14:paraId="7D787ADE" w14:textId="77777777" w:rsidR="00130343" w:rsidRDefault="00130343" w:rsidP="000B16D2">
      <w:pPr>
        <w:spacing w:after="0" w:line="240" w:lineRule="auto"/>
        <w:jc w:val="right"/>
        <w:rPr>
          <w:b/>
          <w:i/>
          <w:u w:val="single"/>
        </w:rPr>
      </w:pPr>
    </w:p>
    <w:p w14:paraId="120E876B" w14:textId="77777777" w:rsidR="00130343" w:rsidRDefault="00130343" w:rsidP="000B16D2">
      <w:pPr>
        <w:spacing w:after="0" w:line="240" w:lineRule="auto"/>
        <w:jc w:val="right"/>
        <w:rPr>
          <w:b/>
          <w:i/>
          <w:u w:val="single"/>
        </w:rPr>
      </w:pPr>
    </w:p>
    <w:p w14:paraId="526DD595" w14:textId="77777777" w:rsidR="00130343" w:rsidRDefault="00130343" w:rsidP="000B16D2">
      <w:pPr>
        <w:spacing w:after="0" w:line="240" w:lineRule="auto"/>
        <w:jc w:val="right"/>
        <w:rPr>
          <w:b/>
          <w:i/>
          <w:u w:val="single"/>
        </w:rPr>
      </w:pPr>
    </w:p>
    <w:p w14:paraId="5AA79A6E" w14:textId="77777777" w:rsidR="00130343" w:rsidRDefault="00130343" w:rsidP="000B16D2">
      <w:pPr>
        <w:spacing w:after="0" w:line="240" w:lineRule="auto"/>
        <w:jc w:val="right"/>
        <w:rPr>
          <w:b/>
          <w:i/>
          <w:u w:val="single"/>
        </w:rPr>
      </w:pPr>
    </w:p>
    <w:p w14:paraId="6ADC5DFA" w14:textId="77777777" w:rsidR="00130343" w:rsidRDefault="00130343" w:rsidP="000B16D2">
      <w:pPr>
        <w:spacing w:after="0" w:line="240" w:lineRule="auto"/>
        <w:jc w:val="right"/>
        <w:rPr>
          <w:b/>
          <w:i/>
          <w:u w:val="single"/>
        </w:rPr>
      </w:pPr>
    </w:p>
    <w:p w14:paraId="230E2EDE" w14:textId="77777777" w:rsidR="00130343" w:rsidRDefault="00130343" w:rsidP="000B16D2">
      <w:pPr>
        <w:spacing w:after="0" w:line="240" w:lineRule="auto"/>
        <w:jc w:val="right"/>
        <w:rPr>
          <w:b/>
          <w:i/>
          <w:u w:val="single"/>
        </w:rPr>
      </w:pPr>
    </w:p>
    <w:p w14:paraId="7228B59D" w14:textId="77777777" w:rsidR="00130343" w:rsidRDefault="00130343" w:rsidP="000B16D2">
      <w:pPr>
        <w:spacing w:after="0" w:line="240" w:lineRule="auto"/>
        <w:jc w:val="right"/>
        <w:rPr>
          <w:b/>
          <w:i/>
          <w:u w:val="single"/>
        </w:rPr>
      </w:pPr>
    </w:p>
    <w:p w14:paraId="1ECC465E" w14:textId="77777777" w:rsidR="00130343" w:rsidRDefault="00130343" w:rsidP="000B16D2">
      <w:pPr>
        <w:spacing w:after="0" w:line="240" w:lineRule="auto"/>
        <w:jc w:val="right"/>
        <w:rPr>
          <w:b/>
          <w:i/>
          <w:u w:val="single"/>
        </w:rPr>
      </w:pPr>
    </w:p>
    <w:p w14:paraId="1DB44138" w14:textId="77777777" w:rsidR="00130343" w:rsidRDefault="00130343" w:rsidP="000B16D2">
      <w:pPr>
        <w:spacing w:after="0" w:line="240" w:lineRule="auto"/>
        <w:jc w:val="right"/>
        <w:rPr>
          <w:b/>
          <w:i/>
          <w:u w:val="single"/>
        </w:rPr>
      </w:pPr>
    </w:p>
    <w:p w14:paraId="2736B63F" w14:textId="77777777" w:rsidR="00130343" w:rsidRDefault="00130343" w:rsidP="000B16D2">
      <w:pPr>
        <w:spacing w:after="0" w:line="240" w:lineRule="auto"/>
        <w:jc w:val="right"/>
        <w:rPr>
          <w:b/>
          <w:i/>
          <w:u w:val="single"/>
        </w:rPr>
      </w:pPr>
    </w:p>
    <w:p w14:paraId="78FA4B80" w14:textId="77777777" w:rsidR="00130343" w:rsidRDefault="00130343" w:rsidP="000B16D2">
      <w:pPr>
        <w:spacing w:after="0" w:line="240" w:lineRule="auto"/>
        <w:jc w:val="right"/>
        <w:rPr>
          <w:b/>
          <w:i/>
          <w:u w:val="single"/>
        </w:rPr>
      </w:pPr>
    </w:p>
    <w:p w14:paraId="352F6BAE" w14:textId="77777777" w:rsidR="00130343" w:rsidRDefault="00130343" w:rsidP="000B16D2">
      <w:pPr>
        <w:spacing w:after="0" w:line="240" w:lineRule="auto"/>
        <w:jc w:val="right"/>
        <w:rPr>
          <w:b/>
          <w:i/>
          <w:u w:val="single"/>
        </w:rPr>
      </w:pPr>
    </w:p>
    <w:p w14:paraId="7742C78D" w14:textId="77777777" w:rsidR="00130343" w:rsidRDefault="00130343" w:rsidP="000B16D2">
      <w:pPr>
        <w:spacing w:after="0" w:line="240" w:lineRule="auto"/>
        <w:jc w:val="right"/>
        <w:rPr>
          <w:b/>
          <w:i/>
          <w:u w:val="single"/>
        </w:rPr>
      </w:pPr>
    </w:p>
    <w:p w14:paraId="57EE6827" w14:textId="77777777" w:rsidR="00130343" w:rsidRDefault="00130343" w:rsidP="000B16D2">
      <w:pPr>
        <w:spacing w:after="0" w:line="240" w:lineRule="auto"/>
        <w:jc w:val="right"/>
        <w:rPr>
          <w:b/>
          <w:i/>
          <w:u w:val="single"/>
        </w:rPr>
      </w:pPr>
    </w:p>
    <w:p w14:paraId="701E8ACA" w14:textId="77777777" w:rsidR="00130343" w:rsidRDefault="00130343" w:rsidP="000B16D2">
      <w:pPr>
        <w:spacing w:after="0" w:line="240" w:lineRule="auto"/>
        <w:jc w:val="right"/>
        <w:rPr>
          <w:b/>
          <w:i/>
          <w:u w:val="single"/>
        </w:rPr>
      </w:pPr>
    </w:p>
    <w:p w14:paraId="5EBF536E" w14:textId="77777777" w:rsidR="00130343" w:rsidRDefault="00130343" w:rsidP="000B16D2">
      <w:pPr>
        <w:spacing w:after="0" w:line="240" w:lineRule="auto"/>
        <w:jc w:val="right"/>
        <w:rPr>
          <w:b/>
          <w:i/>
          <w:u w:val="single"/>
        </w:rPr>
      </w:pPr>
    </w:p>
    <w:p w14:paraId="6CF07A1A" w14:textId="77777777" w:rsidR="00130343" w:rsidRDefault="00130343" w:rsidP="000B16D2">
      <w:pPr>
        <w:spacing w:after="0" w:line="240" w:lineRule="auto"/>
        <w:jc w:val="right"/>
        <w:rPr>
          <w:b/>
          <w:i/>
          <w:u w:val="single"/>
        </w:rPr>
      </w:pPr>
    </w:p>
    <w:p w14:paraId="60891ACC" w14:textId="77777777" w:rsidR="00130343" w:rsidRDefault="00130343" w:rsidP="000B16D2">
      <w:pPr>
        <w:spacing w:after="0" w:line="240" w:lineRule="auto"/>
        <w:jc w:val="right"/>
        <w:rPr>
          <w:b/>
          <w:i/>
          <w:u w:val="single"/>
        </w:rPr>
      </w:pPr>
    </w:p>
    <w:p w14:paraId="06D5FEEC" w14:textId="77777777" w:rsidR="00130343" w:rsidRDefault="00130343" w:rsidP="000B16D2">
      <w:pPr>
        <w:spacing w:after="0" w:line="240" w:lineRule="auto"/>
        <w:jc w:val="right"/>
        <w:rPr>
          <w:b/>
          <w:i/>
          <w:u w:val="single"/>
        </w:rPr>
      </w:pPr>
    </w:p>
    <w:p w14:paraId="5AA14C0B" w14:textId="77777777" w:rsidR="00130343" w:rsidRDefault="00130343" w:rsidP="000B16D2">
      <w:pPr>
        <w:spacing w:after="0" w:line="240" w:lineRule="auto"/>
        <w:jc w:val="right"/>
        <w:rPr>
          <w:b/>
          <w:i/>
          <w:u w:val="single"/>
        </w:rPr>
      </w:pPr>
    </w:p>
    <w:p w14:paraId="563272F5" w14:textId="5B4CAF87" w:rsidR="00B97532" w:rsidRDefault="00B97532" w:rsidP="000B16D2">
      <w:pPr>
        <w:spacing w:after="0" w:line="240" w:lineRule="auto"/>
        <w:jc w:val="right"/>
        <w:rPr>
          <w:b/>
          <w:i/>
          <w:u w:val="single"/>
        </w:rPr>
      </w:pPr>
      <w:r w:rsidRPr="00090DB5">
        <w:rPr>
          <w:b/>
          <w:i/>
          <w:u w:val="single"/>
        </w:rPr>
        <w:t>ZAŁĄCZNIK NR 2</w:t>
      </w:r>
    </w:p>
    <w:p w14:paraId="727AF527" w14:textId="77777777" w:rsidR="00130343" w:rsidRDefault="00130343" w:rsidP="00BF6FE0">
      <w:pPr>
        <w:numPr>
          <w:ilvl w:val="0"/>
          <w:numId w:val="185"/>
        </w:numPr>
        <w:suppressAutoHyphens w:val="0"/>
        <w:spacing w:after="0" w:line="240" w:lineRule="auto"/>
        <w:contextualSpacing/>
        <w:rPr>
          <w:rFonts w:eastAsia="Times New Roman"/>
          <w:b/>
          <w:sz w:val="24"/>
          <w:szCs w:val="24"/>
          <w:lang w:eastAsia="pl-PL"/>
        </w:rPr>
      </w:pPr>
      <w:r w:rsidRPr="00471A7D">
        <w:rPr>
          <w:rFonts w:eastAsia="Times New Roman"/>
          <w:b/>
          <w:sz w:val="24"/>
          <w:szCs w:val="24"/>
          <w:lang w:eastAsia="pl-PL"/>
        </w:rPr>
        <w:t>Opis przedmiotu zamówienia:</w:t>
      </w:r>
    </w:p>
    <w:p w14:paraId="721BCFA0" w14:textId="77777777" w:rsidR="00130343" w:rsidRPr="008C3BFE" w:rsidRDefault="00130343" w:rsidP="00130343">
      <w:pPr>
        <w:spacing w:after="0" w:line="240" w:lineRule="auto"/>
        <w:ind w:left="720"/>
        <w:contextualSpacing/>
        <w:rPr>
          <w:rFonts w:eastAsia="Times New Roman"/>
          <w:b/>
          <w:sz w:val="24"/>
          <w:szCs w:val="24"/>
          <w:lang w:eastAsia="pl-PL"/>
        </w:rPr>
      </w:pPr>
    </w:p>
    <w:p w14:paraId="2FF93412" w14:textId="77777777" w:rsidR="00130343" w:rsidRPr="00F75C95" w:rsidRDefault="00130343" w:rsidP="00AA1B8C">
      <w:pPr>
        <w:pStyle w:val="Akapitzlist"/>
        <w:numPr>
          <w:ilvl w:val="0"/>
          <w:numId w:val="188"/>
        </w:numPr>
        <w:spacing w:after="0" w:line="240" w:lineRule="auto"/>
        <w:ind w:left="993"/>
        <w:jc w:val="both"/>
        <w:rPr>
          <w:rFonts w:ascii="Times New Roman" w:eastAsia="Times New Roman" w:hAnsi="Times New Roman"/>
          <w:b/>
          <w:bCs/>
          <w:iCs/>
          <w:sz w:val="24"/>
          <w:szCs w:val="24"/>
          <w:lang w:eastAsia="pl-PL"/>
        </w:rPr>
      </w:pPr>
      <w:r w:rsidRPr="006833C0">
        <w:rPr>
          <w:rFonts w:ascii="Times New Roman" w:eastAsia="Times New Roman" w:hAnsi="Times New Roman"/>
          <w:sz w:val="24"/>
          <w:szCs w:val="24"/>
          <w:lang w:eastAsia="ar-SA"/>
        </w:rPr>
        <w:t xml:space="preserve">Przedmiotem zamówienia jest: </w:t>
      </w:r>
    </w:p>
    <w:p w14:paraId="064F75A0" w14:textId="77777777" w:rsidR="00130343" w:rsidRPr="00BC0AB6" w:rsidRDefault="00130343" w:rsidP="00AA1B8C">
      <w:pPr>
        <w:spacing w:after="0" w:line="240" w:lineRule="auto"/>
        <w:ind w:left="993"/>
        <w:jc w:val="both"/>
        <w:rPr>
          <w:rFonts w:eastAsia="Times New Roman"/>
          <w:sz w:val="24"/>
          <w:szCs w:val="24"/>
          <w:lang w:eastAsia="pl-PL"/>
        </w:rPr>
      </w:pPr>
      <w:bookmarkStart w:id="7" w:name="_Hlk135396521"/>
      <w:r>
        <w:rPr>
          <w:rFonts w:eastAsia="Times New Roman"/>
          <w:b/>
          <w:bCs/>
          <w:iCs/>
          <w:sz w:val="24"/>
          <w:szCs w:val="24"/>
          <w:lang w:eastAsia="pl-PL"/>
        </w:rPr>
        <w:t>„</w:t>
      </w:r>
      <w:r w:rsidRPr="00F1242B">
        <w:rPr>
          <w:rFonts w:eastAsia="Times New Roman"/>
          <w:b/>
          <w:bCs/>
          <w:iCs/>
          <w:sz w:val="24"/>
          <w:szCs w:val="24"/>
          <w:lang w:eastAsia="pl-PL"/>
        </w:rPr>
        <w:t>Wykonanie dokument</w:t>
      </w:r>
      <w:r>
        <w:rPr>
          <w:rFonts w:eastAsia="Times New Roman"/>
          <w:b/>
          <w:bCs/>
          <w:iCs/>
          <w:sz w:val="24"/>
          <w:szCs w:val="24"/>
          <w:lang w:eastAsia="pl-PL"/>
        </w:rPr>
        <w:t xml:space="preserve">acji projektowo - </w:t>
      </w:r>
      <w:proofErr w:type="gramStart"/>
      <w:r>
        <w:rPr>
          <w:rFonts w:eastAsia="Times New Roman"/>
          <w:b/>
          <w:bCs/>
          <w:iCs/>
          <w:sz w:val="24"/>
          <w:szCs w:val="24"/>
          <w:lang w:eastAsia="pl-PL"/>
        </w:rPr>
        <w:t xml:space="preserve">kosztorysowej  </w:t>
      </w:r>
      <w:r w:rsidRPr="00F1242B">
        <w:rPr>
          <w:rFonts w:eastAsia="Times New Roman"/>
          <w:b/>
          <w:bCs/>
          <w:iCs/>
          <w:sz w:val="24"/>
          <w:szCs w:val="24"/>
          <w:lang w:eastAsia="pl-PL"/>
        </w:rPr>
        <w:t>na</w:t>
      </w:r>
      <w:proofErr w:type="gramEnd"/>
      <w:r>
        <w:rPr>
          <w:rFonts w:eastAsia="Times New Roman"/>
          <w:b/>
          <w:bCs/>
          <w:iCs/>
          <w:sz w:val="24"/>
          <w:szCs w:val="24"/>
          <w:lang w:eastAsia="pl-PL"/>
        </w:rPr>
        <w:t xml:space="preserve"> </w:t>
      </w:r>
      <w:r>
        <w:rPr>
          <w:rFonts w:eastAsia="Times New Roman"/>
          <w:b/>
          <w:sz w:val="24"/>
          <w:szCs w:val="24"/>
          <w:lang w:eastAsia="pl-PL"/>
        </w:rPr>
        <w:t xml:space="preserve">przebudowę drogi dojazdowej, parkingu i ogrodzenia po wznowieniu granic na terenie Akademickiego Ośrodka Szkoleniowego” </w:t>
      </w:r>
      <w:r w:rsidRPr="00FD483D">
        <w:rPr>
          <w:rFonts w:eastAsia="Times New Roman"/>
          <w:sz w:val="24"/>
          <w:szCs w:val="24"/>
          <w:lang w:eastAsia="pl-PL"/>
        </w:rPr>
        <w:t>w Czernicy k/Brus</w:t>
      </w:r>
      <w:r w:rsidRPr="00FD483D">
        <w:rPr>
          <w:rFonts w:eastAsia="Times New Roman"/>
          <w:bCs/>
          <w:iCs/>
          <w:sz w:val="24"/>
          <w:szCs w:val="24"/>
          <w:lang w:eastAsia="pl-PL"/>
        </w:rPr>
        <w:t xml:space="preserve"> należącego do Akademii Marynarki Wojennej w Gdyni</w:t>
      </w:r>
      <w:r>
        <w:rPr>
          <w:rFonts w:eastAsia="Times New Roman"/>
          <w:bCs/>
          <w:iCs/>
          <w:sz w:val="24"/>
          <w:szCs w:val="24"/>
          <w:lang w:eastAsia="pl-PL"/>
        </w:rPr>
        <w:t xml:space="preserve"> </w:t>
      </w:r>
      <w:r w:rsidRPr="00952AAF">
        <w:rPr>
          <w:rFonts w:eastAsia="Times New Roman"/>
          <w:sz w:val="24"/>
          <w:szCs w:val="24"/>
        </w:rPr>
        <w:t xml:space="preserve">wraz z uzyskaniem </w:t>
      </w:r>
      <w:r w:rsidRPr="00952AAF">
        <w:rPr>
          <w:rFonts w:eastAsia="Times New Roman"/>
          <w:sz w:val="24"/>
          <w:szCs w:val="24"/>
        </w:rPr>
        <w:softHyphen/>
        <w:t>prawomocnego pozwolenia na budowę</w:t>
      </w:r>
      <w:r>
        <w:rPr>
          <w:rFonts w:eastAsia="Times New Roman"/>
          <w:sz w:val="24"/>
          <w:szCs w:val="24"/>
        </w:rPr>
        <w:t>.</w:t>
      </w:r>
    </w:p>
    <w:bookmarkEnd w:id="7"/>
    <w:p w14:paraId="316041DC" w14:textId="77777777" w:rsidR="00130343" w:rsidRPr="00655960" w:rsidRDefault="00130343" w:rsidP="00130343">
      <w:pPr>
        <w:pStyle w:val="Akapitzlist"/>
        <w:spacing w:after="0" w:line="240" w:lineRule="auto"/>
        <w:ind w:left="0"/>
        <w:jc w:val="both"/>
        <w:rPr>
          <w:rFonts w:ascii="Times New Roman" w:eastAsia="Times New Roman" w:hAnsi="Times New Roman"/>
          <w:bCs/>
          <w:iCs/>
          <w:sz w:val="24"/>
          <w:szCs w:val="24"/>
          <w:lang w:eastAsia="pl-PL"/>
        </w:rPr>
      </w:pPr>
    </w:p>
    <w:p w14:paraId="54CB5A61" w14:textId="77777777" w:rsidR="00130343" w:rsidRPr="00E30A93" w:rsidRDefault="00130343" w:rsidP="00AA1B8C">
      <w:pPr>
        <w:pStyle w:val="Akapitzlist"/>
        <w:numPr>
          <w:ilvl w:val="0"/>
          <w:numId w:val="188"/>
        </w:numPr>
        <w:spacing w:after="0" w:line="240" w:lineRule="auto"/>
        <w:ind w:left="993"/>
        <w:jc w:val="both"/>
        <w:rPr>
          <w:rFonts w:ascii="Times New Roman" w:eastAsia="Times New Roman" w:hAnsi="Times New Roman"/>
          <w:b/>
          <w:bCs/>
          <w:iCs/>
          <w:sz w:val="24"/>
          <w:szCs w:val="24"/>
          <w:lang w:eastAsia="pl-PL"/>
        </w:rPr>
      </w:pPr>
      <w:r>
        <w:rPr>
          <w:rFonts w:ascii="Times New Roman" w:eastAsia="Times New Roman" w:hAnsi="Times New Roman"/>
          <w:sz w:val="24"/>
          <w:szCs w:val="24"/>
          <w:lang w:eastAsia="ar-SA"/>
        </w:rPr>
        <w:t>Zakres przedmiotu zamówienia</w:t>
      </w:r>
      <w:r w:rsidRPr="003E789B">
        <w:rPr>
          <w:rFonts w:ascii="Times New Roman" w:eastAsia="Times New Roman" w:hAnsi="Times New Roman"/>
          <w:sz w:val="24"/>
          <w:szCs w:val="24"/>
          <w:lang w:eastAsia="ar-SA"/>
        </w:rPr>
        <w:t>:</w:t>
      </w:r>
    </w:p>
    <w:p w14:paraId="185723B1" w14:textId="77777777" w:rsidR="00130343" w:rsidRDefault="00130343" w:rsidP="00AA1B8C">
      <w:pPr>
        <w:pStyle w:val="Akapitzlist"/>
        <w:numPr>
          <w:ilvl w:val="0"/>
          <w:numId w:val="189"/>
        </w:numPr>
        <w:spacing w:after="0" w:line="240" w:lineRule="auto"/>
        <w:ind w:left="1134"/>
        <w:jc w:val="both"/>
        <w:rPr>
          <w:rFonts w:ascii="Times New Roman" w:eastAsia="Times New Roman" w:hAnsi="Times New Roman"/>
          <w:bCs/>
          <w:iCs/>
          <w:sz w:val="24"/>
          <w:szCs w:val="24"/>
          <w:lang w:eastAsia="pl-PL"/>
        </w:rPr>
      </w:pPr>
      <w:r w:rsidRPr="00E30A93">
        <w:rPr>
          <w:rFonts w:ascii="Times New Roman" w:eastAsia="Times New Roman" w:hAnsi="Times New Roman"/>
          <w:bCs/>
          <w:iCs/>
          <w:sz w:val="24"/>
          <w:szCs w:val="24"/>
          <w:lang w:eastAsia="pl-PL"/>
        </w:rPr>
        <w:t>Uzyskanie</w:t>
      </w:r>
      <w:r>
        <w:rPr>
          <w:rFonts w:ascii="Times New Roman" w:eastAsia="Times New Roman" w:hAnsi="Times New Roman"/>
          <w:bCs/>
          <w:iCs/>
          <w:sz w:val="24"/>
          <w:szCs w:val="24"/>
          <w:lang w:eastAsia="pl-PL"/>
        </w:rPr>
        <w:t xml:space="preserve"> wszelkich niezbędnych materiałów wyjściowych własnym staraniem i na własny koszt, jak mapa do celów projektowych, dokumentacja </w:t>
      </w:r>
      <w:proofErr w:type="gramStart"/>
      <w:r>
        <w:rPr>
          <w:rFonts w:ascii="Times New Roman" w:eastAsia="Times New Roman" w:hAnsi="Times New Roman"/>
          <w:bCs/>
          <w:iCs/>
          <w:sz w:val="24"/>
          <w:szCs w:val="24"/>
          <w:lang w:eastAsia="pl-PL"/>
        </w:rPr>
        <w:t>geotechniczna – jeżeli</w:t>
      </w:r>
      <w:proofErr w:type="gramEnd"/>
      <w:r>
        <w:rPr>
          <w:rFonts w:ascii="Times New Roman" w:eastAsia="Times New Roman" w:hAnsi="Times New Roman"/>
          <w:bCs/>
          <w:iCs/>
          <w:sz w:val="24"/>
          <w:szCs w:val="24"/>
          <w:lang w:eastAsia="pl-PL"/>
        </w:rPr>
        <w:t xml:space="preserve"> jest wymagana, warunki techniczne oraz innych dokumentów koniecznych do prawidłowego wykonania projektu.</w:t>
      </w:r>
    </w:p>
    <w:p w14:paraId="6200F8B8" w14:textId="77777777" w:rsidR="00130343" w:rsidRPr="00E30A93" w:rsidRDefault="00130343" w:rsidP="00130343">
      <w:pPr>
        <w:pStyle w:val="Akapitzlist"/>
        <w:spacing w:after="0" w:line="240" w:lineRule="auto"/>
        <w:ind w:left="1440"/>
        <w:jc w:val="both"/>
        <w:rPr>
          <w:rFonts w:ascii="Times New Roman" w:eastAsia="Times New Roman" w:hAnsi="Times New Roman"/>
          <w:bCs/>
          <w:iCs/>
          <w:sz w:val="24"/>
          <w:szCs w:val="24"/>
          <w:lang w:eastAsia="pl-PL"/>
        </w:rPr>
      </w:pPr>
    </w:p>
    <w:p w14:paraId="5A528641" w14:textId="77777777" w:rsidR="00130343" w:rsidRPr="00465A60" w:rsidRDefault="00130343" w:rsidP="00AA1B8C">
      <w:pPr>
        <w:numPr>
          <w:ilvl w:val="0"/>
          <w:numId w:val="189"/>
        </w:numPr>
        <w:suppressAutoHyphens w:val="0"/>
        <w:spacing w:after="160" w:line="240" w:lineRule="auto"/>
        <w:ind w:left="1134"/>
        <w:contextualSpacing/>
        <w:jc w:val="both"/>
        <w:rPr>
          <w:sz w:val="24"/>
          <w:szCs w:val="24"/>
        </w:rPr>
      </w:pPr>
      <w:r>
        <w:rPr>
          <w:sz w:val="24"/>
          <w:szCs w:val="24"/>
        </w:rPr>
        <w:t>Inwentaryzacja wielobranżowa obejmująca</w:t>
      </w:r>
      <w:r w:rsidRPr="00465A60">
        <w:rPr>
          <w:sz w:val="24"/>
          <w:szCs w:val="24"/>
        </w:rPr>
        <w:t>:</w:t>
      </w:r>
    </w:p>
    <w:p w14:paraId="2AF55C88" w14:textId="77777777" w:rsidR="00130343" w:rsidRDefault="00130343" w:rsidP="00AA1B8C">
      <w:pPr>
        <w:numPr>
          <w:ilvl w:val="1"/>
          <w:numId w:val="189"/>
        </w:numPr>
        <w:suppressAutoHyphens w:val="0"/>
        <w:spacing w:after="0" w:line="240" w:lineRule="auto"/>
        <w:ind w:left="1560"/>
        <w:jc w:val="both"/>
        <w:rPr>
          <w:sz w:val="24"/>
          <w:szCs w:val="24"/>
        </w:rPr>
      </w:pPr>
      <w:proofErr w:type="gramStart"/>
      <w:r w:rsidRPr="00465A60">
        <w:rPr>
          <w:sz w:val="24"/>
          <w:szCs w:val="24"/>
        </w:rPr>
        <w:t>dokumentacj</w:t>
      </w:r>
      <w:r>
        <w:rPr>
          <w:sz w:val="24"/>
          <w:szCs w:val="24"/>
        </w:rPr>
        <w:t>ę</w:t>
      </w:r>
      <w:proofErr w:type="gramEnd"/>
      <w:r w:rsidRPr="00465A60">
        <w:rPr>
          <w:sz w:val="24"/>
          <w:szCs w:val="24"/>
        </w:rPr>
        <w:t xml:space="preserve"> fotograficzn</w:t>
      </w:r>
      <w:r>
        <w:rPr>
          <w:sz w:val="24"/>
          <w:szCs w:val="24"/>
        </w:rPr>
        <w:t>ą</w:t>
      </w:r>
      <w:r w:rsidRPr="00465A60">
        <w:rPr>
          <w:sz w:val="24"/>
          <w:szCs w:val="24"/>
        </w:rPr>
        <w:t xml:space="preserve">, </w:t>
      </w:r>
    </w:p>
    <w:p w14:paraId="21EB9CFB" w14:textId="77777777" w:rsidR="00130343" w:rsidRDefault="00130343" w:rsidP="00AA1B8C">
      <w:pPr>
        <w:numPr>
          <w:ilvl w:val="1"/>
          <w:numId w:val="189"/>
        </w:numPr>
        <w:tabs>
          <w:tab w:val="left" w:pos="1843"/>
        </w:tabs>
        <w:suppressAutoHyphens w:val="0"/>
        <w:spacing w:after="0" w:line="240" w:lineRule="auto"/>
        <w:ind w:left="1560"/>
        <w:jc w:val="both"/>
        <w:rPr>
          <w:sz w:val="24"/>
          <w:szCs w:val="24"/>
        </w:rPr>
      </w:pPr>
      <w:proofErr w:type="gramStart"/>
      <w:r w:rsidRPr="00465A60">
        <w:rPr>
          <w:sz w:val="24"/>
          <w:szCs w:val="24"/>
        </w:rPr>
        <w:t>inwentaryzacj</w:t>
      </w:r>
      <w:r>
        <w:rPr>
          <w:sz w:val="24"/>
          <w:szCs w:val="24"/>
        </w:rPr>
        <w:t>ę</w:t>
      </w:r>
      <w:proofErr w:type="gramEnd"/>
      <w:r w:rsidRPr="00465A60">
        <w:rPr>
          <w:sz w:val="24"/>
          <w:szCs w:val="24"/>
        </w:rPr>
        <w:t xml:space="preserve"> </w:t>
      </w:r>
      <w:bookmarkStart w:id="8" w:name="_Hlk143685810"/>
      <w:r w:rsidRPr="00465A60">
        <w:rPr>
          <w:sz w:val="24"/>
          <w:szCs w:val="24"/>
        </w:rPr>
        <w:t>w zakresie niezbędnym do wykonania zadania</w:t>
      </w:r>
      <w:r>
        <w:rPr>
          <w:sz w:val="24"/>
          <w:szCs w:val="24"/>
        </w:rPr>
        <w:t>,</w:t>
      </w:r>
    </w:p>
    <w:bookmarkEnd w:id="8"/>
    <w:p w14:paraId="66F21F46" w14:textId="77777777" w:rsidR="00130343" w:rsidRDefault="00130343" w:rsidP="00AA1B8C">
      <w:pPr>
        <w:numPr>
          <w:ilvl w:val="1"/>
          <w:numId w:val="189"/>
        </w:numPr>
        <w:suppressAutoHyphens w:val="0"/>
        <w:spacing w:after="0" w:line="240" w:lineRule="auto"/>
        <w:ind w:left="1560"/>
        <w:jc w:val="both"/>
        <w:rPr>
          <w:sz w:val="24"/>
          <w:szCs w:val="24"/>
        </w:rPr>
      </w:pPr>
      <w:proofErr w:type="gramStart"/>
      <w:r>
        <w:rPr>
          <w:sz w:val="24"/>
          <w:szCs w:val="24"/>
        </w:rPr>
        <w:t>inwentaryzację</w:t>
      </w:r>
      <w:proofErr w:type="gramEnd"/>
      <w:r>
        <w:rPr>
          <w:sz w:val="24"/>
          <w:szCs w:val="24"/>
        </w:rPr>
        <w:t xml:space="preserve"> zieleni,</w:t>
      </w:r>
    </w:p>
    <w:p w14:paraId="71A6B551" w14:textId="77777777" w:rsidR="00130343" w:rsidRDefault="00130343" w:rsidP="00AA1B8C">
      <w:pPr>
        <w:numPr>
          <w:ilvl w:val="1"/>
          <w:numId w:val="189"/>
        </w:numPr>
        <w:suppressAutoHyphens w:val="0"/>
        <w:spacing w:after="0" w:line="240" w:lineRule="auto"/>
        <w:ind w:left="1560"/>
        <w:jc w:val="both"/>
        <w:rPr>
          <w:sz w:val="24"/>
          <w:szCs w:val="24"/>
        </w:rPr>
      </w:pPr>
      <w:proofErr w:type="gramStart"/>
      <w:r w:rsidRPr="00465A60">
        <w:rPr>
          <w:sz w:val="24"/>
          <w:szCs w:val="24"/>
        </w:rPr>
        <w:t>ewentualne</w:t>
      </w:r>
      <w:proofErr w:type="gramEnd"/>
      <w:r w:rsidRPr="00465A60">
        <w:rPr>
          <w:sz w:val="24"/>
          <w:szCs w:val="24"/>
        </w:rPr>
        <w:t xml:space="preserve"> odkrywki z użyciem własnego sprzętu</w:t>
      </w:r>
      <w:r>
        <w:rPr>
          <w:sz w:val="24"/>
          <w:szCs w:val="24"/>
        </w:rPr>
        <w:t>.</w:t>
      </w:r>
    </w:p>
    <w:p w14:paraId="2386CC0E" w14:textId="77777777" w:rsidR="00130343" w:rsidRPr="00E9728A" w:rsidRDefault="00130343" w:rsidP="00130343">
      <w:pPr>
        <w:spacing w:after="0" w:line="240" w:lineRule="auto"/>
        <w:ind w:left="2160"/>
        <w:jc w:val="both"/>
        <w:rPr>
          <w:sz w:val="24"/>
          <w:szCs w:val="24"/>
        </w:rPr>
      </w:pPr>
    </w:p>
    <w:p w14:paraId="054EF0A8" w14:textId="3FF0B9BC" w:rsidR="00130343" w:rsidRPr="00F45F92" w:rsidRDefault="00130343" w:rsidP="00AA1B8C">
      <w:pPr>
        <w:widowControl w:val="0"/>
        <w:numPr>
          <w:ilvl w:val="0"/>
          <w:numId w:val="189"/>
        </w:numPr>
        <w:spacing w:after="0" w:line="240" w:lineRule="auto"/>
        <w:ind w:left="1134"/>
        <w:jc w:val="both"/>
        <w:rPr>
          <w:sz w:val="24"/>
          <w:szCs w:val="24"/>
          <w:lang w:eastAsia="pl-PL"/>
        </w:rPr>
      </w:pPr>
      <w:r>
        <w:rPr>
          <w:sz w:val="24"/>
          <w:szCs w:val="24"/>
        </w:rPr>
        <w:t xml:space="preserve">Dokumentacja projektowa budowlana wielobranżowa obejmuje wykonanie </w:t>
      </w:r>
      <w:r w:rsidR="004164DB">
        <w:rPr>
          <w:sz w:val="24"/>
          <w:szCs w:val="24"/>
        </w:rPr>
        <w:t>kompletnego projektu</w:t>
      </w:r>
      <w:r w:rsidRPr="005873B8">
        <w:rPr>
          <w:sz w:val="24"/>
          <w:szCs w:val="24"/>
        </w:rPr>
        <w:t xml:space="preserve"> </w:t>
      </w:r>
      <w:r>
        <w:rPr>
          <w:sz w:val="24"/>
          <w:szCs w:val="24"/>
        </w:rPr>
        <w:t>budowlanego (</w:t>
      </w:r>
      <w:r w:rsidRPr="005873B8">
        <w:rPr>
          <w:sz w:val="24"/>
          <w:szCs w:val="24"/>
        </w:rPr>
        <w:t>zagospodarowania terenu, projektu architektoniczno-budowlan</w:t>
      </w:r>
      <w:r>
        <w:rPr>
          <w:sz w:val="24"/>
          <w:szCs w:val="24"/>
        </w:rPr>
        <w:t>ego,</w:t>
      </w:r>
      <w:r w:rsidRPr="005873B8">
        <w:rPr>
          <w:sz w:val="24"/>
          <w:szCs w:val="24"/>
        </w:rPr>
        <w:t xml:space="preserve"> projekt</w:t>
      </w:r>
      <w:r>
        <w:rPr>
          <w:sz w:val="24"/>
          <w:szCs w:val="24"/>
        </w:rPr>
        <w:t>u</w:t>
      </w:r>
      <w:r w:rsidRPr="005873B8">
        <w:rPr>
          <w:sz w:val="24"/>
          <w:szCs w:val="24"/>
        </w:rPr>
        <w:t xml:space="preserve"> techniczn</w:t>
      </w:r>
      <w:r>
        <w:rPr>
          <w:sz w:val="24"/>
          <w:szCs w:val="24"/>
        </w:rPr>
        <w:t>ego</w:t>
      </w:r>
      <w:r w:rsidRPr="005873B8">
        <w:rPr>
          <w:sz w:val="24"/>
          <w:szCs w:val="24"/>
        </w:rPr>
        <w:t>)</w:t>
      </w:r>
      <w:r>
        <w:rPr>
          <w:sz w:val="24"/>
          <w:szCs w:val="24"/>
        </w:rPr>
        <w:t xml:space="preserve"> oraz kompletnego projektu rozbiórek dla przebudowy drogi dojazdowej, parkingu i ogrodzenia na terenie Akademickiego Ośrodka Szkoleniowego (dalej „Inwestycji") wraz z:</w:t>
      </w:r>
    </w:p>
    <w:p w14:paraId="40732004" w14:textId="5A5C44AF" w:rsidR="00130343" w:rsidRPr="00E04753" w:rsidRDefault="00130343" w:rsidP="004164DB">
      <w:pPr>
        <w:spacing w:after="0" w:line="240" w:lineRule="auto"/>
        <w:ind w:left="1560" w:hanging="425"/>
        <w:contextualSpacing/>
        <w:jc w:val="both"/>
        <w:rPr>
          <w:sz w:val="24"/>
          <w:szCs w:val="24"/>
        </w:rPr>
      </w:pPr>
      <w:proofErr w:type="gramStart"/>
      <w:r>
        <w:rPr>
          <w:sz w:val="24"/>
          <w:szCs w:val="24"/>
        </w:rPr>
        <w:t>a</w:t>
      </w:r>
      <w:proofErr w:type="gramEnd"/>
      <w:r>
        <w:rPr>
          <w:sz w:val="24"/>
          <w:szCs w:val="24"/>
        </w:rPr>
        <w:t>) przygotowaniem</w:t>
      </w:r>
      <w:r w:rsidRPr="0068774F">
        <w:rPr>
          <w:bCs/>
          <w:sz w:val="24"/>
          <w:szCs w:val="24"/>
        </w:rPr>
        <w:t xml:space="preserve"> </w:t>
      </w:r>
      <w:bookmarkStart w:id="9" w:name="_Hlk143685976"/>
      <w:r>
        <w:rPr>
          <w:bCs/>
          <w:sz w:val="24"/>
          <w:szCs w:val="24"/>
        </w:rPr>
        <w:t xml:space="preserve">niezbędnych dokumentów oraz wystąpień w </w:t>
      </w:r>
      <w:r w:rsidR="004164DB">
        <w:rPr>
          <w:bCs/>
          <w:sz w:val="24"/>
          <w:szCs w:val="24"/>
        </w:rPr>
        <w:t>imieniu Zamawiającego</w:t>
      </w:r>
      <w:r>
        <w:rPr>
          <w:bCs/>
          <w:sz w:val="24"/>
          <w:szCs w:val="24"/>
        </w:rPr>
        <w:t>,</w:t>
      </w:r>
    </w:p>
    <w:bookmarkEnd w:id="9"/>
    <w:p w14:paraId="1BA02221" w14:textId="6848D993" w:rsidR="00130343" w:rsidRPr="00EB4D6F" w:rsidRDefault="00130343" w:rsidP="004164DB">
      <w:pPr>
        <w:widowControl w:val="0"/>
        <w:spacing w:after="0" w:line="240" w:lineRule="auto"/>
        <w:ind w:left="1418" w:hanging="283"/>
        <w:rPr>
          <w:sz w:val="24"/>
          <w:szCs w:val="24"/>
          <w:lang w:eastAsia="pl-PL"/>
        </w:rPr>
      </w:pPr>
      <w:proofErr w:type="gramStart"/>
      <w:r>
        <w:rPr>
          <w:sz w:val="24"/>
          <w:szCs w:val="24"/>
          <w:lang w:eastAsia="pl-PL"/>
        </w:rPr>
        <w:t>b</w:t>
      </w:r>
      <w:proofErr w:type="gramEnd"/>
      <w:r>
        <w:rPr>
          <w:sz w:val="24"/>
          <w:szCs w:val="24"/>
          <w:lang w:eastAsia="pl-PL"/>
        </w:rPr>
        <w:t>)</w:t>
      </w:r>
      <w:bookmarkStart w:id="10" w:name="_Hlk143686038"/>
      <w:r>
        <w:rPr>
          <w:sz w:val="24"/>
          <w:szCs w:val="24"/>
          <w:lang w:eastAsia="pl-PL"/>
        </w:rPr>
        <w:t xml:space="preserve"> uzyskaniem</w:t>
      </w:r>
      <w:bookmarkEnd w:id="10"/>
      <w:r>
        <w:rPr>
          <w:sz w:val="24"/>
          <w:szCs w:val="24"/>
          <w:lang w:eastAsia="pl-PL"/>
        </w:rPr>
        <w:t xml:space="preserve"> </w:t>
      </w:r>
      <w:bookmarkStart w:id="11" w:name="_Hlk143686046"/>
      <w:r>
        <w:rPr>
          <w:sz w:val="24"/>
          <w:szCs w:val="24"/>
          <w:lang w:eastAsia="pl-PL"/>
        </w:rPr>
        <w:t>wszystkich</w:t>
      </w:r>
      <w:bookmarkEnd w:id="11"/>
      <w:r w:rsidRPr="0046533E">
        <w:rPr>
          <w:sz w:val="24"/>
          <w:szCs w:val="24"/>
          <w:lang w:eastAsia="pl-PL"/>
        </w:rPr>
        <w:t xml:space="preserve"> </w:t>
      </w:r>
      <w:bookmarkStart w:id="12" w:name="_Hlk143686076"/>
      <w:r>
        <w:rPr>
          <w:sz w:val="24"/>
          <w:szCs w:val="24"/>
          <w:lang w:eastAsia="pl-PL"/>
        </w:rPr>
        <w:t xml:space="preserve">niezbędnych opracowań </w:t>
      </w:r>
      <w:r w:rsidR="00D13C2A">
        <w:rPr>
          <w:sz w:val="24"/>
          <w:szCs w:val="24"/>
          <w:lang w:eastAsia="pl-PL"/>
        </w:rPr>
        <w:t>pomocniczych i</w:t>
      </w:r>
      <w:r>
        <w:rPr>
          <w:sz w:val="24"/>
          <w:szCs w:val="24"/>
          <w:lang w:eastAsia="pl-PL"/>
        </w:rPr>
        <w:t xml:space="preserve"> dodatkowych, badań, ekspertyz, opinii,</w:t>
      </w:r>
      <w:bookmarkEnd w:id="12"/>
    </w:p>
    <w:p w14:paraId="319FE9FE" w14:textId="15605E03" w:rsidR="004164DB" w:rsidRDefault="00130343" w:rsidP="004164DB">
      <w:pPr>
        <w:widowControl w:val="0"/>
        <w:spacing w:after="0" w:line="240" w:lineRule="auto"/>
        <w:ind w:left="1560" w:hanging="425"/>
        <w:jc w:val="both"/>
        <w:rPr>
          <w:sz w:val="24"/>
          <w:szCs w:val="24"/>
          <w:lang w:eastAsia="pl-PL"/>
        </w:rPr>
      </w:pPr>
      <w:proofErr w:type="gramStart"/>
      <w:r>
        <w:rPr>
          <w:bCs/>
          <w:sz w:val="24"/>
          <w:szCs w:val="24"/>
        </w:rPr>
        <w:t>c</w:t>
      </w:r>
      <w:proofErr w:type="gramEnd"/>
      <w:r>
        <w:rPr>
          <w:bCs/>
          <w:sz w:val="24"/>
          <w:szCs w:val="24"/>
        </w:rPr>
        <w:t xml:space="preserve">) </w:t>
      </w:r>
      <w:bookmarkStart w:id="13" w:name="_Hlk143686249"/>
      <w:r>
        <w:rPr>
          <w:sz w:val="24"/>
          <w:szCs w:val="24"/>
          <w:lang w:eastAsia="pl-PL"/>
        </w:rPr>
        <w:t>uzgodnieniem</w:t>
      </w:r>
      <w:bookmarkEnd w:id="13"/>
      <w:r>
        <w:rPr>
          <w:sz w:val="24"/>
          <w:szCs w:val="24"/>
          <w:lang w:eastAsia="pl-PL"/>
        </w:rPr>
        <w:t xml:space="preserve"> </w:t>
      </w:r>
      <w:bookmarkStart w:id="14" w:name="_Hlk143686266"/>
      <w:r>
        <w:rPr>
          <w:sz w:val="24"/>
          <w:szCs w:val="24"/>
          <w:lang w:eastAsia="pl-PL"/>
        </w:rPr>
        <w:t>dokumentacji</w:t>
      </w:r>
      <w:r w:rsidRPr="0046533E">
        <w:rPr>
          <w:sz w:val="24"/>
          <w:szCs w:val="24"/>
          <w:lang w:eastAsia="pl-PL"/>
        </w:rPr>
        <w:t xml:space="preserve"> z Zamawiającym  </w:t>
      </w:r>
      <w:bookmarkStart w:id="15" w:name="_Hlk143686299"/>
      <w:bookmarkStart w:id="16" w:name="_Hlk143686278"/>
      <w:bookmarkEnd w:id="14"/>
      <w:r w:rsidRPr="0046533E">
        <w:rPr>
          <w:sz w:val="24"/>
          <w:szCs w:val="24"/>
          <w:lang w:eastAsia="pl-PL"/>
        </w:rPr>
        <w:t xml:space="preserve">zgodnie z </w:t>
      </w:r>
      <w:bookmarkEnd w:id="15"/>
      <w:r w:rsidR="004164DB" w:rsidRPr="0046533E">
        <w:rPr>
          <w:sz w:val="24"/>
          <w:szCs w:val="24"/>
          <w:lang w:eastAsia="pl-PL"/>
        </w:rPr>
        <w:t xml:space="preserve">zapisami </w:t>
      </w:r>
      <w:r w:rsidR="004164DB">
        <w:rPr>
          <w:sz w:val="24"/>
          <w:szCs w:val="24"/>
          <w:lang w:eastAsia="pl-PL"/>
        </w:rPr>
        <w:t>· umownymi</w:t>
      </w:r>
      <w:r w:rsidRPr="0046533E">
        <w:rPr>
          <w:sz w:val="24"/>
          <w:szCs w:val="24"/>
          <w:lang w:eastAsia="pl-PL"/>
        </w:rPr>
        <w:t xml:space="preserve"> </w:t>
      </w:r>
      <w:bookmarkStart w:id="17" w:name="_Hlk143686338"/>
      <w:r w:rsidRPr="0046533E">
        <w:rPr>
          <w:sz w:val="24"/>
          <w:szCs w:val="24"/>
          <w:lang w:eastAsia="pl-PL"/>
        </w:rPr>
        <w:t>(przed uzyskaniem stosownych uzgodnień i pozwoleń</w:t>
      </w:r>
      <w:r>
        <w:rPr>
          <w:sz w:val="24"/>
          <w:szCs w:val="24"/>
          <w:lang w:eastAsia="pl-PL"/>
        </w:rPr>
        <w:br/>
      </w:r>
      <w:r w:rsidRPr="0046533E">
        <w:rPr>
          <w:sz w:val="24"/>
          <w:szCs w:val="24"/>
          <w:lang w:eastAsia="pl-PL"/>
        </w:rPr>
        <w:t>wymaganych odrębnymi przepisam</w:t>
      </w:r>
      <w:r w:rsidRPr="00997730">
        <w:rPr>
          <w:sz w:val="24"/>
          <w:szCs w:val="24"/>
          <w:lang w:eastAsia="pl-PL"/>
        </w:rPr>
        <w:t>i)</w:t>
      </w:r>
      <w:r>
        <w:rPr>
          <w:sz w:val="24"/>
          <w:szCs w:val="24"/>
          <w:lang w:eastAsia="pl-PL"/>
        </w:rPr>
        <w:t>,</w:t>
      </w:r>
      <w:bookmarkEnd w:id="17"/>
      <w:bookmarkEnd w:id="16"/>
    </w:p>
    <w:p w14:paraId="5B2CF81C" w14:textId="015FE95F" w:rsidR="00130343" w:rsidRDefault="00130343" w:rsidP="004164DB">
      <w:pPr>
        <w:widowControl w:val="0"/>
        <w:spacing w:after="0" w:line="240" w:lineRule="auto"/>
        <w:ind w:left="1560" w:hanging="425"/>
        <w:jc w:val="both"/>
        <w:rPr>
          <w:sz w:val="24"/>
          <w:szCs w:val="24"/>
          <w:lang w:eastAsia="pl-PL"/>
        </w:rPr>
      </w:pPr>
      <w:proofErr w:type="gramStart"/>
      <w:r>
        <w:rPr>
          <w:sz w:val="24"/>
          <w:szCs w:val="24"/>
          <w:lang w:eastAsia="pl-PL"/>
        </w:rPr>
        <w:t>d</w:t>
      </w:r>
      <w:proofErr w:type="gramEnd"/>
      <w:r>
        <w:rPr>
          <w:sz w:val="24"/>
          <w:szCs w:val="24"/>
          <w:lang w:eastAsia="pl-PL"/>
        </w:rPr>
        <w:t xml:space="preserve">) uzyskaniem wszelkich decyzji </w:t>
      </w:r>
      <w:r w:rsidR="004164DB">
        <w:rPr>
          <w:sz w:val="24"/>
          <w:szCs w:val="24"/>
          <w:lang w:eastAsia="pl-PL"/>
        </w:rPr>
        <w:t xml:space="preserve">administracyjnych, pozwoleń </w:t>
      </w:r>
      <w:r>
        <w:rPr>
          <w:sz w:val="24"/>
          <w:szCs w:val="24"/>
          <w:lang w:eastAsia="pl-PL"/>
        </w:rPr>
        <w:t xml:space="preserve">i uzgodnień </w:t>
      </w:r>
      <w:r w:rsidR="00D13C2A">
        <w:rPr>
          <w:sz w:val="24"/>
          <w:szCs w:val="24"/>
          <w:lang w:eastAsia="pl-PL"/>
        </w:rPr>
        <w:br/>
      </w:r>
      <w:r w:rsidRPr="0046533E">
        <w:rPr>
          <w:sz w:val="24"/>
          <w:szCs w:val="24"/>
          <w:lang w:eastAsia="pl-PL"/>
        </w:rPr>
        <w:t>w przedmiotowym zakresie</w:t>
      </w:r>
      <w:r>
        <w:rPr>
          <w:sz w:val="24"/>
          <w:szCs w:val="24"/>
          <w:lang w:eastAsia="pl-PL"/>
        </w:rPr>
        <w:t xml:space="preserve"> zgodnie z </w:t>
      </w:r>
      <w:r w:rsidR="00D13C2A">
        <w:rPr>
          <w:sz w:val="24"/>
          <w:szCs w:val="24"/>
          <w:lang w:eastAsia="pl-PL"/>
        </w:rPr>
        <w:t>obowiązującymi przepisami</w:t>
      </w:r>
      <w:r w:rsidRPr="0046533E">
        <w:rPr>
          <w:sz w:val="24"/>
          <w:szCs w:val="24"/>
          <w:lang w:eastAsia="pl-PL"/>
        </w:rPr>
        <w:t>,</w:t>
      </w:r>
    </w:p>
    <w:p w14:paraId="25CAA4EA" w14:textId="43F6202D" w:rsidR="00130343" w:rsidRDefault="00130343" w:rsidP="004164DB">
      <w:pPr>
        <w:widowControl w:val="0"/>
        <w:spacing w:after="0" w:line="240" w:lineRule="auto"/>
        <w:ind w:left="1560" w:hanging="426"/>
        <w:jc w:val="both"/>
        <w:rPr>
          <w:sz w:val="24"/>
          <w:szCs w:val="24"/>
          <w:lang w:eastAsia="pl-PL"/>
        </w:rPr>
      </w:pPr>
      <w:proofErr w:type="gramStart"/>
      <w:r>
        <w:rPr>
          <w:sz w:val="24"/>
          <w:szCs w:val="24"/>
          <w:lang w:eastAsia="pl-PL"/>
        </w:rPr>
        <w:t>e</w:t>
      </w:r>
      <w:proofErr w:type="gramEnd"/>
      <w:r>
        <w:rPr>
          <w:sz w:val="24"/>
          <w:szCs w:val="24"/>
          <w:lang w:eastAsia="pl-PL"/>
        </w:rPr>
        <w:t xml:space="preserve">) </w:t>
      </w:r>
      <w:bookmarkStart w:id="18" w:name="_Hlk143686368"/>
      <w:r>
        <w:rPr>
          <w:sz w:val="24"/>
          <w:szCs w:val="24"/>
          <w:lang w:eastAsia="pl-PL"/>
        </w:rPr>
        <w:t>uzyskaniem</w:t>
      </w:r>
      <w:bookmarkEnd w:id="18"/>
      <w:r w:rsidRPr="0046533E">
        <w:rPr>
          <w:sz w:val="24"/>
          <w:szCs w:val="24"/>
          <w:lang w:eastAsia="pl-PL"/>
        </w:rPr>
        <w:t xml:space="preserve"> </w:t>
      </w:r>
      <w:bookmarkStart w:id="19" w:name="_Hlk143686379"/>
      <w:r w:rsidRPr="002A6F48">
        <w:rPr>
          <w:sz w:val="24"/>
          <w:szCs w:val="24"/>
          <w:lang w:eastAsia="pl-PL"/>
        </w:rPr>
        <w:t xml:space="preserve">prawomocnego pozwolenia na budowę </w:t>
      </w:r>
      <w:bookmarkStart w:id="20" w:name="_Hlk143686406"/>
      <w:bookmarkStart w:id="21" w:name="_Hlk143686393"/>
      <w:bookmarkEnd w:id="19"/>
      <w:r w:rsidRPr="002A6F48">
        <w:rPr>
          <w:sz w:val="24"/>
          <w:szCs w:val="24"/>
          <w:lang w:eastAsia="pl-PL"/>
        </w:rPr>
        <w:t xml:space="preserve">lub </w:t>
      </w:r>
      <w:r w:rsidR="004164DB" w:rsidRPr="002A6F48">
        <w:rPr>
          <w:sz w:val="24"/>
          <w:szCs w:val="24"/>
          <w:lang w:eastAsia="pl-PL"/>
        </w:rPr>
        <w:t>zaświadczenia</w:t>
      </w:r>
      <w:r w:rsidR="004164DB">
        <w:rPr>
          <w:sz w:val="24"/>
          <w:szCs w:val="24"/>
          <w:lang w:eastAsia="pl-PL"/>
        </w:rPr>
        <w:t xml:space="preserve"> ze</w:t>
      </w:r>
      <w:r w:rsidRPr="002A6F48">
        <w:rPr>
          <w:sz w:val="24"/>
          <w:szCs w:val="24"/>
          <w:lang w:eastAsia="pl-PL"/>
        </w:rPr>
        <w:t xml:space="preserve"> stosownego urzędu</w:t>
      </w:r>
      <w:bookmarkEnd w:id="20"/>
      <w:r w:rsidRPr="002A6F48">
        <w:rPr>
          <w:sz w:val="24"/>
          <w:szCs w:val="24"/>
          <w:lang w:eastAsia="pl-PL"/>
        </w:rPr>
        <w:t xml:space="preserve"> </w:t>
      </w:r>
      <w:bookmarkStart w:id="22" w:name="_Hlk143686452"/>
      <w:bookmarkStart w:id="23" w:name="_Hlk143686434"/>
      <w:r w:rsidRPr="002A6F48">
        <w:rPr>
          <w:sz w:val="24"/>
          <w:szCs w:val="24"/>
          <w:lang w:eastAsia="pl-PL"/>
        </w:rPr>
        <w:t>o braku wniesienia sprzeciwu na wykonanie</w:t>
      </w:r>
      <w:bookmarkStart w:id="24" w:name="_Hlk143686498"/>
      <w:bookmarkEnd w:id="22"/>
      <w:r w:rsidR="004164DB">
        <w:rPr>
          <w:sz w:val="24"/>
          <w:szCs w:val="24"/>
          <w:lang w:eastAsia="pl-PL"/>
        </w:rPr>
        <w:t xml:space="preserve"> </w:t>
      </w:r>
      <w:r w:rsidR="004164DB" w:rsidRPr="002A6F48">
        <w:rPr>
          <w:sz w:val="24"/>
          <w:szCs w:val="24"/>
          <w:lang w:eastAsia="pl-PL"/>
        </w:rPr>
        <w:t>robót w</w:t>
      </w:r>
      <w:r w:rsidRPr="002A6F48">
        <w:rPr>
          <w:sz w:val="24"/>
          <w:szCs w:val="24"/>
          <w:lang w:eastAsia="pl-PL"/>
        </w:rPr>
        <w:t xml:space="preserve"> </w:t>
      </w:r>
      <w:r w:rsidR="004164DB" w:rsidRPr="002A6F48">
        <w:rPr>
          <w:sz w:val="24"/>
          <w:szCs w:val="24"/>
          <w:lang w:eastAsia="pl-PL"/>
        </w:rPr>
        <w:t>przypadku ich</w:t>
      </w:r>
      <w:r w:rsidRPr="002A6F48">
        <w:rPr>
          <w:sz w:val="24"/>
          <w:szCs w:val="24"/>
          <w:lang w:eastAsia="pl-PL"/>
        </w:rPr>
        <w:t xml:space="preserve"> wykonania na zgłoszenie</w:t>
      </w:r>
      <w:r>
        <w:rPr>
          <w:sz w:val="24"/>
          <w:szCs w:val="24"/>
          <w:lang w:eastAsia="pl-PL"/>
        </w:rPr>
        <w:t>,</w:t>
      </w:r>
      <w:bookmarkStart w:id="25" w:name="_Hlk143686543"/>
      <w:bookmarkEnd w:id="21"/>
      <w:bookmarkEnd w:id="24"/>
      <w:bookmarkEnd w:id="23"/>
      <w:r w:rsidR="004164DB">
        <w:rPr>
          <w:sz w:val="24"/>
          <w:szCs w:val="24"/>
          <w:lang w:eastAsia="pl-PL"/>
        </w:rPr>
        <w:t xml:space="preserve"> </w:t>
      </w:r>
      <w:r>
        <w:rPr>
          <w:sz w:val="24"/>
          <w:szCs w:val="24"/>
          <w:lang w:eastAsia="pl-PL"/>
        </w:rPr>
        <w:t xml:space="preserve">niezbędnymi Zamawiającemu do przygotowania i </w:t>
      </w:r>
      <w:r w:rsidR="004164DB">
        <w:rPr>
          <w:sz w:val="24"/>
          <w:szCs w:val="24"/>
          <w:lang w:eastAsia="pl-PL"/>
        </w:rPr>
        <w:t>przeprowadzenia· postępowania</w:t>
      </w:r>
      <w:r>
        <w:rPr>
          <w:sz w:val="24"/>
          <w:szCs w:val="24"/>
          <w:lang w:eastAsia="pl-PL"/>
        </w:rPr>
        <w:t xml:space="preserve"> o udzielenie zamówienia publicznego na wykonanie </w:t>
      </w:r>
      <w:r w:rsidR="004164DB">
        <w:rPr>
          <w:sz w:val="24"/>
          <w:szCs w:val="24"/>
          <w:lang w:eastAsia="pl-PL"/>
        </w:rPr>
        <w:t>robót· budowlanych</w:t>
      </w:r>
      <w:r w:rsidRPr="00E12986">
        <w:rPr>
          <w:sz w:val="24"/>
          <w:szCs w:val="24"/>
        </w:rPr>
        <w:t xml:space="preserve"> </w:t>
      </w:r>
      <w:r w:rsidRPr="008A137B">
        <w:rPr>
          <w:sz w:val="24"/>
          <w:szCs w:val="24"/>
        </w:rPr>
        <w:t xml:space="preserve">oraz do realizacji </w:t>
      </w:r>
      <w:r w:rsidRPr="008A137B">
        <w:rPr>
          <w:spacing w:val="-2"/>
          <w:sz w:val="24"/>
          <w:szCs w:val="24"/>
        </w:rPr>
        <w:t xml:space="preserve">ww. </w:t>
      </w:r>
      <w:r w:rsidRPr="008A137B">
        <w:rPr>
          <w:sz w:val="24"/>
          <w:szCs w:val="24"/>
        </w:rPr>
        <w:t>rob</w:t>
      </w:r>
      <w:r w:rsidRPr="008A137B">
        <w:rPr>
          <w:sz w:val="24"/>
          <w:szCs w:val="24"/>
          <w:lang w:val="es-ES_tradnl"/>
        </w:rPr>
        <w:t>ó</w:t>
      </w:r>
      <w:r w:rsidRPr="008A137B">
        <w:rPr>
          <w:sz w:val="24"/>
          <w:szCs w:val="24"/>
        </w:rPr>
        <w:t>t</w:t>
      </w:r>
      <w:r w:rsidRPr="008A137B">
        <w:rPr>
          <w:spacing w:val="-4"/>
          <w:sz w:val="24"/>
          <w:szCs w:val="24"/>
        </w:rPr>
        <w:t xml:space="preserve"> </w:t>
      </w:r>
      <w:r w:rsidRPr="008A137B">
        <w:rPr>
          <w:sz w:val="24"/>
          <w:szCs w:val="24"/>
        </w:rPr>
        <w:t>budowlanych</w:t>
      </w:r>
      <w:r>
        <w:rPr>
          <w:sz w:val="24"/>
          <w:szCs w:val="24"/>
          <w:lang w:eastAsia="pl-PL"/>
        </w:rPr>
        <w:t xml:space="preserve">. </w:t>
      </w:r>
    </w:p>
    <w:p w14:paraId="6A257926" w14:textId="3B7414CE" w:rsidR="00130343" w:rsidRDefault="00130343" w:rsidP="004164DB">
      <w:pPr>
        <w:pStyle w:val="Akapitzlist"/>
        <w:pBdr>
          <w:top w:val="nil"/>
          <w:left w:val="nil"/>
          <w:bottom w:val="nil"/>
          <w:right w:val="nil"/>
          <w:between w:val="nil"/>
          <w:bar w:val="nil"/>
        </w:pBdr>
        <w:ind w:left="1560" w:right="113" w:hanging="425"/>
        <w:jc w:val="both"/>
        <w:rPr>
          <w:rFonts w:ascii="Times New Roman" w:hAnsi="Times New Roman"/>
          <w:sz w:val="24"/>
          <w:szCs w:val="24"/>
        </w:rPr>
      </w:pPr>
      <w:bookmarkStart w:id="26" w:name="_Hlk143679639"/>
      <w:r w:rsidRPr="005873B8">
        <w:rPr>
          <w:rFonts w:ascii="Times New Roman" w:hAnsi="Times New Roman"/>
          <w:sz w:val="24"/>
          <w:szCs w:val="24"/>
        </w:rPr>
        <w:t xml:space="preserve">Projekt budowlany powinien zawierać m. in. rozdział dot. </w:t>
      </w:r>
      <w:r w:rsidR="00D13C2A" w:rsidRPr="005873B8">
        <w:rPr>
          <w:rFonts w:ascii="Times New Roman" w:hAnsi="Times New Roman"/>
          <w:sz w:val="24"/>
          <w:szCs w:val="24"/>
        </w:rPr>
        <w:t>warunków</w:t>
      </w:r>
      <w:r w:rsidRPr="005873B8">
        <w:rPr>
          <w:rFonts w:ascii="Times New Roman" w:hAnsi="Times New Roman"/>
          <w:sz w:val="24"/>
          <w:szCs w:val="24"/>
        </w:rPr>
        <w:t xml:space="preserve"> </w:t>
      </w:r>
      <w:r w:rsidR="00D13C2A" w:rsidRPr="005873B8">
        <w:rPr>
          <w:rFonts w:ascii="Times New Roman" w:hAnsi="Times New Roman"/>
          <w:sz w:val="24"/>
          <w:szCs w:val="24"/>
        </w:rPr>
        <w:t xml:space="preserve">ochrony </w:t>
      </w:r>
      <w:r w:rsidR="00D13C2A">
        <w:rPr>
          <w:rFonts w:ascii="Times New Roman" w:hAnsi="Times New Roman"/>
          <w:sz w:val="24"/>
          <w:szCs w:val="24"/>
        </w:rPr>
        <w:t>przeciwpożarowej</w:t>
      </w:r>
      <w:r w:rsidRPr="005873B8">
        <w:rPr>
          <w:rFonts w:ascii="Times New Roman" w:hAnsi="Times New Roman"/>
          <w:sz w:val="24"/>
          <w:szCs w:val="24"/>
        </w:rPr>
        <w:t xml:space="preserve"> sporządzony zgodnie z zapisami </w:t>
      </w:r>
      <w:r w:rsidRPr="005873B8">
        <w:rPr>
          <w:rFonts w:ascii="Times New Roman" w:hAnsi="Times New Roman"/>
          <w:i/>
          <w:sz w:val="24"/>
          <w:szCs w:val="24"/>
        </w:rPr>
        <w:t>rozporządzenia Ministra Spraw Wewnętrznych</w:t>
      </w:r>
      <w:r>
        <w:rPr>
          <w:rFonts w:ascii="Times New Roman" w:hAnsi="Times New Roman"/>
          <w:i/>
          <w:sz w:val="24"/>
          <w:szCs w:val="24"/>
        </w:rPr>
        <w:t xml:space="preserve"> </w:t>
      </w:r>
      <w:r w:rsidRPr="005873B8">
        <w:rPr>
          <w:rFonts w:ascii="Times New Roman" w:hAnsi="Times New Roman"/>
          <w:i/>
          <w:sz w:val="24"/>
          <w:szCs w:val="24"/>
        </w:rPr>
        <w:t xml:space="preserve">i Administracji z dnia 17 września 2021 roku w sprawie uzgadniania projektu zagospodarowania działki lub terenu, projektu </w:t>
      </w:r>
      <w:proofErr w:type="spellStart"/>
      <w:r w:rsidRPr="005873B8">
        <w:rPr>
          <w:rFonts w:ascii="Times New Roman" w:hAnsi="Times New Roman"/>
          <w:i/>
          <w:sz w:val="24"/>
          <w:szCs w:val="24"/>
        </w:rPr>
        <w:t>architektoniczno</w:t>
      </w:r>
      <w:proofErr w:type="spellEnd"/>
      <w:r w:rsidRPr="005873B8">
        <w:rPr>
          <w:rFonts w:ascii="Times New Roman" w:hAnsi="Times New Roman"/>
          <w:i/>
          <w:sz w:val="24"/>
          <w:szCs w:val="24"/>
        </w:rPr>
        <w:t xml:space="preserve"> – budowlanego, projektu technicznego oraz projektu urządzenia przeciwpożarowego pod względem </w:t>
      </w:r>
      <w:r w:rsidR="00D13C2A" w:rsidRPr="005873B8">
        <w:rPr>
          <w:rFonts w:ascii="Times New Roman" w:hAnsi="Times New Roman"/>
          <w:i/>
          <w:sz w:val="24"/>
          <w:szCs w:val="24"/>
        </w:rPr>
        <w:t>zgodności</w:t>
      </w:r>
      <w:r w:rsidR="00D13C2A">
        <w:rPr>
          <w:rFonts w:ascii="Times New Roman" w:hAnsi="Times New Roman"/>
          <w:i/>
          <w:sz w:val="24"/>
          <w:szCs w:val="24"/>
        </w:rPr>
        <w:t xml:space="preserve"> </w:t>
      </w:r>
      <w:r w:rsidR="00D13C2A" w:rsidRPr="005873B8">
        <w:rPr>
          <w:rFonts w:ascii="Times New Roman" w:hAnsi="Times New Roman"/>
          <w:i/>
          <w:sz w:val="24"/>
          <w:szCs w:val="24"/>
        </w:rPr>
        <w:t>z</w:t>
      </w:r>
      <w:r w:rsidRPr="005873B8">
        <w:rPr>
          <w:rFonts w:ascii="Times New Roman" w:hAnsi="Times New Roman"/>
          <w:i/>
          <w:sz w:val="24"/>
          <w:szCs w:val="24"/>
        </w:rPr>
        <w:t xml:space="preserve"> wymaganiami ochrony przeciwpożarowej </w:t>
      </w:r>
      <w:r w:rsidRPr="005873B8">
        <w:rPr>
          <w:rFonts w:ascii="Times New Roman" w:hAnsi="Times New Roman"/>
          <w:sz w:val="24"/>
          <w:szCs w:val="24"/>
        </w:rPr>
        <w:t>(Dz.U. 2021</w:t>
      </w:r>
      <w:proofErr w:type="gramStart"/>
      <w:r w:rsidRPr="005873B8">
        <w:rPr>
          <w:rFonts w:ascii="Times New Roman" w:hAnsi="Times New Roman"/>
          <w:sz w:val="24"/>
          <w:szCs w:val="24"/>
        </w:rPr>
        <w:t>r</w:t>
      </w:r>
      <w:proofErr w:type="gramEnd"/>
      <w:r w:rsidRPr="005873B8">
        <w:rPr>
          <w:rFonts w:ascii="Times New Roman" w:hAnsi="Times New Roman"/>
          <w:sz w:val="24"/>
          <w:szCs w:val="24"/>
        </w:rPr>
        <w:t>. go innymi właściwymi przepisami wykonawczymi i powinien być uzgodniony poz. 722) lub zastępującymi</w:t>
      </w:r>
      <w:r>
        <w:rPr>
          <w:rFonts w:ascii="Times New Roman" w:hAnsi="Times New Roman"/>
          <w:sz w:val="24"/>
          <w:szCs w:val="24"/>
        </w:rPr>
        <w:t xml:space="preserve"> </w:t>
      </w:r>
      <w:r w:rsidRPr="005873B8">
        <w:rPr>
          <w:rFonts w:ascii="Times New Roman" w:hAnsi="Times New Roman"/>
          <w:sz w:val="24"/>
          <w:szCs w:val="24"/>
        </w:rPr>
        <w:t>między innymi z rzeczoznawcą ds. zabezpieczeń przeciwpożarowych</w:t>
      </w:r>
      <w:r>
        <w:rPr>
          <w:rFonts w:ascii="Times New Roman" w:hAnsi="Times New Roman"/>
          <w:sz w:val="24"/>
          <w:szCs w:val="24"/>
        </w:rPr>
        <w:t xml:space="preserve"> </w:t>
      </w:r>
      <w:r w:rsidRPr="00BC0AB6">
        <w:rPr>
          <w:rFonts w:ascii="Times New Roman" w:hAnsi="Times New Roman"/>
          <w:sz w:val="24"/>
          <w:szCs w:val="24"/>
        </w:rPr>
        <w:t>- jeżeli są wymagane</w:t>
      </w:r>
      <w:r>
        <w:rPr>
          <w:rFonts w:ascii="Times New Roman" w:hAnsi="Times New Roman"/>
          <w:sz w:val="24"/>
          <w:szCs w:val="24"/>
        </w:rPr>
        <w:t>.</w:t>
      </w:r>
      <w:bookmarkEnd w:id="26"/>
    </w:p>
    <w:bookmarkEnd w:id="25"/>
    <w:p w14:paraId="7FEAEA8F" w14:textId="11DE50EB" w:rsidR="00130343" w:rsidRDefault="00202FFA" w:rsidP="00202FFA">
      <w:pPr>
        <w:widowControl w:val="0"/>
        <w:spacing w:after="0" w:line="240" w:lineRule="auto"/>
        <w:ind w:left="426" w:hanging="426"/>
        <w:jc w:val="both"/>
        <w:rPr>
          <w:sz w:val="24"/>
          <w:szCs w:val="24"/>
          <w:lang w:eastAsia="pl-PL"/>
        </w:rPr>
      </w:pPr>
      <w:r>
        <w:rPr>
          <w:sz w:val="24"/>
          <w:szCs w:val="24"/>
          <w:lang w:eastAsia="pl-PL"/>
        </w:rPr>
        <w:t xml:space="preserve">  4) </w:t>
      </w:r>
      <w:r w:rsidR="00130343">
        <w:rPr>
          <w:sz w:val="24"/>
          <w:szCs w:val="24"/>
          <w:lang w:eastAsia="pl-PL"/>
        </w:rPr>
        <w:t>Dokumentacja wykonawcza obejmuje kompletny wie</w:t>
      </w:r>
      <w:r>
        <w:rPr>
          <w:sz w:val="24"/>
          <w:szCs w:val="24"/>
          <w:lang w:eastAsia="pl-PL"/>
        </w:rPr>
        <w:t>lobranżowy projekt wykonawczy</w:t>
      </w:r>
      <w:r w:rsidR="00130343">
        <w:rPr>
          <w:sz w:val="24"/>
          <w:szCs w:val="24"/>
          <w:lang w:eastAsia="pl-PL"/>
        </w:rPr>
        <w:t xml:space="preserve"> niezbędny Zamawiającemu do przygotowania i przeprowadzenia</w:t>
      </w:r>
      <w:r>
        <w:rPr>
          <w:sz w:val="24"/>
          <w:szCs w:val="24"/>
          <w:lang w:eastAsia="pl-PL"/>
        </w:rPr>
        <w:t xml:space="preserve"> </w:t>
      </w:r>
      <w:r w:rsidR="00130343" w:rsidRPr="008A137B">
        <w:rPr>
          <w:sz w:val="24"/>
          <w:szCs w:val="24"/>
        </w:rPr>
        <w:t xml:space="preserve">postępowania o udzielenie </w:t>
      </w:r>
      <w:proofErr w:type="spellStart"/>
      <w:r w:rsidR="00130343" w:rsidRPr="008A137B">
        <w:rPr>
          <w:sz w:val="24"/>
          <w:szCs w:val="24"/>
        </w:rPr>
        <w:t>zam</w:t>
      </w:r>
      <w:proofErr w:type="spellEnd"/>
      <w:r w:rsidR="00130343" w:rsidRPr="008A137B">
        <w:rPr>
          <w:sz w:val="24"/>
          <w:szCs w:val="24"/>
          <w:lang w:val="es-ES_tradnl"/>
        </w:rPr>
        <w:t>ó</w:t>
      </w:r>
      <w:proofErr w:type="spellStart"/>
      <w:r w:rsidR="00130343" w:rsidRPr="008A137B">
        <w:rPr>
          <w:sz w:val="24"/>
          <w:szCs w:val="24"/>
        </w:rPr>
        <w:t>wienia</w:t>
      </w:r>
      <w:proofErr w:type="spellEnd"/>
      <w:r w:rsidR="00130343" w:rsidRPr="008A137B">
        <w:rPr>
          <w:sz w:val="24"/>
          <w:szCs w:val="24"/>
        </w:rPr>
        <w:t xml:space="preserve"> publicznego na wykonanie rob</w:t>
      </w:r>
      <w:r w:rsidR="00130343" w:rsidRPr="008A137B">
        <w:rPr>
          <w:sz w:val="24"/>
          <w:szCs w:val="24"/>
          <w:lang w:val="es-ES_tradnl"/>
        </w:rPr>
        <w:t>ó</w:t>
      </w:r>
      <w:r w:rsidR="00130343" w:rsidRPr="008A137B">
        <w:rPr>
          <w:sz w:val="24"/>
          <w:szCs w:val="24"/>
        </w:rPr>
        <w:t xml:space="preserve">t budowlanych oraz do realizacji </w:t>
      </w:r>
      <w:r w:rsidR="00130343" w:rsidRPr="008A137B">
        <w:rPr>
          <w:spacing w:val="-2"/>
          <w:sz w:val="24"/>
          <w:szCs w:val="24"/>
        </w:rPr>
        <w:t xml:space="preserve">ww. </w:t>
      </w:r>
      <w:r w:rsidR="00130343" w:rsidRPr="008A137B">
        <w:rPr>
          <w:sz w:val="24"/>
          <w:szCs w:val="24"/>
        </w:rPr>
        <w:t>rob</w:t>
      </w:r>
      <w:r w:rsidR="00130343" w:rsidRPr="008A137B">
        <w:rPr>
          <w:sz w:val="24"/>
          <w:szCs w:val="24"/>
          <w:lang w:val="es-ES_tradnl"/>
        </w:rPr>
        <w:t>ó</w:t>
      </w:r>
      <w:r w:rsidR="00130343" w:rsidRPr="008A137B">
        <w:rPr>
          <w:sz w:val="24"/>
          <w:szCs w:val="24"/>
        </w:rPr>
        <w:t>t</w:t>
      </w:r>
      <w:r w:rsidR="00130343" w:rsidRPr="008A137B">
        <w:rPr>
          <w:spacing w:val="-4"/>
          <w:sz w:val="24"/>
          <w:szCs w:val="24"/>
        </w:rPr>
        <w:t xml:space="preserve"> </w:t>
      </w:r>
      <w:r w:rsidR="00130343" w:rsidRPr="008A137B">
        <w:rPr>
          <w:sz w:val="24"/>
          <w:szCs w:val="24"/>
        </w:rPr>
        <w:t>budowlanych, w tym m.in:</w:t>
      </w:r>
    </w:p>
    <w:p w14:paraId="72356E6D" w14:textId="49876466" w:rsidR="00130343"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proofErr w:type="gramStart"/>
      <w:r w:rsidRPr="008A137B">
        <w:rPr>
          <w:rFonts w:ascii="Times New Roman" w:hAnsi="Times New Roman"/>
          <w:sz w:val="24"/>
          <w:szCs w:val="24"/>
        </w:rPr>
        <w:t>projekt</w:t>
      </w:r>
      <w:r>
        <w:rPr>
          <w:rFonts w:ascii="Times New Roman" w:hAnsi="Times New Roman"/>
          <w:sz w:val="24"/>
          <w:szCs w:val="24"/>
          <w:lang w:val="es-ES_tradnl"/>
        </w:rPr>
        <w:t>y</w:t>
      </w:r>
      <w:proofErr w:type="gramEnd"/>
      <w:r w:rsidRPr="008A137B">
        <w:rPr>
          <w:rFonts w:ascii="Times New Roman" w:hAnsi="Times New Roman"/>
          <w:sz w:val="24"/>
          <w:szCs w:val="24"/>
        </w:rPr>
        <w:t xml:space="preserve"> wykonawcz</w:t>
      </w:r>
      <w:r>
        <w:rPr>
          <w:rFonts w:ascii="Times New Roman" w:hAnsi="Times New Roman"/>
          <w:sz w:val="24"/>
          <w:szCs w:val="24"/>
        </w:rPr>
        <w:t>e</w:t>
      </w:r>
      <w:r w:rsidRPr="008A137B">
        <w:rPr>
          <w:rFonts w:ascii="Times New Roman" w:hAnsi="Times New Roman"/>
          <w:sz w:val="24"/>
          <w:szCs w:val="24"/>
        </w:rPr>
        <w:t>: architektury, konstrukcji, instalacji sanitarnych</w:t>
      </w:r>
      <w:r>
        <w:rPr>
          <w:rFonts w:ascii="Times New Roman" w:hAnsi="Times New Roman"/>
          <w:sz w:val="24"/>
          <w:szCs w:val="24"/>
        </w:rPr>
        <w:t xml:space="preserve"> </w:t>
      </w:r>
      <w:r w:rsidRPr="008A137B">
        <w:rPr>
          <w:rFonts w:ascii="Times New Roman" w:hAnsi="Times New Roman"/>
          <w:sz w:val="24"/>
          <w:szCs w:val="24"/>
        </w:rPr>
        <w:t>i technologicznych, elektrycznych energetycznych</w:t>
      </w:r>
      <w:r w:rsidR="00202FFA">
        <w:rPr>
          <w:rFonts w:ascii="Times New Roman" w:hAnsi="Times New Roman"/>
          <w:sz w:val="24"/>
          <w:szCs w:val="24"/>
        </w:rPr>
        <w:t xml:space="preserve"> </w:t>
      </w:r>
      <w:r w:rsidRPr="008A137B">
        <w:rPr>
          <w:rFonts w:ascii="Times New Roman" w:hAnsi="Times New Roman"/>
          <w:sz w:val="24"/>
          <w:szCs w:val="24"/>
        </w:rPr>
        <w:t xml:space="preserve">i </w:t>
      </w:r>
      <w:proofErr w:type="spellStart"/>
      <w:r w:rsidRPr="008A137B">
        <w:rPr>
          <w:rFonts w:ascii="Times New Roman" w:hAnsi="Times New Roman"/>
          <w:sz w:val="24"/>
          <w:szCs w:val="24"/>
        </w:rPr>
        <w:t>sł</w:t>
      </w:r>
      <w:proofErr w:type="spellEnd"/>
      <w:r w:rsidRPr="008A137B">
        <w:rPr>
          <w:rFonts w:ascii="Times New Roman" w:hAnsi="Times New Roman"/>
          <w:sz w:val="24"/>
          <w:szCs w:val="24"/>
          <w:lang w:val="it-IT"/>
        </w:rPr>
        <w:t>abopr</w:t>
      </w:r>
      <w:proofErr w:type="spellStart"/>
      <w:r w:rsidRPr="008A137B">
        <w:rPr>
          <w:rFonts w:ascii="Times New Roman" w:hAnsi="Times New Roman"/>
          <w:sz w:val="24"/>
          <w:szCs w:val="24"/>
        </w:rPr>
        <w:t>ądowych</w:t>
      </w:r>
      <w:proofErr w:type="spellEnd"/>
      <w:r w:rsidRPr="008A137B">
        <w:rPr>
          <w:rFonts w:ascii="Times New Roman" w:hAnsi="Times New Roman"/>
          <w:sz w:val="24"/>
          <w:szCs w:val="24"/>
        </w:rPr>
        <w:t>,</w:t>
      </w:r>
      <w:r>
        <w:rPr>
          <w:rFonts w:ascii="Times New Roman" w:hAnsi="Times New Roman"/>
          <w:sz w:val="24"/>
          <w:szCs w:val="24"/>
        </w:rPr>
        <w:t xml:space="preserve"> teletechnicznych</w:t>
      </w:r>
      <w:r w:rsidRPr="008A137B">
        <w:rPr>
          <w:rFonts w:ascii="Times New Roman" w:hAnsi="Times New Roman"/>
          <w:sz w:val="24"/>
          <w:szCs w:val="24"/>
        </w:rPr>
        <w:t xml:space="preserve">, </w:t>
      </w:r>
      <w:r w:rsidR="00202FFA">
        <w:rPr>
          <w:rFonts w:ascii="Times New Roman" w:hAnsi="Times New Roman"/>
          <w:sz w:val="24"/>
          <w:szCs w:val="24"/>
        </w:rPr>
        <w:br/>
        <w:t xml:space="preserve">w tym uzgodnionych przez </w:t>
      </w:r>
      <w:r w:rsidRPr="008A137B">
        <w:rPr>
          <w:rFonts w:ascii="Times New Roman" w:hAnsi="Times New Roman"/>
          <w:sz w:val="24"/>
          <w:szCs w:val="24"/>
        </w:rPr>
        <w:t>rzeczoznawcę projekt</w:t>
      </w:r>
      <w:r w:rsidRPr="008A137B">
        <w:rPr>
          <w:rFonts w:ascii="Times New Roman" w:hAnsi="Times New Roman"/>
          <w:sz w:val="24"/>
          <w:szCs w:val="24"/>
          <w:lang w:val="es-ES_tradnl"/>
        </w:rPr>
        <w:t>ó</w:t>
      </w:r>
      <w:r w:rsidRPr="008A137B">
        <w:rPr>
          <w:rFonts w:ascii="Times New Roman" w:hAnsi="Times New Roman"/>
          <w:sz w:val="24"/>
          <w:szCs w:val="24"/>
        </w:rPr>
        <w:t>w p.poż;</w:t>
      </w:r>
    </w:p>
    <w:p w14:paraId="06DA3CD1" w14:textId="77777777" w:rsidR="00130343" w:rsidRPr="008A137B"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proofErr w:type="gramStart"/>
      <w:r>
        <w:rPr>
          <w:rFonts w:ascii="Times New Roman" w:hAnsi="Times New Roman"/>
          <w:sz w:val="24"/>
          <w:szCs w:val="24"/>
        </w:rPr>
        <w:t>projekt</w:t>
      </w:r>
      <w:proofErr w:type="gramEnd"/>
      <w:r>
        <w:rPr>
          <w:rFonts w:ascii="Times New Roman" w:hAnsi="Times New Roman"/>
          <w:sz w:val="24"/>
          <w:szCs w:val="24"/>
        </w:rPr>
        <w:t xml:space="preserve"> ogrodzenia,</w:t>
      </w:r>
    </w:p>
    <w:p w14:paraId="7D5BE315" w14:textId="77777777" w:rsidR="00130343" w:rsidRPr="008A137B"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proofErr w:type="gramStart"/>
      <w:r w:rsidRPr="008A137B">
        <w:rPr>
          <w:rFonts w:ascii="Times New Roman" w:hAnsi="Times New Roman"/>
          <w:sz w:val="24"/>
          <w:szCs w:val="24"/>
        </w:rPr>
        <w:t>projekt</w:t>
      </w:r>
      <w:r>
        <w:rPr>
          <w:rFonts w:ascii="Times New Roman" w:hAnsi="Times New Roman"/>
          <w:sz w:val="24"/>
          <w:szCs w:val="24"/>
          <w:lang w:val="es-ES_tradnl"/>
        </w:rPr>
        <w:t>y</w:t>
      </w:r>
      <w:proofErr w:type="gramEnd"/>
      <w:r w:rsidRPr="008A137B">
        <w:rPr>
          <w:rFonts w:ascii="Times New Roman" w:hAnsi="Times New Roman"/>
          <w:sz w:val="24"/>
          <w:szCs w:val="24"/>
        </w:rPr>
        <w:t xml:space="preserve"> wykonawczych niezbędnych przyłączy zewnętrznych,</w:t>
      </w:r>
    </w:p>
    <w:p w14:paraId="49238F92" w14:textId="77777777" w:rsidR="00130343" w:rsidRPr="008A137B"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proofErr w:type="gramStart"/>
      <w:r w:rsidRPr="008A137B">
        <w:rPr>
          <w:rFonts w:ascii="Times New Roman" w:hAnsi="Times New Roman"/>
          <w:sz w:val="24"/>
          <w:szCs w:val="24"/>
        </w:rPr>
        <w:t>projekt</w:t>
      </w:r>
      <w:proofErr w:type="gramEnd"/>
      <w:r w:rsidRPr="008A137B">
        <w:rPr>
          <w:rFonts w:ascii="Times New Roman" w:hAnsi="Times New Roman"/>
          <w:sz w:val="24"/>
          <w:szCs w:val="24"/>
        </w:rPr>
        <w:t xml:space="preserve"> oświetlenia,</w:t>
      </w:r>
    </w:p>
    <w:p w14:paraId="7447A017" w14:textId="77777777" w:rsidR="00130343"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proofErr w:type="gramStart"/>
      <w:r w:rsidRPr="008A137B">
        <w:rPr>
          <w:rFonts w:ascii="Times New Roman" w:hAnsi="Times New Roman"/>
          <w:sz w:val="24"/>
          <w:szCs w:val="24"/>
        </w:rPr>
        <w:t>projekt</w:t>
      </w:r>
      <w:proofErr w:type="gramEnd"/>
      <w:r w:rsidRPr="008A137B">
        <w:rPr>
          <w:rFonts w:ascii="Times New Roman" w:hAnsi="Times New Roman"/>
          <w:sz w:val="24"/>
          <w:szCs w:val="24"/>
        </w:rPr>
        <w:t xml:space="preserve"> nawierzchni jezdnych i pieszych z ukształtowaniem terenu,</w:t>
      </w:r>
    </w:p>
    <w:p w14:paraId="7AD57A34" w14:textId="77777777" w:rsidR="00130343"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1" w:hanging="284"/>
        <w:contextualSpacing w:val="0"/>
        <w:jc w:val="both"/>
        <w:rPr>
          <w:rFonts w:ascii="Times New Roman" w:hAnsi="Times New Roman"/>
          <w:sz w:val="24"/>
          <w:szCs w:val="24"/>
        </w:rPr>
      </w:pPr>
      <w:bookmarkStart w:id="27" w:name="_Hlk143686840"/>
      <w:proofErr w:type="gramStart"/>
      <w:r>
        <w:rPr>
          <w:rFonts w:ascii="Times New Roman" w:hAnsi="Times New Roman"/>
          <w:sz w:val="24"/>
          <w:szCs w:val="24"/>
        </w:rPr>
        <w:t>projekt</w:t>
      </w:r>
      <w:proofErr w:type="gramEnd"/>
      <w:r>
        <w:rPr>
          <w:rFonts w:ascii="Times New Roman" w:hAnsi="Times New Roman"/>
          <w:sz w:val="24"/>
          <w:szCs w:val="24"/>
        </w:rPr>
        <w:t xml:space="preserve"> zieleni,</w:t>
      </w:r>
    </w:p>
    <w:bookmarkEnd w:id="27"/>
    <w:p w14:paraId="6ABE13CD" w14:textId="42C99084" w:rsidR="00130343" w:rsidRPr="005A642D" w:rsidRDefault="00130343" w:rsidP="00202FFA">
      <w:pPr>
        <w:pStyle w:val="Akapitzlist"/>
        <w:widowControl w:val="0"/>
        <w:numPr>
          <w:ilvl w:val="2"/>
          <w:numId w:val="198"/>
        </w:numPr>
        <w:pBdr>
          <w:top w:val="nil"/>
          <w:left w:val="nil"/>
          <w:bottom w:val="nil"/>
          <w:right w:val="nil"/>
          <w:between w:val="nil"/>
          <w:bar w:val="nil"/>
        </w:pBdr>
        <w:tabs>
          <w:tab w:val="clear" w:pos="825"/>
        </w:tabs>
        <w:suppressAutoHyphens w:val="0"/>
        <w:spacing w:after="0" w:line="240" w:lineRule="auto"/>
        <w:ind w:left="709" w:right="117" w:hanging="284"/>
        <w:contextualSpacing w:val="0"/>
        <w:jc w:val="both"/>
        <w:rPr>
          <w:rFonts w:ascii="Times New Roman" w:hAnsi="Times New Roman"/>
          <w:sz w:val="24"/>
          <w:szCs w:val="24"/>
        </w:rPr>
      </w:pPr>
      <w:r w:rsidRPr="008A137B">
        <w:rPr>
          <w:rFonts w:ascii="Times New Roman" w:hAnsi="Times New Roman"/>
          <w:sz w:val="24"/>
          <w:szCs w:val="24"/>
        </w:rPr>
        <w:t>Specyfikacj</w:t>
      </w:r>
      <w:r>
        <w:rPr>
          <w:rFonts w:ascii="Times New Roman" w:hAnsi="Times New Roman"/>
          <w:sz w:val="24"/>
          <w:szCs w:val="24"/>
        </w:rPr>
        <w:t>a</w:t>
      </w:r>
      <w:r w:rsidRPr="008A137B">
        <w:rPr>
          <w:rFonts w:ascii="Times New Roman" w:hAnsi="Times New Roman"/>
          <w:sz w:val="24"/>
          <w:szCs w:val="24"/>
        </w:rPr>
        <w:t xml:space="preserve"> Techniczn</w:t>
      </w:r>
      <w:r>
        <w:rPr>
          <w:rFonts w:ascii="Times New Roman" w:hAnsi="Times New Roman"/>
          <w:sz w:val="24"/>
          <w:szCs w:val="24"/>
        </w:rPr>
        <w:t>a</w:t>
      </w:r>
      <w:r w:rsidRPr="008A137B">
        <w:rPr>
          <w:rFonts w:ascii="Times New Roman" w:hAnsi="Times New Roman"/>
          <w:sz w:val="24"/>
          <w:szCs w:val="24"/>
        </w:rPr>
        <w:t xml:space="preserve"> Wykonania i Odbioru Rob</w:t>
      </w:r>
      <w:r w:rsidRPr="008A137B">
        <w:rPr>
          <w:rFonts w:ascii="Times New Roman" w:hAnsi="Times New Roman"/>
          <w:sz w:val="24"/>
          <w:szCs w:val="24"/>
          <w:lang w:val="es-ES_tradnl"/>
        </w:rPr>
        <w:t>ó</w:t>
      </w:r>
      <w:r w:rsidRPr="008A137B">
        <w:rPr>
          <w:rFonts w:ascii="Times New Roman" w:hAnsi="Times New Roman"/>
          <w:sz w:val="24"/>
          <w:szCs w:val="24"/>
        </w:rPr>
        <w:t>t Budowlanych, przedmiar rob</w:t>
      </w:r>
      <w:r w:rsidRPr="008A137B">
        <w:rPr>
          <w:rFonts w:ascii="Times New Roman" w:hAnsi="Times New Roman"/>
          <w:sz w:val="24"/>
          <w:szCs w:val="24"/>
          <w:lang w:val="es-ES_tradnl"/>
        </w:rPr>
        <w:t>ó</w:t>
      </w:r>
      <w:r w:rsidRPr="008A137B">
        <w:rPr>
          <w:rFonts w:ascii="Times New Roman" w:hAnsi="Times New Roman"/>
          <w:sz w:val="24"/>
          <w:szCs w:val="24"/>
        </w:rPr>
        <w:t>t dla Inwestycji oraz kosztorys</w:t>
      </w:r>
      <w:r>
        <w:rPr>
          <w:rFonts w:ascii="Times New Roman" w:hAnsi="Times New Roman"/>
          <w:sz w:val="24"/>
          <w:szCs w:val="24"/>
          <w:lang w:val="es-ES_tradnl"/>
        </w:rPr>
        <w:t>y</w:t>
      </w:r>
      <w:r w:rsidRPr="008A137B">
        <w:rPr>
          <w:rFonts w:ascii="Times New Roman" w:hAnsi="Times New Roman"/>
          <w:sz w:val="24"/>
          <w:szCs w:val="24"/>
        </w:rPr>
        <w:t xml:space="preserve"> inwestorski</w:t>
      </w:r>
      <w:r>
        <w:rPr>
          <w:rFonts w:ascii="Times New Roman" w:hAnsi="Times New Roman"/>
          <w:sz w:val="24"/>
          <w:szCs w:val="24"/>
        </w:rPr>
        <w:t>e</w:t>
      </w:r>
      <w:r w:rsidRPr="008A137B">
        <w:rPr>
          <w:rFonts w:ascii="Times New Roman" w:hAnsi="Times New Roman"/>
          <w:sz w:val="24"/>
          <w:szCs w:val="24"/>
        </w:rPr>
        <w:t xml:space="preserve"> dla ww. opracowań i</w:t>
      </w:r>
      <w:r w:rsidRPr="008A137B">
        <w:rPr>
          <w:rFonts w:ascii="Times New Roman" w:hAnsi="Times New Roman"/>
          <w:spacing w:val="-19"/>
          <w:sz w:val="24"/>
          <w:szCs w:val="24"/>
        </w:rPr>
        <w:t> </w:t>
      </w:r>
      <w:r w:rsidRPr="008A137B">
        <w:rPr>
          <w:rFonts w:ascii="Times New Roman" w:hAnsi="Times New Roman"/>
          <w:sz w:val="24"/>
          <w:szCs w:val="24"/>
        </w:rPr>
        <w:t>projekt</w:t>
      </w:r>
      <w:r w:rsidRPr="008A137B">
        <w:rPr>
          <w:rFonts w:ascii="Times New Roman" w:hAnsi="Times New Roman"/>
          <w:sz w:val="24"/>
          <w:szCs w:val="24"/>
          <w:lang w:val="es-ES_tradnl"/>
        </w:rPr>
        <w:t>ó</w:t>
      </w:r>
      <w:r w:rsidRPr="008A137B">
        <w:rPr>
          <w:rFonts w:ascii="Times New Roman" w:hAnsi="Times New Roman"/>
          <w:sz w:val="24"/>
          <w:szCs w:val="24"/>
        </w:rPr>
        <w:t>w.</w:t>
      </w:r>
    </w:p>
    <w:p w14:paraId="190A8381" w14:textId="77777777" w:rsidR="00130343" w:rsidRPr="004143FD" w:rsidRDefault="00130343" w:rsidP="00130343">
      <w:pPr>
        <w:widowControl w:val="0"/>
        <w:spacing w:after="0" w:line="240" w:lineRule="auto"/>
        <w:jc w:val="both"/>
        <w:rPr>
          <w:sz w:val="24"/>
          <w:szCs w:val="24"/>
          <w:lang w:eastAsia="pl-PL"/>
        </w:rPr>
      </w:pPr>
    </w:p>
    <w:p w14:paraId="4363B225" w14:textId="77777777" w:rsidR="00130343" w:rsidRDefault="00130343" w:rsidP="00202FFA">
      <w:pPr>
        <w:pStyle w:val="Akapitzlist"/>
        <w:numPr>
          <w:ilvl w:val="0"/>
          <w:numId w:val="188"/>
        </w:numPr>
        <w:spacing w:after="0" w:line="240" w:lineRule="auto"/>
        <w:ind w:left="426"/>
        <w:jc w:val="both"/>
        <w:rPr>
          <w:rFonts w:ascii="Times New Roman" w:eastAsia="Times New Roman" w:hAnsi="Times New Roman"/>
          <w:bCs/>
          <w:iCs/>
          <w:sz w:val="24"/>
          <w:szCs w:val="24"/>
          <w:lang w:eastAsia="pl-PL"/>
        </w:rPr>
      </w:pPr>
      <w:r w:rsidRPr="00024536">
        <w:rPr>
          <w:rFonts w:ascii="Times New Roman" w:eastAsia="Times New Roman" w:hAnsi="Times New Roman"/>
          <w:bCs/>
          <w:iCs/>
          <w:sz w:val="24"/>
          <w:szCs w:val="24"/>
          <w:lang w:eastAsia="pl-PL"/>
        </w:rPr>
        <w:t>Stan istniejący</w:t>
      </w:r>
      <w:r>
        <w:rPr>
          <w:rFonts w:ascii="Times New Roman" w:eastAsia="Times New Roman" w:hAnsi="Times New Roman"/>
          <w:bCs/>
          <w:iCs/>
          <w:sz w:val="24"/>
          <w:szCs w:val="24"/>
          <w:lang w:eastAsia="pl-PL"/>
        </w:rPr>
        <w:t xml:space="preserve"> terenu</w:t>
      </w:r>
    </w:p>
    <w:p w14:paraId="7FA2B5BC" w14:textId="4DCFDAF7" w:rsidR="00130343" w:rsidRPr="0017782B" w:rsidRDefault="0017782B" w:rsidP="0017782B">
      <w:pPr>
        <w:spacing w:after="0" w:line="240" w:lineRule="auto"/>
        <w:ind w:left="426"/>
        <w:rPr>
          <w:rFonts w:eastAsia="Times New Roman"/>
          <w:bCs/>
          <w:iCs/>
          <w:sz w:val="24"/>
          <w:szCs w:val="24"/>
          <w:lang w:eastAsia="pl-PL"/>
        </w:rPr>
      </w:pPr>
      <w:r>
        <w:rPr>
          <w:rFonts w:eastAsia="Times New Roman"/>
          <w:bCs/>
          <w:iCs/>
          <w:sz w:val="24"/>
          <w:szCs w:val="24"/>
          <w:lang w:eastAsia="pl-PL"/>
        </w:rPr>
        <w:t xml:space="preserve">       </w:t>
      </w:r>
      <w:r w:rsidR="00130343" w:rsidRPr="0017782B">
        <w:rPr>
          <w:rFonts w:eastAsia="Times New Roman"/>
          <w:bCs/>
          <w:iCs/>
          <w:sz w:val="24"/>
          <w:szCs w:val="24"/>
          <w:lang w:eastAsia="pl-PL"/>
        </w:rPr>
        <w:t>Teren przedmiotu zamówienia zlokalizowany jest w Czernicy przy ul Leśnej</w:t>
      </w:r>
      <w:r>
        <w:rPr>
          <w:rFonts w:eastAsia="Times New Roman"/>
          <w:bCs/>
          <w:iCs/>
          <w:sz w:val="24"/>
          <w:szCs w:val="24"/>
          <w:lang w:eastAsia="pl-PL"/>
        </w:rPr>
        <w:t xml:space="preserve"> </w:t>
      </w:r>
      <w:r w:rsidR="00130343" w:rsidRPr="0017782B">
        <w:rPr>
          <w:rFonts w:eastAsia="Times New Roman"/>
          <w:bCs/>
          <w:iCs/>
          <w:sz w:val="24"/>
          <w:szCs w:val="24"/>
          <w:lang w:eastAsia="pl-PL"/>
        </w:rPr>
        <w:t xml:space="preserve">26 – obręb Męcikał. </w:t>
      </w:r>
      <w:r w:rsidRPr="0017782B">
        <w:rPr>
          <w:rFonts w:eastAsia="Times New Roman"/>
          <w:bCs/>
          <w:iCs/>
          <w:sz w:val="24"/>
          <w:szCs w:val="24"/>
          <w:lang w:eastAsia="pl-PL"/>
        </w:rPr>
        <w:t>Nieruchomość, na której</w:t>
      </w:r>
      <w:r w:rsidR="00130343" w:rsidRPr="0017782B">
        <w:rPr>
          <w:rFonts w:eastAsia="Times New Roman"/>
          <w:bCs/>
          <w:iCs/>
          <w:sz w:val="24"/>
          <w:szCs w:val="24"/>
          <w:lang w:eastAsia="pl-PL"/>
        </w:rPr>
        <w:t xml:space="preserve"> z</w:t>
      </w:r>
      <w:r>
        <w:rPr>
          <w:rFonts w:eastAsia="Times New Roman"/>
          <w:bCs/>
          <w:iCs/>
          <w:sz w:val="24"/>
          <w:szCs w:val="24"/>
          <w:lang w:eastAsia="pl-PL"/>
        </w:rPr>
        <w:t xml:space="preserve">lokalizowany jest zakres </w:t>
      </w:r>
      <w:r w:rsidR="00130343" w:rsidRPr="0017782B">
        <w:rPr>
          <w:rFonts w:eastAsia="Times New Roman"/>
          <w:bCs/>
          <w:iCs/>
          <w:sz w:val="24"/>
          <w:szCs w:val="24"/>
          <w:lang w:eastAsia="pl-PL"/>
        </w:rPr>
        <w:t xml:space="preserve">do opracowania występuje na działkach nr 20/5 i 20/79, 537.  </w:t>
      </w:r>
      <w:r>
        <w:rPr>
          <w:rFonts w:eastAsia="Times New Roman"/>
          <w:bCs/>
          <w:iCs/>
          <w:sz w:val="24"/>
          <w:szCs w:val="24"/>
          <w:lang w:eastAsia="pl-PL"/>
        </w:rPr>
        <w:t>Dojazd</w:t>
      </w:r>
      <w:r w:rsidRPr="0017782B">
        <w:rPr>
          <w:rFonts w:eastAsia="Times New Roman"/>
          <w:bCs/>
          <w:iCs/>
          <w:sz w:val="24"/>
          <w:szCs w:val="24"/>
          <w:lang w:eastAsia="pl-PL"/>
        </w:rPr>
        <w:t xml:space="preserve"> do</w:t>
      </w:r>
      <w:r w:rsidR="00130343" w:rsidRPr="0017782B">
        <w:rPr>
          <w:rFonts w:eastAsia="Times New Roman"/>
          <w:bCs/>
          <w:iCs/>
          <w:sz w:val="24"/>
          <w:szCs w:val="24"/>
          <w:lang w:eastAsia="pl-PL"/>
        </w:rPr>
        <w:t xml:space="preserve"> granicy nieruchomości zapewniony jest przez drogę lokalną od </w:t>
      </w:r>
      <w:r>
        <w:rPr>
          <w:rFonts w:eastAsia="Times New Roman"/>
          <w:bCs/>
          <w:iCs/>
          <w:sz w:val="24"/>
          <w:szCs w:val="24"/>
          <w:lang w:eastAsia="pl-PL"/>
        </w:rPr>
        <w:t>strony</w:t>
      </w:r>
      <w:r w:rsidRPr="0017782B">
        <w:rPr>
          <w:rFonts w:eastAsia="Times New Roman"/>
          <w:bCs/>
          <w:iCs/>
          <w:sz w:val="24"/>
          <w:szCs w:val="24"/>
          <w:lang w:eastAsia="pl-PL"/>
        </w:rPr>
        <w:t xml:space="preserve"> północnej</w:t>
      </w:r>
      <w:r w:rsidR="00130343" w:rsidRPr="0017782B">
        <w:rPr>
          <w:rFonts w:eastAsia="Times New Roman"/>
          <w:bCs/>
          <w:iCs/>
          <w:sz w:val="24"/>
          <w:szCs w:val="24"/>
          <w:lang w:eastAsia="pl-PL"/>
        </w:rPr>
        <w:t xml:space="preserve">. Wjazd na teren ograniczony jest przez system kontroli w </w:t>
      </w:r>
      <w:r>
        <w:rPr>
          <w:rFonts w:eastAsia="Times New Roman"/>
          <w:bCs/>
          <w:iCs/>
          <w:sz w:val="24"/>
          <w:szCs w:val="24"/>
          <w:lang w:eastAsia="pl-PL"/>
        </w:rPr>
        <w:t>postaci</w:t>
      </w:r>
      <w:r w:rsidRPr="0017782B">
        <w:rPr>
          <w:rFonts w:eastAsia="Times New Roman"/>
          <w:bCs/>
          <w:iCs/>
          <w:sz w:val="24"/>
          <w:szCs w:val="24"/>
          <w:lang w:eastAsia="pl-PL"/>
        </w:rPr>
        <w:t xml:space="preserve"> szlabanu</w:t>
      </w:r>
      <w:r w:rsidR="00130343" w:rsidRPr="0017782B">
        <w:rPr>
          <w:rFonts w:eastAsia="Times New Roman"/>
          <w:bCs/>
          <w:iCs/>
          <w:sz w:val="24"/>
          <w:szCs w:val="24"/>
          <w:lang w:eastAsia="pl-PL"/>
        </w:rPr>
        <w:t xml:space="preserve"> i budki wartowniczej. W kierunku południowym zlokalizowana </w:t>
      </w:r>
      <w:r>
        <w:rPr>
          <w:rFonts w:eastAsia="Times New Roman"/>
          <w:bCs/>
          <w:iCs/>
          <w:sz w:val="24"/>
          <w:szCs w:val="24"/>
          <w:lang w:eastAsia="pl-PL"/>
        </w:rPr>
        <w:t>jest</w:t>
      </w:r>
      <w:r w:rsidRPr="0017782B">
        <w:rPr>
          <w:rFonts w:eastAsia="Times New Roman"/>
          <w:bCs/>
          <w:iCs/>
          <w:sz w:val="24"/>
          <w:szCs w:val="24"/>
          <w:lang w:eastAsia="pl-PL"/>
        </w:rPr>
        <w:t xml:space="preserve"> droga</w:t>
      </w:r>
      <w:r w:rsidR="00130343" w:rsidRPr="0017782B">
        <w:rPr>
          <w:rFonts w:eastAsia="Times New Roman"/>
          <w:bCs/>
          <w:iCs/>
          <w:sz w:val="24"/>
          <w:szCs w:val="24"/>
          <w:lang w:eastAsia="pl-PL"/>
        </w:rPr>
        <w:t xml:space="preserve"> dojazdowa, a za nią parking. Na parkingu zlokalizowany jest </w:t>
      </w:r>
      <w:r>
        <w:rPr>
          <w:rFonts w:eastAsia="Times New Roman"/>
          <w:bCs/>
          <w:iCs/>
          <w:sz w:val="24"/>
          <w:szCs w:val="24"/>
          <w:lang w:eastAsia="pl-PL"/>
        </w:rPr>
        <w:t>budynek</w:t>
      </w:r>
      <w:r w:rsidRPr="0017782B">
        <w:rPr>
          <w:rFonts w:eastAsia="Times New Roman"/>
          <w:bCs/>
          <w:iCs/>
          <w:sz w:val="24"/>
          <w:szCs w:val="24"/>
          <w:lang w:eastAsia="pl-PL"/>
        </w:rPr>
        <w:t xml:space="preserve"> parterowy</w:t>
      </w:r>
      <w:r w:rsidR="00130343" w:rsidRPr="0017782B">
        <w:rPr>
          <w:rFonts w:eastAsia="Times New Roman"/>
          <w:bCs/>
          <w:iCs/>
          <w:sz w:val="24"/>
          <w:szCs w:val="24"/>
          <w:lang w:eastAsia="pl-PL"/>
        </w:rPr>
        <w:t xml:space="preserve"> magazynowy do zachowania. Na wschód od parkingu położone </w:t>
      </w:r>
      <w:r>
        <w:rPr>
          <w:rFonts w:eastAsia="Times New Roman"/>
          <w:bCs/>
          <w:iCs/>
          <w:sz w:val="24"/>
          <w:szCs w:val="24"/>
          <w:lang w:eastAsia="pl-PL"/>
        </w:rPr>
        <w:t>jest</w:t>
      </w:r>
      <w:r w:rsidRPr="0017782B">
        <w:rPr>
          <w:rFonts w:eastAsia="Times New Roman"/>
          <w:bCs/>
          <w:iCs/>
          <w:sz w:val="24"/>
          <w:szCs w:val="24"/>
          <w:lang w:eastAsia="pl-PL"/>
        </w:rPr>
        <w:t xml:space="preserve"> boisko</w:t>
      </w:r>
      <w:r w:rsidR="00130343" w:rsidRPr="0017782B">
        <w:rPr>
          <w:rFonts w:eastAsia="Times New Roman"/>
          <w:bCs/>
          <w:iCs/>
          <w:sz w:val="24"/>
          <w:szCs w:val="24"/>
          <w:lang w:eastAsia="pl-PL"/>
        </w:rPr>
        <w:t xml:space="preserve"> o nawierzchni tartanowej. Boisko jest w całości ogrodzone.  </w:t>
      </w:r>
      <w:r w:rsidR="00130343" w:rsidRPr="0017782B">
        <w:rPr>
          <w:rFonts w:eastAsia="Times New Roman"/>
          <w:bCs/>
          <w:iCs/>
          <w:sz w:val="24"/>
          <w:szCs w:val="24"/>
          <w:lang w:eastAsia="pl-PL"/>
        </w:rPr>
        <w:br/>
        <w:t xml:space="preserve">       Naprzeciwko wjazdu na teren występuje obiekt- </w:t>
      </w:r>
      <w:proofErr w:type="spellStart"/>
      <w:r w:rsidR="00130343" w:rsidRPr="0017782B">
        <w:rPr>
          <w:rFonts w:eastAsia="Times New Roman"/>
          <w:bCs/>
          <w:iCs/>
          <w:sz w:val="24"/>
          <w:szCs w:val="24"/>
          <w:lang w:eastAsia="pl-PL"/>
        </w:rPr>
        <w:t>Hesco</w:t>
      </w:r>
      <w:proofErr w:type="spellEnd"/>
      <w:r w:rsidR="00130343" w:rsidRPr="0017782B">
        <w:rPr>
          <w:rFonts w:eastAsia="Times New Roman"/>
          <w:bCs/>
          <w:iCs/>
          <w:sz w:val="24"/>
          <w:szCs w:val="24"/>
          <w:lang w:eastAsia="pl-PL"/>
        </w:rPr>
        <w:t xml:space="preserve"> Bastion </w:t>
      </w:r>
      <w:r w:rsidRPr="0017782B">
        <w:rPr>
          <w:rFonts w:eastAsia="Times New Roman"/>
          <w:bCs/>
          <w:iCs/>
          <w:sz w:val="24"/>
          <w:szCs w:val="24"/>
          <w:lang w:eastAsia="pl-PL"/>
        </w:rPr>
        <w:t>do · zachowania</w:t>
      </w:r>
      <w:r w:rsidR="00130343" w:rsidRPr="0017782B">
        <w:rPr>
          <w:rFonts w:eastAsia="Times New Roman"/>
          <w:bCs/>
          <w:iCs/>
          <w:sz w:val="24"/>
          <w:szCs w:val="24"/>
          <w:lang w:eastAsia="pl-PL"/>
        </w:rPr>
        <w:t xml:space="preserve">. Za wjazdem na teren w kierunku wschodnim zlokalizowana </w:t>
      </w:r>
      <w:r w:rsidRPr="0017782B">
        <w:rPr>
          <w:rFonts w:eastAsia="Times New Roman"/>
          <w:bCs/>
          <w:iCs/>
          <w:sz w:val="24"/>
          <w:szCs w:val="24"/>
          <w:lang w:eastAsia="pl-PL"/>
        </w:rPr>
        <w:t>jest · istniejąca</w:t>
      </w:r>
      <w:r w:rsidR="00130343" w:rsidRPr="0017782B">
        <w:rPr>
          <w:rFonts w:eastAsia="Times New Roman"/>
          <w:bCs/>
          <w:iCs/>
          <w:sz w:val="24"/>
          <w:szCs w:val="24"/>
          <w:lang w:eastAsia="pl-PL"/>
        </w:rPr>
        <w:t xml:space="preserve"> </w:t>
      </w:r>
      <w:r w:rsidRPr="0017782B">
        <w:rPr>
          <w:rFonts w:eastAsia="Times New Roman"/>
          <w:bCs/>
          <w:iCs/>
          <w:sz w:val="24"/>
          <w:szCs w:val="24"/>
          <w:lang w:eastAsia="pl-PL"/>
        </w:rPr>
        <w:t xml:space="preserve">droga </w:t>
      </w:r>
      <w:r>
        <w:rPr>
          <w:rFonts w:eastAsia="Times New Roman"/>
          <w:bCs/>
          <w:iCs/>
          <w:sz w:val="24"/>
          <w:szCs w:val="24"/>
          <w:lang w:eastAsia="pl-PL"/>
        </w:rPr>
        <w:br/>
      </w:r>
      <w:r w:rsidRPr="0017782B">
        <w:rPr>
          <w:rFonts w:eastAsia="Times New Roman"/>
          <w:bCs/>
          <w:iCs/>
          <w:sz w:val="24"/>
          <w:szCs w:val="24"/>
          <w:lang w:eastAsia="pl-PL"/>
        </w:rPr>
        <w:t>o</w:t>
      </w:r>
      <w:r w:rsidR="00130343" w:rsidRPr="0017782B">
        <w:rPr>
          <w:rFonts w:eastAsia="Times New Roman"/>
          <w:bCs/>
          <w:iCs/>
          <w:sz w:val="24"/>
          <w:szCs w:val="24"/>
          <w:lang w:eastAsia="pl-PL"/>
        </w:rPr>
        <w:t xml:space="preserve"> nawierzchni z kostki </w:t>
      </w:r>
      <w:r w:rsidRPr="0017782B">
        <w:rPr>
          <w:rFonts w:eastAsia="Times New Roman"/>
          <w:bCs/>
          <w:iCs/>
          <w:sz w:val="24"/>
          <w:szCs w:val="24"/>
          <w:lang w:eastAsia="pl-PL"/>
        </w:rPr>
        <w:t>betonow</w:t>
      </w:r>
      <w:r>
        <w:rPr>
          <w:rFonts w:eastAsia="Times New Roman"/>
          <w:bCs/>
          <w:iCs/>
          <w:sz w:val="24"/>
          <w:szCs w:val="24"/>
          <w:lang w:eastAsia="pl-PL"/>
        </w:rPr>
        <w:t>ej, przy której od strony· południowej</w:t>
      </w:r>
      <w:r w:rsidR="00130343" w:rsidRPr="0017782B">
        <w:rPr>
          <w:rFonts w:eastAsia="Times New Roman"/>
          <w:bCs/>
          <w:iCs/>
          <w:sz w:val="24"/>
          <w:szCs w:val="24"/>
          <w:lang w:eastAsia="pl-PL"/>
        </w:rPr>
        <w:t xml:space="preserve"> występuje fragment terenu z zielenią niską i wysoką, </w:t>
      </w:r>
      <w:r w:rsidRPr="0017782B">
        <w:rPr>
          <w:rFonts w:eastAsia="Times New Roman"/>
          <w:bCs/>
          <w:iCs/>
          <w:sz w:val="24"/>
          <w:szCs w:val="24"/>
          <w:lang w:eastAsia="pl-PL"/>
        </w:rPr>
        <w:t>gdzie· przewiduje</w:t>
      </w:r>
      <w:r w:rsidR="00130343" w:rsidRPr="0017782B">
        <w:rPr>
          <w:rFonts w:eastAsia="Times New Roman"/>
          <w:bCs/>
          <w:iCs/>
          <w:sz w:val="24"/>
          <w:szCs w:val="24"/>
          <w:lang w:eastAsia="pl-PL"/>
        </w:rPr>
        <w:t xml:space="preserve"> się zlokalizować nowy parking. </w:t>
      </w:r>
    </w:p>
    <w:p w14:paraId="2022F332" w14:textId="77777777" w:rsidR="00130343" w:rsidRPr="00024536" w:rsidRDefault="00130343" w:rsidP="00130343">
      <w:pPr>
        <w:pStyle w:val="Akapitzlist"/>
        <w:spacing w:after="0" w:line="240" w:lineRule="auto"/>
        <w:ind w:left="1080"/>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 xml:space="preserve">     </w:t>
      </w:r>
    </w:p>
    <w:p w14:paraId="77D88F6A" w14:textId="77777777" w:rsidR="00130343" w:rsidRPr="0021743F" w:rsidRDefault="00130343" w:rsidP="0017782B">
      <w:pPr>
        <w:pStyle w:val="Akapitzlist"/>
        <w:numPr>
          <w:ilvl w:val="0"/>
          <w:numId w:val="188"/>
        </w:numPr>
        <w:spacing w:after="0" w:line="240" w:lineRule="auto"/>
        <w:ind w:left="426"/>
        <w:jc w:val="both"/>
        <w:rPr>
          <w:rFonts w:ascii="Times New Roman" w:eastAsia="Times New Roman" w:hAnsi="Times New Roman"/>
          <w:b/>
          <w:bCs/>
          <w:iCs/>
          <w:sz w:val="24"/>
          <w:szCs w:val="24"/>
          <w:lang w:eastAsia="pl-PL"/>
        </w:rPr>
      </w:pPr>
      <w:r>
        <w:rPr>
          <w:rFonts w:ascii="Times New Roman" w:eastAsia="Times New Roman" w:hAnsi="Times New Roman"/>
          <w:sz w:val="24"/>
          <w:szCs w:val="24"/>
          <w:lang w:eastAsia="ar-SA"/>
        </w:rPr>
        <w:t>Szacunkowe dane techniczne terenu</w:t>
      </w:r>
      <w:r w:rsidRPr="003A5319">
        <w:rPr>
          <w:rFonts w:ascii="Times New Roman" w:eastAsia="Times New Roman" w:hAnsi="Times New Roman"/>
          <w:sz w:val="24"/>
          <w:szCs w:val="24"/>
          <w:lang w:eastAsia="ar-SA"/>
        </w:rPr>
        <w:t>:</w:t>
      </w:r>
    </w:p>
    <w:p w14:paraId="4A02D5EF" w14:textId="0A44BB39" w:rsidR="00130343" w:rsidRDefault="00130343" w:rsidP="0017782B">
      <w:pPr>
        <w:spacing w:after="0" w:line="240" w:lineRule="auto"/>
        <w:ind w:left="709" w:hanging="229"/>
        <w:jc w:val="both"/>
        <w:rPr>
          <w:sz w:val="24"/>
          <w:szCs w:val="24"/>
          <w:lang w:eastAsia="ar-SA"/>
        </w:rPr>
      </w:pPr>
      <w:proofErr w:type="gramStart"/>
      <w:r>
        <w:rPr>
          <w:sz w:val="24"/>
          <w:szCs w:val="24"/>
          <w:lang w:eastAsia="ar-SA"/>
        </w:rPr>
        <w:t xml:space="preserve">-  </w:t>
      </w:r>
      <w:r w:rsidR="0017782B">
        <w:rPr>
          <w:sz w:val="24"/>
          <w:szCs w:val="24"/>
          <w:lang w:eastAsia="ar-SA"/>
        </w:rPr>
        <w:t>r</w:t>
      </w:r>
      <w:r>
        <w:rPr>
          <w:sz w:val="24"/>
          <w:szCs w:val="24"/>
          <w:lang w:eastAsia="ar-SA"/>
        </w:rPr>
        <w:t>óżnica</w:t>
      </w:r>
      <w:proofErr w:type="gramEnd"/>
      <w:r>
        <w:rPr>
          <w:sz w:val="24"/>
          <w:szCs w:val="24"/>
          <w:lang w:eastAsia="ar-SA"/>
        </w:rPr>
        <w:t xml:space="preserve"> poziomów pomiędzy wjazdem na teren od</w:t>
      </w:r>
      <w:r w:rsidR="00A3049C">
        <w:rPr>
          <w:sz w:val="24"/>
          <w:szCs w:val="24"/>
          <w:lang w:eastAsia="ar-SA"/>
        </w:rPr>
        <w:t xml:space="preserve"> strony północnej, a częścią </w:t>
      </w:r>
      <w:r w:rsidR="00A3049C">
        <w:rPr>
          <w:sz w:val="24"/>
          <w:szCs w:val="24"/>
          <w:lang w:eastAsia="ar-SA"/>
        </w:rPr>
        <w:br/>
        <w:t xml:space="preserve"> </w:t>
      </w:r>
      <w:r>
        <w:rPr>
          <w:sz w:val="24"/>
          <w:szCs w:val="24"/>
          <w:lang w:eastAsia="ar-SA"/>
        </w:rPr>
        <w:t>południową  ~4 m</w:t>
      </w:r>
      <w:r w:rsidRPr="006A3602">
        <w:rPr>
          <w:sz w:val="24"/>
          <w:szCs w:val="24"/>
          <w:lang w:eastAsia="ar-SA"/>
        </w:rPr>
        <w:t>,</w:t>
      </w:r>
    </w:p>
    <w:p w14:paraId="69D6188C" w14:textId="74D2AA8D" w:rsidR="00130343" w:rsidRDefault="00130343" w:rsidP="0017782B">
      <w:pPr>
        <w:spacing w:after="0" w:line="240" w:lineRule="auto"/>
        <w:ind w:left="709" w:hanging="229"/>
        <w:jc w:val="both"/>
        <w:rPr>
          <w:sz w:val="24"/>
          <w:szCs w:val="24"/>
          <w:lang w:eastAsia="ar-SA"/>
        </w:rPr>
      </w:pPr>
      <w:proofErr w:type="gramStart"/>
      <w:r>
        <w:rPr>
          <w:sz w:val="24"/>
          <w:szCs w:val="24"/>
          <w:lang w:eastAsia="ar-SA"/>
        </w:rPr>
        <w:t>-   długość</w:t>
      </w:r>
      <w:proofErr w:type="gramEnd"/>
      <w:r>
        <w:rPr>
          <w:sz w:val="24"/>
          <w:szCs w:val="24"/>
          <w:lang w:eastAsia="ar-SA"/>
        </w:rPr>
        <w:t xml:space="preserve"> ogrodzenia ~ 170 m,</w:t>
      </w:r>
    </w:p>
    <w:p w14:paraId="5578B42F" w14:textId="1E73A478" w:rsidR="00130343" w:rsidRPr="0021743F"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preferowany</w:t>
      </w:r>
      <w:proofErr w:type="gramEnd"/>
      <w:r>
        <w:rPr>
          <w:sz w:val="24"/>
          <w:szCs w:val="24"/>
          <w:lang w:eastAsia="ar-SA"/>
        </w:rPr>
        <w:t xml:space="preserve"> </w:t>
      </w:r>
      <w:r w:rsidR="00A3049C">
        <w:rPr>
          <w:sz w:val="24"/>
          <w:szCs w:val="24"/>
          <w:lang w:eastAsia="ar-SA"/>
        </w:rPr>
        <w:t>materiał na</w:t>
      </w:r>
      <w:r>
        <w:rPr>
          <w:sz w:val="24"/>
          <w:szCs w:val="24"/>
          <w:lang w:eastAsia="ar-SA"/>
        </w:rPr>
        <w:t xml:space="preserve"> nawierzchnie parkingów i dojazdów– </w:t>
      </w:r>
      <w:r>
        <w:rPr>
          <w:sz w:val="24"/>
          <w:szCs w:val="24"/>
        </w:rPr>
        <w:t xml:space="preserve">kostka betonowa drogowa o </w:t>
      </w:r>
      <w:r w:rsidRPr="003B0BBF">
        <w:rPr>
          <w:sz w:val="24"/>
          <w:szCs w:val="24"/>
        </w:rPr>
        <w:t>gr. 8cm</w:t>
      </w:r>
      <w:r>
        <w:rPr>
          <w:sz w:val="24"/>
          <w:szCs w:val="24"/>
          <w:lang w:eastAsia="ar-SA"/>
        </w:rPr>
        <w:t>,</w:t>
      </w:r>
    </w:p>
    <w:p w14:paraId="12A55C8C" w14:textId="77777777" w:rsidR="00130343" w:rsidRPr="0075058A" w:rsidRDefault="00130343" w:rsidP="0017782B">
      <w:pPr>
        <w:numPr>
          <w:ilvl w:val="0"/>
          <w:numId w:val="190"/>
        </w:numPr>
        <w:spacing w:after="0" w:line="240" w:lineRule="auto"/>
        <w:ind w:left="709" w:hanging="229"/>
        <w:jc w:val="both"/>
        <w:rPr>
          <w:sz w:val="24"/>
          <w:szCs w:val="24"/>
          <w:lang w:eastAsia="ar-SA"/>
        </w:rPr>
      </w:pPr>
      <w:proofErr w:type="gramStart"/>
      <w:r w:rsidRPr="00633BB6">
        <w:rPr>
          <w:sz w:val="24"/>
          <w:szCs w:val="24"/>
          <w:lang w:eastAsia="ar-SA"/>
        </w:rPr>
        <w:t>zakres</w:t>
      </w:r>
      <w:proofErr w:type="gramEnd"/>
      <w:r w:rsidRPr="00633BB6">
        <w:rPr>
          <w:sz w:val="24"/>
          <w:szCs w:val="24"/>
          <w:lang w:eastAsia="ar-SA"/>
        </w:rPr>
        <w:t xml:space="preserve"> opracowania wskazany </w:t>
      </w:r>
      <w:r>
        <w:rPr>
          <w:sz w:val="24"/>
          <w:szCs w:val="24"/>
          <w:lang w:eastAsia="ar-SA"/>
        </w:rPr>
        <w:t>w</w:t>
      </w:r>
      <w:r w:rsidRPr="00633BB6">
        <w:rPr>
          <w:sz w:val="24"/>
          <w:szCs w:val="24"/>
          <w:lang w:eastAsia="ar-SA"/>
        </w:rPr>
        <w:t xml:space="preserve"> załączniku graficznym</w:t>
      </w:r>
      <w:r>
        <w:rPr>
          <w:sz w:val="24"/>
          <w:szCs w:val="24"/>
          <w:lang w:eastAsia="ar-SA"/>
        </w:rPr>
        <w:t xml:space="preserve"> </w:t>
      </w:r>
      <w:r w:rsidRPr="0075058A">
        <w:rPr>
          <w:sz w:val="24"/>
          <w:szCs w:val="24"/>
          <w:lang w:eastAsia="ar-SA"/>
        </w:rPr>
        <w:t>~4</w:t>
      </w:r>
      <w:r>
        <w:rPr>
          <w:sz w:val="24"/>
          <w:szCs w:val="24"/>
          <w:lang w:eastAsia="ar-SA"/>
        </w:rPr>
        <w:t>65</w:t>
      </w:r>
      <w:r w:rsidRPr="0075058A">
        <w:rPr>
          <w:sz w:val="24"/>
          <w:szCs w:val="24"/>
          <w:lang w:eastAsia="ar-SA"/>
        </w:rPr>
        <w:t>0 m²,</w:t>
      </w:r>
      <w:r>
        <w:rPr>
          <w:sz w:val="24"/>
          <w:szCs w:val="24"/>
          <w:lang w:eastAsia="ar-SA"/>
        </w:rPr>
        <w:t xml:space="preserve"> w tym:</w:t>
      </w:r>
    </w:p>
    <w:p w14:paraId="6CDC28CB" w14:textId="3EAA8567" w:rsidR="00130343"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powierzchnia</w:t>
      </w:r>
      <w:proofErr w:type="gramEnd"/>
      <w:r>
        <w:rPr>
          <w:sz w:val="24"/>
          <w:szCs w:val="24"/>
          <w:lang w:eastAsia="ar-SA"/>
        </w:rPr>
        <w:t xml:space="preserve"> parkingu </w:t>
      </w:r>
      <w:r w:rsidR="00A3049C">
        <w:rPr>
          <w:sz w:val="24"/>
          <w:szCs w:val="24"/>
          <w:lang w:eastAsia="ar-SA"/>
        </w:rPr>
        <w:t>istniejącego ~ 1750 m</w:t>
      </w:r>
      <w:r w:rsidR="00A3049C">
        <w:rPr>
          <w:sz w:val="24"/>
          <w:szCs w:val="24"/>
          <w:lang w:eastAsia="ar-SA"/>
        </w:rPr>
        <w:t/>
      </w:r>
      <w:r>
        <w:rPr>
          <w:sz w:val="24"/>
          <w:szCs w:val="24"/>
          <w:lang w:eastAsia="ar-SA"/>
        </w:rPr>
        <w:t>,</w:t>
      </w:r>
    </w:p>
    <w:p w14:paraId="5515EDF4" w14:textId="77777777" w:rsidR="00130343"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powierzchnia</w:t>
      </w:r>
      <w:proofErr w:type="gramEnd"/>
      <w:r>
        <w:rPr>
          <w:sz w:val="24"/>
          <w:szCs w:val="24"/>
          <w:lang w:eastAsia="ar-SA"/>
        </w:rPr>
        <w:t xml:space="preserve"> terenu pod nowy parking ~ 517m²,</w:t>
      </w:r>
    </w:p>
    <w:p w14:paraId="45568D5F" w14:textId="77777777" w:rsidR="00130343"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powierzchnia</w:t>
      </w:r>
      <w:proofErr w:type="gramEnd"/>
      <w:r>
        <w:rPr>
          <w:sz w:val="24"/>
          <w:szCs w:val="24"/>
          <w:lang w:eastAsia="ar-SA"/>
        </w:rPr>
        <w:t xml:space="preserve"> drogi dojazdowej do istniejącego i nowego parkingu~ 700 m²,</w:t>
      </w:r>
    </w:p>
    <w:p w14:paraId="247A4649" w14:textId="77777777" w:rsidR="00130343"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powierzchnia</w:t>
      </w:r>
      <w:proofErr w:type="gramEnd"/>
      <w:r>
        <w:rPr>
          <w:sz w:val="24"/>
          <w:szCs w:val="24"/>
          <w:lang w:eastAsia="ar-SA"/>
        </w:rPr>
        <w:t xml:space="preserve"> drogi dojazdowej do boiska ~ 80 m² o nawierzchni przepuszczalnej ażurowej lub z kostki betonowej o gr. 8 cm,</w:t>
      </w:r>
    </w:p>
    <w:p w14:paraId="01E73105" w14:textId="0BEC9F8E" w:rsidR="00130343" w:rsidRPr="00EF2407" w:rsidRDefault="00130343"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budka</w:t>
      </w:r>
      <w:proofErr w:type="gramEnd"/>
      <w:r>
        <w:rPr>
          <w:sz w:val="24"/>
          <w:szCs w:val="24"/>
          <w:lang w:eastAsia="ar-SA"/>
        </w:rPr>
        <w:t xml:space="preserve"> </w:t>
      </w:r>
      <w:r w:rsidR="00A3049C">
        <w:rPr>
          <w:sz w:val="24"/>
          <w:szCs w:val="24"/>
          <w:lang w:eastAsia="ar-SA"/>
        </w:rPr>
        <w:t>wartownicza ~ 12 m</w:t>
      </w:r>
      <w:r w:rsidR="00A3049C">
        <w:rPr>
          <w:sz w:val="24"/>
          <w:szCs w:val="24"/>
          <w:lang w:eastAsia="ar-SA"/>
        </w:rPr>
        <w:t/>
      </w:r>
      <w:r>
        <w:rPr>
          <w:sz w:val="24"/>
          <w:szCs w:val="24"/>
          <w:lang w:eastAsia="ar-SA"/>
        </w:rPr>
        <w:t>,</w:t>
      </w:r>
    </w:p>
    <w:p w14:paraId="1D503FC5" w14:textId="69860DAC" w:rsidR="00130343" w:rsidRDefault="00A3049C" w:rsidP="0017782B">
      <w:pPr>
        <w:numPr>
          <w:ilvl w:val="0"/>
          <w:numId w:val="190"/>
        </w:numPr>
        <w:spacing w:after="0" w:line="240" w:lineRule="auto"/>
        <w:ind w:left="709" w:hanging="229"/>
        <w:jc w:val="both"/>
        <w:rPr>
          <w:sz w:val="24"/>
          <w:szCs w:val="24"/>
          <w:lang w:eastAsia="ar-SA"/>
        </w:rPr>
      </w:pPr>
      <w:proofErr w:type="gramStart"/>
      <w:r>
        <w:rPr>
          <w:sz w:val="24"/>
          <w:szCs w:val="24"/>
          <w:lang w:eastAsia="ar-SA"/>
        </w:rPr>
        <w:t>zieleń</w:t>
      </w:r>
      <w:proofErr w:type="gramEnd"/>
      <w:r>
        <w:rPr>
          <w:sz w:val="24"/>
          <w:szCs w:val="24"/>
          <w:lang w:eastAsia="ar-SA"/>
        </w:rPr>
        <w:t xml:space="preserve"> ~ 1591 m</w:t>
      </w:r>
      <w:r>
        <w:rPr>
          <w:sz w:val="24"/>
          <w:szCs w:val="24"/>
          <w:lang w:eastAsia="ar-SA"/>
        </w:rPr>
        <w:t/>
      </w:r>
      <w:r w:rsidR="00130343">
        <w:rPr>
          <w:sz w:val="24"/>
          <w:szCs w:val="24"/>
          <w:lang w:eastAsia="ar-SA"/>
        </w:rPr>
        <w:t>.</w:t>
      </w:r>
    </w:p>
    <w:p w14:paraId="2AAB2FD4" w14:textId="77777777" w:rsidR="00130343" w:rsidRPr="006239C5" w:rsidRDefault="00130343" w:rsidP="00130343">
      <w:pPr>
        <w:spacing w:after="0" w:line="240" w:lineRule="auto"/>
        <w:ind w:left="1440"/>
        <w:jc w:val="both"/>
        <w:rPr>
          <w:sz w:val="24"/>
          <w:szCs w:val="24"/>
          <w:lang w:eastAsia="ar-SA"/>
        </w:rPr>
      </w:pPr>
    </w:p>
    <w:p w14:paraId="04569888" w14:textId="580C4DBD" w:rsidR="00130343" w:rsidRDefault="00A3049C" w:rsidP="00A3049C">
      <w:pPr>
        <w:numPr>
          <w:ilvl w:val="0"/>
          <w:numId w:val="188"/>
        </w:numPr>
        <w:spacing w:after="0" w:line="240" w:lineRule="auto"/>
        <w:ind w:left="426"/>
        <w:jc w:val="both"/>
        <w:rPr>
          <w:sz w:val="24"/>
          <w:szCs w:val="24"/>
          <w:lang w:eastAsia="ar-SA"/>
        </w:rPr>
      </w:pPr>
      <w:r>
        <w:rPr>
          <w:sz w:val="24"/>
          <w:szCs w:val="24"/>
          <w:lang w:eastAsia="ar-SA"/>
        </w:rPr>
        <w:t xml:space="preserve"> </w:t>
      </w:r>
      <w:r w:rsidR="00130343">
        <w:rPr>
          <w:sz w:val="24"/>
          <w:szCs w:val="24"/>
          <w:lang w:eastAsia="ar-SA"/>
        </w:rPr>
        <w:t>Zakres robót do ujęcia w projekcie:</w:t>
      </w:r>
    </w:p>
    <w:p w14:paraId="09265BF2" w14:textId="77777777" w:rsidR="00130343" w:rsidRPr="001E3438" w:rsidRDefault="00130343" w:rsidP="00A3049C">
      <w:pPr>
        <w:widowControl w:val="0"/>
        <w:numPr>
          <w:ilvl w:val="1"/>
          <w:numId w:val="188"/>
        </w:numPr>
        <w:spacing w:after="0" w:line="240" w:lineRule="auto"/>
        <w:ind w:left="709"/>
        <w:jc w:val="both"/>
        <w:rPr>
          <w:bCs/>
          <w:sz w:val="24"/>
          <w:szCs w:val="24"/>
        </w:rPr>
      </w:pPr>
      <w:bookmarkStart w:id="28" w:name="_Hlk137473146"/>
      <w:proofErr w:type="gramStart"/>
      <w:r w:rsidRPr="003B0BBF">
        <w:rPr>
          <w:sz w:val="24"/>
          <w:szCs w:val="24"/>
        </w:rPr>
        <w:t>rozebranie</w:t>
      </w:r>
      <w:proofErr w:type="gramEnd"/>
      <w:r w:rsidRPr="003B0BBF">
        <w:rPr>
          <w:sz w:val="24"/>
          <w:szCs w:val="24"/>
        </w:rPr>
        <w:t xml:space="preserve"> </w:t>
      </w:r>
      <w:bookmarkStart w:id="29" w:name="_Hlk137473178"/>
      <w:r w:rsidRPr="003B0BBF">
        <w:rPr>
          <w:sz w:val="24"/>
          <w:szCs w:val="24"/>
        </w:rPr>
        <w:t xml:space="preserve">nawierzchni z </w:t>
      </w:r>
      <w:r>
        <w:rPr>
          <w:bCs/>
          <w:sz w:val="24"/>
          <w:szCs w:val="24"/>
        </w:rPr>
        <w:t>płyt wielootworowych</w:t>
      </w:r>
      <w:r w:rsidRPr="00123C46">
        <w:rPr>
          <w:bCs/>
          <w:sz w:val="24"/>
          <w:szCs w:val="24"/>
        </w:rPr>
        <w:t xml:space="preserve"> </w:t>
      </w:r>
      <w:r>
        <w:rPr>
          <w:bCs/>
          <w:sz w:val="24"/>
          <w:szCs w:val="24"/>
        </w:rPr>
        <w:t>JU</w:t>
      </w:r>
      <w:r w:rsidRPr="00123C46">
        <w:rPr>
          <w:bCs/>
          <w:sz w:val="24"/>
          <w:szCs w:val="24"/>
        </w:rPr>
        <w:t>MBO</w:t>
      </w:r>
      <w:r>
        <w:rPr>
          <w:bCs/>
          <w:sz w:val="24"/>
          <w:szCs w:val="24"/>
        </w:rPr>
        <w:t xml:space="preserve"> i płyt betonowych</w:t>
      </w:r>
      <w:r w:rsidRPr="00123C46">
        <w:rPr>
          <w:bCs/>
          <w:sz w:val="24"/>
          <w:szCs w:val="24"/>
        </w:rPr>
        <w:t xml:space="preserve"> </w:t>
      </w:r>
      <w:r>
        <w:rPr>
          <w:bCs/>
          <w:sz w:val="24"/>
          <w:szCs w:val="24"/>
        </w:rPr>
        <w:br/>
        <w:t>z parkingu, drogi</w:t>
      </w:r>
      <w:r w:rsidRPr="003B0BBF">
        <w:rPr>
          <w:sz w:val="24"/>
          <w:szCs w:val="24"/>
        </w:rPr>
        <w:t>,</w:t>
      </w:r>
      <w:r>
        <w:rPr>
          <w:sz w:val="24"/>
          <w:szCs w:val="24"/>
        </w:rPr>
        <w:t xml:space="preserve"> chodnika wraz z</w:t>
      </w:r>
      <w:r w:rsidRPr="003B0BBF">
        <w:rPr>
          <w:sz w:val="24"/>
          <w:szCs w:val="24"/>
        </w:rPr>
        <w:t xml:space="preserve"> wyw</w:t>
      </w:r>
      <w:r>
        <w:rPr>
          <w:sz w:val="24"/>
          <w:szCs w:val="24"/>
        </w:rPr>
        <w:t>ozem</w:t>
      </w:r>
      <w:r w:rsidRPr="003B0BBF">
        <w:rPr>
          <w:sz w:val="24"/>
          <w:szCs w:val="24"/>
        </w:rPr>
        <w:t xml:space="preserve"> i utylizacja gruzu, wykonanie warstwy podbudowy, wykonanie nawierzchni z kostki betonowej drogowej (gr. 8cm) </w:t>
      </w:r>
      <w:r>
        <w:rPr>
          <w:sz w:val="24"/>
          <w:szCs w:val="24"/>
        </w:rPr>
        <w:t xml:space="preserve">wraz </w:t>
      </w:r>
      <w:r w:rsidRPr="003B0BBF">
        <w:rPr>
          <w:sz w:val="24"/>
          <w:szCs w:val="24"/>
        </w:rPr>
        <w:t>z krawężnikami,</w:t>
      </w:r>
      <w:bookmarkEnd w:id="29"/>
    </w:p>
    <w:bookmarkEnd w:id="28"/>
    <w:p w14:paraId="1FA211C8" w14:textId="5169AE45" w:rsidR="00130343" w:rsidRDefault="00130343" w:rsidP="00A3049C">
      <w:pPr>
        <w:widowControl w:val="0"/>
        <w:numPr>
          <w:ilvl w:val="1"/>
          <w:numId w:val="188"/>
        </w:numPr>
        <w:spacing w:after="0" w:line="240" w:lineRule="auto"/>
        <w:ind w:left="709"/>
        <w:jc w:val="both"/>
        <w:rPr>
          <w:bCs/>
          <w:sz w:val="24"/>
          <w:szCs w:val="24"/>
        </w:rPr>
      </w:pPr>
      <w:proofErr w:type="gramStart"/>
      <w:r>
        <w:rPr>
          <w:bCs/>
          <w:sz w:val="24"/>
          <w:szCs w:val="24"/>
        </w:rPr>
        <w:t>wykonanie</w:t>
      </w:r>
      <w:proofErr w:type="gramEnd"/>
      <w:r>
        <w:rPr>
          <w:bCs/>
          <w:sz w:val="24"/>
          <w:szCs w:val="24"/>
        </w:rPr>
        <w:t xml:space="preserve"> </w:t>
      </w:r>
      <w:bookmarkStart w:id="30" w:name="_Hlk137473222"/>
      <w:r>
        <w:rPr>
          <w:bCs/>
          <w:sz w:val="24"/>
          <w:szCs w:val="24"/>
        </w:rPr>
        <w:t xml:space="preserve">nowego parkingu </w:t>
      </w:r>
      <w:bookmarkStart w:id="31" w:name="_Hlk137473247"/>
      <w:r>
        <w:rPr>
          <w:bCs/>
          <w:sz w:val="24"/>
          <w:szCs w:val="24"/>
        </w:rPr>
        <w:t xml:space="preserve">przed budynkiem nr 19, na </w:t>
      </w:r>
      <w:r w:rsidR="00A3049C">
        <w:rPr>
          <w:bCs/>
          <w:sz w:val="24"/>
          <w:szCs w:val="24"/>
        </w:rPr>
        <w:t>terenie, który</w:t>
      </w:r>
      <w:r>
        <w:rPr>
          <w:bCs/>
          <w:sz w:val="24"/>
          <w:szCs w:val="24"/>
        </w:rPr>
        <w:t xml:space="preserve"> obecnie stanowi zieleń niską i wysoką wraz z dostosowaniem drogi umożliwiając wjazd na nowy parking,</w:t>
      </w:r>
      <w:bookmarkEnd w:id="31"/>
    </w:p>
    <w:bookmarkEnd w:id="30"/>
    <w:p w14:paraId="2790E858" w14:textId="77777777" w:rsidR="00130343" w:rsidRDefault="00130343" w:rsidP="00A3049C">
      <w:pPr>
        <w:widowControl w:val="0"/>
        <w:numPr>
          <w:ilvl w:val="1"/>
          <w:numId w:val="188"/>
        </w:numPr>
        <w:spacing w:after="0" w:line="240" w:lineRule="auto"/>
        <w:ind w:left="709"/>
        <w:jc w:val="both"/>
        <w:rPr>
          <w:bCs/>
          <w:sz w:val="24"/>
          <w:szCs w:val="24"/>
        </w:rPr>
      </w:pPr>
      <w:proofErr w:type="gramStart"/>
      <w:r>
        <w:rPr>
          <w:bCs/>
          <w:sz w:val="24"/>
          <w:szCs w:val="24"/>
        </w:rPr>
        <w:t>wykonanie</w:t>
      </w:r>
      <w:proofErr w:type="gramEnd"/>
      <w:r>
        <w:rPr>
          <w:bCs/>
          <w:sz w:val="24"/>
          <w:szCs w:val="24"/>
        </w:rPr>
        <w:t xml:space="preserve"> </w:t>
      </w:r>
      <w:bookmarkStart w:id="32" w:name="_Hlk137473269"/>
      <w:r>
        <w:rPr>
          <w:bCs/>
          <w:sz w:val="24"/>
          <w:szCs w:val="24"/>
        </w:rPr>
        <w:t xml:space="preserve">dojazdu </w:t>
      </w:r>
      <w:bookmarkStart w:id="33" w:name="_Hlk137473286"/>
      <w:r>
        <w:rPr>
          <w:bCs/>
          <w:sz w:val="24"/>
          <w:szCs w:val="24"/>
        </w:rPr>
        <w:t xml:space="preserve">o szerokości </w:t>
      </w:r>
      <w:bookmarkStart w:id="34" w:name="_Hlk137473308"/>
      <w:r>
        <w:rPr>
          <w:bCs/>
          <w:sz w:val="24"/>
          <w:szCs w:val="24"/>
        </w:rPr>
        <w:t>min.3,0m z istniejącego parkingu do istniejącego boiska, o nawierzchni z kostki betonowej z krawężnikami,</w:t>
      </w:r>
      <w:bookmarkEnd w:id="34"/>
    </w:p>
    <w:p w14:paraId="7D2E44C4" w14:textId="77777777" w:rsidR="00130343" w:rsidRPr="00E95977" w:rsidRDefault="00130343" w:rsidP="00A3049C">
      <w:pPr>
        <w:widowControl w:val="0"/>
        <w:numPr>
          <w:ilvl w:val="1"/>
          <w:numId w:val="188"/>
        </w:numPr>
        <w:spacing w:after="0" w:line="240" w:lineRule="auto"/>
        <w:ind w:left="709"/>
        <w:jc w:val="both"/>
        <w:rPr>
          <w:bCs/>
          <w:sz w:val="24"/>
          <w:szCs w:val="24"/>
        </w:rPr>
      </w:pPr>
      <w:bookmarkStart w:id="35" w:name="_Hlk137473319"/>
      <w:bookmarkEnd w:id="32"/>
      <w:bookmarkEnd w:id="33"/>
      <w:proofErr w:type="gramStart"/>
      <w:r>
        <w:rPr>
          <w:bCs/>
          <w:sz w:val="24"/>
          <w:szCs w:val="24"/>
        </w:rPr>
        <w:t>zapewnienie</w:t>
      </w:r>
      <w:proofErr w:type="gramEnd"/>
      <w:r>
        <w:rPr>
          <w:bCs/>
          <w:sz w:val="24"/>
          <w:szCs w:val="24"/>
        </w:rPr>
        <w:t xml:space="preserve"> odprowadzenia wód opadowych z nawierzchni utwardzonych,</w:t>
      </w:r>
    </w:p>
    <w:p w14:paraId="73111A5F" w14:textId="77777777" w:rsidR="00130343" w:rsidRDefault="00130343" w:rsidP="00A3049C">
      <w:pPr>
        <w:widowControl w:val="0"/>
        <w:numPr>
          <w:ilvl w:val="1"/>
          <w:numId w:val="188"/>
        </w:numPr>
        <w:spacing w:after="0" w:line="240" w:lineRule="auto"/>
        <w:ind w:left="709"/>
        <w:jc w:val="both"/>
        <w:rPr>
          <w:bCs/>
          <w:sz w:val="24"/>
          <w:szCs w:val="24"/>
        </w:rPr>
      </w:pPr>
      <w:bookmarkStart w:id="36" w:name="_Hlk137473340"/>
      <w:bookmarkEnd w:id="35"/>
      <w:proofErr w:type="gramStart"/>
      <w:r>
        <w:rPr>
          <w:bCs/>
          <w:sz w:val="24"/>
          <w:szCs w:val="24"/>
        </w:rPr>
        <w:t>rozebranie</w:t>
      </w:r>
      <w:proofErr w:type="gramEnd"/>
      <w:r>
        <w:rPr>
          <w:bCs/>
          <w:sz w:val="24"/>
          <w:szCs w:val="24"/>
        </w:rPr>
        <w:t xml:space="preserve"> istniejącego ogrodzenia od strony zachodniej oraz ponowny jego montaż na nowo wytyczonej linii granicznej</w:t>
      </w:r>
      <w:bookmarkEnd w:id="36"/>
      <w:r>
        <w:rPr>
          <w:bCs/>
          <w:sz w:val="24"/>
          <w:szCs w:val="24"/>
        </w:rPr>
        <w:t xml:space="preserve"> (mapa ewidencyjna wznowienia granicy – Zał. nr 2c - Mapa ewidencyjna wznowienia granicy zachodniej),</w:t>
      </w:r>
    </w:p>
    <w:p w14:paraId="722DA26C" w14:textId="70F314DF" w:rsidR="00130343" w:rsidRDefault="00130343" w:rsidP="00A3049C">
      <w:pPr>
        <w:widowControl w:val="0"/>
        <w:numPr>
          <w:ilvl w:val="1"/>
          <w:numId w:val="188"/>
        </w:numPr>
        <w:spacing w:after="0" w:line="240" w:lineRule="auto"/>
        <w:ind w:left="709"/>
        <w:jc w:val="both"/>
        <w:rPr>
          <w:bCs/>
          <w:sz w:val="24"/>
          <w:szCs w:val="24"/>
        </w:rPr>
      </w:pPr>
      <w:bookmarkStart w:id="37" w:name="_Hlk137473376"/>
      <w:proofErr w:type="gramStart"/>
      <w:r>
        <w:rPr>
          <w:bCs/>
          <w:sz w:val="24"/>
          <w:szCs w:val="24"/>
        </w:rPr>
        <w:t>demontaż</w:t>
      </w:r>
      <w:proofErr w:type="gramEnd"/>
      <w:r>
        <w:rPr>
          <w:bCs/>
          <w:sz w:val="24"/>
          <w:szCs w:val="24"/>
        </w:rPr>
        <w:t xml:space="preserve"> starej i wykonanie nowej bramy umożliwiającej wjazd na teren AOS wraz z furtką dla pieszych </w:t>
      </w:r>
      <w:r w:rsidR="00A3049C">
        <w:rPr>
          <w:bCs/>
          <w:sz w:val="24"/>
          <w:szCs w:val="24"/>
        </w:rPr>
        <w:t>oraz szlabanem</w:t>
      </w:r>
      <w:r>
        <w:rPr>
          <w:bCs/>
          <w:sz w:val="24"/>
          <w:szCs w:val="24"/>
        </w:rPr>
        <w:t xml:space="preserve"> i słupkami z zainstalowanymi czytnikami kontroli dostępu,</w:t>
      </w:r>
    </w:p>
    <w:p w14:paraId="5BBD096F" w14:textId="77777777" w:rsidR="00130343" w:rsidRDefault="00130343" w:rsidP="00A3049C">
      <w:pPr>
        <w:widowControl w:val="0"/>
        <w:numPr>
          <w:ilvl w:val="1"/>
          <w:numId w:val="188"/>
        </w:numPr>
        <w:spacing w:after="0" w:line="240" w:lineRule="auto"/>
        <w:ind w:left="709"/>
        <w:jc w:val="both"/>
        <w:rPr>
          <w:bCs/>
          <w:sz w:val="24"/>
          <w:szCs w:val="24"/>
        </w:rPr>
      </w:pPr>
      <w:bookmarkStart w:id="38" w:name="_Hlk137473385"/>
      <w:bookmarkEnd w:id="37"/>
      <w:proofErr w:type="gramStart"/>
      <w:r>
        <w:rPr>
          <w:bCs/>
          <w:sz w:val="24"/>
          <w:szCs w:val="24"/>
        </w:rPr>
        <w:t>przeniesienie</w:t>
      </w:r>
      <w:proofErr w:type="gramEnd"/>
      <w:r>
        <w:rPr>
          <w:bCs/>
          <w:sz w:val="24"/>
          <w:szCs w:val="24"/>
        </w:rPr>
        <w:t xml:space="preserve"> budki wartowniczej,</w:t>
      </w:r>
    </w:p>
    <w:p w14:paraId="7E1FDF6E" w14:textId="77777777" w:rsidR="00130343" w:rsidRDefault="00130343" w:rsidP="00A3049C">
      <w:pPr>
        <w:widowControl w:val="0"/>
        <w:numPr>
          <w:ilvl w:val="1"/>
          <w:numId w:val="188"/>
        </w:numPr>
        <w:spacing w:after="0" w:line="240" w:lineRule="auto"/>
        <w:ind w:left="709"/>
        <w:jc w:val="both"/>
        <w:rPr>
          <w:bCs/>
          <w:sz w:val="24"/>
          <w:szCs w:val="24"/>
        </w:rPr>
      </w:pPr>
      <w:bookmarkStart w:id="39" w:name="_Hlk137473446"/>
      <w:proofErr w:type="gramStart"/>
      <w:r>
        <w:rPr>
          <w:bCs/>
          <w:sz w:val="24"/>
          <w:szCs w:val="24"/>
        </w:rPr>
        <w:t>montaż</w:t>
      </w:r>
      <w:proofErr w:type="gramEnd"/>
      <w:r>
        <w:rPr>
          <w:bCs/>
          <w:sz w:val="24"/>
          <w:szCs w:val="24"/>
        </w:rPr>
        <w:t xml:space="preserve"> min. 4 kamer w rejonie parkingów i dojazdów,</w:t>
      </w:r>
    </w:p>
    <w:p w14:paraId="27CB85AF" w14:textId="626F0AA8" w:rsidR="00130343" w:rsidRDefault="00130343" w:rsidP="00A3049C">
      <w:pPr>
        <w:widowControl w:val="0"/>
        <w:numPr>
          <w:ilvl w:val="1"/>
          <w:numId w:val="188"/>
        </w:numPr>
        <w:spacing w:after="0" w:line="240" w:lineRule="auto"/>
        <w:ind w:left="709"/>
        <w:jc w:val="both"/>
        <w:rPr>
          <w:bCs/>
          <w:sz w:val="24"/>
          <w:szCs w:val="24"/>
        </w:rPr>
      </w:pPr>
      <w:bookmarkStart w:id="40" w:name="_Hlk137533543"/>
      <w:bookmarkEnd w:id="39"/>
      <w:proofErr w:type="gramStart"/>
      <w:r>
        <w:rPr>
          <w:bCs/>
          <w:sz w:val="24"/>
          <w:szCs w:val="24"/>
        </w:rPr>
        <w:t>wykonanie</w:t>
      </w:r>
      <w:proofErr w:type="gramEnd"/>
      <w:r>
        <w:rPr>
          <w:bCs/>
          <w:sz w:val="24"/>
          <w:szCs w:val="24"/>
        </w:rPr>
        <w:t xml:space="preserve"> instalacji </w:t>
      </w:r>
      <w:r w:rsidR="00A3049C">
        <w:rPr>
          <w:bCs/>
          <w:sz w:val="24"/>
          <w:szCs w:val="24"/>
        </w:rPr>
        <w:t>elektrycznej i</w:t>
      </w:r>
      <w:r>
        <w:rPr>
          <w:bCs/>
          <w:sz w:val="24"/>
          <w:szCs w:val="24"/>
        </w:rPr>
        <w:t xml:space="preserve"> teletechnicznej w zależności od rodzaju urządzenia, do podłączenia budki wartowniczej, systemu kontroli dostępu, szlabanu, kamer, a dodatkowo doprowadzenie instalacji teletechnicznej od budki wartowniczej do pomieszczenie oficera dyżurnego w budynku nr 19,</w:t>
      </w:r>
    </w:p>
    <w:p w14:paraId="45D454D4" w14:textId="77777777" w:rsidR="00130343" w:rsidRDefault="00130343" w:rsidP="00A3049C">
      <w:pPr>
        <w:widowControl w:val="0"/>
        <w:numPr>
          <w:ilvl w:val="1"/>
          <w:numId w:val="188"/>
        </w:numPr>
        <w:spacing w:after="0" w:line="240" w:lineRule="auto"/>
        <w:ind w:left="709"/>
        <w:jc w:val="both"/>
        <w:rPr>
          <w:bCs/>
          <w:sz w:val="24"/>
          <w:szCs w:val="24"/>
        </w:rPr>
      </w:pPr>
      <w:bookmarkStart w:id="41" w:name="_Hlk137473512"/>
      <w:bookmarkEnd w:id="38"/>
      <w:bookmarkEnd w:id="40"/>
      <w:proofErr w:type="gramStart"/>
      <w:r>
        <w:rPr>
          <w:bCs/>
          <w:sz w:val="24"/>
          <w:szCs w:val="24"/>
        </w:rPr>
        <w:t>pod</w:t>
      </w:r>
      <w:proofErr w:type="gramEnd"/>
      <w:r>
        <w:rPr>
          <w:bCs/>
          <w:sz w:val="24"/>
          <w:szCs w:val="24"/>
        </w:rPr>
        <w:t xml:space="preserve"> szlabanem ułożenie instalacji w przepuście,</w:t>
      </w:r>
    </w:p>
    <w:p w14:paraId="7DC72313" w14:textId="77777777" w:rsidR="00130343" w:rsidRPr="005A7332" w:rsidRDefault="00130343" w:rsidP="00A3049C">
      <w:pPr>
        <w:widowControl w:val="0"/>
        <w:numPr>
          <w:ilvl w:val="1"/>
          <w:numId w:val="188"/>
        </w:numPr>
        <w:spacing w:after="0" w:line="240" w:lineRule="auto"/>
        <w:ind w:left="709"/>
        <w:jc w:val="both"/>
        <w:rPr>
          <w:bCs/>
          <w:sz w:val="24"/>
          <w:szCs w:val="24"/>
        </w:rPr>
      </w:pPr>
      <w:bookmarkStart w:id="42" w:name="_Hlk137473535"/>
      <w:bookmarkEnd w:id="41"/>
      <w:proofErr w:type="gramStart"/>
      <w:r>
        <w:rPr>
          <w:bCs/>
          <w:sz w:val="24"/>
          <w:szCs w:val="24"/>
        </w:rPr>
        <w:t>przesadzenie</w:t>
      </w:r>
      <w:proofErr w:type="gramEnd"/>
      <w:r>
        <w:rPr>
          <w:bCs/>
          <w:sz w:val="24"/>
          <w:szCs w:val="24"/>
        </w:rPr>
        <w:t xml:space="preserve"> zieleni wysokiej z terenu nowych miejsc postojowych, gospodarka drzewostanem projektowanym, z zielenią niską wokół dojść, dojazdów, parkingów, ogrodzenia od strony zachodniej,</w:t>
      </w:r>
    </w:p>
    <w:p w14:paraId="5B999CD7" w14:textId="77777777" w:rsidR="00130343" w:rsidRDefault="00130343" w:rsidP="00A3049C">
      <w:pPr>
        <w:widowControl w:val="0"/>
        <w:numPr>
          <w:ilvl w:val="1"/>
          <w:numId w:val="188"/>
        </w:numPr>
        <w:spacing w:after="0" w:line="240" w:lineRule="auto"/>
        <w:ind w:left="709"/>
        <w:jc w:val="both"/>
        <w:rPr>
          <w:bCs/>
          <w:sz w:val="24"/>
          <w:szCs w:val="24"/>
        </w:rPr>
      </w:pPr>
      <w:bookmarkStart w:id="43" w:name="_Hlk137473586"/>
      <w:bookmarkEnd w:id="42"/>
      <w:proofErr w:type="gramStart"/>
      <w:r>
        <w:rPr>
          <w:bCs/>
          <w:sz w:val="24"/>
          <w:szCs w:val="24"/>
        </w:rPr>
        <w:t>prace</w:t>
      </w:r>
      <w:proofErr w:type="gramEnd"/>
      <w:r>
        <w:rPr>
          <w:bCs/>
          <w:sz w:val="24"/>
          <w:szCs w:val="24"/>
        </w:rPr>
        <w:t xml:space="preserve"> porządkowe.</w:t>
      </w:r>
      <w:bookmarkEnd w:id="43"/>
    </w:p>
    <w:p w14:paraId="2F22D792" w14:textId="77777777" w:rsidR="00130343" w:rsidRPr="007209C3" w:rsidRDefault="00130343" w:rsidP="00130343">
      <w:pPr>
        <w:widowControl w:val="0"/>
        <w:spacing w:after="0" w:line="240" w:lineRule="auto"/>
        <w:ind w:left="1418"/>
        <w:jc w:val="both"/>
        <w:rPr>
          <w:bCs/>
          <w:sz w:val="24"/>
          <w:szCs w:val="24"/>
        </w:rPr>
      </w:pPr>
    </w:p>
    <w:p w14:paraId="66B4D25B" w14:textId="77777777" w:rsidR="00130343" w:rsidRDefault="00130343" w:rsidP="00A3049C">
      <w:pPr>
        <w:numPr>
          <w:ilvl w:val="0"/>
          <w:numId w:val="188"/>
        </w:numPr>
        <w:suppressAutoHyphens w:val="0"/>
        <w:spacing w:after="160" w:line="240" w:lineRule="auto"/>
        <w:ind w:left="426" w:hanging="425"/>
        <w:jc w:val="both"/>
        <w:rPr>
          <w:rFonts w:eastAsia="Times New Roman"/>
          <w:b/>
          <w:sz w:val="24"/>
          <w:szCs w:val="24"/>
          <w:lang w:eastAsia="pl-PL"/>
        </w:rPr>
      </w:pPr>
      <w:r>
        <w:rPr>
          <w:b/>
          <w:sz w:val="24"/>
          <w:szCs w:val="24"/>
        </w:rPr>
        <w:t>Projektowany obiekt</w:t>
      </w:r>
      <w:r w:rsidRPr="00377C3C">
        <w:rPr>
          <w:b/>
          <w:sz w:val="24"/>
          <w:szCs w:val="24"/>
        </w:rPr>
        <w:t xml:space="preserve"> </w:t>
      </w:r>
      <w:r>
        <w:rPr>
          <w:b/>
          <w:sz w:val="24"/>
          <w:szCs w:val="24"/>
        </w:rPr>
        <w:t xml:space="preserve">budowlany </w:t>
      </w:r>
      <w:r w:rsidRPr="00377C3C">
        <w:rPr>
          <w:b/>
          <w:sz w:val="24"/>
          <w:szCs w:val="24"/>
        </w:rPr>
        <w:t xml:space="preserve">znajduje się na </w:t>
      </w:r>
      <w:r w:rsidRPr="00377C3C">
        <w:rPr>
          <w:rFonts w:eastAsia="Times New Roman"/>
          <w:b/>
          <w:sz w:val="24"/>
          <w:szCs w:val="24"/>
          <w:lang w:eastAsia="pl-PL"/>
        </w:rPr>
        <w:t xml:space="preserve">terenie zamkniętym </w:t>
      </w:r>
      <w:r w:rsidRPr="00377C3C">
        <w:rPr>
          <w:rFonts w:eastAsia="Times New Roman"/>
          <w:b/>
          <w:sz w:val="24"/>
          <w:szCs w:val="24"/>
          <w:lang w:eastAsia="ar-SA"/>
        </w:rPr>
        <w:t xml:space="preserve">na mocy decyzji Nr </w:t>
      </w:r>
      <w:r>
        <w:rPr>
          <w:rFonts w:eastAsia="Times New Roman"/>
          <w:b/>
          <w:sz w:val="24"/>
          <w:szCs w:val="24"/>
          <w:lang w:eastAsia="ar-SA"/>
        </w:rPr>
        <w:t>80</w:t>
      </w:r>
      <w:r w:rsidRPr="00377C3C">
        <w:rPr>
          <w:rFonts w:eastAsia="Times New Roman"/>
          <w:b/>
          <w:sz w:val="24"/>
          <w:szCs w:val="24"/>
          <w:lang w:eastAsia="ar-SA"/>
        </w:rPr>
        <w:t>/MON Ministra Obrony Narodowej</w:t>
      </w:r>
      <w:r>
        <w:rPr>
          <w:rFonts w:eastAsia="Times New Roman"/>
          <w:b/>
          <w:sz w:val="24"/>
          <w:szCs w:val="24"/>
          <w:lang w:eastAsia="ar-SA"/>
        </w:rPr>
        <w:t xml:space="preserve"> z dnia 8.06.2022</w:t>
      </w:r>
      <w:proofErr w:type="gramStart"/>
      <w:r>
        <w:rPr>
          <w:rFonts w:eastAsia="Times New Roman"/>
          <w:b/>
          <w:sz w:val="24"/>
          <w:szCs w:val="24"/>
          <w:lang w:eastAsia="ar-SA"/>
        </w:rPr>
        <w:t>r</w:t>
      </w:r>
      <w:proofErr w:type="gramEnd"/>
      <w:r>
        <w:rPr>
          <w:rFonts w:eastAsia="Times New Roman"/>
          <w:b/>
          <w:sz w:val="24"/>
          <w:szCs w:val="24"/>
          <w:lang w:eastAsia="ar-SA"/>
        </w:rPr>
        <w:t>., ze zmianą decyzją nr 7/MON Ministra Obrony narodowej z dnia 17 lutego 2023r.</w:t>
      </w:r>
      <w:r w:rsidRPr="00377C3C">
        <w:rPr>
          <w:rFonts w:eastAsia="Times New Roman"/>
          <w:b/>
          <w:sz w:val="24"/>
          <w:szCs w:val="24"/>
          <w:lang w:eastAsia="ar-SA"/>
        </w:rPr>
        <w:t xml:space="preserve"> </w:t>
      </w:r>
    </w:p>
    <w:p w14:paraId="41F6D07D" w14:textId="77777777" w:rsidR="00130343" w:rsidRDefault="00130343" w:rsidP="00A3049C">
      <w:pPr>
        <w:numPr>
          <w:ilvl w:val="0"/>
          <w:numId w:val="188"/>
        </w:numPr>
        <w:suppressAutoHyphens w:val="0"/>
        <w:spacing w:after="160" w:line="240" w:lineRule="auto"/>
        <w:ind w:left="426" w:hanging="425"/>
        <w:jc w:val="both"/>
        <w:rPr>
          <w:rFonts w:eastAsia="Times New Roman"/>
          <w:b/>
          <w:sz w:val="24"/>
          <w:szCs w:val="24"/>
          <w:lang w:eastAsia="pl-PL"/>
        </w:rPr>
      </w:pPr>
      <w:r>
        <w:rPr>
          <w:rFonts w:eastAsia="Times New Roman"/>
          <w:b/>
          <w:sz w:val="24"/>
          <w:szCs w:val="24"/>
          <w:lang w:eastAsia="pl-PL"/>
        </w:rPr>
        <w:t>Dla całości terenu AOS Akademii Marynarki Wojennej w Czernicy wydana została Decyzja o ustaleniu lokalizacji inwestycji celu publicznego.</w:t>
      </w:r>
    </w:p>
    <w:p w14:paraId="34A926AD" w14:textId="77777777" w:rsidR="00130343" w:rsidRPr="006A5146" w:rsidRDefault="00130343" w:rsidP="00A3049C">
      <w:pPr>
        <w:numPr>
          <w:ilvl w:val="0"/>
          <w:numId w:val="188"/>
        </w:numPr>
        <w:suppressAutoHyphens w:val="0"/>
        <w:spacing w:after="160" w:line="240" w:lineRule="auto"/>
        <w:ind w:left="426" w:hanging="425"/>
        <w:jc w:val="both"/>
        <w:rPr>
          <w:rFonts w:eastAsia="Times New Roman"/>
          <w:b/>
          <w:sz w:val="24"/>
          <w:szCs w:val="24"/>
          <w:lang w:eastAsia="pl-PL"/>
        </w:rPr>
      </w:pPr>
      <w:r>
        <w:rPr>
          <w:rFonts w:eastAsia="Times New Roman"/>
          <w:b/>
          <w:sz w:val="24"/>
          <w:szCs w:val="24"/>
          <w:lang w:eastAsia="pl-PL"/>
        </w:rPr>
        <w:t xml:space="preserve">Na terenie dziełek nr 20/3 i 20/5 obowiązuje pozwolenie wodnoprawne na pobór wody podziemnej z utworów czwartorzędowych ze studni wierconej nr 1, na odprowadzenie wód </w:t>
      </w:r>
      <w:proofErr w:type="spellStart"/>
      <w:r>
        <w:rPr>
          <w:rFonts w:eastAsia="Times New Roman"/>
          <w:b/>
          <w:sz w:val="24"/>
          <w:szCs w:val="24"/>
          <w:lang w:eastAsia="pl-PL"/>
        </w:rPr>
        <w:t>popłucznych</w:t>
      </w:r>
      <w:proofErr w:type="spellEnd"/>
      <w:r>
        <w:rPr>
          <w:rFonts w:eastAsia="Times New Roman"/>
          <w:b/>
          <w:sz w:val="24"/>
          <w:szCs w:val="24"/>
          <w:lang w:eastAsia="pl-PL"/>
        </w:rPr>
        <w:t xml:space="preserve"> ze stacji uzdatniania wody, odprowadzenie wód opadowych i roztopowych z dachów dwóch budynków na terenie AOS Akademii Marynarki Wojennej w Czernicy (załącznik </w:t>
      </w:r>
      <w:proofErr w:type="gramStart"/>
      <w:r>
        <w:rPr>
          <w:rFonts w:eastAsia="Times New Roman"/>
          <w:b/>
          <w:sz w:val="24"/>
          <w:szCs w:val="24"/>
          <w:lang w:eastAsia="pl-PL"/>
        </w:rPr>
        <w:t>nr  2e</w:t>
      </w:r>
      <w:proofErr w:type="gramEnd"/>
      <w:r>
        <w:rPr>
          <w:rFonts w:eastAsia="Times New Roman"/>
          <w:b/>
          <w:sz w:val="24"/>
          <w:szCs w:val="24"/>
          <w:lang w:eastAsia="pl-PL"/>
        </w:rPr>
        <w:t xml:space="preserve">) </w:t>
      </w:r>
    </w:p>
    <w:p w14:paraId="583D7777" w14:textId="77777777" w:rsidR="00130343" w:rsidRDefault="00130343" w:rsidP="00A3049C">
      <w:pPr>
        <w:pStyle w:val="Akapitzlist"/>
        <w:numPr>
          <w:ilvl w:val="0"/>
          <w:numId w:val="188"/>
        </w:numPr>
        <w:spacing w:after="0" w:line="240" w:lineRule="auto"/>
        <w:ind w:left="426" w:hanging="425"/>
        <w:jc w:val="both"/>
        <w:rPr>
          <w:rFonts w:ascii="Times New Roman" w:eastAsia="Times New Roman" w:hAnsi="Times New Roman"/>
          <w:b/>
          <w:bCs/>
          <w:iCs/>
          <w:sz w:val="24"/>
          <w:szCs w:val="24"/>
          <w:lang w:eastAsia="pl-PL"/>
        </w:rPr>
      </w:pPr>
      <w:r>
        <w:rPr>
          <w:rFonts w:ascii="Times New Roman" w:eastAsia="Times New Roman" w:hAnsi="Times New Roman"/>
          <w:b/>
          <w:bCs/>
          <w:iCs/>
          <w:sz w:val="24"/>
          <w:szCs w:val="24"/>
          <w:lang w:eastAsia="pl-PL"/>
        </w:rPr>
        <w:t>Wymagania dotyczące dokumentacji projektowej:</w:t>
      </w:r>
    </w:p>
    <w:p w14:paraId="491CE80C" w14:textId="4EB205AF" w:rsidR="00130343" w:rsidRPr="002A0D87" w:rsidRDefault="00130343" w:rsidP="00A3049C">
      <w:pPr>
        <w:pStyle w:val="Akapitzlist"/>
        <w:numPr>
          <w:ilvl w:val="0"/>
          <w:numId w:val="191"/>
        </w:numPr>
        <w:spacing w:after="0" w:line="240" w:lineRule="auto"/>
        <w:ind w:left="709"/>
        <w:jc w:val="both"/>
        <w:rPr>
          <w:rFonts w:ascii="Times New Roman" w:eastAsia="Times New Roman" w:hAnsi="Times New Roman"/>
          <w:b/>
          <w:bCs/>
          <w:iCs/>
          <w:sz w:val="24"/>
          <w:szCs w:val="24"/>
          <w:lang w:eastAsia="pl-PL"/>
        </w:rPr>
      </w:pPr>
      <w:r w:rsidRPr="002A0D87">
        <w:rPr>
          <w:rFonts w:ascii="Times New Roman" w:eastAsia="Times New Roman" w:hAnsi="Times New Roman"/>
          <w:bCs/>
          <w:iCs/>
          <w:sz w:val="24"/>
          <w:szCs w:val="24"/>
          <w:lang w:eastAsia="pl-PL"/>
        </w:rPr>
        <w:t xml:space="preserve">Dokumentację </w:t>
      </w:r>
      <w:r w:rsidRPr="00AF5CAD">
        <w:rPr>
          <w:rFonts w:ascii="Times New Roman" w:eastAsia="Times New Roman" w:hAnsi="Times New Roman"/>
          <w:bCs/>
          <w:iCs/>
          <w:sz w:val="24"/>
          <w:szCs w:val="24"/>
        </w:rPr>
        <w:t>złożoną Zamawiającemu</w:t>
      </w:r>
      <w:r w:rsidRPr="00AF5CAD">
        <w:rPr>
          <w:rFonts w:ascii="Times New Roman" w:hAnsi="Times New Roman"/>
          <w:bCs/>
          <w:sz w:val="24"/>
          <w:szCs w:val="24"/>
        </w:rPr>
        <w:t xml:space="preserve"> w celu jej akceptacji i zatwierdzenia </w:t>
      </w:r>
      <w:r w:rsidR="00A3049C" w:rsidRPr="00AF5CAD">
        <w:rPr>
          <w:rFonts w:ascii="Times New Roman" w:hAnsi="Times New Roman"/>
          <w:bCs/>
          <w:sz w:val="24"/>
          <w:szCs w:val="24"/>
        </w:rPr>
        <w:t>przed uzyskaniem</w:t>
      </w:r>
      <w:r w:rsidRPr="00AF5CAD">
        <w:rPr>
          <w:rFonts w:ascii="Times New Roman" w:hAnsi="Times New Roman"/>
          <w:bCs/>
          <w:sz w:val="24"/>
          <w:szCs w:val="24"/>
        </w:rPr>
        <w:t xml:space="preserve"> stosownych uzgodnień i pozwoleń </w:t>
      </w:r>
      <w:r w:rsidRPr="00AF5CAD">
        <w:rPr>
          <w:rFonts w:ascii="Times New Roman" w:eastAsia="Times New Roman" w:hAnsi="Times New Roman"/>
          <w:bCs/>
          <w:iCs/>
          <w:sz w:val="24"/>
          <w:szCs w:val="24"/>
        </w:rPr>
        <w:t xml:space="preserve">należy wykonać w formie </w:t>
      </w:r>
      <w:r w:rsidR="00A3049C" w:rsidRPr="00AF5CAD">
        <w:rPr>
          <w:rFonts w:ascii="Times New Roman" w:eastAsia="Times New Roman" w:hAnsi="Times New Roman"/>
          <w:bCs/>
          <w:iCs/>
          <w:sz w:val="24"/>
          <w:szCs w:val="24"/>
        </w:rPr>
        <w:t>papierowej wydrukowanej</w:t>
      </w:r>
      <w:r w:rsidRPr="00AF5CAD">
        <w:rPr>
          <w:rFonts w:ascii="Times New Roman" w:eastAsia="Times New Roman" w:hAnsi="Times New Roman"/>
          <w:bCs/>
          <w:iCs/>
          <w:sz w:val="24"/>
          <w:szCs w:val="24"/>
        </w:rPr>
        <w:t xml:space="preserve"> z plików pdf w 2 egz.</w:t>
      </w:r>
    </w:p>
    <w:p w14:paraId="74FEE9B3" w14:textId="77777777" w:rsidR="00130343" w:rsidRPr="000A0F6D" w:rsidRDefault="00130343" w:rsidP="00A3049C">
      <w:pPr>
        <w:pStyle w:val="Akapitzlist"/>
        <w:numPr>
          <w:ilvl w:val="0"/>
          <w:numId w:val="191"/>
        </w:numPr>
        <w:spacing w:after="0" w:line="240" w:lineRule="auto"/>
        <w:ind w:left="709"/>
        <w:jc w:val="both"/>
        <w:rPr>
          <w:rFonts w:ascii="Times New Roman" w:eastAsia="Times New Roman" w:hAnsi="Times New Roman"/>
          <w:b/>
          <w:bCs/>
          <w:iCs/>
          <w:sz w:val="24"/>
          <w:szCs w:val="24"/>
          <w:lang w:eastAsia="pl-PL"/>
        </w:rPr>
      </w:pPr>
      <w:r w:rsidRPr="00CC6993">
        <w:rPr>
          <w:rFonts w:ascii="Times New Roman" w:eastAsia="Times New Roman" w:hAnsi="Times New Roman"/>
          <w:sz w:val="24"/>
          <w:szCs w:val="24"/>
          <w:lang w:eastAsia="ar-SA"/>
        </w:rPr>
        <w:t>Projekt</w:t>
      </w:r>
      <w:r>
        <w:rPr>
          <w:rFonts w:ascii="Times New Roman" w:eastAsia="Times New Roman" w:hAnsi="Times New Roman"/>
          <w:sz w:val="24"/>
          <w:szCs w:val="24"/>
          <w:lang w:eastAsia="ar-SA"/>
        </w:rPr>
        <w:t xml:space="preserve"> </w:t>
      </w:r>
      <w:r w:rsidRPr="00CC6993">
        <w:rPr>
          <w:rFonts w:ascii="Times New Roman" w:eastAsia="Times New Roman" w:hAnsi="Times New Roman"/>
          <w:sz w:val="24"/>
          <w:szCs w:val="24"/>
          <w:lang w:eastAsia="ar-SA"/>
        </w:rPr>
        <w:t xml:space="preserve">należy wykonać </w:t>
      </w:r>
      <w:r w:rsidRPr="00CC6993">
        <w:rPr>
          <w:rFonts w:ascii="Times New Roman" w:eastAsia="Times New Roman" w:hAnsi="Times New Roman"/>
          <w:sz w:val="24"/>
          <w:szCs w:val="24"/>
          <w:lang w:eastAsia="pl-PL"/>
        </w:rPr>
        <w:t xml:space="preserve">w formie papierowej wydrukowanej </w:t>
      </w:r>
      <w:r w:rsidRPr="00CC6993">
        <w:rPr>
          <w:rFonts w:ascii="Times New Roman" w:eastAsia="Times New Roman" w:hAnsi="Times New Roman"/>
          <w:sz w:val="24"/>
          <w:szCs w:val="24"/>
          <w:lang w:eastAsia="pl-PL"/>
        </w:rPr>
        <w:br/>
        <w:t>z plików PDF</w:t>
      </w:r>
      <w:r w:rsidRPr="00CC6993">
        <w:rPr>
          <w:rFonts w:ascii="Times New Roman" w:eastAsia="Times New Roman" w:hAnsi="Times New Roman"/>
          <w:sz w:val="24"/>
          <w:szCs w:val="24"/>
          <w:lang w:eastAsia="ar-SA"/>
        </w:rPr>
        <w:t xml:space="preserve"> w </w:t>
      </w:r>
      <w:r>
        <w:rPr>
          <w:rFonts w:ascii="Times New Roman" w:eastAsia="Times New Roman" w:hAnsi="Times New Roman"/>
          <w:sz w:val="24"/>
          <w:szCs w:val="24"/>
          <w:lang w:eastAsia="ar-SA"/>
        </w:rPr>
        <w:t>5</w:t>
      </w:r>
      <w:r w:rsidRPr="00CC6993">
        <w:rPr>
          <w:rFonts w:ascii="Times New Roman" w:eastAsia="Times New Roman" w:hAnsi="Times New Roman"/>
          <w:sz w:val="24"/>
          <w:szCs w:val="24"/>
          <w:lang w:eastAsia="ar-SA"/>
        </w:rPr>
        <w:t xml:space="preserve"> egz. Wersja elektroniczna powinna być zapisana na nośniku elektronicznym (płyta CD), preferujemy w formacie z rozszerzeniem „pdf”.</w:t>
      </w:r>
    </w:p>
    <w:p w14:paraId="725873F5" w14:textId="72A5543E" w:rsidR="00130343" w:rsidRPr="00DD2734" w:rsidRDefault="00130343" w:rsidP="00A3049C">
      <w:pPr>
        <w:pStyle w:val="Akapitzlist"/>
        <w:numPr>
          <w:ilvl w:val="0"/>
          <w:numId w:val="191"/>
        </w:numPr>
        <w:spacing w:after="0" w:line="240" w:lineRule="auto"/>
        <w:ind w:left="709"/>
        <w:jc w:val="both"/>
        <w:rPr>
          <w:rFonts w:ascii="Times New Roman" w:eastAsia="Times New Roman" w:hAnsi="Times New Roman"/>
          <w:bCs/>
          <w:iCs/>
          <w:sz w:val="24"/>
          <w:szCs w:val="24"/>
          <w:lang w:eastAsia="pl-PL"/>
        </w:rPr>
      </w:pPr>
      <w:r w:rsidRPr="00EF468F">
        <w:rPr>
          <w:rFonts w:ascii="Times New Roman" w:eastAsia="Times New Roman" w:hAnsi="Times New Roman"/>
          <w:bCs/>
          <w:iCs/>
          <w:sz w:val="24"/>
          <w:szCs w:val="24"/>
          <w:lang w:eastAsia="pl-PL"/>
        </w:rPr>
        <w:t>Forma</w:t>
      </w:r>
      <w:r>
        <w:rPr>
          <w:rFonts w:ascii="Times New Roman" w:eastAsia="Times New Roman" w:hAnsi="Times New Roman"/>
          <w:bCs/>
          <w:iCs/>
          <w:sz w:val="24"/>
          <w:szCs w:val="24"/>
          <w:lang w:eastAsia="pl-PL"/>
        </w:rPr>
        <w:t xml:space="preserve"> </w:t>
      </w:r>
      <w:r w:rsidRPr="00AF5CAD">
        <w:rPr>
          <w:rFonts w:ascii="Times New Roman" w:hAnsi="Times New Roman"/>
          <w:sz w:val="24"/>
          <w:szCs w:val="24"/>
        </w:rPr>
        <w:t xml:space="preserve">i zakres dokumentacji projektowej musi spełniać wymogi </w:t>
      </w:r>
      <w:r w:rsidR="00A3049C">
        <w:rPr>
          <w:rFonts w:ascii="Times New Roman" w:hAnsi="Times New Roman"/>
          <w:sz w:val="24"/>
          <w:szCs w:val="24"/>
        </w:rPr>
        <w:t>określone</w:t>
      </w:r>
      <w:r w:rsidR="00A3049C" w:rsidRPr="00AF5CAD">
        <w:rPr>
          <w:rFonts w:ascii="Times New Roman" w:hAnsi="Times New Roman"/>
          <w:sz w:val="24"/>
          <w:szCs w:val="24"/>
        </w:rPr>
        <w:t xml:space="preserve"> </w:t>
      </w:r>
      <w:r w:rsidR="00A3049C">
        <w:rPr>
          <w:rFonts w:ascii="Times New Roman" w:hAnsi="Times New Roman"/>
          <w:sz w:val="24"/>
          <w:szCs w:val="24"/>
        </w:rPr>
        <w:br/>
      </w:r>
      <w:r w:rsidR="00A3049C" w:rsidRPr="00AF5CAD">
        <w:rPr>
          <w:rFonts w:ascii="Times New Roman" w:hAnsi="Times New Roman"/>
          <w:sz w:val="24"/>
          <w:szCs w:val="24"/>
        </w:rPr>
        <w:t>w</w:t>
      </w:r>
      <w:r w:rsidRPr="00AF5CAD">
        <w:rPr>
          <w:rFonts w:ascii="Times New Roman" w:hAnsi="Times New Roman"/>
          <w:sz w:val="24"/>
          <w:szCs w:val="24"/>
        </w:rPr>
        <w:t xml:space="preserve"> obowiązujących przepisach, w tym w:</w:t>
      </w:r>
    </w:p>
    <w:p w14:paraId="466568A0" w14:textId="77777777" w:rsidR="00130343" w:rsidRPr="00AF5CAD" w:rsidRDefault="00130343" w:rsidP="00A3049C">
      <w:pPr>
        <w:spacing w:after="0" w:line="240" w:lineRule="auto"/>
        <w:ind w:left="851" w:hanging="360"/>
        <w:jc w:val="both"/>
        <w:rPr>
          <w:rFonts w:eastAsia="Times New Roman"/>
          <w:sz w:val="24"/>
          <w:szCs w:val="24"/>
        </w:rPr>
      </w:pPr>
      <w:proofErr w:type="gramStart"/>
      <w:r>
        <w:rPr>
          <w:rFonts w:eastAsia="Times New Roman"/>
          <w:bCs/>
          <w:iCs/>
          <w:sz w:val="24"/>
          <w:szCs w:val="24"/>
          <w:lang w:eastAsia="pl-PL"/>
        </w:rPr>
        <w:t>a</w:t>
      </w:r>
      <w:proofErr w:type="gramEnd"/>
      <w:r>
        <w:rPr>
          <w:rFonts w:eastAsia="Times New Roman"/>
          <w:bCs/>
          <w:iCs/>
          <w:sz w:val="24"/>
          <w:szCs w:val="24"/>
          <w:lang w:eastAsia="pl-PL"/>
        </w:rPr>
        <w:t xml:space="preserve">) Ustawie z dnia 11 września </w:t>
      </w:r>
      <w:r w:rsidRPr="00AF5CAD">
        <w:rPr>
          <w:rFonts w:eastAsia="Times New Roman"/>
          <w:sz w:val="24"/>
          <w:szCs w:val="24"/>
        </w:rPr>
        <w:t xml:space="preserve">2019r. Prawo zamówień publicznych (Dz.U. 2019 </w:t>
      </w:r>
      <w:proofErr w:type="gramStart"/>
      <w:r w:rsidRPr="00AF5CAD">
        <w:rPr>
          <w:rFonts w:eastAsia="Times New Roman"/>
          <w:sz w:val="24"/>
          <w:szCs w:val="24"/>
        </w:rPr>
        <w:t>poz</w:t>
      </w:r>
      <w:proofErr w:type="gramEnd"/>
      <w:r w:rsidRPr="00AF5CAD">
        <w:rPr>
          <w:rFonts w:eastAsia="Times New Roman"/>
          <w:sz w:val="24"/>
          <w:szCs w:val="24"/>
        </w:rPr>
        <w:t xml:space="preserve">. 2019), </w:t>
      </w:r>
    </w:p>
    <w:p w14:paraId="3B6BAE3F" w14:textId="11BDC699" w:rsidR="00130343" w:rsidRPr="00AF5CAD" w:rsidRDefault="00130343" w:rsidP="00A3049C">
      <w:pPr>
        <w:numPr>
          <w:ilvl w:val="0"/>
          <w:numId w:val="197"/>
        </w:numPr>
        <w:suppressAutoHyphens w:val="0"/>
        <w:spacing w:after="0" w:line="240" w:lineRule="auto"/>
        <w:ind w:left="851"/>
        <w:jc w:val="both"/>
        <w:rPr>
          <w:rFonts w:eastAsia="Times New Roman"/>
          <w:sz w:val="24"/>
          <w:szCs w:val="24"/>
        </w:rPr>
      </w:pPr>
      <w:r w:rsidRPr="00AF5CAD">
        <w:rPr>
          <w:rFonts w:eastAsia="Times New Roman"/>
          <w:sz w:val="24"/>
          <w:szCs w:val="24"/>
        </w:rPr>
        <w:t>Rozporządzeni</w:t>
      </w:r>
      <w:r>
        <w:rPr>
          <w:rFonts w:eastAsia="Times New Roman"/>
          <w:sz w:val="24"/>
          <w:szCs w:val="24"/>
        </w:rPr>
        <w:t>u</w:t>
      </w:r>
      <w:r w:rsidRPr="00AF5CAD">
        <w:rPr>
          <w:rFonts w:eastAsia="Times New Roman"/>
          <w:sz w:val="24"/>
          <w:szCs w:val="24"/>
        </w:rPr>
        <w:t xml:space="preserve"> Ministra Rozwoju z dnia 11 września 2020 r. w </w:t>
      </w:r>
      <w:r w:rsidR="00A3049C">
        <w:rPr>
          <w:rFonts w:eastAsia="Times New Roman"/>
          <w:sz w:val="24"/>
          <w:szCs w:val="24"/>
        </w:rPr>
        <w:t>sprawie</w:t>
      </w:r>
      <w:r w:rsidR="00A3049C" w:rsidRPr="00AF5CAD">
        <w:rPr>
          <w:rFonts w:eastAsia="Times New Roman"/>
          <w:sz w:val="24"/>
          <w:szCs w:val="24"/>
        </w:rPr>
        <w:t xml:space="preserve"> szczegółowego</w:t>
      </w:r>
      <w:r w:rsidRPr="00AF5CAD">
        <w:rPr>
          <w:rFonts w:eastAsia="Times New Roman"/>
          <w:sz w:val="24"/>
          <w:szCs w:val="24"/>
        </w:rPr>
        <w:t xml:space="preserve"> zakresu i formy projektu budowlanego. (Dz. U. 2020 </w:t>
      </w:r>
      <w:proofErr w:type="gramStart"/>
      <w:r w:rsidRPr="00AF5CAD">
        <w:rPr>
          <w:rFonts w:eastAsia="Times New Roman"/>
          <w:sz w:val="24"/>
          <w:szCs w:val="24"/>
        </w:rPr>
        <w:t>poz</w:t>
      </w:r>
      <w:proofErr w:type="gramEnd"/>
      <w:r w:rsidRPr="00AF5CAD">
        <w:rPr>
          <w:rFonts w:eastAsia="Times New Roman"/>
          <w:sz w:val="24"/>
          <w:szCs w:val="24"/>
        </w:rPr>
        <w:t>. 1609),</w:t>
      </w:r>
    </w:p>
    <w:p w14:paraId="2D0884D9" w14:textId="00B3C082" w:rsidR="00130343" w:rsidRPr="00AF5CAD" w:rsidRDefault="00130343" w:rsidP="00A3049C">
      <w:pPr>
        <w:numPr>
          <w:ilvl w:val="0"/>
          <w:numId w:val="197"/>
        </w:numPr>
        <w:suppressAutoHyphens w:val="0"/>
        <w:spacing w:after="0" w:line="240" w:lineRule="auto"/>
        <w:ind w:left="851"/>
        <w:jc w:val="both"/>
        <w:rPr>
          <w:rFonts w:eastAsia="Times New Roman"/>
          <w:sz w:val="24"/>
          <w:szCs w:val="24"/>
        </w:rPr>
      </w:pPr>
      <w:r w:rsidRPr="00AF5CAD">
        <w:rPr>
          <w:rFonts w:eastAsia="Times New Roman"/>
          <w:sz w:val="24"/>
          <w:szCs w:val="24"/>
        </w:rPr>
        <w:t>Rozporządzeniu Ministra Rozwoju i Technologii zmieniające rozporządzenie</w:t>
      </w:r>
      <w:r>
        <w:rPr>
          <w:rFonts w:eastAsia="Times New Roman"/>
          <w:sz w:val="24"/>
          <w:szCs w:val="24"/>
        </w:rPr>
        <w:t xml:space="preserve"> </w:t>
      </w:r>
      <w:r w:rsidR="00A3049C" w:rsidRPr="00AF5CAD">
        <w:rPr>
          <w:rFonts w:eastAsia="Times New Roman"/>
          <w:sz w:val="24"/>
          <w:szCs w:val="24"/>
        </w:rPr>
        <w:t>w sprawie</w:t>
      </w:r>
      <w:r w:rsidRPr="00AF5CAD">
        <w:rPr>
          <w:rFonts w:eastAsia="Times New Roman"/>
          <w:sz w:val="24"/>
          <w:szCs w:val="24"/>
        </w:rPr>
        <w:t xml:space="preserve"> warunków technicznych, jakim powinny odpowiadać</w:t>
      </w:r>
      <w:r>
        <w:rPr>
          <w:rFonts w:eastAsia="Times New Roman"/>
          <w:sz w:val="24"/>
          <w:szCs w:val="24"/>
        </w:rPr>
        <w:t xml:space="preserve"> </w:t>
      </w:r>
      <w:r w:rsidRPr="00AF5CAD">
        <w:rPr>
          <w:rFonts w:eastAsia="Times New Roman"/>
          <w:sz w:val="24"/>
          <w:szCs w:val="24"/>
        </w:rPr>
        <w:t>budynki</w:t>
      </w:r>
      <w:r>
        <w:rPr>
          <w:rFonts w:eastAsia="Times New Roman"/>
          <w:sz w:val="24"/>
          <w:szCs w:val="24"/>
        </w:rPr>
        <w:t xml:space="preserve"> </w:t>
      </w:r>
      <w:r w:rsidRPr="00AF5CAD">
        <w:rPr>
          <w:rFonts w:eastAsia="Times New Roman"/>
          <w:sz w:val="24"/>
          <w:szCs w:val="24"/>
        </w:rPr>
        <w:t xml:space="preserve">i ich usytuowanie z dnia 31 stycznia 2022 r. (Dz.U.2022 </w:t>
      </w:r>
      <w:proofErr w:type="gramStart"/>
      <w:r w:rsidRPr="00AF5CAD">
        <w:rPr>
          <w:rFonts w:eastAsia="Times New Roman"/>
          <w:sz w:val="24"/>
          <w:szCs w:val="24"/>
        </w:rPr>
        <w:t>poz</w:t>
      </w:r>
      <w:proofErr w:type="gramEnd"/>
      <w:r w:rsidRPr="00AF5CAD">
        <w:rPr>
          <w:rFonts w:eastAsia="Times New Roman"/>
          <w:sz w:val="24"/>
          <w:szCs w:val="24"/>
        </w:rPr>
        <w:t xml:space="preserve">. 248) z późn. </w:t>
      </w:r>
      <w:proofErr w:type="gramStart"/>
      <w:r w:rsidRPr="00AF5CAD">
        <w:rPr>
          <w:rFonts w:eastAsia="Times New Roman"/>
          <w:sz w:val="24"/>
          <w:szCs w:val="24"/>
        </w:rPr>
        <w:t>zm</w:t>
      </w:r>
      <w:proofErr w:type="gramEnd"/>
      <w:r w:rsidRPr="00AF5CAD">
        <w:rPr>
          <w:rFonts w:eastAsia="Times New Roman"/>
          <w:sz w:val="24"/>
          <w:szCs w:val="24"/>
        </w:rPr>
        <w:t>.,</w:t>
      </w:r>
    </w:p>
    <w:p w14:paraId="3ADD4A21" w14:textId="77777777" w:rsidR="00130343" w:rsidRPr="00AF5CAD" w:rsidRDefault="00130343" w:rsidP="00A3049C">
      <w:pPr>
        <w:numPr>
          <w:ilvl w:val="0"/>
          <w:numId w:val="197"/>
        </w:numPr>
        <w:suppressAutoHyphens w:val="0"/>
        <w:spacing w:after="0" w:line="240" w:lineRule="auto"/>
        <w:ind w:left="851"/>
        <w:jc w:val="both"/>
        <w:rPr>
          <w:rFonts w:eastAsia="Times New Roman"/>
          <w:sz w:val="24"/>
          <w:szCs w:val="24"/>
        </w:rPr>
      </w:pPr>
      <w:r w:rsidRPr="00AF5CAD">
        <w:rPr>
          <w:rFonts w:eastAsia="Times New Roman"/>
          <w:sz w:val="24"/>
          <w:szCs w:val="24"/>
        </w:rPr>
        <w:t>Rozporządzeniu Ministra Spraw Wewnętrznych i Administracji zmieniające</w:t>
      </w:r>
      <w:r>
        <w:rPr>
          <w:rFonts w:eastAsia="Times New Roman"/>
          <w:sz w:val="24"/>
          <w:szCs w:val="24"/>
        </w:rPr>
        <w:t xml:space="preserve"> </w:t>
      </w:r>
      <w:r w:rsidRPr="00AF5CAD">
        <w:rPr>
          <w:rFonts w:eastAsia="Times New Roman"/>
          <w:sz w:val="24"/>
          <w:szCs w:val="24"/>
        </w:rPr>
        <w:t>rozporządzenie w sprawie ochrony p.poż budynków, innych obiektów budowlanych</w:t>
      </w:r>
      <w:r>
        <w:rPr>
          <w:rFonts w:eastAsia="Times New Roman"/>
          <w:sz w:val="24"/>
          <w:szCs w:val="24"/>
        </w:rPr>
        <w:t xml:space="preserve"> </w:t>
      </w:r>
      <w:r w:rsidRPr="00AF5CAD">
        <w:rPr>
          <w:rFonts w:eastAsia="Times New Roman"/>
          <w:sz w:val="24"/>
          <w:szCs w:val="24"/>
        </w:rPr>
        <w:t>i terenów z dnia 20 lipca 2022r.</w:t>
      </w:r>
      <w:r>
        <w:rPr>
          <w:rFonts w:eastAsia="Times New Roman"/>
          <w:sz w:val="24"/>
          <w:szCs w:val="24"/>
        </w:rPr>
        <w:t xml:space="preserve"> </w:t>
      </w:r>
      <w:r w:rsidRPr="00AF5CAD">
        <w:rPr>
          <w:rFonts w:eastAsia="Times New Roman"/>
          <w:sz w:val="24"/>
          <w:szCs w:val="24"/>
        </w:rPr>
        <w:t xml:space="preserve">(Dz. 2022 poz.1620) z późn. </w:t>
      </w:r>
      <w:proofErr w:type="gramStart"/>
      <w:r w:rsidRPr="00AF5CAD">
        <w:rPr>
          <w:rFonts w:eastAsia="Times New Roman"/>
          <w:sz w:val="24"/>
          <w:szCs w:val="24"/>
        </w:rPr>
        <w:t>zm</w:t>
      </w:r>
      <w:proofErr w:type="gramEnd"/>
      <w:r w:rsidRPr="00AF5CAD">
        <w:rPr>
          <w:rFonts w:eastAsia="Times New Roman"/>
          <w:sz w:val="24"/>
          <w:szCs w:val="24"/>
        </w:rPr>
        <w:t>.,</w:t>
      </w:r>
    </w:p>
    <w:p w14:paraId="5671B0E6" w14:textId="37D2970E" w:rsidR="00130343" w:rsidRPr="00AF5CAD" w:rsidRDefault="00130343" w:rsidP="00A3049C">
      <w:pPr>
        <w:numPr>
          <w:ilvl w:val="0"/>
          <w:numId w:val="197"/>
        </w:numPr>
        <w:suppressAutoHyphens w:val="0"/>
        <w:spacing w:after="0" w:line="240" w:lineRule="auto"/>
        <w:ind w:left="851"/>
        <w:jc w:val="both"/>
        <w:rPr>
          <w:rFonts w:eastAsia="Times New Roman"/>
          <w:sz w:val="24"/>
          <w:szCs w:val="24"/>
        </w:rPr>
      </w:pPr>
      <w:r w:rsidRPr="00AF5CAD">
        <w:rPr>
          <w:rFonts w:eastAsia="Times New Roman"/>
          <w:sz w:val="24"/>
          <w:szCs w:val="24"/>
        </w:rPr>
        <w:t>Rozporządzeniu Ministra Rozwoju i Technologii w sprawie szczegółowego zakresu</w:t>
      </w:r>
      <w:r>
        <w:rPr>
          <w:rFonts w:eastAsia="Times New Roman"/>
          <w:sz w:val="24"/>
          <w:szCs w:val="24"/>
        </w:rPr>
        <w:t xml:space="preserve"> </w:t>
      </w:r>
      <w:r w:rsidRPr="00AF5CAD">
        <w:rPr>
          <w:rFonts w:eastAsia="Times New Roman"/>
          <w:sz w:val="24"/>
          <w:szCs w:val="24"/>
        </w:rPr>
        <w:t>i </w:t>
      </w:r>
      <w:r w:rsidR="00A3049C" w:rsidRPr="00AF5CAD">
        <w:rPr>
          <w:rFonts w:eastAsia="Times New Roman"/>
          <w:sz w:val="24"/>
          <w:szCs w:val="24"/>
        </w:rPr>
        <w:t>formy dokumentacji</w:t>
      </w:r>
      <w:r w:rsidRPr="00AF5CAD">
        <w:rPr>
          <w:rFonts w:eastAsia="Times New Roman"/>
          <w:sz w:val="24"/>
          <w:szCs w:val="24"/>
        </w:rPr>
        <w:t xml:space="preserve"> projektowej, specyfikacji technicznych wykonania i odbioru</w:t>
      </w:r>
      <w:r>
        <w:rPr>
          <w:rFonts w:eastAsia="Times New Roman"/>
          <w:sz w:val="24"/>
          <w:szCs w:val="24"/>
        </w:rPr>
        <w:t xml:space="preserve"> </w:t>
      </w:r>
      <w:r w:rsidRPr="00AF5CAD">
        <w:rPr>
          <w:rFonts w:eastAsia="Times New Roman"/>
          <w:sz w:val="24"/>
          <w:szCs w:val="24"/>
        </w:rPr>
        <w:t>robót budowlanych oraz programu funkcjonalno-użytkowego z dnia 20 grudnia</w:t>
      </w:r>
      <w:r>
        <w:rPr>
          <w:rFonts w:eastAsia="Times New Roman"/>
          <w:sz w:val="24"/>
          <w:szCs w:val="24"/>
        </w:rPr>
        <w:t xml:space="preserve"> </w:t>
      </w:r>
      <w:r w:rsidRPr="00AF5CAD">
        <w:rPr>
          <w:rFonts w:eastAsia="Times New Roman"/>
          <w:sz w:val="24"/>
          <w:szCs w:val="24"/>
        </w:rPr>
        <w:t xml:space="preserve">2021 r. (Dz.U. 2021, </w:t>
      </w:r>
      <w:proofErr w:type="gramStart"/>
      <w:r w:rsidRPr="00AF5CAD">
        <w:rPr>
          <w:rFonts w:eastAsia="Times New Roman"/>
          <w:sz w:val="24"/>
          <w:szCs w:val="24"/>
        </w:rPr>
        <w:t>poz</w:t>
      </w:r>
      <w:proofErr w:type="gramEnd"/>
      <w:r w:rsidRPr="00AF5CAD">
        <w:rPr>
          <w:rFonts w:eastAsia="Times New Roman"/>
          <w:sz w:val="24"/>
          <w:szCs w:val="24"/>
        </w:rPr>
        <w:t xml:space="preserve">. 2454) z późn. </w:t>
      </w:r>
      <w:proofErr w:type="gramStart"/>
      <w:r w:rsidRPr="00AF5CAD">
        <w:rPr>
          <w:rFonts w:eastAsia="Times New Roman"/>
          <w:sz w:val="24"/>
          <w:szCs w:val="24"/>
        </w:rPr>
        <w:t>zm</w:t>
      </w:r>
      <w:proofErr w:type="gramEnd"/>
      <w:r w:rsidRPr="00AF5CAD">
        <w:rPr>
          <w:rFonts w:eastAsia="Times New Roman"/>
          <w:sz w:val="24"/>
          <w:szCs w:val="24"/>
        </w:rPr>
        <w:t>.,</w:t>
      </w:r>
    </w:p>
    <w:p w14:paraId="629C4A62" w14:textId="77777777" w:rsidR="00130343" w:rsidRPr="00AF5CAD" w:rsidRDefault="00130343" w:rsidP="00A3049C">
      <w:pPr>
        <w:numPr>
          <w:ilvl w:val="0"/>
          <w:numId w:val="197"/>
        </w:numPr>
        <w:suppressAutoHyphens w:val="0"/>
        <w:spacing w:after="0" w:line="240" w:lineRule="auto"/>
        <w:ind w:left="851"/>
        <w:jc w:val="both"/>
        <w:rPr>
          <w:rFonts w:eastAsia="Times New Roman"/>
          <w:sz w:val="24"/>
          <w:szCs w:val="24"/>
        </w:rPr>
      </w:pPr>
      <w:r w:rsidRPr="00AF5CAD">
        <w:rPr>
          <w:rFonts w:eastAsia="Times New Roman"/>
          <w:sz w:val="24"/>
          <w:szCs w:val="24"/>
        </w:rPr>
        <w:t>Rozporządzeniu Ministra Rozwoju i Technologii z dnia 29 grudnia  2021 r. w sprawie</w:t>
      </w:r>
      <w:r>
        <w:rPr>
          <w:rFonts w:eastAsia="Times New Roman"/>
          <w:sz w:val="24"/>
          <w:szCs w:val="24"/>
        </w:rPr>
        <w:t xml:space="preserve"> </w:t>
      </w:r>
      <w:r w:rsidRPr="00AF5CAD">
        <w:rPr>
          <w:rFonts w:eastAsia="Times New Roman"/>
          <w:sz w:val="24"/>
          <w:szCs w:val="24"/>
        </w:rPr>
        <w:t>określenia metod i podstaw sporządzania kosztorysu inwestorskiego, obliczania</w:t>
      </w:r>
      <w:r>
        <w:rPr>
          <w:rFonts w:eastAsia="Times New Roman"/>
          <w:sz w:val="24"/>
          <w:szCs w:val="24"/>
        </w:rPr>
        <w:t xml:space="preserve"> </w:t>
      </w:r>
      <w:r w:rsidRPr="00AF5CAD">
        <w:rPr>
          <w:rFonts w:eastAsia="Times New Roman"/>
          <w:sz w:val="24"/>
          <w:szCs w:val="24"/>
        </w:rPr>
        <w:t>planowanych kosztów prac projektowych oraz planowanych kosztów robót</w:t>
      </w:r>
      <w:r>
        <w:rPr>
          <w:rFonts w:eastAsia="Times New Roman"/>
          <w:sz w:val="24"/>
          <w:szCs w:val="24"/>
        </w:rPr>
        <w:t xml:space="preserve"> </w:t>
      </w:r>
      <w:r w:rsidRPr="00AF5CAD">
        <w:rPr>
          <w:rFonts w:eastAsia="Times New Roman"/>
          <w:sz w:val="24"/>
          <w:szCs w:val="24"/>
        </w:rPr>
        <w:t xml:space="preserve">budowlanych określonych w opisie przedmiotu zamówienia (Dz. U. 2021, </w:t>
      </w:r>
      <w:proofErr w:type="gramStart"/>
      <w:r w:rsidRPr="00AF5CAD">
        <w:rPr>
          <w:rFonts w:eastAsia="Times New Roman"/>
          <w:sz w:val="24"/>
          <w:szCs w:val="24"/>
        </w:rPr>
        <w:t>poz</w:t>
      </w:r>
      <w:proofErr w:type="gramEnd"/>
      <w:r>
        <w:rPr>
          <w:rFonts w:eastAsia="Times New Roman"/>
          <w:sz w:val="24"/>
          <w:szCs w:val="24"/>
        </w:rPr>
        <w:t>.</w:t>
      </w:r>
      <w:r w:rsidRPr="00AF5CAD">
        <w:rPr>
          <w:rFonts w:eastAsia="Times New Roman"/>
          <w:sz w:val="24"/>
          <w:szCs w:val="24"/>
        </w:rPr>
        <w:t xml:space="preserve"> 2458)</w:t>
      </w:r>
      <w:r>
        <w:rPr>
          <w:rFonts w:eastAsia="Times New Roman"/>
          <w:sz w:val="24"/>
          <w:szCs w:val="24"/>
        </w:rPr>
        <w:t xml:space="preserve"> </w:t>
      </w:r>
      <w:r w:rsidRPr="00AF5CAD">
        <w:rPr>
          <w:rFonts w:eastAsia="Times New Roman"/>
          <w:sz w:val="24"/>
          <w:szCs w:val="24"/>
        </w:rPr>
        <w:t xml:space="preserve">z późn. </w:t>
      </w:r>
      <w:proofErr w:type="gramStart"/>
      <w:r w:rsidRPr="00AF5CAD">
        <w:rPr>
          <w:rFonts w:eastAsia="Times New Roman"/>
          <w:sz w:val="24"/>
          <w:szCs w:val="24"/>
        </w:rPr>
        <w:t>zm</w:t>
      </w:r>
      <w:proofErr w:type="gramEnd"/>
      <w:r w:rsidRPr="00AF5CAD">
        <w:rPr>
          <w:rFonts w:eastAsia="Times New Roman"/>
          <w:sz w:val="24"/>
          <w:szCs w:val="24"/>
        </w:rPr>
        <w:t>.,</w:t>
      </w:r>
    </w:p>
    <w:p w14:paraId="20DE81D9" w14:textId="77777777" w:rsidR="00130343" w:rsidRPr="00DD2734" w:rsidRDefault="00130343" w:rsidP="00A3049C">
      <w:pPr>
        <w:pStyle w:val="Akapitzlist"/>
        <w:numPr>
          <w:ilvl w:val="0"/>
          <w:numId w:val="197"/>
        </w:numPr>
        <w:spacing w:after="0" w:line="240" w:lineRule="auto"/>
        <w:ind w:left="851"/>
        <w:jc w:val="both"/>
        <w:rPr>
          <w:rFonts w:ascii="Times New Roman" w:eastAsia="Times New Roman" w:hAnsi="Times New Roman"/>
          <w:bCs/>
          <w:iCs/>
          <w:sz w:val="24"/>
          <w:szCs w:val="24"/>
          <w:lang w:eastAsia="pl-PL"/>
        </w:rPr>
      </w:pPr>
      <w:r w:rsidRPr="00AF5CAD">
        <w:rPr>
          <w:rFonts w:ascii="Times New Roman" w:eastAsia="Times New Roman" w:hAnsi="Times New Roman"/>
          <w:sz w:val="24"/>
          <w:szCs w:val="24"/>
        </w:rPr>
        <w:t>Rozporządzeni</w:t>
      </w:r>
      <w:r>
        <w:rPr>
          <w:rFonts w:ascii="Times New Roman" w:eastAsia="Times New Roman" w:hAnsi="Times New Roman"/>
          <w:sz w:val="24"/>
          <w:szCs w:val="24"/>
        </w:rPr>
        <w:t>u</w:t>
      </w:r>
      <w:r w:rsidRPr="00AF5CAD">
        <w:rPr>
          <w:rFonts w:ascii="Times New Roman" w:eastAsia="Times New Roman" w:hAnsi="Times New Roman"/>
          <w:sz w:val="24"/>
          <w:szCs w:val="24"/>
        </w:rPr>
        <w:t xml:space="preserve"> Ministra Spraw Wewnętrznych i Administracji z dnia 24 lipca</w:t>
      </w:r>
      <w:r>
        <w:rPr>
          <w:rFonts w:ascii="Times New Roman" w:eastAsia="Times New Roman" w:hAnsi="Times New Roman"/>
          <w:sz w:val="24"/>
          <w:szCs w:val="24"/>
        </w:rPr>
        <w:t xml:space="preserve"> </w:t>
      </w:r>
      <w:r w:rsidRPr="00AF5CAD">
        <w:rPr>
          <w:rFonts w:ascii="Times New Roman" w:eastAsia="Times New Roman" w:hAnsi="Times New Roman"/>
          <w:sz w:val="24"/>
          <w:szCs w:val="24"/>
        </w:rPr>
        <w:t>2009r., w sprawie przeciwpożarowego zaopatrzenia w wodę oraz dróg pożarowych</w:t>
      </w:r>
      <w:r>
        <w:rPr>
          <w:rFonts w:ascii="Times New Roman" w:eastAsia="Times New Roman" w:hAnsi="Times New Roman"/>
          <w:sz w:val="24"/>
          <w:szCs w:val="24"/>
        </w:rPr>
        <w:t xml:space="preserve"> </w:t>
      </w:r>
      <w:r w:rsidRPr="00AF5CAD">
        <w:rPr>
          <w:rFonts w:ascii="Times New Roman" w:eastAsia="Times New Roman" w:hAnsi="Times New Roman"/>
          <w:sz w:val="24"/>
          <w:szCs w:val="24"/>
        </w:rPr>
        <w:t>( Dz.U. 2009</w:t>
      </w:r>
      <w:proofErr w:type="gramStart"/>
      <w:r w:rsidRPr="00AF5CAD">
        <w:rPr>
          <w:rFonts w:ascii="Times New Roman" w:eastAsia="Times New Roman" w:hAnsi="Times New Roman"/>
          <w:sz w:val="24"/>
          <w:szCs w:val="24"/>
        </w:rPr>
        <w:t>nr</w:t>
      </w:r>
      <w:proofErr w:type="gramEnd"/>
      <w:r w:rsidRPr="00AF5CAD">
        <w:rPr>
          <w:rFonts w:ascii="Times New Roman" w:eastAsia="Times New Roman" w:hAnsi="Times New Roman"/>
          <w:sz w:val="24"/>
          <w:szCs w:val="24"/>
        </w:rPr>
        <w:t xml:space="preserve"> 124,poz.1030)</w:t>
      </w:r>
      <w:r>
        <w:rPr>
          <w:rFonts w:ascii="Times New Roman" w:eastAsia="Times New Roman" w:hAnsi="Times New Roman"/>
          <w:sz w:val="24"/>
          <w:szCs w:val="24"/>
        </w:rPr>
        <w:t>,</w:t>
      </w:r>
    </w:p>
    <w:p w14:paraId="1328190F" w14:textId="56E5EC12" w:rsidR="00130343" w:rsidRPr="00DD2734" w:rsidRDefault="00130343" w:rsidP="00A3049C">
      <w:pPr>
        <w:pStyle w:val="Akapitzlist"/>
        <w:numPr>
          <w:ilvl w:val="0"/>
          <w:numId w:val="197"/>
        </w:numPr>
        <w:spacing w:after="0" w:line="240" w:lineRule="auto"/>
        <w:ind w:left="851"/>
        <w:jc w:val="both"/>
        <w:rPr>
          <w:rFonts w:ascii="Times New Roman" w:eastAsia="Times New Roman" w:hAnsi="Times New Roman"/>
          <w:bCs/>
          <w:iCs/>
          <w:sz w:val="24"/>
          <w:szCs w:val="24"/>
          <w:lang w:eastAsia="pl-PL"/>
        </w:rPr>
      </w:pPr>
      <w:r w:rsidRPr="00AF5CAD">
        <w:rPr>
          <w:rFonts w:ascii="Times New Roman" w:eastAsia="Times New Roman" w:hAnsi="Times New Roman"/>
          <w:sz w:val="24"/>
          <w:szCs w:val="24"/>
        </w:rPr>
        <w:t xml:space="preserve">Niezależnie od wymienionych regulacji prawnych Wykonawca powinien postępować zgodnie z następującymi polskimi regulacjami prawnymi: prawo budowlane, </w:t>
      </w:r>
      <w:r w:rsidR="00A3049C" w:rsidRPr="00AF5CAD">
        <w:rPr>
          <w:rFonts w:ascii="Times New Roman" w:eastAsia="Times New Roman" w:hAnsi="Times New Roman"/>
          <w:sz w:val="24"/>
          <w:szCs w:val="24"/>
        </w:rPr>
        <w:t>ustawa o</w:t>
      </w:r>
      <w:r w:rsidRPr="00AF5CAD">
        <w:rPr>
          <w:rFonts w:ascii="Times New Roman" w:eastAsia="Times New Roman" w:hAnsi="Times New Roman"/>
          <w:sz w:val="24"/>
          <w:szCs w:val="24"/>
        </w:rPr>
        <w:t xml:space="preserve"> odpadach, prawo ochrony środowiska, kodeks pracy i przepisy dotyczące ochrony zdrowia i bezpieczeństwa pracy i higieny pracy oraz przepisy </w:t>
      </w:r>
      <w:r w:rsidR="00A3049C" w:rsidRPr="00AF5CAD">
        <w:rPr>
          <w:rFonts w:ascii="Times New Roman" w:eastAsia="Times New Roman" w:hAnsi="Times New Roman"/>
          <w:sz w:val="24"/>
          <w:szCs w:val="24"/>
        </w:rPr>
        <w:t xml:space="preserve">ppoż. </w:t>
      </w:r>
      <w:r w:rsidR="00A3049C" w:rsidRPr="00AF5CAD">
        <w:rPr>
          <w:rFonts w:ascii="Times New Roman" w:eastAsia="Liberation Serif" w:hAnsi="Times New Roman"/>
          <w:bCs/>
          <w:sz w:val="24"/>
          <w:szCs w:val="24"/>
        </w:rPr>
        <w:t>Inne</w:t>
      </w:r>
      <w:r w:rsidRPr="00AF5CAD">
        <w:rPr>
          <w:rFonts w:ascii="Times New Roman" w:eastAsia="Times New Roman" w:hAnsi="Times New Roman"/>
          <w:bCs/>
          <w:sz w:val="24"/>
          <w:szCs w:val="24"/>
        </w:rPr>
        <w:t xml:space="preserve"> obowiązujące przepisy prawa polskiego i UE.</w:t>
      </w:r>
    </w:p>
    <w:p w14:paraId="045602E9" w14:textId="77777777" w:rsidR="00130343" w:rsidRPr="00AF5CAD" w:rsidRDefault="00130343" w:rsidP="00A3049C">
      <w:pPr>
        <w:pStyle w:val="Akapitzlist"/>
        <w:numPr>
          <w:ilvl w:val="0"/>
          <w:numId w:val="197"/>
        </w:numPr>
        <w:spacing w:after="0" w:line="240" w:lineRule="auto"/>
        <w:ind w:left="851"/>
        <w:contextualSpacing w:val="0"/>
        <w:jc w:val="both"/>
        <w:rPr>
          <w:rFonts w:ascii="Times New Roman" w:hAnsi="Times New Roman"/>
          <w:sz w:val="24"/>
          <w:szCs w:val="24"/>
        </w:rPr>
      </w:pPr>
      <w:r>
        <w:rPr>
          <w:rFonts w:ascii="Times New Roman" w:eastAsia="Times New Roman" w:hAnsi="Times New Roman"/>
          <w:bCs/>
          <w:iCs/>
          <w:sz w:val="24"/>
          <w:szCs w:val="24"/>
          <w:lang w:eastAsia="pl-PL"/>
        </w:rPr>
        <w:t xml:space="preserve">Projekt </w:t>
      </w:r>
      <w:r w:rsidRPr="00AF5CAD">
        <w:rPr>
          <w:rFonts w:ascii="Times New Roman" w:hAnsi="Times New Roman"/>
          <w:sz w:val="24"/>
          <w:szCs w:val="24"/>
        </w:rPr>
        <w:t>należy wykonać zgodnie z nowelizacją Prawa budowlanego obowiązującego od 19 września 2020r., z podziałem na projekt zagospodarowania terenu, projekt architektoniczno-budowlany, projekt techniczny, projekt wykonawczy.</w:t>
      </w:r>
    </w:p>
    <w:p w14:paraId="72BA496E" w14:textId="77777777" w:rsidR="00130343" w:rsidRPr="008C3B71" w:rsidRDefault="00130343" w:rsidP="00A3049C">
      <w:pPr>
        <w:pStyle w:val="Akapitzlist"/>
        <w:numPr>
          <w:ilvl w:val="0"/>
          <w:numId w:val="197"/>
        </w:numPr>
        <w:spacing w:after="0" w:line="240" w:lineRule="auto"/>
        <w:ind w:left="851"/>
        <w:jc w:val="both"/>
        <w:rPr>
          <w:rFonts w:ascii="Times New Roman" w:eastAsia="Times New Roman" w:hAnsi="Times New Roman"/>
          <w:bCs/>
          <w:iCs/>
          <w:sz w:val="24"/>
          <w:szCs w:val="24"/>
          <w:lang w:eastAsia="pl-PL"/>
        </w:rPr>
      </w:pPr>
      <w:r w:rsidRPr="008C3B71">
        <w:rPr>
          <w:rFonts w:ascii="Times New Roman" w:hAnsi="Times New Roman"/>
          <w:sz w:val="24"/>
          <w:szCs w:val="24"/>
          <w:lang w:eastAsia="ar-SA"/>
        </w:rPr>
        <w:t>W projekcie budowlanym należy umieścić informację odnośnie Planu Bezpieczeństwa i Ochrony Zdrowia.</w:t>
      </w:r>
    </w:p>
    <w:p w14:paraId="6FA00847" w14:textId="77777777" w:rsidR="00130343" w:rsidRPr="00CC6993" w:rsidRDefault="00130343" w:rsidP="00130343">
      <w:pPr>
        <w:pStyle w:val="Akapitzlist"/>
        <w:spacing w:after="0" w:line="240" w:lineRule="auto"/>
        <w:ind w:left="1440"/>
        <w:jc w:val="both"/>
        <w:rPr>
          <w:rFonts w:ascii="Times New Roman" w:eastAsia="Times New Roman" w:hAnsi="Times New Roman"/>
          <w:b/>
          <w:bCs/>
          <w:iCs/>
          <w:sz w:val="24"/>
          <w:szCs w:val="24"/>
          <w:lang w:eastAsia="pl-PL"/>
        </w:rPr>
      </w:pPr>
    </w:p>
    <w:p w14:paraId="696A8DCB" w14:textId="77777777" w:rsidR="00130343" w:rsidRPr="006A5146" w:rsidRDefault="00130343" w:rsidP="00A3049C">
      <w:pPr>
        <w:pStyle w:val="Akapitzlist"/>
        <w:numPr>
          <w:ilvl w:val="0"/>
          <w:numId w:val="188"/>
        </w:numPr>
        <w:spacing w:after="0" w:line="240" w:lineRule="auto"/>
        <w:ind w:left="-142"/>
        <w:jc w:val="both"/>
        <w:rPr>
          <w:rFonts w:ascii="Times New Roman" w:eastAsia="Times New Roman" w:hAnsi="Times New Roman"/>
          <w:b/>
          <w:bCs/>
          <w:iCs/>
          <w:sz w:val="24"/>
          <w:szCs w:val="24"/>
          <w:lang w:eastAsia="pl-PL"/>
        </w:rPr>
      </w:pPr>
      <w:r>
        <w:rPr>
          <w:rFonts w:ascii="Times New Roman" w:eastAsia="Times New Roman" w:hAnsi="Times New Roman"/>
          <w:b/>
          <w:bCs/>
          <w:iCs/>
          <w:sz w:val="24"/>
          <w:szCs w:val="24"/>
          <w:lang w:eastAsia="pl-PL"/>
        </w:rPr>
        <w:t xml:space="preserve">Wymagania dotyczące </w:t>
      </w:r>
      <w:r>
        <w:rPr>
          <w:rFonts w:ascii="Times New Roman" w:eastAsia="Times New Roman" w:hAnsi="Times New Roman"/>
          <w:b/>
          <w:sz w:val="24"/>
          <w:szCs w:val="24"/>
          <w:lang w:eastAsia="ar-SA"/>
        </w:rPr>
        <w:t>opracowań kosztorysowych</w:t>
      </w:r>
      <w:r w:rsidRPr="006A5146">
        <w:rPr>
          <w:rFonts w:ascii="Times New Roman" w:eastAsia="Times New Roman" w:hAnsi="Times New Roman"/>
          <w:b/>
          <w:sz w:val="24"/>
          <w:szCs w:val="24"/>
          <w:lang w:eastAsia="ar-SA"/>
        </w:rPr>
        <w:t>:</w:t>
      </w:r>
    </w:p>
    <w:p w14:paraId="37CE8448" w14:textId="77777777" w:rsidR="00130343" w:rsidRPr="00305A97" w:rsidRDefault="00130343" w:rsidP="00A3049C">
      <w:pPr>
        <w:pStyle w:val="Akapitzlist"/>
        <w:numPr>
          <w:ilvl w:val="0"/>
          <w:numId w:val="193"/>
        </w:numPr>
        <w:spacing w:after="0" w:line="240" w:lineRule="auto"/>
        <w:ind w:left="426"/>
        <w:jc w:val="both"/>
        <w:rPr>
          <w:rFonts w:ascii="Times New Roman" w:eastAsia="Times New Roman" w:hAnsi="Times New Roman"/>
          <w:b/>
          <w:bCs/>
          <w:iCs/>
          <w:sz w:val="24"/>
          <w:szCs w:val="24"/>
          <w:lang w:eastAsia="pl-PL"/>
        </w:rPr>
      </w:pPr>
      <w:r w:rsidRPr="00305A97">
        <w:rPr>
          <w:rFonts w:ascii="Times New Roman" w:hAnsi="Times New Roman"/>
          <w:sz w:val="24"/>
          <w:szCs w:val="24"/>
          <w:lang w:eastAsia="ar-SA"/>
        </w:rPr>
        <w:t>Kosztorys inwestorski musi być wykonany</w:t>
      </w:r>
      <w:r>
        <w:rPr>
          <w:rFonts w:ascii="Times New Roman" w:hAnsi="Times New Roman"/>
          <w:sz w:val="24"/>
          <w:szCs w:val="24"/>
          <w:lang w:eastAsia="ar-SA"/>
        </w:rPr>
        <w:t>:</w:t>
      </w:r>
    </w:p>
    <w:p w14:paraId="08B58857" w14:textId="77777777" w:rsidR="00130343" w:rsidRPr="008C3B71" w:rsidRDefault="00130343" w:rsidP="00A3049C">
      <w:pPr>
        <w:pStyle w:val="Akapitzlist"/>
        <w:numPr>
          <w:ilvl w:val="0"/>
          <w:numId w:val="196"/>
        </w:numPr>
        <w:spacing w:after="0" w:line="240" w:lineRule="auto"/>
        <w:ind w:left="709"/>
        <w:jc w:val="both"/>
        <w:rPr>
          <w:rFonts w:ascii="Times New Roman" w:eastAsia="Times New Roman" w:hAnsi="Times New Roman"/>
          <w:bCs/>
          <w:iCs/>
          <w:sz w:val="24"/>
          <w:szCs w:val="24"/>
          <w:lang w:eastAsia="pl-PL"/>
        </w:rPr>
      </w:pPr>
      <w:r w:rsidRPr="008C3B71">
        <w:rPr>
          <w:rFonts w:ascii="Times New Roman" w:hAnsi="Times New Roman"/>
          <w:sz w:val="24"/>
          <w:szCs w:val="24"/>
          <w:lang w:eastAsia="ar-SA"/>
        </w:rPr>
        <w:t>zgodnie z warunkami określonymi w Rozporządzeniu Ministra Rozwoju</w:t>
      </w:r>
      <w:r w:rsidRPr="008C3B71">
        <w:rPr>
          <w:rFonts w:ascii="Times New Roman" w:hAnsi="Times New Roman"/>
          <w:sz w:val="24"/>
          <w:szCs w:val="24"/>
          <w:lang w:eastAsia="ar-SA"/>
        </w:rPr>
        <w:br/>
        <w:t xml:space="preserve">i Technologii z dnia 20 </w:t>
      </w:r>
      <w:proofErr w:type="gramStart"/>
      <w:r w:rsidRPr="008C3B71">
        <w:rPr>
          <w:rFonts w:ascii="Times New Roman" w:hAnsi="Times New Roman"/>
          <w:sz w:val="24"/>
          <w:szCs w:val="24"/>
          <w:lang w:eastAsia="ar-SA"/>
        </w:rPr>
        <w:t>grudnia  2021 r</w:t>
      </w:r>
      <w:proofErr w:type="gramEnd"/>
      <w:r w:rsidRPr="008C3B71">
        <w:rPr>
          <w:rFonts w:ascii="Times New Roman" w:hAnsi="Times New Roman"/>
          <w:sz w:val="24"/>
          <w:szCs w:val="24"/>
          <w:lang w:eastAsia="ar-SA"/>
        </w:rPr>
        <w:t>. w sprawie określenia metod</w:t>
      </w:r>
      <w:r w:rsidRPr="008C3B71">
        <w:rPr>
          <w:rFonts w:ascii="Times New Roman" w:hAnsi="Times New Roman"/>
          <w:sz w:val="24"/>
          <w:szCs w:val="24"/>
          <w:lang w:eastAsia="ar-SA"/>
        </w:rPr>
        <w:br/>
        <w:t xml:space="preserve">i podstaw sporządzania kosztorysu inwestorskiego, obliczania planowanych kosztów prac projektowych oraz planowanych kosztów robót budowlanych określonych w programie funkcjonalno - użytkowym (Dz. U. 2021 </w:t>
      </w:r>
      <w:proofErr w:type="gramStart"/>
      <w:r w:rsidRPr="008C3B71">
        <w:rPr>
          <w:rFonts w:ascii="Times New Roman" w:hAnsi="Times New Roman"/>
          <w:sz w:val="24"/>
          <w:szCs w:val="24"/>
          <w:lang w:eastAsia="ar-SA"/>
        </w:rPr>
        <w:t>poz</w:t>
      </w:r>
      <w:proofErr w:type="gramEnd"/>
      <w:r w:rsidRPr="008C3B71">
        <w:rPr>
          <w:rFonts w:ascii="Times New Roman" w:hAnsi="Times New Roman"/>
          <w:sz w:val="24"/>
          <w:szCs w:val="24"/>
          <w:lang w:eastAsia="ar-SA"/>
        </w:rPr>
        <w:t>. 2458),</w:t>
      </w:r>
    </w:p>
    <w:p w14:paraId="373C1E57" w14:textId="77777777" w:rsidR="00130343" w:rsidRPr="008C3B71" w:rsidRDefault="00130343" w:rsidP="00A3049C">
      <w:pPr>
        <w:pStyle w:val="Akapitzlist"/>
        <w:numPr>
          <w:ilvl w:val="0"/>
          <w:numId w:val="196"/>
        </w:numPr>
        <w:spacing w:after="0" w:line="240" w:lineRule="auto"/>
        <w:ind w:left="709"/>
        <w:jc w:val="both"/>
        <w:rPr>
          <w:rFonts w:ascii="Times New Roman" w:eastAsia="Times New Roman" w:hAnsi="Times New Roman"/>
          <w:bCs/>
          <w:iCs/>
          <w:sz w:val="24"/>
          <w:szCs w:val="24"/>
          <w:lang w:eastAsia="pl-PL"/>
        </w:rPr>
      </w:pPr>
      <w:proofErr w:type="gramStart"/>
      <w:r w:rsidRPr="008C3B71">
        <w:rPr>
          <w:rFonts w:ascii="Times New Roman" w:eastAsia="Times New Roman" w:hAnsi="Times New Roman"/>
          <w:sz w:val="24"/>
          <w:szCs w:val="24"/>
          <w:lang w:eastAsia="ar-SA"/>
        </w:rPr>
        <w:t>metodą</w:t>
      </w:r>
      <w:proofErr w:type="gramEnd"/>
      <w:r w:rsidRPr="008C3B71">
        <w:rPr>
          <w:rFonts w:ascii="Times New Roman" w:eastAsia="Times New Roman" w:hAnsi="Times New Roman"/>
          <w:sz w:val="24"/>
          <w:szCs w:val="24"/>
          <w:lang w:eastAsia="ar-SA"/>
        </w:rPr>
        <w:t xml:space="preserve"> szczegółową w oparciu o kosztorysowe normy nakładów rzeczowych, określone w katalogach KNR wydanych przez Ministra Gospodarki Przestrzennej i Budownictwa, oraz normy zakładowe ZGN, a w przypadku braku w nich odpowiednich nakładów rzeczowych, należy zastosować katalogi KNR-W, wydane przez WACETOB. W przypadku braku odpowiednich pozycji również w tych katalogach (lub możliwości zastosowania analogii do nich) można wykorzystać inne dostępne na rynku katalogi norm albo wykonać kalkulację własną, po zaakceptowaniu przez Zamawiającego tj. inspektora nadzoru.</w:t>
      </w:r>
    </w:p>
    <w:p w14:paraId="1864B3F1" w14:textId="77777777" w:rsidR="00130343" w:rsidRPr="0044444C" w:rsidRDefault="00130343" w:rsidP="00A3049C">
      <w:pPr>
        <w:pStyle w:val="Akapitzlist"/>
        <w:numPr>
          <w:ilvl w:val="0"/>
          <w:numId w:val="193"/>
        </w:numPr>
        <w:spacing w:after="0" w:line="240" w:lineRule="auto"/>
        <w:ind w:left="426"/>
        <w:jc w:val="both"/>
        <w:rPr>
          <w:rFonts w:ascii="Times New Roman" w:eastAsia="Times New Roman" w:hAnsi="Times New Roman"/>
          <w:b/>
          <w:bCs/>
          <w:iCs/>
          <w:sz w:val="24"/>
          <w:szCs w:val="24"/>
          <w:lang w:eastAsia="pl-PL"/>
        </w:rPr>
      </w:pPr>
      <w:r>
        <w:rPr>
          <w:rFonts w:ascii="Times New Roman" w:eastAsia="Times New Roman" w:hAnsi="Times New Roman"/>
          <w:sz w:val="24"/>
          <w:szCs w:val="24"/>
          <w:lang w:eastAsia="ar-SA"/>
        </w:rPr>
        <w:t>D</w:t>
      </w:r>
      <w:r w:rsidRPr="006A5146">
        <w:rPr>
          <w:rFonts w:ascii="Times New Roman" w:eastAsia="Times New Roman" w:hAnsi="Times New Roman"/>
          <w:sz w:val="24"/>
          <w:szCs w:val="24"/>
          <w:lang w:eastAsia="ar-SA"/>
        </w:rPr>
        <w:t>o kosztorysów inwestorskich należy dołączyć: zbiorcze zestawienie wartości cen materiałów wraz z cenami zakupów, zestawienie wartości cen pracy sprzętu, bez narzutów i zestawienie wartości robocizny, bez narzutów. Kosztorysy powinny zawierać wyliczenie wartości przedmiarowych wynikających z projektu z zachowa</w:t>
      </w:r>
      <w:r>
        <w:rPr>
          <w:rFonts w:ascii="Times New Roman" w:eastAsia="Times New Roman" w:hAnsi="Times New Roman"/>
          <w:sz w:val="24"/>
          <w:szCs w:val="24"/>
          <w:lang w:eastAsia="ar-SA"/>
        </w:rPr>
        <w:t>niem podziału na elementy robót.</w:t>
      </w:r>
    </w:p>
    <w:p w14:paraId="6A57F133" w14:textId="77777777" w:rsidR="00130343" w:rsidRPr="00305A97" w:rsidRDefault="00130343" w:rsidP="00BF6FE0">
      <w:pPr>
        <w:pStyle w:val="Akapitzlist"/>
        <w:numPr>
          <w:ilvl w:val="0"/>
          <w:numId w:val="193"/>
        </w:numPr>
        <w:spacing w:after="0" w:line="240" w:lineRule="auto"/>
        <w:jc w:val="both"/>
        <w:rPr>
          <w:rFonts w:ascii="Times New Roman" w:eastAsia="Times New Roman" w:hAnsi="Times New Roman"/>
          <w:b/>
          <w:bCs/>
          <w:iCs/>
          <w:sz w:val="24"/>
          <w:szCs w:val="24"/>
          <w:lang w:eastAsia="pl-PL"/>
        </w:rPr>
      </w:pPr>
      <w:r>
        <w:rPr>
          <w:rFonts w:ascii="Times New Roman" w:eastAsia="Times New Roman" w:hAnsi="Times New Roman"/>
          <w:sz w:val="24"/>
          <w:szCs w:val="24"/>
          <w:lang w:eastAsia="ar-SA"/>
        </w:rPr>
        <w:t>Przekazanie</w:t>
      </w:r>
      <w:r w:rsidRPr="00CC6993">
        <w:rPr>
          <w:rFonts w:ascii="Times New Roman" w:eastAsia="Times New Roman" w:hAnsi="Times New Roman"/>
          <w:sz w:val="24"/>
          <w:szCs w:val="24"/>
          <w:lang w:eastAsia="ar-SA"/>
        </w:rPr>
        <w:t xml:space="preserve"> </w:t>
      </w:r>
      <w:r w:rsidRPr="006A5146">
        <w:rPr>
          <w:rFonts w:ascii="Times New Roman" w:eastAsia="Times New Roman" w:hAnsi="Times New Roman"/>
          <w:sz w:val="24"/>
          <w:szCs w:val="24"/>
          <w:lang w:eastAsia="pl-PL"/>
        </w:rPr>
        <w:t>w formie papierowej wydrukowanej z plików PDF</w:t>
      </w:r>
      <w:r w:rsidRPr="006A5146">
        <w:rPr>
          <w:rFonts w:ascii="Times New Roman" w:eastAsia="Times New Roman" w:hAnsi="Times New Roman"/>
          <w:sz w:val="24"/>
          <w:szCs w:val="24"/>
          <w:lang w:eastAsia="ar-SA"/>
        </w:rPr>
        <w:t xml:space="preserve"> – po </w:t>
      </w:r>
      <w:r>
        <w:rPr>
          <w:rFonts w:ascii="Times New Roman" w:eastAsia="Times New Roman" w:hAnsi="Times New Roman"/>
          <w:sz w:val="24"/>
          <w:szCs w:val="24"/>
          <w:lang w:eastAsia="ar-SA"/>
        </w:rPr>
        <w:t>2</w:t>
      </w:r>
      <w:r w:rsidRPr="006A5146">
        <w:rPr>
          <w:rFonts w:ascii="Times New Roman" w:eastAsia="Times New Roman" w:hAnsi="Times New Roman"/>
          <w:sz w:val="24"/>
          <w:szCs w:val="24"/>
          <w:lang w:eastAsia="ar-SA"/>
        </w:rPr>
        <w:t xml:space="preserve"> egz.</w:t>
      </w:r>
      <w:r>
        <w:rPr>
          <w:rFonts w:ascii="Times New Roman" w:eastAsia="Times New Roman" w:hAnsi="Times New Roman"/>
          <w:b/>
          <w:bCs/>
          <w:iCs/>
          <w:sz w:val="24"/>
          <w:szCs w:val="24"/>
          <w:lang w:eastAsia="pl-PL"/>
        </w:rPr>
        <w:t xml:space="preserve"> </w:t>
      </w:r>
      <w:r w:rsidRPr="00305A97">
        <w:rPr>
          <w:rFonts w:ascii="Times New Roman" w:hAnsi="Times New Roman"/>
          <w:sz w:val="24"/>
          <w:szCs w:val="24"/>
          <w:lang w:eastAsia="ar-SA"/>
        </w:rPr>
        <w:t>Wersja elektroniczna powinna być zapisana na nośniku elektronicznym (płyta CD), preferujemy zapisanie w formacie „</w:t>
      </w:r>
      <w:proofErr w:type="gramStart"/>
      <w:r w:rsidRPr="00305A97">
        <w:rPr>
          <w:rFonts w:ascii="Times New Roman" w:hAnsi="Times New Roman"/>
          <w:sz w:val="24"/>
          <w:szCs w:val="24"/>
          <w:lang w:eastAsia="ar-SA"/>
        </w:rPr>
        <w:t xml:space="preserve">pdf” . </w:t>
      </w:r>
      <w:proofErr w:type="gramEnd"/>
    </w:p>
    <w:p w14:paraId="4ACD2AC3" w14:textId="77777777" w:rsidR="00130343" w:rsidRDefault="00130343" w:rsidP="00130343">
      <w:pPr>
        <w:pStyle w:val="Akapitzlist"/>
        <w:spacing w:after="0" w:line="240" w:lineRule="auto"/>
        <w:jc w:val="both"/>
        <w:rPr>
          <w:lang w:eastAsia="ar-SA"/>
        </w:rPr>
      </w:pPr>
    </w:p>
    <w:p w14:paraId="3BEE50A2" w14:textId="77777777" w:rsidR="00130343"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Pr>
          <w:rFonts w:ascii="Times New Roman" w:eastAsia="Times New Roman" w:hAnsi="Times New Roman"/>
          <w:b/>
          <w:bCs/>
          <w:iCs/>
          <w:sz w:val="24"/>
          <w:szCs w:val="24"/>
          <w:lang w:eastAsia="pl-PL"/>
        </w:rPr>
        <w:t>Wymagania dotyczące przedmiaru robót</w:t>
      </w:r>
    </w:p>
    <w:p w14:paraId="40982FDE" w14:textId="77777777" w:rsidR="00130343" w:rsidRPr="00B30459" w:rsidRDefault="00130343" w:rsidP="00BF6FE0">
      <w:pPr>
        <w:pStyle w:val="Akapitzlist"/>
        <w:numPr>
          <w:ilvl w:val="0"/>
          <w:numId w:val="194"/>
        </w:numPr>
        <w:spacing w:after="0" w:line="240" w:lineRule="auto"/>
        <w:jc w:val="both"/>
        <w:rPr>
          <w:rFonts w:ascii="Times New Roman" w:eastAsia="Times New Roman" w:hAnsi="Times New Roman"/>
          <w:b/>
          <w:bCs/>
          <w:iCs/>
          <w:sz w:val="24"/>
          <w:szCs w:val="24"/>
          <w:lang w:eastAsia="pl-PL"/>
        </w:rPr>
      </w:pPr>
      <w:r w:rsidRPr="0044444C">
        <w:rPr>
          <w:rFonts w:ascii="Times New Roman" w:eastAsia="Times New Roman" w:hAnsi="Times New Roman"/>
          <w:sz w:val="24"/>
          <w:szCs w:val="24"/>
          <w:lang w:eastAsia="ar-SA"/>
        </w:rPr>
        <w:t>Przedmiar robót dla potrzeb sporządzenia kosztorysu inwestorskiego</w:t>
      </w:r>
      <w:r>
        <w:rPr>
          <w:rFonts w:ascii="Times New Roman" w:eastAsia="Times New Roman" w:hAnsi="Times New Roman"/>
          <w:sz w:val="24"/>
          <w:szCs w:val="24"/>
          <w:lang w:eastAsia="ar-SA"/>
        </w:rPr>
        <w:t xml:space="preserve"> musi być wykonany </w:t>
      </w:r>
      <w:r w:rsidRPr="00B30459">
        <w:rPr>
          <w:rFonts w:ascii="Times New Roman" w:eastAsia="Times New Roman" w:hAnsi="Times New Roman"/>
          <w:sz w:val="24"/>
          <w:szCs w:val="24"/>
          <w:lang w:eastAsia="ar-SA"/>
        </w:rPr>
        <w:t>zgodnie z rozporządzeniem Ministra Rozwoju i Technologii z dnia 20 grudnia 2020r. w sprawie określenia metod i podstaw sporządzania kosztorysu inwestorskiego, obliczania planowanych kosztów prac projektowych oraz planowanych kosztów robót budowlanych określonych</w:t>
      </w:r>
      <w:r>
        <w:rPr>
          <w:rFonts w:ascii="Times New Roman" w:eastAsia="Times New Roman" w:hAnsi="Times New Roman"/>
          <w:sz w:val="24"/>
          <w:szCs w:val="24"/>
          <w:lang w:eastAsia="ar-SA"/>
        </w:rPr>
        <w:br/>
      </w:r>
      <w:r w:rsidRPr="00B30459">
        <w:rPr>
          <w:rFonts w:ascii="Times New Roman" w:eastAsia="Times New Roman" w:hAnsi="Times New Roman"/>
          <w:sz w:val="24"/>
          <w:szCs w:val="24"/>
          <w:lang w:eastAsia="ar-SA"/>
        </w:rPr>
        <w:t xml:space="preserve">w programie funkcjonalno – użytkowym (Dz. U. 2021 </w:t>
      </w:r>
      <w:proofErr w:type="gramStart"/>
      <w:r w:rsidRPr="00B30459">
        <w:rPr>
          <w:rFonts w:ascii="Times New Roman" w:eastAsia="Times New Roman" w:hAnsi="Times New Roman"/>
          <w:sz w:val="24"/>
          <w:szCs w:val="24"/>
          <w:lang w:eastAsia="ar-SA"/>
        </w:rPr>
        <w:t>poz</w:t>
      </w:r>
      <w:proofErr w:type="gramEnd"/>
      <w:r w:rsidRPr="00B30459">
        <w:rPr>
          <w:rFonts w:ascii="Times New Roman" w:eastAsia="Times New Roman" w:hAnsi="Times New Roman"/>
          <w:sz w:val="24"/>
          <w:szCs w:val="24"/>
          <w:lang w:eastAsia="ar-SA"/>
        </w:rPr>
        <w:t>. 2458)</w:t>
      </w:r>
      <w:r>
        <w:rPr>
          <w:rFonts w:ascii="Times New Roman" w:eastAsia="Times New Roman" w:hAnsi="Times New Roman"/>
          <w:sz w:val="24"/>
          <w:szCs w:val="24"/>
          <w:lang w:eastAsia="ar-SA"/>
        </w:rPr>
        <w:t>.</w:t>
      </w:r>
      <w:r w:rsidRPr="00B30459">
        <w:rPr>
          <w:rFonts w:ascii="Times New Roman" w:eastAsia="Times New Roman" w:hAnsi="Times New Roman"/>
          <w:sz w:val="24"/>
          <w:szCs w:val="24"/>
          <w:lang w:eastAsia="ar-SA"/>
        </w:rPr>
        <w:t xml:space="preserve"> </w:t>
      </w:r>
    </w:p>
    <w:p w14:paraId="29712966" w14:textId="77777777" w:rsidR="00130343" w:rsidRPr="00B30459" w:rsidRDefault="00130343" w:rsidP="00BF6FE0">
      <w:pPr>
        <w:pStyle w:val="Akapitzlist"/>
        <w:numPr>
          <w:ilvl w:val="0"/>
          <w:numId w:val="194"/>
        </w:numPr>
        <w:spacing w:after="0" w:line="240" w:lineRule="auto"/>
        <w:jc w:val="both"/>
        <w:rPr>
          <w:rFonts w:ascii="Times New Roman" w:eastAsia="Times New Roman" w:hAnsi="Times New Roman"/>
          <w:bCs/>
          <w:iCs/>
          <w:sz w:val="24"/>
          <w:szCs w:val="24"/>
          <w:lang w:eastAsia="pl-PL"/>
        </w:rPr>
      </w:pPr>
      <w:r w:rsidRPr="00B30459">
        <w:rPr>
          <w:rFonts w:ascii="Times New Roman" w:eastAsia="Times New Roman" w:hAnsi="Times New Roman"/>
          <w:bCs/>
          <w:iCs/>
          <w:sz w:val="24"/>
          <w:szCs w:val="24"/>
          <w:lang w:eastAsia="pl-PL"/>
        </w:rPr>
        <w:t>Przedmiar robót powinien zawierać</w:t>
      </w:r>
      <w:r>
        <w:rPr>
          <w:rFonts w:ascii="Times New Roman" w:eastAsia="Times New Roman" w:hAnsi="Times New Roman"/>
          <w:bCs/>
          <w:iCs/>
          <w:sz w:val="24"/>
          <w:szCs w:val="24"/>
          <w:lang w:eastAsia="pl-PL"/>
        </w:rPr>
        <w:t xml:space="preserve"> wyliczenie </w:t>
      </w:r>
      <w:r w:rsidRPr="00AF5CAD">
        <w:rPr>
          <w:rFonts w:ascii="Times New Roman" w:hAnsi="Times New Roman"/>
          <w:sz w:val="24"/>
          <w:szCs w:val="24"/>
        </w:rPr>
        <w:t>wartości przedmiarowych wynikających z projektu</w:t>
      </w:r>
      <w:r>
        <w:rPr>
          <w:rFonts w:ascii="Times New Roman" w:hAnsi="Times New Roman"/>
          <w:sz w:val="24"/>
          <w:szCs w:val="24"/>
        </w:rPr>
        <w:t xml:space="preserve"> </w:t>
      </w:r>
      <w:r w:rsidRPr="00AF5CAD">
        <w:rPr>
          <w:rFonts w:ascii="Times New Roman" w:hAnsi="Times New Roman"/>
          <w:sz w:val="24"/>
          <w:szCs w:val="24"/>
        </w:rPr>
        <w:t>z zachowaniem podziału na elementy robót oraz</w:t>
      </w:r>
      <w:r>
        <w:rPr>
          <w:rFonts w:ascii="Times New Roman" w:hAnsi="Times New Roman"/>
          <w:sz w:val="24"/>
          <w:szCs w:val="24"/>
        </w:rPr>
        <w:br/>
      </w:r>
      <w:r w:rsidRPr="00AF5CAD">
        <w:rPr>
          <w:rFonts w:ascii="Times New Roman" w:hAnsi="Times New Roman"/>
          <w:sz w:val="24"/>
          <w:szCs w:val="24"/>
        </w:rPr>
        <w:t xml:space="preserve"> z zestawieniem materiałów i sprzętu</w:t>
      </w:r>
      <w:r>
        <w:rPr>
          <w:rFonts w:ascii="Times New Roman" w:hAnsi="Times New Roman"/>
          <w:sz w:val="24"/>
          <w:szCs w:val="24"/>
        </w:rPr>
        <w:t>.</w:t>
      </w:r>
    </w:p>
    <w:p w14:paraId="754DE80C" w14:textId="77777777" w:rsidR="00130343" w:rsidRDefault="00130343" w:rsidP="00BF6FE0">
      <w:pPr>
        <w:pStyle w:val="Akapitzlist"/>
        <w:numPr>
          <w:ilvl w:val="0"/>
          <w:numId w:val="194"/>
        </w:numPr>
        <w:spacing w:after="0" w:line="240" w:lineRule="auto"/>
        <w:jc w:val="both"/>
        <w:rPr>
          <w:rFonts w:ascii="Times New Roman" w:eastAsia="Times New Roman" w:hAnsi="Times New Roman"/>
          <w:b/>
          <w:bCs/>
          <w:iCs/>
          <w:sz w:val="24"/>
          <w:szCs w:val="24"/>
          <w:lang w:eastAsia="pl-PL"/>
        </w:rPr>
      </w:pPr>
      <w:r w:rsidRPr="0044444C">
        <w:rPr>
          <w:rFonts w:ascii="Times New Roman" w:eastAsia="Times New Roman" w:hAnsi="Times New Roman"/>
          <w:sz w:val="24"/>
          <w:szCs w:val="24"/>
          <w:lang w:eastAsia="ar-SA"/>
        </w:rPr>
        <w:t xml:space="preserve">Przedmiar robót powinien być </w:t>
      </w:r>
      <w:r w:rsidRPr="0044444C">
        <w:rPr>
          <w:rFonts w:ascii="Times New Roman" w:eastAsia="Times New Roman" w:hAnsi="Times New Roman"/>
          <w:b/>
          <w:sz w:val="24"/>
          <w:szCs w:val="24"/>
          <w:lang w:eastAsia="ar-SA"/>
        </w:rPr>
        <w:t>opatrzony uwagą</w:t>
      </w:r>
      <w:r w:rsidRPr="0044444C">
        <w:rPr>
          <w:rFonts w:ascii="Times New Roman" w:eastAsia="Times New Roman" w:hAnsi="Times New Roman"/>
          <w:sz w:val="24"/>
          <w:szCs w:val="24"/>
          <w:lang w:eastAsia="ar-SA"/>
        </w:rPr>
        <w:t xml:space="preserve"> cyt. „Dla pozycji przedmiarowych obowiązuje wyszczególnienie robót zawarte w szczegółowej specyfikacji technicznej wykonania i odbioru robót” oraz powinien zawierać wyliczenie wartości przedmiarowych wynikających z projektu z zachowa</w:t>
      </w:r>
      <w:r>
        <w:rPr>
          <w:rFonts w:ascii="Times New Roman" w:eastAsia="Times New Roman" w:hAnsi="Times New Roman"/>
          <w:sz w:val="24"/>
          <w:szCs w:val="24"/>
          <w:lang w:eastAsia="ar-SA"/>
        </w:rPr>
        <w:t>niem podziału na elementy robót.”</w:t>
      </w:r>
    </w:p>
    <w:p w14:paraId="48CC04D4" w14:textId="77777777" w:rsidR="00130343" w:rsidRDefault="00130343" w:rsidP="00BF6FE0">
      <w:pPr>
        <w:pStyle w:val="Akapitzlist"/>
        <w:numPr>
          <w:ilvl w:val="0"/>
          <w:numId w:val="194"/>
        </w:numPr>
        <w:spacing w:after="0" w:line="240" w:lineRule="auto"/>
        <w:jc w:val="both"/>
        <w:rPr>
          <w:rFonts w:ascii="Times New Roman" w:eastAsia="Times New Roman" w:hAnsi="Times New Roman"/>
          <w:b/>
          <w:bCs/>
          <w:iCs/>
          <w:sz w:val="24"/>
          <w:szCs w:val="24"/>
          <w:lang w:eastAsia="pl-PL"/>
        </w:rPr>
      </w:pPr>
      <w:r>
        <w:rPr>
          <w:rFonts w:ascii="Times New Roman" w:eastAsia="Times New Roman" w:hAnsi="Times New Roman"/>
          <w:sz w:val="24"/>
          <w:szCs w:val="24"/>
          <w:lang w:eastAsia="ar-SA"/>
        </w:rPr>
        <w:t xml:space="preserve">Sposób przekazania - </w:t>
      </w:r>
      <w:r w:rsidRPr="00AF5CAD">
        <w:rPr>
          <w:rFonts w:ascii="Times New Roman" w:hAnsi="Times New Roman"/>
          <w:sz w:val="24"/>
          <w:szCs w:val="24"/>
        </w:rPr>
        <w:t>w formie papierowej wydrukowanej z plików PDF – 2 egz.</w:t>
      </w:r>
      <w:r>
        <w:rPr>
          <w:rFonts w:ascii="Times New Roman" w:hAnsi="Times New Roman"/>
          <w:sz w:val="24"/>
          <w:szCs w:val="24"/>
        </w:rPr>
        <w:t xml:space="preserve"> </w:t>
      </w:r>
      <w:r w:rsidRPr="00AF5CAD">
        <w:rPr>
          <w:rFonts w:ascii="Times New Roman" w:hAnsi="Times New Roman"/>
          <w:sz w:val="24"/>
          <w:szCs w:val="24"/>
        </w:rPr>
        <w:t>i w wersji elektronicznej. Wersja elektroniczna powinna być zapisana na nośniku elektronicznym (płyta CD – 1 szt.), preferujemy zapisanie w formacie „pdf”</w:t>
      </w:r>
      <w:r>
        <w:rPr>
          <w:rFonts w:ascii="Times New Roman" w:hAnsi="Times New Roman"/>
          <w:sz w:val="24"/>
          <w:szCs w:val="24"/>
        </w:rPr>
        <w:t>.</w:t>
      </w:r>
    </w:p>
    <w:p w14:paraId="55E20537" w14:textId="77777777" w:rsidR="00130343" w:rsidRPr="00F1242B" w:rsidRDefault="00130343" w:rsidP="00130343">
      <w:pPr>
        <w:pStyle w:val="Akapitzlist"/>
        <w:spacing w:after="0" w:line="240" w:lineRule="auto"/>
        <w:ind w:left="1440"/>
        <w:jc w:val="both"/>
        <w:rPr>
          <w:lang w:eastAsia="ar-SA"/>
        </w:rPr>
      </w:pPr>
    </w:p>
    <w:p w14:paraId="5AEF04C4" w14:textId="77777777" w:rsidR="00130343" w:rsidRPr="00AB6382"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Pr>
          <w:rFonts w:ascii="Times New Roman" w:eastAsia="Times New Roman" w:hAnsi="Times New Roman"/>
          <w:b/>
          <w:bCs/>
          <w:iCs/>
          <w:sz w:val="24"/>
          <w:szCs w:val="24"/>
          <w:lang w:eastAsia="pl-PL"/>
        </w:rPr>
        <w:t xml:space="preserve">Wymagania dotyczące </w:t>
      </w:r>
      <w:r>
        <w:rPr>
          <w:rFonts w:ascii="Times New Roman" w:eastAsia="Times New Roman" w:hAnsi="Times New Roman"/>
          <w:b/>
          <w:sz w:val="24"/>
          <w:szCs w:val="24"/>
          <w:lang w:eastAsia="ar-SA"/>
        </w:rPr>
        <w:t>Specyfikacji technicznej</w:t>
      </w:r>
      <w:r w:rsidRPr="0044444C">
        <w:rPr>
          <w:rFonts w:ascii="Times New Roman" w:eastAsia="Times New Roman" w:hAnsi="Times New Roman"/>
          <w:b/>
          <w:sz w:val="24"/>
          <w:szCs w:val="24"/>
          <w:lang w:eastAsia="ar-SA"/>
        </w:rPr>
        <w:t xml:space="preserve"> wykon</w:t>
      </w:r>
      <w:r>
        <w:rPr>
          <w:rFonts w:ascii="Times New Roman" w:eastAsia="Times New Roman" w:hAnsi="Times New Roman"/>
          <w:b/>
          <w:sz w:val="24"/>
          <w:szCs w:val="24"/>
          <w:lang w:eastAsia="ar-SA"/>
        </w:rPr>
        <w:t>ania i odbioru robót budowlanych</w:t>
      </w:r>
      <w:r>
        <w:rPr>
          <w:rFonts w:ascii="Times New Roman" w:eastAsia="Times New Roman" w:hAnsi="Times New Roman"/>
          <w:b/>
          <w:bCs/>
          <w:iCs/>
          <w:sz w:val="24"/>
          <w:szCs w:val="24"/>
          <w:lang w:eastAsia="pl-PL"/>
        </w:rPr>
        <w:t>.</w:t>
      </w:r>
    </w:p>
    <w:p w14:paraId="1E96C1BA" w14:textId="77777777" w:rsidR="00130343" w:rsidRPr="00AB6382" w:rsidRDefault="00130343" w:rsidP="00BF6FE0">
      <w:pPr>
        <w:pStyle w:val="Akapitzlist"/>
        <w:numPr>
          <w:ilvl w:val="0"/>
          <w:numId w:val="195"/>
        </w:numPr>
        <w:spacing w:after="0" w:line="240" w:lineRule="auto"/>
        <w:jc w:val="both"/>
        <w:rPr>
          <w:rFonts w:ascii="Times New Roman" w:eastAsia="Times New Roman" w:hAnsi="Times New Roman"/>
          <w:b/>
          <w:bCs/>
          <w:iCs/>
          <w:sz w:val="24"/>
          <w:szCs w:val="24"/>
          <w:lang w:eastAsia="pl-PL"/>
        </w:rPr>
      </w:pPr>
      <w:r w:rsidRPr="00AB6382">
        <w:rPr>
          <w:rFonts w:ascii="Times New Roman" w:eastAsia="Times New Roman" w:hAnsi="Times New Roman"/>
          <w:sz w:val="24"/>
          <w:szCs w:val="24"/>
          <w:lang w:eastAsia="ar-SA"/>
        </w:rPr>
        <w:t>Specyfikacja techniczna wykonania i odbioru robót budowlanych</w:t>
      </w:r>
      <w:r>
        <w:rPr>
          <w:rFonts w:ascii="Times New Roman" w:eastAsia="Times New Roman" w:hAnsi="Times New Roman"/>
          <w:b/>
          <w:bCs/>
          <w:iCs/>
          <w:sz w:val="24"/>
          <w:szCs w:val="24"/>
          <w:lang w:eastAsia="pl-PL"/>
        </w:rPr>
        <w:t xml:space="preserve"> </w:t>
      </w:r>
      <w:r>
        <w:rPr>
          <w:rFonts w:ascii="Times New Roman" w:eastAsia="Times New Roman" w:hAnsi="Times New Roman"/>
          <w:sz w:val="24"/>
          <w:szCs w:val="24"/>
          <w:lang w:eastAsia="ar-SA"/>
        </w:rPr>
        <w:t xml:space="preserve">musi być wykonana </w:t>
      </w:r>
      <w:r w:rsidRPr="00AB6382">
        <w:rPr>
          <w:rFonts w:ascii="Times New Roman" w:eastAsia="Times New Roman" w:hAnsi="Times New Roman"/>
          <w:sz w:val="24"/>
          <w:szCs w:val="24"/>
          <w:lang w:eastAsia="ar-SA"/>
        </w:rPr>
        <w:t xml:space="preserve">zgodne z wymaganiami zawartymi w rozporządzeniu </w:t>
      </w:r>
      <w:r>
        <w:rPr>
          <w:rFonts w:ascii="Times New Roman" w:eastAsia="Times New Roman" w:hAnsi="Times New Roman"/>
          <w:sz w:val="24"/>
          <w:szCs w:val="24"/>
          <w:lang w:eastAsia="ar-SA"/>
        </w:rPr>
        <w:t xml:space="preserve">Ministra </w:t>
      </w:r>
      <w:r w:rsidRPr="00B30459">
        <w:rPr>
          <w:rFonts w:ascii="Times New Roman" w:eastAsia="Times New Roman" w:hAnsi="Times New Roman"/>
          <w:sz w:val="24"/>
          <w:szCs w:val="24"/>
          <w:lang w:eastAsia="ar-SA"/>
        </w:rPr>
        <w:t>Rozwoju i Technologii</w:t>
      </w:r>
      <w:r w:rsidRPr="00AB6382">
        <w:rPr>
          <w:rFonts w:ascii="Times New Roman" w:eastAsia="Times New Roman" w:hAnsi="Times New Roman"/>
          <w:sz w:val="24"/>
          <w:szCs w:val="24"/>
          <w:lang w:eastAsia="ar-SA"/>
        </w:rPr>
        <w:t xml:space="preserve"> z dnia 2</w:t>
      </w:r>
      <w:r>
        <w:rPr>
          <w:rFonts w:ascii="Times New Roman" w:eastAsia="Times New Roman" w:hAnsi="Times New Roman"/>
          <w:sz w:val="24"/>
          <w:szCs w:val="24"/>
          <w:lang w:eastAsia="ar-SA"/>
        </w:rPr>
        <w:t>0</w:t>
      </w:r>
      <w:r w:rsidRPr="00AB6382">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grudnia</w:t>
      </w:r>
      <w:r w:rsidRPr="00AB6382">
        <w:rPr>
          <w:rFonts w:ascii="Times New Roman" w:eastAsia="Times New Roman" w:hAnsi="Times New Roman"/>
          <w:sz w:val="24"/>
          <w:szCs w:val="24"/>
          <w:lang w:eastAsia="ar-SA"/>
        </w:rPr>
        <w:t xml:space="preserve"> 20</w:t>
      </w:r>
      <w:r>
        <w:rPr>
          <w:rFonts w:ascii="Times New Roman" w:eastAsia="Times New Roman" w:hAnsi="Times New Roman"/>
          <w:sz w:val="24"/>
          <w:szCs w:val="24"/>
          <w:lang w:eastAsia="ar-SA"/>
        </w:rPr>
        <w:t>21</w:t>
      </w:r>
      <w:r w:rsidRPr="00AB6382">
        <w:rPr>
          <w:rFonts w:ascii="Times New Roman" w:eastAsia="Times New Roman" w:hAnsi="Times New Roman"/>
          <w:sz w:val="24"/>
          <w:szCs w:val="24"/>
          <w:lang w:eastAsia="ar-SA"/>
        </w:rPr>
        <w:t xml:space="preserve"> r. w </w:t>
      </w:r>
      <w:r>
        <w:rPr>
          <w:rFonts w:ascii="Times New Roman" w:eastAsia="Times New Roman" w:hAnsi="Times New Roman"/>
          <w:sz w:val="24"/>
          <w:szCs w:val="24"/>
          <w:lang w:eastAsia="ar-SA"/>
        </w:rPr>
        <w:t>sprawie szczegółowego zakresu i </w:t>
      </w:r>
      <w:r w:rsidRPr="00AB6382">
        <w:rPr>
          <w:rFonts w:ascii="Times New Roman" w:eastAsia="Times New Roman" w:hAnsi="Times New Roman"/>
          <w:sz w:val="24"/>
          <w:szCs w:val="24"/>
          <w:lang w:eastAsia="ar-SA"/>
        </w:rPr>
        <w:t>formy dokumentacji projektowej, specyf</w:t>
      </w:r>
      <w:r>
        <w:rPr>
          <w:rFonts w:ascii="Times New Roman" w:eastAsia="Times New Roman" w:hAnsi="Times New Roman"/>
          <w:sz w:val="24"/>
          <w:szCs w:val="24"/>
          <w:lang w:eastAsia="ar-SA"/>
        </w:rPr>
        <w:t>ikacji technicznych wykonania i </w:t>
      </w:r>
      <w:r w:rsidRPr="00AB6382">
        <w:rPr>
          <w:rFonts w:ascii="Times New Roman" w:eastAsia="Times New Roman" w:hAnsi="Times New Roman"/>
          <w:sz w:val="24"/>
          <w:szCs w:val="24"/>
          <w:lang w:eastAsia="ar-SA"/>
        </w:rPr>
        <w:t xml:space="preserve">odbioru robót budowlanych oraz programu funkcjonalno-użytkowego (Dz.U. </w:t>
      </w:r>
      <w:r>
        <w:rPr>
          <w:rFonts w:ascii="Times New Roman" w:eastAsia="Times New Roman" w:hAnsi="Times New Roman"/>
          <w:sz w:val="24"/>
          <w:szCs w:val="24"/>
          <w:lang w:eastAsia="ar-SA"/>
        </w:rPr>
        <w:t>2021</w:t>
      </w:r>
      <w:r w:rsidRPr="00AB6382">
        <w:rPr>
          <w:rFonts w:ascii="Times New Roman" w:eastAsia="Times New Roman" w:hAnsi="Times New Roman"/>
          <w:sz w:val="24"/>
          <w:szCs w:val="24"/>
          <w:lang w:eastAsia="ar-SA"/>
        </w:rPr>
        <w:t xml:space="preserve">, </w:t>
      </w:r>
      <w:proofErr w:type="gramStart"/>
      <w:r w:rsidRPr="00AB6382">
        <w:rPr>
          <w:rFonts w:ascii="Times New Roman" w:eastAsia="Times New Roman" w:hAnsi="Times New Roman"/>
          <w:sz w:val="24"/>
          <w:szCs w:val="24"/>
          <w:lang w:eastAsia="ar-SA"/>
        </w:rPr>
        <w:t>poz</w:t>
      </w:r>
      <w:proofErr w:type="gramEnd"/>
      <w:r w:rsidRPr="00AB6382">
        <w:rPr>
          <w:rFonts w:ascii="Times New Roman" w:eastAsia="Times New Roman" w:hAnsi="Times New Roman"/>
          <w:sz w:val="24"/>
          <w:szCs w:val="24"/>
          <w:lang w:eastAsia="ar-SA"/>
        </w:rPr>
        <w:t>. 2</w:t>
      </w:r>
      <w:r>
        <w:rPr>
          <w:rFonts w:ascii="Times New Roman" w:eastAsia="Times New Roman" w:hAnsi="Times New Roman"/>
          <w:sz w:val="24"/>
          <w:szCs w:val="24"/>
          <w:lang w:eastAsia="ar-SA"/>
        </w:rPr>
        <w:t>2458</w:t>
      </w:r>
      <w:r w:rsidRPr="00AB6382">
        <w:rPr>
          <w:rFonts w:ascii="Times New Roman" w:eastAsia="Times New Roman" w:hAnsi="Times New Roman"/>
          <w:sz w:val="24"/>
          <w:szCs w:val="24"/>
          <w:lang w:eastAsia="ar-SA"/>
        </w:rPr>
        <w:t xml:space="preserve">.), </w:t>
      </w:r>
    </w:p>
    <w:p w14:paraId="1892ACFA" w14:textId="77777777" w:rsidR="00130343" w:rsidRPr="00187C19" w:rsidRDefault="00130343" w:rsidP="00BF6FE0">
      <w:pPr>
        <w:pStyle w:val="Akapitzlist"/>
        <w:numPr>
          <w:ilvl w:val="0"/>
          <w:numId w:val="195"/>
        </w:numPr>
        <w:spacing w:after="0" w:line="240" w:lineRule="auto"/>
        <w:jc w:val="both"/>
        <w:rPr>
          <w:rFonts w:ascii="Times New Roman" w:eastAsia="Times New Roman" w:hAnsi="Times New Roman"/>
          <w:b/>
          <w:bCs/>
          <w:iCs/>
          <w:sz w:val="24"/>
          <w:szCs w:val="24"/>
          <w:lang w:eastAsia="pl-PL"/>
        </w:rPr>
      </w:pPr>
      <w:proofErr w:type="gramStart"/>
      <w:r>
        <w:rPr>
          <w:rFonts w:ascii="Times New Roman" w:eastAsia="Times New Roman" w:hAnsi="Times New Roman"/>
          <w:sz w:val="24"/>
          <w:szCs w:val="24"/>
          <w:lang w:eastAsia="ar-SA"/>
        </w:rPr>
        <w:t>przekazanie</w:t>
      </w:r>
      <w:proofErr w:type="gramEnd"/>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pl-PL"/>
        </w:rPr>
        <w:t xml:space="preserve"> </w:t>
      </w:r>
      <w:r w:rsidRPr="0044444C">
        <w:rPr>
          <w:rFonts w:ascii="Times New Roman" w:eastAsia="Times New Roman" w:hAnsi="Times New Roman"/>
          <w:sz w:val="24"/>
          <w:szCs w:val="24"/>
          <w:lang w:eastAsia="pl-PL"/>
        </w:rPr>
        <w:t>w formie papierowej wydrukowanej z plików PDF</w:t>
      </w:r>
      <w:r w:rsidRPr="0044444C">
        <w:rPr>
          <w:rFonts w:ascii="Times New Roman" w:eastAsia="Times New Roman" w:hAnsi="Times New Roman"/>
          <w:sz w:val="24"/>
          <w:szCs w:val="24"/>
          <w:lang w:eastAsia="ar-SA"/>
        </w:rPr>
        <w:t xml:space="preserve"> – </w:t>
      </w:r>
      <w:r>
        <w:rPr>
          <w:rFonts w:ascii="Times New Roman" w:eastAsia="Times New Roman" w:hAnsi="Times New Roman"/>
          <w:sz w:val="24"/>
          <w:szCs w:val="24"/>
          <w:lang w:eastAsia="ar-SA"/>
        </w:rPr>
        <w:t>2</w:t>
      </w:r>
      <w:r w:rsidRPr="0044444C">
        <w:rPr>
          <w:rFonts w:ascii="Times New Roman" w:eastAsia="Times New Roman" w:hAnsi="Times New Roman"/>
          <w:sz w:val="24"/>
          <w:szCs w:val="24"/>
          <w:lang w:eastAsia="ar-SA"/>
        </w:rPr>
        <w:t xml:space="preserve"> egz.</w:t>
      </w:r>
      <w:r w:rsidRPr="00305A97">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br/>
      </w:r>
      <w:r w:rsidRPr="0044444C">
        <w:rPr>
          <w:rFonts w:ascii="Times New Roman" w:eastAsia="Times New Roman" w:hAnsi="Times New Roman"/>
          <w:sz w:val="24"/>
          <w:szCs w:val="24"/>
          <w:lang w:eastAsia="ar-SA"/>
        </w:rPr>
        <w:t xml:space="preserve">i w wersji elektronicznej. Wersja elektroniczna powinna być zapisana na nośniku elektronicznym (płyta </w:t>
      </w:r>
      <w:proofErr w:type="gramStart"/>
      <w:r w:rsidRPr="0044444C">
        <w:rPr>
          <w:rFonts w:ascii="Times New Roman" w:eastAsia="Times New Roman" w:hAnsi="Times New Roman"/>
          <w:sz w:val="24"/>
          <w:szCs w:val="24"/>
          <w:lang w:eastAsia="ar-SA"/>
        </w:rPr>
        <w:t xml:space="preserve">CD ), </w:t>
      </w:r>
      <w:proofErr w:type="gramEnd"/>
      <w:r w:rsidRPr="0044444C">
        <w:rPr>
          <w:rFonts w:ascii="Times New Roman" w:eastAsia="Times New Roman" w:hAnsi="Times New Roman"/>
          <w:sz w:val="24"/>
          <w:szCs w:val="24"/>
          <w:lang w:eastAsia="ar-SA"/>
        </w:rPr>
        <w:t>preferujemy zapisanie w formacie „pdf”.</w:t>
      </w:r>
    </w:p>
    <w:p w14:paraId="4E02B355" w14:textId="77777777" w:rsidR="00130343" w:rsidRPr="00187C19" w:rsidRDefault="00130343" w:rsidP="00130343">
      <w:pPr>
        <w:pStyle w:val="Akapitzlist"/>
        <w:spacing w:after="0" w:line="240" w:lineRule="auto"/>
        <w:ind w:left="1440"/>
        <w:jc w:val="both"/>
        <w:rPr>
          <w:rFonts w:ascii="Times New Roman" w:eastAsia="Times New Roman" w:hAnsi="Times New Roman"/>
          <w:b/>
          <w:bCs/>
          <w:iCs/>
          <w:sz w:val="24"/>
          <w:szCs w:val="24"/>
          <w:lang w:eastAsia="pl-PL"/>
        </w:rPr>
      </w:pPr>
    </w:p>
    <w:p w14:paraId="58A6ACC7" w14:textId="77777777" w:rsidR="00130343" w:rsidRPr="00187C19"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Pr>
          <w:rFonts w:ascii="Times New Roman" w:eastAsia="Times New Roman" w:hAnsi="Times New Roman"/>
          <w:b/>
          <w:bCs/>
          <w:iCs/>
          <w:sz w:val="24"/>
          <w:szCs w:val="24"/>
          <w:lang w:eastAsia="pl-PL"/>
        </w:rPr>
        <w:t>UWAGA:</w:t>
      </w:r>
      <w:r w:rsidRPr="00187C19">
        <w:rPr>
          <w:rFonts w:ascii="Times New Roman" w:hAnsi="Times New Roman"/>
          <w:sz w:val="24"/>
          <w:szCs w:val="24"/>
        </w:rPr>
        <w:t xml:space="preserve"> </w:t>
      </w:r>
      <w:r w:rsidRPr="00AF5CAD">
        <w:rPr>
          <w:rFonts w:ascii="Times New Roman" w:hAnsi="Times New Roman"/>
          <w:sz w:val="24"/>
          <w:szCs w:val="24"/>
        </w:rPr>
        <w:t>Wersja papierowa dokumentacji winna być tożsama z jej wersją elektroniczną</w:t>
      </w:r>
      <w:r>
        <w:rPr>
          <w:rFonts w:ascii="Times New Roman" w:hAnsi="Times New Roman"/>
          <w:sz w:val="24"/>
          <w:szCs w:val="24"/>
        </w:rPr>
        <w:t>.</w:t>
      </w:r>
    </w:p>
    <w:p w14:paraId="0D3F3386" w14:textId="77777777" w:rsidR="00130343" w:rsidRDefault="00130343" w:rsidP="00130343">
      <w:pPr>
        <w:pStyle w:val="Akapitzlist"/>
        <w:spacing w:after="0" w:line="240" w:lineRule="auto"/>
        <w:ind w:left="1080"/>
        <w:jc w:val="both"/>
        <w:rPr>
          <w:rFonts w:ascii="Times New Roman" w:eastAsia="Times New Roman" w:hAnsi="Times New Roman"/>
          <w:b/>
          <w:bCs/>
          <w:iCs/>
          <w:sz w:val="24"/>
          <w:szCs w:val="24"/>
          <w:lang w:eastAsia="pl-PL"/>
        </w:rPr>
      </w:pPr>
    </w:p>
    <w:p w14:paraId="4CA85E5E" w14:textId="77777777" w:rsidR="00130343" w:rsidRPr="00305A97"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sidRPr="00305A97">
        <w:rPr>
          <w:rFonts w:ascii="Times New Roman" w:eastAsia="Times New Roman" w:hAnsi="Times New Roman"/>
          <w:sz w:val="24"/>
          <w:szCs w:val="24"/>
          <w:lang w:eastAsia="pl-PL"/>
        </w:rPr>
        <w:t>Wykonawca zobowiązany jest do pozyskania we własnym zakresie i na własny koszt wszystkich niezbędnych danych wyjściowych do projektowania, w tym np.: map, oraz uzyskania wszystkich niezbędnych opinii i uzgodnień rzeczoz</w:t>
      </w:r>
      <w:r>
        <w:rPr>
          <w:rFonts w:ascii="Times New Roman" w:eastAsia="Times New Roman" w:hAnsi="Times New Roman"/>
          <w:sz w:val="24"/>
          <w:szCs w:val="24"/>
          <w:lang w:eastAsia="pl-PL"/>
        </w:rPr>
        <w:t xml:space="preserve">nawcy </w:t>
      </w:r>
      <w:r>
        <w:rPr>
          <w:rFonts w:ascii="Times New Roman" w:eastAsia="Times New Roman" w:hAnsi="Times New Roman"/>
          <w:sz w:val="24"/>
          <w:szCs w:val="24"/>
          <w:lang w:eastAsia="pl-PL"/>
        </w:rPr>
        <w:br/>
        <w:t xml:space="preserve">w szczególności związanych </w:t>
      </w:r>
      <w:r w:rsidRPr="00305A97">
        <w:rPr>
          <w:rFonts w:ascii="Times New Roman" w:eastAsia="Times New Roman" w:hAnsi="Times New Roman"/>
          <w:sz w:val="24"/>
          <w:szCs w:val="24"/>
          <w:lang w:eastAsia="pl-PL"/>
        </w:rPr>
        <w:t>z wymaganiami sanitarno-higienicznymi, ochroną przeciw-pożarową, bezpieczeństwem i higie</w:t>
      </w:r>
      <w:r>
        <w:rPr>
          <w:rFonts w:ascii="Times New Roman" w:eastAsia="Times New Roman" w:hAnsi="Times New Roman"/>
          <w:sz w:val="24"/>
          <w:szCs w:val="24"/>
          <w:lang w:eastAsia="pl-PL"/>
        </w:rPr>
        <w:t>ną pracy</w:t>
      </w:r>
      <w:r w:rsidRPr="00305A97">
        <w:rPr>
          <w:rFonts w:ascii="Times New Roman" w:eastAsia="Times New Roman" w:hAnsi="Times New Roman"/>
          <w:sz w:val="24"/>
          <w:szCs w:val="24"/>
          <w:lang w:eastAsia="pl-PL"/>
        </w:rPr>
        <w:t xml:space="preserve"> oraz innymi instytucjami </w:t>
      </w:r>
      <w:r>
        <w:rPr>
          <w:rFonts w:ascii="Times New Roman" w:eastAsia="Times New Roman" w:hAnsi="Times New Roman"/>
          <w:sz w:val="24"/>
          <w:szCs w:val="24"/>
          <w:lang w:eastAsia="pl-PL"/>
        </w:rPr>
        <w:br/>
      </w:r>
      <w:r w:rsidRPr="00305A97">
        <w:rPr>
          <w:rFonts w:ascii="Times New Roman" w:eastAsia="Times New Roman" w:hAnsi="Times New Roman"/>
          <w:sz w:val="24"/>
          <w:szCs w:val="24"/>
          <w:lang w:eastAsia="pl-PL"/>
        </w:rPr>
        <w:t>w zakresie niezbędnym do wykonania zamówienia.</w:t>
      </w:r>
      <w:r w:rsidRPr="00305A97">
        <w:rPr>
          <w:rFonts w:ascii="Times New Roman" w:eastAsia="Times New Roman" w:hAnsi="Times New Roman"/>
          <w:sz w:val="24"/>
          <w:szCs w:val="24"/>
          <w:lang w:eastAsia="ar-SA"/>
        </w:rPr>
        <w:t xml:space="preserve"> </w:t>
      </w:r>
    </w:p>
    <w:p w14:paraId="723908F2" w14:textId="77777777" w:rsidR="00130343" w:rsidRPr="0044444C" w:rsidRDefault="00130343" w:rsidP="00130343">
      <w:pPr>
        <w:pStyle w:val="Akapitzlist"/>
        <w:spacing w:after="0" w:line="240" w:lineRule="auto"/>
        <w:ind w:left="1440"/>
        <w:jc w:val="both"/>
        <w:rPr>
          <w:rFonts w:ascii="Times New Roman" w:eastAsia="Times New Roman" w:hAnsi="Times New Roman"/>
          <w:b/>
          <w:bCs/>
          <w:iCs/>
          <w:sz w:val="24"/>
          <w:szCs w:val="24"/>
          <w:lang w:eastAsia="pl-PL"/>
        </w:rPr>
      </w:pPr>
    </w:p>
    <w:p w14:paraId="11193316" w14:textId="77777777" w:rsidR="00130343" w:rsidRPr="00AB6382"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sidRPr="0044444C">
        <w:rPr>
          <w:rFonts w:ascii="Times New Roman" w:eastAsia="Times New Roman" w:hAnsi="Times New Roman"/>
          <w:sz w:val="24"/>
          <w:szCs w:val="24"/>
          <w:lang w:eastAsia="ar-SA"/>
        </w:rPr>
        <w:t xml:space="preserve">Wykonawca zobowiązany jest do pełnienia nadzoru autorskiego zgodnie </w:t>
      </w:r>
      <w:r w:rsidRPr="0044444C">
        <w:rPr>
          <w:rFonts w:ascii="Times New Roman" w:eastAsia="Times New Roman" w:hAnsi="Times New Roman"/>
          <w:sz w:val="24"/>
          <w:szCs w:val="24"/>
          <w:lang w:eastAsia="ar-SA"/>
        </w:rPr>
        <w:br/>
        <w:t>z obowiązującymi w tym zakresie przepisami Prawa w czasie wykonywania robót na podstawie tej dokumentacji.</w:t>
      </w:r>
    </w:p>
    <w:p w14:paraId="0EC9A08C" w14:textId="77777777" w:rsidR="00130343" w:rsidRDefault="00130343" w:rsidP="00130343">
      <w:pPr>
        <w:pStyle w:val="Akapitzlist"/>
        <w:spacing w:after="0" w:line="240" w:lineRule="auto"/>
        <w:ind w:left="0"/>
        <w:jc w:val="both"/>
        <w:rPr>
          <w:rFonts w:ascii="Times New Roman" w:eastAsia="Times New Roman" w:hAnsi="Times New Roman"/>
          <w:b/>
          <w:bCs/>
          <w:iCs/>
          <w:sz w:val="24"/>
          <w:szCs w:val="24"/>
          <w:lang w:eastAsia="pl-PL"/>
        </w:rPr>
      </w:pPr>
    </w:p>
    <w:p w14:paraId="6820CE42" w14:textId="77777777" w:rsidR="00130343" w:rsidRPr="00E0169B"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sidRPr="0044444C">
        <w:rPr>
          <w:rFonts w:ascii="Times New Roman" w:eastAsia="Times New Roman" w:hAnsi="Times New Roman"/>
          <w:sz w:val="24"/>
          <w:szCs w:val="24"/>
          <w:lang w:eastAsia="ar-SA"/>
        </w:rPr>
        <w:t xml:space="preserve">Opracowanie </w:t>
      </w:r>
      <w:r w:rsidRPr="00C527DF">
        <w:rPr>
          <w:rFonts w:ascii="Times New Roman" w:eastAsia="Times New Roman" w:hAnsi="Times New Roman"/>
          <w:sz w:val="24"/>
          <w:szCs w:val="24"/>
          <w:lang w:eastAsia="ar-SA"/>
        </w:rPr>
        <w:t xml:space="preserve">musi spełniać wymagania niezbędne do uzyskania </w:t>
      </w:r>
      <w:r w:rsidRPr="00C527DF">
        <w:rPr>
          <w:rFonts w:ascii="Times New Roman" w:eastAsia="Times New Roman" w:hAnsi="Times New Roman"/>
          <w:b/>
          <w:sz w:val="24"/>
          <w:szCs w:val="24"/>
          <w:lang w:eastAsia="ar-SA"/>
        </w:rPr>
        <w:t xml:space="preserve">prawomocnego pozwolenia na budowę lub zaświadczenia ze stosownego urzędu o braku wniesienia sprzeciwu na wykonanie </w:t>
      </w:r>
      <w:proofErr w:type="gramStart"/>
      <w:r w:rsidRPr="00C527DF">
        <w:rPr>
          <w:rFonts w:ascii="Times New Roman" w:eastAsia="Times New Roman" w:hAnsi="Times New Roman"/>
          <w:b/>
          <w:sz w:val="24"/>
          <w:szCs w:val="24"/>
          <w:lang w:eastAsia="ar-SA"/>
        </w:rPr>
        <w:t>robót  w</w:t>
      </w:r>
      <w:proofErr w:type="gramEnd"/>
      <w:r w:rsidRPr="00C527DF">
        <w:rPr>
          <w:rFonts w:ascii="Times New Roman" w:eastAsia="Times New Roman" w:hAnsi="Times New Roman"/>
          <w:b/>
          <w:sz w:val="24"/>
          <w:szCs w:val="24"/>
          <w:lang w:eastAsia="ar-SA"/>
        </w:rPr>
        <w:t xml:space="preserve"> przypadku  ich wykonania na zgłoszenie</w:t>
      </w:r>
      <w:r w:rsidRPr="0044444C">
        <w:rPr>
          <w:rFonts w:ascii="Times New Roman" w:eastAsia="Times New Roman" w:hAnsi="Times New Roman"/>
          <w:b/>
          <w:sz w:val="24"/>
          <w:szCs w:val="24"/>
          <w:lang w:eastAsia="pl-PL"/>
        </w:rPr>
        <w:t>.</w:t>
      </w:r>
    </w:p>
    <w:p w14:paraId="4D95AB0B" w14:textId="77777777" w:rsidR="00130343" w:rsidRDefault="00130343" w:rsidP="00130343">
      <w:pPr>
        <w:pStyle w:val="Akapitzlist"/>
        <w:spacing w:line="240" w:lineRule="auto"/>
        <w:rPr>
          <w:rFonts w:ascii="Times New Roman" w:eastAsia="Times New Roman" w:hAnsi="Times New Roman"/>
          <w:b/>
          <w:bCs/>
          <w:iCs/>
          <w:sz w:val="24"/>
          <w:szCs w:val="24"/>
          <w:lang w:eastAsia="pl-PL"/>
        </w:rPr>
      </w:pPr>
    </w:p>
    <w:p w14:paraId="01CFA283" w14:textId="77777777" w:rsidR="00130343" w:rsidRPr="00E0169B" w:rsidRDefault="00130343" w:rsidP="00BF6FE0">
      <w:pPr>
        <w:pStyle w:val="Akapitzlist"/>
        <w:numPr>
          <w:ilvl w:val="0"/>
          <w:numId w:val="188"/>
        </w:numPr>
        <w:spacing w:after="0" w:line="240" w:lineRule="auto"/>
        <w:jc w:val="both"/>
        <w:rPr>
          <w:rFonts w:ascii="Times New Roman" w:eastAsia="Times New Roman" w:hAnsi="Times New Roman"/>
          <w:b/>
          <w:bCs/>
          <w:iCs/>
          <w:sz w:val="24"/>
          <w:szCs w:val="24"/>
          <w:lang w:eastAsia="pl-PL"/>
        </w:rPr>
      </w:pPr>
      <w:r w:rsidRPr="00E0169B">
        <w:rPr>
          <w:rFonts w:ascii="Times New Roman" w:eastAsia="Times New Roman" w:hAnsi="Times New Roman"/>
          <w:sz w:val="24"/>
          <w:szCs w:val="24"/>
          <w:lang w:eastAsia="ar-SA"/>
        </w:rPr>
        <w:t>Czynności, o których mowa w w/w pkt specyfikacji mają być wykonane zgodnie z:</w:t>
      </w:r>
    </w:p>
    <w:p w14:paraId="159A2314" w14:textId="77777777" w:rsidR="00130343" w:rsidRPr="004C1DCA"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warunkami</w:t>
      </w:r>
      <w:proofErr w:type="gramEnd"/>
      <w:r w:rsidRPr="004C1DCA">
        <w:rPr>
          <w:sz w:val="24"/>
          <w:szCs w:val="24"/>
          <w:lang w:eastAsia="ar-SA"/>
        </w:rPr>
        <w:t xml:space="preserve"> wynikającymi z przepisów technicznych i prawa budowlanego, </w:t>
      </w:r>
    </w:p>
    <w:p w14:paraId="5540858B" w14:textId="77777777" w:rsidR="00130343" w:rsidRPr="004C1DCA"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wymogami</w:t>
      </w:r>
      <w:proofErr w:type="gramEnd"/>
      <w:r w:rsidRPr="004C1DCA">
        <w:rPr>
          <w:sz w:val="24"/>
          <w:szCs w:val="24"/>
          <w:lang w:eastAsia="ar-SA"/>
        </w:rPr>
        <w:t xml:space="preserve"> wynikającymi z Polskich Norm, w sposób czytelny i jednoznaczny </w:t>
      </w:r>
      <w:r w:rsidRPr="004C1DCA">
        <w:rPr>
          <w:sz w:val="24"/>
          <w:szCs w:val="24"/>
          <w:lang w:eastAsia="ar-SA"/>
        </w:rPr>
        <w:br/>
        <w:t>z podaniem legendy indywidualnych oznaczeń graficznych,</w:t>
      </w:r>
    </w:p>
    <w:p w14:paraId="274FF6B8" w14:textId="77777777" w:rsidR="00130343" w:rsidRPr="004C1DCA"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zasadami</w:t>
      </w:r>
      <w:proofErr w:type="gramEnd"/>
      <w:r w:rsidRPr="004C1DCA">
        <w:rPr>
          <w:sz w:val="24"/>
          <w:szCs w:val="24"/>
          <w:lang w:eastAsia="ar-SA"/>
        </w:rPr>
        <w:t xml:space="preserve"> rzetelnej wiedzy technicznej i sztuką budowlaną, </w:t>
      </w:r>
    </w:p>
    <w:p w14:paraId="41B8C6C9" w14:textId="77777777" w:rsidR="00130343" w:rsidRPr="004C1DCA"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założeniami</w:t>
      </w:r>
      <w:proofErr w:type="gramEnd"/>
      <w:r w:rsidRPr="004C1DCA">
        <w:rPr>
          <w:sz w:val="24"/>
          <w:szCs w:val="24"/>
          <w:lang w:eastAsia="ar-SA"/>
        </w:rPr>
        <w:t xml:space="preserve"> projektowo – kosztorysowymi do wykonania dokumentacji </w:t>
      </w:r>
      <w:r w:rsidRPr="004C1DCA">
        <w:rPr>
          <w:sz w:val="24"/>
          <w:szCs w:val="24"/>
          <w:lang w:eastAsia="ar-SA"/>
        </w:rPr>
        <w:br/>
        <w:t>projektowo – kosztorysowej,</w:t>
      </w:r>
    </w:p>
    <w:p w14:paraId="68AEF3F8" w14:textId="77777777" w:rsidR="00130343" w:rsidRPr="004C1DCA"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warunkami</w:t>
      </w:r>
      <w:proofErr w:type="gramEnd"/>
      <w:r w:rsidRPr="004C1DCA">
        <w:rPr>
          <w:sz w:val="24"/>
          <w:szCs w:val="24"/>
          <w:lang w:eastAsia="ar-SA"/>
        </w:rPr>
        <w:t xml:space="preserve"> wynikającymi z postanowień umowy,</w:t>
      </w:r>
    </w:p>
    <w:p w14:paraId="1AD260F7" w14:textId="77777777" w:rsidR="00130343" w:rsidRDefault="00130343" w:rsidP="00BF6FE0">
      <w:pPr>
        <w:numPr>
          <w:ilvl w:val="0"/>
          <w:numId w:val="192"/>
        </w:numPr>
        <w:spacing w:after="0" w:line="240" w:lineRule="auto"/>
        <w:jc w:val="both"/>
        <w:rPr>
          <w:sz w:val="24"/>
          <w:szCs w:val="24"/>
          <w:lang w:eastAsia="ar-SA"/>
        </w:rPr>
      </w:pPr>
      <w:proofErr w:type="gramStart"/>
      <w:r w:rsidRPr="004C1DCA">
        <w:rPr>
          <w:sz w:val="24"/>
          <w:szCs w:val="24"/>
          <w:lang w:eastAsia="ar-SA"/>
        </w:rPr>
        <w:t>postanowieniami</w:t>
      </w:r>
      <w:proofErr w:type="gramEnd"/>
      <w:r w:rsidRPr="004C1DCA">
        <w:rPr>
          <w:sz w:val="24"/>
          <w:szCs w:val="24"/>
          <w:lang w:eastAsia="ar-SA"/>
        </w:rPr>
        <w:t xml:space="preserve"> ustawy Prawo zamówień publicznych. </w:t>
      </w:r>
    </w:p>
    <w:p w14:paraId="13DE9E7A" w14:textId="77777777" w:rsidR="00130343" w:rsidRDefault="00130343" w:rsidP="00130343">
      <w:pPr>
        <w:spacing w:after="0" w:line="240" w:lineRule="auto"/>
        <w:ind w:left="1440"/>
        <w:jc w:val="both"/>
        <w:rPr>
          <w:sz w:val="24"/>
          <w:szCs w:val="24"/>
          <w:lang w:eastAsia="ar-SA"/>
        </w:rPr>
      </w:pPr>
    </w:p>
    <w:p w14:paraId="5E727161" w14:textId="77777777" w:rsidR="00130343" w:rsidRDefault="00130343" w:rsidP="00130343">
      <w:pPr>
        <w:spacing w:after="0" w:line="240" w:lineRule="auto"/>
        <w:ind w:left="1440"/>
        <w:jc w:val="both"/>
        <w:rPr>
          <w:sz w:val="24"/>
          <w:szCs w:val="24"/>
          <w:lang w:eastAsia="ar-SA"/>
        </w:rPr>
      </w:pPr>
      <w:r>
        <w:rPr>
          <w:sz w:val="24"/>
          <w:szCs w:val="24"/>
          <w:lang w:eastAsia="ar-SA"/>
        </w:rPr>
        <w:t>Załączniki do opisu przedmiotu zamówienia stanowią Załącznik nr 2 do SWZ i zawierają:</w:t>
      </w:r>
    </w:p>
    <w:p w14:paraId="677485E1" w14:textId="77777777" w:rsidR="00130343" w:rsidRDefault="00130343" w:rsidP="00130343">
      <w:pPr>
        <w:spacing w:after="0" w:line="240" w:lineRule="auto"/>
        <w:ind w:left="1440"/>
        <w:jc w:val="both"/>
        <w:rPr>
          <w:sz w:val="24"/>
          <w:szCs w:val="24"/>
          <w:lang w:eastAsia="ar-SA"/>
        </w:rPr>
      </w:pPr>
      <w:r>
        <w:rPr>
          <w:sz w:val="24"/>
          <w:szCs w:val="24"/>
          <w:lang w:eastAsia="ar-SA"/>
        </w:rPr>
        <w:t>- Załącznik nr 2a - Lokalizacja i zakres terenu objęty przedmiotem zamówienia</w:t>
      </w:r>
    </w:p>
    <w:p w14:paraId="7C40FB4D" w14:textId="77777777" w:rsidR="00130343" w:rsidRDefault="00130343" w:rsidP="00130343">
      <w:pPr>
        <w:spacing w:after="0" w:line="240" w:lineRule="auto"/>
        <w:ind w:left="1440"/>
        <w:jc w:val="both"/>
        <w:rPr>
          <w:sz w:val="24"/>
          <w:szCs w:val="24"/>
          <w:lang w:eastAsia="ar-SA"/>
        </w:rPr>
      </w:pPr>
      <w:r>
        <w:rPr>
          <w:sz w:val="24"/>
          <w:szCs w:val="24"/>
          <w:lang w:eastAsia="ar-SA"/>
        </w:rPr>
        <w:t>- Załącznik nr 2b – Mapa do celów informacyjnych</w:t>
      </w:r>
    </w:p>
    <w:p w14:paraId="63F5AEC2" w14:textId="77777777" w:rsidR="00130343" w:rsidRDefault="00130343" w:rsidP="00130343">
      <w:pPr>
        <w:spacing w:after="0" w:line="240" w:lineRule="auto"/>
        <w:ind w:left="1440"/>
        <w:jc w:val="both"/>
        <w:rPr>
          <w:sz w:val="24"/>
          <w:szCs w:val="24"/>
          <w:lang w:eastAsia="ar-SA"/>
        </w:rPr>
      </w:pPr>
      <w:r>
        <w:rPr>
          <w:sz w:val="24"/>
          <w:szCs w:val="24"/>
          <w:lang w:eastAsia="ar-SA"/>
        </w:rPr>
        <w:t>- Załącznik nr 2c – Mapa ewidencyjna wznowienia granicy zachodniej</w:t>
      </w:r>
    </w:p>
    <w:p w14:paraId="633E36FE" w14:textId="77777777" w:rsidR="00130343" w:rsidRDefault="00130343" w:rsidP="00130343">
      <w:pPr>
        <w:spacing w:after="0" w:line="240" w:lineRule="auto"/>
        <w:ind w:left="1440"/>
        <w:jc w:val="both"/>
        <w:rPr>
          <w:sz w:val="24"/>
          <w:szCs w:val="24"/>
          <w:lang w:eastAsia="ar-SA"/>
        </w:rPr>
      </w:pPr>
      <w:r>
        <w:rPr>
          <w:sz w:val="24"/>
          <w:szCs w:val="24"/>
          <w:lang w:eastAsia="ar-SA"/>
        </w:rPr>
        <w:t>- Załącznik nr 2d – Decyzja o ustaleniu lokalizacji inwestycji celu publicznego</w:t>
      </w:r>
    </w:p>
    <w:p w14:paraId="64D0AB67" w14:textId="77777777" w:rsidR="00130343" w:rsidRDefault="00130343" w:rsidP="00130343">
      <w:pPr>
        <w:spacing w:after="0" w:line="240" w:lineRule="auto"/>
        <w:ind w:left="1440"/>
        <w:jc w:val="both"/>
        <w:rPr>
          <w:sz w:val="24"/>
          <w:szCs w:val="24"/>
          <w:lang w:eastAsia="ar-SA"/>
        </w:rPr>
      </w:pPr>
      <w:r>
        <w:rPr>
          <w:sz w:val="24"/>
          <w:szCs w:val="24"/>
          <w:lang w:eastAsia="ar-SA"/>
        </w:rPr>
        <w:t>- Załącznik nr 2e – Pozwolenie wodnoprawne</w:t>
      </w:r>
    </w:p>
    <w:p w14:paraId="344C754C" w14:textId="77777777" w:rsidR="00130343" w:rsidRDefault="00130343" w:rsidP="00130343">
      <w:pPr>
        <w:spacing w:after="0" w:line="240" w:lineRule="auto"/>
        <w:ind w:left="1440"/>
        <w:jc w:val="both"/>
        <w:rPr>
          <w:sz w:val="24"/>
          <w:szCs w:val="24"/>
          <w:lang w:eastAsia="ar-SA"/>
        </w:rPr>
      </w:pPr>
      <w:r>
        <w:rPr>
          <w:sz w:val="24"/>
          <w:szCs w:val="24"/>
          <w:lang w:eastAsia="ar-SA"/>
        </w:rPr>
        <w:t>- Załącznik nr 2f – Dokumentacja fotograficzna</w:t>
      </w:r>
    </w:p>
    <w:p w14:paraId="281D2579" w14:textId="77777777" w:rsidR="008F7F73" w:rsidRDefault="008F7F73" w:rsidP="00A56244">
      <w:pPr>
        <w:suppressAutoHyphens w:val="0"/>
        <w:spacing w:after="160" w:line="259" w:lineRule="auto"/>
      </w:pPr>
    </w:p>
    <w:p w14:paraId="392DDC3F" w14:textId="77777777" w:rsidR="004C1A24" w:rsidRDefault="004C1A24" w:rsidP="00A56244">
      <w:pPr>
        <w:suppressAutoHyphens w:val="0"/>
        <w:spacing w:after="160" w:line="259" w:lineRule="auto"/>
      </w:pPr>
    </w:p>
    <w:p w14:paraId="2F673F32" w14:textId="4E28867E" w:rsidR="004C1A24" w:rsidRDefault="004C1A24" w:rsidP="00A56244">
      <w:pPr>
        <w:suppressAutoHyphens w:val="0"/>
        <w:spacing w:after="160" w:line="259" w:lineRule="auto"/>
      </w:pPr>
    </w:p>
    <w:p w14:paraId="03BC5D07" w14:textId="64ADB723" w:rsidR="00625FC1" w:rsidRDefault="00625FC1" w:rsidP="00A56244">
      <w:pPr>
        <w:suppressAutoHyphens w:val="0"/>
        <w:spacing w:after="160" w:line="259" w:lineRule="auto"/>
      </w:pPr>
    </w:p>
    <w:p w14:paraId="77579FC4" w14:textId="43A86CB2" w:rsidR="00625FC1" w:rsidRDefault="00625FC1" w:rsidP="00A56244">
      <w:pPr>
        <w:suppressAutoHyphens w:val="0"/>
        <w:spacing w:after="160" w:line="259" w:lineRule="auto"/>
      </w:pPr>
    </w:p>
    <w:p w14:paraId="2F5ED430" w14:textId="1E28934D" w:rsidR="00625FC1" w:rsidRDefault="00625FC1" w:rsidP="00A56244">
      <w:pPr>
        <w:suppressAutoHyphens w:val="0"/>
        <w:spacing w:after="160" w:line="259" w:lineRule="auto"/>
      </w:pPr>
    </w:p>
    <w:p w14:paraId="15A7A247" w14:textId="5E56B6E0" w:rsidR="00625FC1" w:rsidRDefault="00625FC1" w:rsidP="00A56244">
      <w:pPr>
        <w:suppressAutoHyphens w:val="0"/>
        <w:spacing w:after="160" w:line="259" w:lineRule="auto"/>
      </w:pPr>
    </w:p>
    <w:p w14:paraId="3FB28A6A" w14:textId="6E66621A" w:rsidR="00625FC1" w:rsidRDefault="00625FC1" w:rsidP="00A56244">
      <w:pPr>
        <w:suppressAutoHyphens w:val="0"/>
        <w:spacing w:after="160" w:line="259" w:lineRule="auto"/>
      </w:pPr>
    </w:p>
    <w:p w14:paraId="68CE65A5" w14:textId="1DDC3EE9" w:rsidR="00625FC1" w:rsidRDefault="00625FC1" w:rsidP="00A56244">
      <w:pPr>
        <w:suppressAutoHyphens w:val="0"/>
        <w:spacing w:after="160" w:line="259" w:lineRule="auto"/>
      </w:pPr>
    </w:p>
    <w:p w14:paraId="25663C8D" w14:textId="575AE376" w:rsidR="00625FC1" w:rsidRDefault="00625FC1" w:rsidP="00A56244">
      <w:pPr>
        <w:suppressAutoHyphens w:val="0"/>
        <w:spacing w:after="160" w:line="259" w:lineRule="auto"/>
      </w:pPr>
    </w:p>
    <w:p w14:paraId="54D51D87" w14:textId="3B51EF06" w:rsidR="00625FC1" w:rsidRDefault="00625FC1" w:rsidP="00A56244">
      <w:pPr>
        <w:suppressAutoHyphens w:val="0"/>
        <w:spacing w:after="160" w:line="259" w:lineRule="auto"/>
      </w:pPr>
    </w:p>
    <w:p w14:paraId="514B81A2" w14:textId="3E12DC8D" w:rsidR="00625FC1" w:rsidRDefault="00625FC1" w:rsidP="00A56244">
      <w:pPr>
        <w:suppressAutoHyphens w:val="0"/>
        <w:spacing w:after="160" w:line="259" w:lineRule="auto"/>
      </w:pPr>
    </w:p>
    <w:p w14:paraId="74A3E004" w14:textId="0BC21C35" w:rsidR="00625FC1" w:rsidRDefault="00625FC1" w:rsidP="00A56244">
      <w:pPr>
        <w:suppressAutoHyphens w:val="0"/>
        <w:spacing w:after="160" w:line="259" w:lineRule="auto"/>
      </w:pPr>
    </w:p>
    <w:p w14:paraId="30C0CF9B" w14:textId="0FA54247" w:rsidR="00625FC1" w:rsidRDefault="00625FC1" w:rsidP="00A56244">
      <w:pPr>
        <w:suppressAutoHyphens w:val="0"/>
        <w:spacing w:after="160" w:line="259" w:lineRule="auto"/>
      </w:pPr>
    </w:p>
    <w:p w14:paraId="51EC6A72" w14:textId="26DEF167" w:rsidR="00625FC1" w:rsidRDefault="00625FC1" w:rsidP="00A56244">
      <w:pPr>
        <w:suppressAutoHyphens w:val="0"/>
        <w:spacing w:after="160" w:line="259" w:lineRule="auto"/>
      </w:pPr>
    </w:p>
    <w:p w14:paraId="51DFBCA1" w14:textId="77777777" w:rsidR="00625FC1" w:rsidRDefault="00625FC1" w:rsidP="00A56244">
      <w:pPr>
        <w:suppressAutoHyphens w:val="0"/>
        <w:spacing w:after="160" w:line="259" w:lineRule="auto"/>
      </w:pPr>
    </w:p>
    <w:p w14:paraId="17887BF7" w14:textId="77777777" w:rsidR="00220FE2" w:rsidRDefault="00220FE2" w:rsidP="00626002">
      <w:pPr>
        <w:spacing w:after="0" w:line="240" w:lineRule="auto"/>
        <w:ind w:left="6379"/>
      </w:pPr>
    </w:p>
    <w:p w14:paraId="7F648096" w14:textId="3D203470" w:rsidR="00B97532" w:rsidRPr="000B189C" w:rsidRDefault="00D8126B" w:rsidP="00626002">
      <w:pPr>
        <w:spacing w:after="0" w:line="240" w:lineRule="auto"/>
        <w:ind w:left="6379"/>
        <w:rPr>
          <w:b/>
          <w:i/>
          <w:u w:val="single"/>
        </w:rPr>
      </w:pPr>
      <w:r w:rsidRPr="00130343">
        <w:rPr>
          <w:color w:val="FF0000"/>
        </w:rPr>
        <w:t xml:space="preserve"> </w:t>
      </w:r>
      <w:r w:rsidR="00B97532" w:rsidRPr="000B189C">
        <w:rPr>
          <w:b/>
          <w:i/>
          <w:u w:val="single"/>
        </w:rPr>
        <w:t>ZAŁĄCZNIK NR 3</w:t>
      </w:r>
    </w:p>
    <w:p w14:paraId="710C7753" w14:textId="77777777" w:rsidR="00D624F5" w:rsidRPr="00CD0B50" w:rsidRDefault="00D624F5" w:rsidP="00D624F5">
      <w:pPr>
        <w:pStyle w:val="Tytu"/>
        <w:jc w:val="left"/>
        <w:rPr>
          <w:i/>
          <w:iCs/>
          <w:sz w:val="24"/>
          <w:szCs w:val="24"/>
        </w:rPr>
      </w:pPr>
    </w:p>
    <w:p w14:paraId="613E6BF5" w14:textId="77777777" w:rsidR="000B189C" w:rsidRPr="000B189C" w:rsidRDefault="000B189C" w:rsidP="000B189C">
      <w:pPr>
        <w:widowControl w:val="0"/>
        <w:suppressAutoHyphens w:val="0"/>
        <w:autoSpaceDE w:val="0"/>
        <w:autoSpaceDN w:val="0"/>
        <w:spacing w:after="0" w:line="240" w:lineRule="auto"/>
        <w:ind w:left="708"/>
        <w:jc w:val="center"/>
        <w:rPr>
          <w:rFonts w:eastAsia="Arial" w:cs="Arial"/>
          <w:b/>
          <w:bCs/>
          <w:sz w:val="24"/>
          <w:szCs w:val="24"/>
          <w:lang w:eastAsia="pl-PL" w:bidi="pl-PL"/>
        </w:rPr>
      </w:pPr>
    </w:p>
    <w:p w14:paraId="32C07C6F" w14:textId="77777777" w:rsidR="000B189C" w:rsidRPr="000B189C" w:rsidRDefault="000B189C" w:rsidP="000B189C">
      <w:pPr>
        <w:widowControl w:val="0"/>
        <w:suppressAutoHyphens w:val="0"/>
        <w:autoSpaceDE w:val="0"/>
        <w:autoSpaceDN w:val="0"/>
        <w:spacing w:after="0" w:line="240" w:lineRule="auto"/>
        <w:jc w:val="center"/>
        <w:rPr>
          <w:rFonts w:eastAsia="Arial"/>
          <w:b/>
          <w:bCs/>
          <w:sz w:val="24"/>
          <w:szCs w:val="24"/>
          <w:u w:val="single"/>
          <w:lang w:eastAsia="pl-PL" w:bidi="pl-PL"/>
        </w:rPr>
      </w:pPr>
      <w:r w:rsidRPr="000B189C">
        <w:rPr>
          <w:rFonts w:eastAsia="Arial"/>
          <w:b/>
          <w:bCs/>
          <w:sz w:val="24"/>
          <w:szCs w:val="24"/>
          <w:u w:val="single"/>
          <w:lang w:eastAsia="pl-PL" w:bidi="pl-PL"/>
        </w:rPr>
        <w:t xml:space="preserve">U M O W </w:t>
      </w:r>
      <w:proofErr w:type="gramStart"/>
      <w:r w:rsidRPr="000B189C">
        <w:rPr>
          <w:rFonts w:eastAsia="Arial"/>
          <w:b/>
          <w:bCs/>
          <w:sz w:val="24"/>
          <w:szCs w:val="24"/>
          <w:u w:val="single"/>
          <w:lang w:eastAsia="pl-PL" w:bidi="pl-PL"/>
        </w:rPr>
        <w:t>A   NR</w:t>
      </w:r>
      <w:proofErr w:type="gramEnd"/>
      <w:r w:rsidRPr="000B189C">
        <w:rPr>
          <w:rFonts w:eastAsia="Arial"/>
          <w:b/>
          <w:bCs/>
          <w:sz w:val="24"/>
          <w:szCs w:val="24"/>
          <w:u w:val="single"/>
          <w:lang w:eastAsia="pl-PL" w:bidi="pl-PL"/>
        </w:rPr>
        <w:t xml:space="preserve">      /projekt/                .</w:t>
      </w:r>
    </w:p>
    <w:p w14:paraId="1D726D6B" w14:textId="77777777" w:rsidR="000B189C" w:rsidRPr="000B189C" w:rsidRDefault="000B189C" w:rsidP="000B189C">
      <w:pPr>
        <w:widowControl w:val="0"/>
        <w:suppressAutoHyphens w:val="0"/>
        <w:autoSpaceDE w:val="0"/>
        <w:autoSpaceDN w:val="0"/>
        <w:spacing w:after="0" w:line="240" w:lineRule="auto"/>
        <w:ind w:left="708"/>
        <w:jc w:val="both"/>
        <w:rPr>
          <w:rFonts w:eastAsia="Arial"/>
          <w:b/>
          <w:bCs/>
          <w:sz w:val="24"/>
          <w:szCs w:val="24"/>
          <w:u w:val="single"/>
          <w:lang w:eastAsia="pl-PL" w:bidi="pl-PL"/>
        </w:rPr>
      </w:pPr>
    </w:p>
    <w:p w14:paraId="49DC5319" w14:textId="77777777" w:rsidR="000B189C" w:rsidRPr="000B189C" w:rsidRDefault="000B189C" w:rsidP="000B189C">
      <w:pPr>
        <w:widowControl w:val="0"/>
        <w:suppressAutoHyphens w:val="0"/>
        <w:autoSpaceDE w:val="0"/>
        <w:autoSpaceDN w:val="0"/>
        <w:spacing w:after="0" w:line="240" w:lineRule="auto"/>
        <w:jc w:val="both"/>
        <w:rPr>
          <w:rFonts w:eastAsia="Arial"/>
          <w:sz w:val="24"/>
          <w:szCs w:val="24"/>
          <w:lang w:eastAsia="pl-PL" w:bidi="pl-PL"/>
        </w:rPr>
      </w:pPr>
      <w:r w:rsidRPr="000B189C">
        <w:rPr>
          <w:rFonts w:eastAsia="Arial"/>
          <w:sz w:val="24"/>
          <w:szCs w:val="24"/>
          <w:lang w:eastAsia="pl-PL" w:bidi="pl-PL"/>
        </w:rPr>
        <w:t xml:space="preserve">zawarta w </w:t>
      </w:r>
      <w:proofErr w:type="gramStart"/>
      <w:r w:rsidRPr="000B189C">
        <w:rPr>
          <w:rFonts w:eastAsia="Arial"/>
          <w:sz w:val="24"/>
          <w:szCs w:val="24"/>
          <w:lang w:eastAsia="pl-PL" w:bidi="pl-PL"/>
        </w:rPr>
        <w:t>dniu .....................2023 r</w:t>
      </w:r>
      <w:proofErr w:type="gramEnd"/>
      <w:r w:rsidRPr="000B189C">
        <w:rPr>
          <w:rFonts w:eastAsia="Arial"/>
          <w:sz w:val="24"/>
          <w:szCs w:val="24"/>
          <w:lang w:eastAsia="pl-PL" w:bidi="pl-PL"/>
        </w:rPr>
        <w:t xml:space="preserve">., pomiędzy: </w:t>
      </w:r>
    </w:p>
    <w:p w14:paraId="246CCCE3" w14:textId="77777777" w:rsidR="000B189C" w:rsidRPr="000B189C" w:rsidRDefault="000B189C" w:rsidP="000B189C">
      <w:pPr>
        <w:widowControl w:val="0"/>
        <w:suppressAutoHyphens w:val="0"/>
        <w:autoSpaceDE w:val="0"/>
        <w:autoSpaceDN w:val="0"/>
        <w:spacing w:after="0" w:line="240" w:lineRule="auto"/>
        <w:jc w:val="both"/>
        <w:rPr>
          <w:rFonts w:eastAsia="Arial"/>
          <w:sz w:val="24"/>
          <w:szCs w:val="24"/>
          <w:lang w:eastAsia="pl-PL" w:bidi="pl-PL"/>
        </w:rPr>
      </w:pPr>
    </w:p>
    <w:p w14:paraId="7CFCDC08" w14:textId="77777777" w:rsidR="000B189C" w:rsidRPr="000B189C" w:rsidRDefault="000B189C" w:rsidP="000B189C">
      <w:pPr>
        <w:widowControl w:val="0"/>
        <w:suppressAutoHyphens w:val="0"/>
        <w:autoSpaceDE w:val="0"/>
        <w:autoSpaceDN w:val="0"/>
        <w:spacing w:after="0" w:line="240" w:lineRule="auto"/>
        <w:jc w:val="both"/>
        <w:rPr>
          <w:rFonts w:eastAsia="Arial"/>
          <w:sz w:val="24"/>
          <w:szCs w:val="24"/>
          <w:lang w:eastAsia="pl-PL" w:bidi="pl-PL"/>
        </w:rPr>
      </w:pPr>
      <w:r w:rsidRPr="000B189C">
        <w:rPr>
          <w:rFonts w:eastAsia="Arial"/>
          <w:b/>
          <w:bCs/>
          <w:sz w:val="24"/>
          <w:szCs w:val="24"/>
          <w:lang w:eastAsia="pl-PL" w:bidi="pl-PL"/>
        </w:rPr>
        <w:t>Akademią Marynarki Wojennej im. Bohater</w:t>
      </w:r>
      <w:r w:rsidRPr="000B189C">
        <w:rPr>
          <w:rFonts w:eastAsia="Arial"/>
          <w:b/>
          <w:bCs/>
          <w:sz w:val="24"/>
          <w:szCs w:val="24"/>
          <w:lang w:val="es-ES_tradnl" w:eastAsia="pl-PL" w:bidi="pl-PL"/>
        </w:rPr>
        <w:t>ó</w:t>
      </w:r>
      <w:r w:rsidRPr="000B189C">
        <w:rPr>
          <w:rFonts w:eastAsia="Arial"/>
          <w:b/>
          <w:bCs/>
          <w:sz w:val="24"/>
          <w:szCs w:val="24"/>
          <w:lang w:val="de-DE" w:eastAsia="pl-PL" w:bidi="pl-PL"/>
        </w:rPr>
        <w:t xml:space="preserve">w </w:t>
      </w:r>
      <w:proofErr w:type="spellStart"/>
      <w:r w:rsidRPr="000B189C">
        <w:rPr>
          <w:rFonts w:eastAsia="Arial"/>
          <w:b/>
          <w:bCs/>
          <w:sz w:val="24"/>
          <w:szCs w:val="24"/>
          <w:lang w:val="de-DE" w:eastAsia="pl-PL" w:bidi="pl-PL"/>
        </w:rPr>
        <w:t>Westerplatte</w:t>
      </w:r>
      <w:proofErr w:type="spellEnd"/>
      <w:r w:rsidRPr="000B189C">
        <w:rPr>
          <w:rFonts w:eastAsia="Arial"/>
          <w:sz w:val="24"/>
          <w:szCs w:val="24"/>
          <w:lang w:eastAsia="pl-PL" w:bidi="pl-PL"/>
        </w:rPr>
        <w:t xml:space="preserve"> w Gdyni, ul. Śmidowicza 69, 81-127 Gdynia, NIP 586-010-46-93, Regon 190064136, </w:t>
      </w:r>
    </w:p>
    <w:p w14:paraId="0B920842" w14:textId="77777777" w:rsidR="000B189C" w:rsidRPr="000B189C" w:rsidRDefault="000B189C" w:rsidP="000B189C">
      <w:pPr>
        <w:widowControl w:val="0"/>
        <w:suppressAutoHyphens w:val="0"/>
        <w:autoSpaceDE w:val="0"/>
        <w:autoSpaceDN w:val="0"/>
        <w:spacing w:after="0" w:line="240" w:lineRule="auto"/>
        <w:rPr>
          <w:rFonts w:eastAsia="Arial"/>
          <w:sz w:val="24"/>
          <w:szCs w:val="24"/>
          <w:lang w:eastAsia="pl-PL" w:bidi="pl-PL"/>
        </w:rPr>
      </w:pPr>
      <w:proofErr w:type="gramStart"/>
      <w:r w:rsidRPr="000B189C">
        <w:rPr>
          <w:rFonts w:eastAsia="Arial"/>
          <w:sz w:val="24"/>
          <w:szCs w:val="24"/>
          <w:lang w:eastAsia="pl-PL" w:bidi="pl-PL"/>
        </w:rPr>
        <w:t>w  imieniu</w:t>
      </w:r>
      <w:proofErr w:type="gramEnd"/>
      <w:r w:rsidRPr="000B189C">
        <w:rPr>
          <w:rFonts w:eastAsia="Arial"/>
          <w:sz w:val="24"/>
          <w:szCs w:val="24"/>
          <w:lang w:eastAsia="pl-PL" w:bidi="pl-PL"/>
        </w:rPr>
        <w:t xml:space="preserve"> i na rzecz </w:t>
      </w:r>
      <w:proofErr w:type="spellStart"/>
      <w:r w:rsidRPr="000B189C">
        <w:rPr>
          <w:rFonts w:eastAsia="Arial"/>
          <w:sz w:val="24"/>
          <w:szCs w:val="24"/>
          <w:lang w:eastAsia="pl-PL" w:bidi="pl-PL"/>
        </w:rPr>
        <w:t>kt</w:t>
      </w:r>
      <w:proofErr w:type="spellEnd"/>
      <w:r w:rsidRPr="000B189C">
        <w:rPr>
          <w:rFonts w:eastAsia="Arial"/>
          <w:sz w:val="24"/>
          <w:szCs w:val="24"/>
          <w:lang w:val="es-ES_tradnl" w:eastAsia="pl-PL" w:bidi="pl-PL"/>
        </w:rPr>
        <w:t>ó</w:t>
      </w:r>
      <w:r w:rsidRPr="000B189C">
        <w:rPr>
          <w:rFonts w:eastAsia="Arial"/>
          <w:sz w:val="24"/>
          <w:szCs w:val="24"/>
          <w:lang w:eastAsia="pl-PL" w:bidi="pl-PL"/>
        </w:rPr>
        <w:t xml:space="preserve">rej działa:                                                                                      </w:t>
      </w:r>
    </w:p>
    <w:p w14:paraId="7C538E6F" w14:textId="77777777" w:rsidR="000B189C" w:rsidRPr="000B189C" w:rsidRDefault="000B189C" w:rsidP="000B189C">
      <w:pPr>
        <w:widowControl w:val="0"/>
        <w:suppressAutoHyphens w:val="0"/>
        <w:autoSpaceDE w:val="0"/>
        <w:autoSpaceDN w:val="0"/>
        <w:spacing w:after="0" w:line="240" w:lineRule="auto"/>
        <w:jc w:val="both"/>
        <w:outlineLvl w:val="0"/>
        <w:rPr>
          <w:rFonts w:eastAsia="Times New Roman"/>
          <w:b/>
          <w:sz w:val="24"/>
          <w:szCs w:val="24"/>
          <w:lang w:eastAsia="pl-PL"/>
        </w:rPr>
      </w:pPr>
      <w:r w:rsidRPr="000B189C">
        <w:rPr>
          <w:rFonts w:eastAsia="Arial"/>
          <w:b/>
          <w:sz w:val="24"/>
          <w:szCs w:val="24"/>
          <w:lang w:eastAsia="pl-PL" w:bidi="pl-PL"/>
        </w:rPr>
        <w:t>Kanclerz – Marek DRYGAS, upoważniony do działania na mocy pełnomocnictwa</w:t>
      </w:r>
      <w:r w:rsidRPr="000B189C">
        <w:rPr>
          <w:rFonts w:eastAsia="Arial"/>
          <w:b/>
          <w:sz w:val="24"/>
          <w:szCs w:val="24"/>
          <w:lang w:eastAsia="pl-PL" w:bidi="pl-PL"/>
        </w:rPr>
        <w:br/>
        <w:t xml:space="preserve">Rektora-Komendanta - kadm. </w:t>
      </w:r>
      <w:proofErr w:type="gramStart"/>
      <w:r w:rsidRPr="000B189C">
        <w:rPr>
          <w:rFonts w:eastAsia="Arial"/>
          <w:b/>
          <w:sz w:val="24"/>
          <w:szCs w:val="24"/>
          <w:lang w:eastAsia="pl-PL" w:bidi="pl-PL"/>
        </w:rPr>
        <w:t>prof</w:t>
      </w:r>
      <w:proofErr w:type="gramEnd"/>
      <w:r w:rsidRPr="000B189C">
        <w:rPr>
          <w:rFonts w:eastAsia="Arial"/>
          <w:b/>
          <w:sz w:val="24"/>
          <w:szCs w:val="24"/>
          <w:lang w:eastAsia="pl-PL" w:bidi="pl-PL"/>
        </w:rPr>
        <w:t xml:space="preserve">. dr. hab. Tomasza SZUBRYCHTA, </w:t>
      </w:r>
    </w:p>
    <w:p w14:paraId="2C8C3CF3" w14:textId="77777777" w:rsidR="000B189C" w:rsidRPr="000B189C" w:rsidRDefault="000B189C" w:rsidP="000B189C">
      <w:pPr>
        <w:widowControl w:val="0"/>
        <w:suppressAutoHyphens w:val="0"/>
        <w:autoSpaceDE w:val="0"/>
        <w:autoSpaceDN w:val="0"/>
        <w:spacing w:after="0" w:line="240" w:lineRule="auto"/>
        <w:jc w:val="both"/>
        <w:outlineLvl w:val="0"/>
        <w:rPr>
          <w:rFonts w:eastAsia="Arial"/>
          <w:sz w:val="24"/>
          <w:szCs w:val="24"/>
          <w:lang w:eastAsia="pl-PL" w:bidi="pl-PL"/>
        </w:rPr>
      </w:pPr>
      <w:proofErr w:type="gramStart"/>
      <w:r w:rsidRPr="000B189C">
        <w:rPr>
          <w:rFonts w:eastAsia="Arial"/>
          <w:sz w:val="24"/>
          <w:szCs w:val="24"/>
          <w:lang w:eastAsia="pl-PL" w:bidi="pl-PL"/>
        </w:rPr>
        <w:t>zwaną</w:t>
      </w:r>
      <w:proofErr w:type="gramEnd"/>
      <w:r w:rsidRPr="000B189C">
        <w:rPr>
          <w:rFonts w:eastAsia="Arial"/>
          <w:sz w:val="24"/>
          <w:szCs w:val="24"/>
          <w:lang w:eastAsia="pl-PL" w:bidi="pl-PL"/>
        </w:rPr>
        <w:t xml:space="preserve"> w dalszej części Umowy „ZAMAWIAJĄCYM’’</w:t>
      </w:r>
    </w:p>
    <w:p w14:paraId="1B0AFD3D" w14:textId="77777777" w:rsidR="000B189C" w:rsidRPr="000B189C" w:rsidRDefault="000B189C" w:rsidP="000B189C">
      <w:pPr>
        <w:widowControl w:val="0"/>
        <w:suppressAutoHyphens w:val="0"/>
        <w:autoSpaceDE w:val="0"/>
        <w:autoSpaceDN w:val="0"/>
        <w:spacing w:after="0" w:line="240" w:lineRule="auto"/>
        <w:jc w:val="both"/>
        <w:rPr>
          <w:rFonts w:eastAsia="Arial"/>
          <w:b/>
          <w:bCs/>
          <w:sz w:val="24"/>
          <w:szCs w:val="24"/>
          <w:lang w:eastAsia="pl-PL" w:bidi="pl-PL"/>
        </w:rPr>
      </w:pPr>
      <w:proofErr w:type="gramStart"/>
      <w:r w:rsidRPr="000B189C">
        <w:rPr>
          <w:rFonts w:eastAsia="Arial"/>
          <w:b/>
          <w:bCs/>
          <w:sz w:val="24"/>
          <w:szCs w:val="24"/>
          <w:lang w:eastAsia="pl-PL" w:bidi="pl-PL"/>
        </w:rPr>
        <w:t>a</w:t>
      </w:r>
      <w:proofErr w:type="gramEnd"/>
    </w:p>
    <w:p w14:paraId="0FA1C12A" w14:textId="77777777" w:rsidR="000B189C" w:rsidRPr="000B189C" w:rsidRDefault="000B189C" w:rsidP="000B189C">
      <w:pPr>
        <w:widowControl w:val="0"/>
        <w:suppressAutoHyphens w:val="0"/>
        <w:autoSpaceDE w:val="0"/>
        <w:autoSpaceDN w:val="0"/>
        <w:spacing w:after="0" w:line="240" w:lineRule="auto"/>
        <w:rPr>
          <w:rFonts w:eastAsia="Arial"/>
          <w:b/>
          <w:bCs/>
          <w:sz w:val="24"/>
          <w:szCs w:val="24"/>
          <w:lang w:eastAsia="pl-PL" w:bidi="pl-PL"/>
        </w:rPr>
      </w:pPr>
      <w:r w:rsidRPr="000B189C">
        <w:rPr>
          <w:rFonts w:eastAsia="Arial"/>
          <w:b/>
          <w:bCs/>
          <w:sz w:val="24"/>
          <w:szCs w:val="24"/>
          <w:lang w:eastAsia="pl-PL" w:bidi="pl-PL"/>
        </w:rPr>
        <w:t xml:space="preserve"> </w:t>
      </w:r>
      <w:r w:rsidRPr="000B189C">
        <w:rPr>
          <w:rFonts w:eastAsia="Arial"/>
          <w:sz w:val="24"/>
          <w:szCs w:val="24"/>
          <w:lang w:eastAsia="pl-PL" w:bidi="pl-PL"/>
        </w:rPr>
        <w:t xml:space="preserve">…………………………………………………………………………………………………….……………………………………………………………………………………………………. </w:t>
      </w:r>
      <w:proofErr w:type="gramStart"/>
      <w:r w:rsidRPr="000B189C">
        <w:rPr>
          <w:rFonts w:eastAsia="Arial"/>
          <w:sz w:val="24"/>
          <w:szCs w:val="24"/>
          <w:lang w:eastAsia="pl-PL" w:bidi="pl-PL"/>
        </w:rPr>
        <w:t>będącym</w:t>
      </w:r>
      <w:proofErr w:type="gramEnd"/>
      <w:r w:rsidRPr="000B189C">
        <w:rPr>
          <w:rFonts w:eastAsia="Arial"/>
          <w:sz w:val="24"/>
          <w:szCs w:val="24"/>
          <w:lang w:eastAsia="pl-PL" w:bidi="pl-PL"/>
        </w:rPr>
        <w:t xml:space="preserve"> płatnikiem VAT, nr NIP …………………………</w:t>
      </w:r>
      <w:r w:rsidRPr="000B189C">
        <w:rPr>
          <w:rFonts w:eastAsia="Arial"/>
          <w:sz w:val="24"/>
          <w:szCs w:val="24"/>
          <w:lang w:val="de-DE" w:eastAsia="pl-PL" w:bidi="pl-PL"/>
        </w:rPr>
        <w:t xml:space="preserve">….., </w:t>
      </w:r>
      <w:proofErr w:type="spellStart"/>
      <w:r w:rsidRPr="000B189C">
        <w:rPr>
          <w:rFonts w:eastAsia="Arial"/>
          <w:sz w:val="24"/>
          <w:szCs w:val="24"/>
          <w:lang w:val="de-DE" w:eastAsia="pl-PL" w:bidi="pl-PL"/>
        </w:rPr>
        <w:t>Regon</w:t>
      </w:r>
      <w:proofErr w:type="spellEnd"/>
      <w:r w:rsidRPr="000B189C">
        <w:rPr>
          <w:rFonts w:eastAsia="Arial"/>
          <w:sz w:val="24"/>
          <w:szCs w:val="24"/>
          <w:lang w:val="de-DE" w:eastAsia="pl-PL" w:bidi="pl-PL"/>
        </w:rPr>
        <w:t xml:space="preserve">: </w:t>
      </w:r>
      <w:r w:rsidRPr="000B189C">
        <w:rPr>
          <w:rFonts w:eastAsia="Arial"/>
          <w:sz w:val="24"/>
          <w:szCs w:val="24"/>
          <w:lang w:eastAsia="pl-PL" w:bidi="pl-PL"/>
        </w:rPr>
        <w:t xml:space="preserve">………………………, działającym na podstawie (wypisu z KRS lub innego rejestru właściwego dla Wykonawcy, stanowi </w:t>
      </w:r>
      <w:r w:rsidRPr="000B189C">
        <w:rPr>
          <w:rFonts w:eastAsia="Arial"/>
          <w:b/>
          <w:bCs/>
          <w:sz w:val="24"/>
          <w:szCs w:val="24"/>
          <w:lang w:eastAsia="pl-PL" w:bidi="pl-PL"/>
        </w:rPr>
        <w:t xml:space="preserve">załącznik nr 2 </w:t>
      </w:r>
      <w:r w:rsidRPr="000B189C">
        <w:rPr>
          <w:rFonts w:eastAsia="Arial"/>
          <w:sz w:val="24"/>
          <w:szCs w:val="24"/>
          <w:lang w:eastAsia="pl-PL" w:bidi="pl-PL"/>
        </w:rPr>
        <w:t>do niniejszej umowy</w:t>
      </w:r>
      <w:proofErr w:type="gramStart"/>
      <w:r w:rsidRPr="000B189C">
        <w:rPr>
          <w:rFonts w:eastAsia="Arial"/>
          <w:sz w:val="24"/>
          <w:szCs w:val="24"/>
          <w:lang w:eastAsia="pl-PL" w:bidi="pl-PL"/>
        </w:rPr>
        <w:t>),  reprezentowanym</w:t>
      </w:r>
      <w:proofErr w:type="gramEnd"/>
      <w:r w:rsidRPr="000B189C">
        <w:rPr>
          <w:rFonts w:eastAsia="Arial"/>
          <w:sz w:val="24"/>
          <w:szCs w:val="24"/>
          <w:lang w:eastAsia="pl-PL" w:bidi="pl-PL"/>
        </w:rPr>
        <w:t xml:space="preserve"> przez: </w:t>
      </w:r>
      <w:r w:rsidRPr="000B189C">
        <w:rPr>
          <w:rFonts w:eastAsia="Arial"/>
          <w:b/>
          <w:bCs/>
          <w:sz w:val="24"/>
          <w:szCs w:val="24"/>
          <w:lang w:eastAsia="pl-PL" w:bidi="pl-PL"/>
        </w:rPr>
        <w:t>…………………………………………………………………………………………………</w:t>
      </w:r>
    </w:p>
    <w:p w14:paraId="4B7C1DFB" w14:textId="77777777" w:rsidR="000B189C" w:rsidRPr="000B189C" w:rsidRDefault="000B189C" w:rsidP="000B189C">
      <w:pPr>
        <w:widowControl w:val="0"/>
        <w:suppressAutoHyphens w:val="0"/>
        <w:autoSpaceDE w:val="0"/>
        <w:autoSpaceDN w:val="0"/>
        <w:spacing w:after="0" w:line="240" w:lineRule="auto"/>
        <w:rPr>
          <w:rFonts w:eastAsia="Arial"/>
          <w:sz w:val="24"/>
          <w:szCs w:val="24"/>
          <w:lang w:eastAsia="pl-PL" w:bidi="pl-PL"/>
        </w:rPr>
      </w:pPr>
      <w:proofErr w:type="gramStart"/>
      <w:r w:rsidRPr="000B189C">
        <w:rPr>
          <w:rFonts w:eastAsia="Arial"/>
          <w:sz w:val="24"/>
          <w:szCs w:val="24"/>
          <w:lang w:eastAsia="pl-PL" w:bidi="pl-PL"/>
        </w:rPr>
        <w:t>zwanym</w:t>
      </w:r>
      <w:proofErr w:type="gramEnd"/>
      <w:r w:rsidRPr="000B189C">
        <w:rPr>
          <w:rFonts w:eastAsia="Arial"/>
          <w:sz w:val="24"/>
          <w:szCs w:val="24"/>
          <w:lang w:eastAsia="pl-PL" w:bidi="pl-PL"/>
        </w:rPr>
        <w:t xml:space="preserve"> w dalszej części niniejszej Umowy „WYKONAWCĄ”,</w:t>
      </w:r>
    </w:p>
    <w:p w14:paraId="73970916" w14:textId="77777777" w:rsidR="000B189C" w:rsidRPr="000B189C" w:rsidRDefault="000B189C" w:rsidP="000B189C">
      <w:pPr>
        <w:widowControl w:val="0"/>
        <w:suppressAutoHyphens w:val="0"/>
        <w:autoSpaceDE w:val="0"/>
        <w:autoSpaceDN w:val="0"/>
        <w:spacing w:after="0" w:line="240" w:lineRule="auto"/>
        <w:jc w:val="both"/>
        <w:rPr>
          <w:rFonts w:eastAsia="Arial"/>
          <w:sz w:val="24"/>
          <w:szCs w:val="24"/>
          <w:lang w:eastAsia="pl-PL" w:bidi="pl-PL"/>
        </w:rPr>
      </w:pPr>
    </w:p>
    <w:p w14:paraId="04448835" w14:textId="77777777" w:rsidR="000B189C" w:rsidRPr="000B189C" w:rsidRDefault="000B189C" w:rsidP="000B189C">
      <w:pPr>
        <w:widowControl w:val="0"/>
        <w:suppressAutoHyphens w:val="0"/>
        <w:autoSpaceDE w:val="0"/>
        <w:autoSpaceDN w:val="0"/>
        <w:spacing w:after="0" w:line="240" w:lineRule="auto"/>
        <w:jc w:val="both"/>
        <w:rPr>
          <w:rFonts w:eastAsia="Times New Roman" w:cs="Arial"/>
          <w:sz w:val="24"/>
          <w:szCs w:val="24"/>
          <w:lang w:eastAsia="pl-PL" w:bidi="pl-PL"/>
        </w:rPr>
      </w:pPr>
      <w:r w:rsidRPr="000B189C">
        <w:rPr>
          <w:rFonts w:eastAsia="Arial" w:cs="Arial"/>
          <w:color w:val="000000"/>
          <w:sz w:val="24"/>
          <w:szCs w:val="24"/>
          <w:lang w:eastAsia="pl-PL" w:bidi="pl-PL"/>
        </w:rPr>
        <w:t xml:space="preserve">W wyniku </w:t>
      </w:r>
      <w:proofErr w:type="spellStart"/>
      <w:r w:rsidRPr="000B189C">
        <w:rPr>
          <w:rFonts w:eastAsia="Arial" w:cs="Arial"/>
          <w:color w:val="000000"/>
          <w:sz w:val="24"/>
          <w:szCs w:val="24"/>
          <w:lang w:eastAsia="pl-PL" w:bidi="pl-PL"/>
        </w:rPr>
        <w:t>rozstrzygnię</w:t>
      </w:r>
      <w:proofErr w:type="spellEnd"/>
      <w:r w:rsidRPr="000B189C">
        <w:rPr>
          <w:rFonts w:eastAsia="Arial" w:cs="Arial"/>
          <w:color w:val="000000"/>
          <w:sz w:val="24"/>
          <w:szCs w:val="24"/>
          <w:lang w:val="it-IT" w:eastAsia="pl-PL" w:bidi="pl-PL"/>
        </w:rPr>
        <w:t>cia post</w:t>
      </w:r>
      <w:proofErr w:type="spellStart"/>
      <w:r w:rsidRPr="000B189C">
        <w:rPr>
          <w:rFonts w:eastAsia="Arial" w:cs="Arial"/>
          <w:color w:val="000000"/>
          <w:sz w:val="24"/>
          <w:szCs w:val="24"/>
          <w:lang w:eastAsia="pl-PL" w:bidi="pl-PL"/>
        </w:rPr>
        <w:t>ępowania</w:t>
      </w:r>
      <w:proofErr w:type="spellEnd"/>
      <w:r w:rsidRPr="000B189C">
        <w:rPr>
          <w:rFonts w:eastAsia="Arial" w:cs="Arial"/>
          <w:color w:val="000000"/>
          <w:sz w:val="24"/>
          <w:szCs w:val="24"/>
          <w:lang w:eastAsia="pl-PL" w:bidi="pl-PL"/>
        </w:rPr>
        <w:t xml:space="preserve"> nr …………… </w:t>
      </w:r>
      <w:proofErr w:type="gramStart"/>
      <w:r w:rsidRPr="000B189C">
        <w:rPr>
          <w:rFonts w:eastAsia="Arial" w:cs="Arial"/>
          <w:color w:val="000000"/>
          <w:sz w:val="24"/>
          <w:szCs w:val="24"/>
          <w:lang w:eastAsia="pl-PL" w:bidi="pl-PL"/>
        </w:rPr>
        <w:t>prowadzonego  w</w:t>
      </w:r>
      <w:proofErr w:type="gramEnd"/>
      <w:r w:rsidRPr="000B189C">
        <w:rPr>
          <w:rFonts w:eastAsia="Arial" w:cs="Arial"/>
          <w:color w:val="000000"/>
          <w:sz w:val="24"/>
          <w:szCs w:val="24"/>
          <w:lang w:eastAsia="pl-PL" w:bidi="pl-PL"/>
        </w:rPr>
        <w:t xml:space="preserve"> trybie przetargu nieograniczonego przez Zamawiającego na podstawie </w:t>
      </w:r>
      <w:r w:rsidRPr="000B189C">
        <w:rPr>
          <w:rFonts w:eastAsia="Arial"/>
          <w:color w:val="000000"/>
          <w:sz w:val="24"/>
          <w:szCs w:val="24"/>
          <w:lang w:eastAsia="pl-PL" w:bidi="pl-PL"/>
        </w:rPr>
        <w:t xml:space="preserve">ustawy z dnia 11 września 2019 r. Prawo </w:t>
      </w:r>
      <w:proofErr w:type="spellStart"/>
      <w:r w:rsidRPr="000B189C">
        <w:rPr>
          <w:rFonts w:eastAsia="Arial"/>
          <w:color w:val="000000"/>
          <w:sz w:val="24"/>
          <w:szCs w:val="24"/>
          <w:lang w:eastAsia="pl-PL" w:bidi="pl-PL"/>
        </w:rPr>
        <w:t>zam</w:t>
      </w:r>
      <w:proofErr w:type="spellEnd"/>
      <w:r w:rsidRPr="000B189C">
        <w:rPr>
          <w:rFonts w:eastAsia="Arial"/>
          <w:color w:val="000000"/>
          <w:sz w:val="24"/>
          <w:szCs w:val="24"/>
          <w:lang w:val="es-ES_tradnl" w:eastAsia="pl-PL" w:bidi="pl-PL"/>
        </w:rPr>
        <w:t>ó</w:t>
      </w:r>
      <w:proofErr w:type="spellStart"/>
      <w:r w:rsidRPr="000B189C">
        <w:rPr>
          <w:rFonts w:eastAsia="Arial"/>
          <w:color w:val="000000"/>
          <w:sz w:val="24"/>
          <w:szCs w:val="24"/>
          <w:lang w:eastAsia="pl-PL" w:bidi="pl-PL"/>
        </w:rPr>
        <w:t>wień</w:t>
      </w:r>
      <w:proofErr w:type="spellEnd"/>
      <w:r w:rsidRPr="000B189C">
        <w:rPr>
          <w:rFonts w:eastAsia="Arial"/>
          <w:color w:val="000000"/>
          <w:sz w:val="24"/>
          <w:szCs w:val="24"/>
          <w:lang w:eastAsia="pl-PL" w:bidi="pl-PL"/>
        </w:rPr>
        <w:t xml:space="preserve"> publicznych ( Dz. U. Z 2022 r., poz. 1710 z późn.</w:t>
      </w:r>
      <w:proofErr w:type="gramStart"/>
      <w:r w:rsidRPr="000B189C">
        <w:rPr>
          <w:rFonts w:eastAsia="Arial"/>
          <w:color w:val="000000"/>
          <w:sz w:val="24"/>
          <w:szCs w:val="24"/>
          <w:lang w:eastAsia="pl-PL" w:bidi="pl-PL"/>
        </w:rPr>
        <w:t>zm</w:t>
      </w:r>
      <w:proofErr w:type="gramEnd"/>
      <w:r w:rsidRPr="000B189C">
        <w:rPr>
          <w:rFonts w:eastAsia="Arial"/>
          <w:color w:val="000000"/>
          <w:sz w:val="24"/>
          <w:szCs w:val="24"/>
          <w:lang w:eastAsia="pl-PL" w:bidi="pl-PL"/>
        </w:rPr>
        <w:t xml:space="preserve">.), na wykonanie zadania pn.: </w:t>
      </w:r>
      <w:r w:rsidRPr="000B189C">
        <w:rPr>
          <w:rFonts w:eastAsia="Arial" w:cs="Arial"/>
          <w:b/>
          <w:color w:val="000000"/>
          <w:sz w:val="24"/>
          <w:szCs w:val="24"/>
          <w:lang w:eastAsia="pl-PL" w:bidi="pl-PL"/>
        </w:rPr>
        <w:t>„Wykonanie dokumentacji projektowo-kosztorysowej</w:t>
      </w:r>
      <w:r w:rsidRPr="000B189C">
        <w:rPr>
          <w:rFonts w:eastAsia="Arial" w:cs="Arial"/>
          <w:color w:val="000000"/>
          <w:sz w:val="24"/>
          <w:szCs w:val="24"/>
          <w:lang w:eastAsia="pl-PL" w:bidi="pl-PL"/>
        </w:rPr>
        <w:t xml:space="preserve"> </w:t>
      </w:r>
      <w:r w:rsidRPr="000B189C">
        <w:rPr>
          <w:rFonts w:eastAsia="Times New Roman" w:cs="Arial"/>
          <w:b/>
          <w:bCs/>
          <w:iCs/>
          <w:sz w:val="24"/>
          <w:szCs w:val="24"/>
          <w:lang w:eastAsia="pl-PL" w:bidi="pl-PL"/>
        </w:rPr>
        <w:t xml:space="preserve">na </w:t>
      </w:r>
      <w:r w:rsidRPr="000B189C">
        <w:rPr>
          <w:rFonts w:eastAsia="Times New Roman" w:cs="Arial"/>
          <w:b/>
          <w:sz w:val="24"/>
          <w:szCs w:val="24"/>
          <w:lang w:eastAsia="pl-PL" w:bidi="pl-PL"/>
        </w:rPr>
        <w:t xml:space="preserve">przebudowę drogi dojazdowej, parkingu i ogrodzenia po wznowieniu granic na terenie Akademickiego Ośrodka Szkoleniowego” </w:t>
      </w:r>
      <w:r w:rsidRPr="000B189C">
        <w:rPr>
          <w:rFonts w:eastAsia="Times New Roman" w:cs="Arial"/>
          <w:sz w:val="24"/>
          <w:szCs w:val="24"/>
          <w:lang w:eastAsia="pl-PL" w:bidi="pl-PL"/>
        </w:rPr>
        <w:t>w Czernicy k/Brus</w:t>
      </w:r>
      <w:r w:rsidRPr="000B189C">
        <w:rPr>
          <w:rFonts w:eastAsia="Times New Roman" w:cs="Arial"/>
          <w:bCs/>
          <w:iCs/>
          <w:sz w:val="24"/>
          <w:szCs w:val="24"/>
          <w:lang w:eastAsia="pl-PL" w:bidi="pl-PL"/>
        </w:rPr>
        <w:t xml:space="preserve"> należącego do Akademii Marynarki Wojennej w Gdyni</w:t>
      </w:r>
      <w:r w:rsidRPr="000B189C">
        <w:rPr>
          <w:rFonts w:eastAsia="Times New Roman"/>
          <w:sz w:val="24"/>
          <w:szCs w:val="24"/>
          <w:lang w:eastAsia="pl-PL" w:bidi="pl-PL"/>
        </w:rPr>
        <w:t xml:space="preserve"> wraz z uzyskaniem </w:t>
      </w:r>
      <w:r w:rsidRPr="000B189C">
        <w:rPr>
          <w:rFonts w:eastAsia="Times New Roman"/>
          <w:sz w:val="24"/>
          <w:szCs w:val="24"/>
          <w:lang w:eastAsia="pl-PL" w:bidi="pl-PL"/>
        </w:rPr>
        <w:softHyphen/>
        <w:t>prawomocnego pozwolenia na budowę</w:t>
      </w:r>
      <w:r w:rsidRPr="000B189C">
        <w:rPr>
          <w:rFonts w:eastAsia="Arial" w:cs="Arial"/>
          <w:color w:val="000000"/>
          <w:sz w:val="24"/>
          <w:szCs w:val="24"/>
          <w:lang w:eastAsia="pl-PL" w:bidi="pl-PL"/>
        </w:rPr>
        <w:t>, została zawarta Umowa o następującej treści:</w:t>
      </w:r>
    </w:p>
    <w:p w14:paraId="542A0C6E" w14:textId="77777777" w:rsidR="000B189C" w:rsidRPr="000B189C" w:rsidRDefault="000B189C" w:rsidP="000B189C">
      <w:pPr>
        <w:widowControl w:val="0"/>
        <w:suppressAutoHyphens w:val="0"/>
        <w:autoSpaceDE w:val="0"/>
        <w:autoSpaceDN w:val="0"/>
        <w:spacing w:after="0" w:line="240" w:lineRule="auto"/>
        <w:jc w:val="center"/>
        <w:rPr>
          <w:rFonts w:eastAsia="Arial"/>
          <w:b/>
          <w:bCs/>
          <w:sz w:val="24"/>
          <w:szCs w:val="24"/>
          <w:lang w:eastAsia="pl-PL" w:bidi="pl-PL"/>
        </w:rPr>
      </w:pPr>
    </w:p>
    <w:p w14:paraId="6C2BB41F" w14:textId="77777777" w:rsidR="000B189C" w:rsidRPr="000B189C" w:rsidRDefault="000B189C" w:rsidP="000B189C">
      <w:pPr>
        <w:widowControl w:val="0"/>
        <w:suppressAutoHyphens w:val="0"/>
        <w:autoSpaceDE w:val="0"/>
        <w:autoSpaceDN w:val="0"/>
        <w:spacing w:after="0" w:line="240" w:lineRule="auto"/>
        <w:jc w:val="center"/>
        <w:rPr>
          <w:rFonts w:eastAsia="Arial"/>
          <w:b/>
          <w:bCs/>
          <w:sz w:val="24"/>
          <w:szCs w:val="24"/>
          <w:lang w:eastAsia="pl-PL" w:bidi="pl-PL"/>
        </w:rPr>
      </w:pPr>
      <w:r w:rsidRPr="000B189C">
        <w:rPr>
          <w:rFonts w:eastAsia="Arial"/>
          <w:b/>
          <w:bCs/>
          <w:sz w:val="24"/>
          <w:szCs w:val="24"/>
          <w:lang w:eastAsia="pl-PL" w:bidi="pl-PL"/>
        </w:rPr>
        <w:t>§ 1</w:t>
      </w:r>
    </w:p>
    <w:p w14:paraId="63A9F322"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p>
    <w:p w14:paraId="09E15285" w14:textId="77777777" w:rsidR="000B189C" w:rsidRPr="000B189C" w:rsidRDefault="000B189C" w:rsidP="000B189C">
      <w:pPr>
        <w:widowControl w:val="0"/>
        <w:suppressAutoHyphens w:val="0"/>
        <w:autoSpaceDE w:val="0"/>
        <w:autoSpaceDN w:val="0"/>
        <w:spacing w:after="0" w:line="240" w:lineRule="auto"/>
        <w:ind w:left="541" w:right="541"/>
        <w:jc w:val="center"/>
        <w:rPr>
          <w:rFonts w:eastAsia="Arial" w:cs="Arial"/>
          <w:b/>
          <w:bCs/>
          <w:sz w:val="24"/>
          <w:szCs w:val="24"/>
          <w:lang w:eastAsia="pl-PL" w:bidi="pl-PL"/>
        </w:rPr>
      </w:pPr>
      <w:r w:rsidRPr="000B189C">
        <w:rPr>
          <w:rFonts w:eastAsia="Arial" w:cs="Arial"/>
          <w:b/>
          <w:bCs/>
          <w:sz w:val="24"/>
          <w:szCs w:val="24"/>
          <w:lang w:eastAsia="pl-PL" w:bidi="pl-PL"/>
        </w:rPr>
        <w:t>PRZEDMIOT UMOWY</w:t>
      </w:r>
    </w:p>
    <w:p w14:paraId="242772C3" w14:textId="77777777" w:rsidR="000B189C" w:rsidRPr="000B189C" w:rsidRDefault="000B189C" w:rsidP="000B189C">
      <w:pPr>
        <w:widowControl w:val="0"/>
        <w:suppressAutoHyphens w:val="0"/>
        <w:autoSpaceDE w:val="0"/>
        <w:autoSpaceDN w:val="0"/>
        <w:spacing w:after="0" w:line="240" w:lineRule="auto"/>
        <w:ind w:left="541" w:right="541"/>
        <w:rPr>
          <w:rFonts w:eastAsia="Times New Roman"/>
          <w:b/>
          <w:bCs/>
          <w:sz w:val="24"/>
          <w:szCs w:val="24"/>
          <w:lang w:eastAsia="pl-PL" w:bidi="pl-PL"/>
        </w:rPr>
      </w:pPr>
    </w:p>
    <w:p w14:paraId="186A7065" w14:textId="77777777" w:rsidR="000B189C" w:rsidRPr="000B189C" w:rsidRDefault="000B189C" w:rsidP="00BF6FE0">
      <w:pPr>
        <w:widowControl w:val="0"/>
        <w:numPr>
          <w:ilvl w:val="0"/>
          <w:numId w:val="200"/>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color w:val="000000"/>
          <w:sz w:val="24"/>
          <w:szCs w:val="24"/>
          <w:lang w:eastAsia="pl-PL" w:bidi="pl-PL"/>
        </w:rPr>
      </w:pPr>
      <w:r w:rsidRPr="000B189C">
        <w:rPr>
          <w:rFonts w:eastAsia="Arial" w:cs="Arial"/>
          <w:sz w:val="24"/>
          <w:szCs w:val="24"/>
          <w:lang w:eastAsia="pl-PL" w:bidi="pl-PL"/>
        </w:rPr>
        <w:t xml:space="preserve">Przedmiotem niniejszej Umowy jest </w:t>
      </w:r>
      <w:bookmarkStart w:id="44" w:name="_Hlk32556065"/>
      <w:r w:rsidRPr="000B189C">
        <w:rPr>
          <w:rFonts w:eastAsia="Arial" w:cs="Arial"/>
          <w:sz w:val="24"/>
          <w:szCs w:val="24"/>
          <w:lang w:eastAsia="pl-PL" w:bidi="pl-PL"/>
        </w:rPr>
        <w:t xml:space="preserve">wykonanie </w:t>
      </w:r>
      <w:bookmarkEnd w:id="44"/>
      <w:r w:rsidRPr="000B189C">
        <w:rPr>
          <w:rFonts w:eastAsia="Arial" w:cs="Arial"/>
          <w:sz w:val="24"/>
          <w:szCs w:val="24"/>
          <w:lang w:eastAsia="pl-PL" w:bidi="pl-PL"/>
        </w:rPr>
        <w:t xml:space="preserve">kompletnej </w:t>
      </w:r>
      <w:r w:rsidRPr="000B189C">
        <w:rPr>
          <w:rFonts w:eastAsia="Arial" w:cs="Arial"/>
          <w:b/>
          <w:color w:val="000000"/>
          <w:sz w:val="24"/>
          <w:szCs w:val="24"/>
          <w:lang w:eastAsia="pl-PL" w:bidi="pl-PL"/>
        </w:rPr>
        <w:t>dokumentacji projektowo-kosztorysowej</w:t>
      </w:r>
      <w:r w:rsidRPr="000B189C">
        <w:rPr>
          <w:rFonts w:eastAsia="Arial" w:cs="Arial"/>
          <w:color w:val="000000"/>
          <w:sz w:val="24"/>
          <w:szCs w:val="24"/>
          <w:lang w:eastAsia="pl-PL" w:bidi="pl-PL"/>
        </w:rPr>
        <w:t xml:space="preserve"> </w:t>
      </w:r>
      <w:r w:rsidRPr="000B189C">
        <w:rPr>
          <w:rFonts w:eastAsia="Times New Roman" w:cs="Arial"/>
          <w:b/>
          <w:bCs/>
          <w:iCs/>
          <w:sz w:val="24"/>
          <w:szCs w:val="24"/>
          <w:lang w:eastAsia="pl-PL" w:bidi="pl-PL"/>
        </w:rPr>
        <w:t xml:space="preserve">na </w:t>
      </w:r>
      <w:r w:rsidRPr="000B189C">
        <w:rPr>
          <w:rFonts w:eastAsia="Times New Roman" w:cs="Arial"/>
          <w:b/>
          <w:sz w:val="24"/>
          <w:szCs w:val="24"/>
          <w:lang w:eastAsia="pl-PL" w:bidi="pl-PL"/>
        </w:rPr>
        <w:t xml:space="preserve">przebudowę drogi dojazdowej, parkingu i ogrodzenia po wznowieniu granic na terenie Akademickiego Ośrodka Szkoleniowego </w:t>
      </w:r>
      <w:r w:rsidRPr="000B189C">
        <w:rPr>
          <w:rFonts w:eastAsia="Times New Roman" w:cs="Arial"/>
          <w:sz w:val="24"/>
          <w:szCs w:val="24"/>
          <w:lang w:eastAsia="pl-PL" w:bidi="pl-PL"/>
        </w:rPr>
        <w:t>w Czernicy (k/Brus)</w:t>
      </w:r>
      <w:r w:rsidRPr="000B189C">
        <w:rPr>
          <w:rFonts w:eastAsia="Times New Roman" w:cs="Arial"/>
          <w:bCs/>
          <w:iCs/>
          <w:sz w:val="24"/>
          <w:szCs w:val="24"/>
          <w:lang w:eastAsia="pl-PL" w:bidi="pl-PL"/>
        </w:rPr>
        <w:t xml:space="preserve"> należącego do Akademii Marynarki Wojennej w Gdyni</w:t>
      </w:r>
      <w:r w:rsidRPr="000B189C">
        <w:rPr>
          <w:rFonts w:eastAsia="Times New Roman"/>
          <w:sz w:val="24"/>
          <w:szCs w:val="24"/>
          <w:lang w:eastAsia="pl-PL" w:bidi="pl-PL"/>
        </w:rPr>
        <w:t xml:space="preserve"> </w:t>
      </w:r>
      <w:r w:rsidRPr="000B189C">
        <w:rPr>
          <w:rFonts w:eastAsia="Arial" w:cs="Arial"/>
          <w:color w:val="000000"/>
          <w:sz w:val="24"/>
          <w:szCs w:val="24"/>
          <w:lang w:eastAsia="pl-PL" w:bidi="pl-PL"/>
        </w:rPr>
        <w:t xml:space="preserve">(zwanej dalej „Dokumentacją”) </w:t>
      </w:r>
      <w:r w:rsidRPr="000B189C">
        <w:rPr>
          <w:rFonts w:eastAsia="Times New Roman"/>
          <w:color w:val="000000"/>
          <w:sz w:val="24"/>
          <w:szCs w:val="24"/>
          <w:lang w:eastAsia="pl-PL" w:bidi="pl-PL"/>
        </w:rPr>
        <w:t xml:space="preserve">wraz z uzyskaniem </w:t>
      </w:r>
      <w:r w:rsidRPr="000B189C">
        <w:rPr>
          <w:rFonts w:eastAsia="Times New Roman"/>
          <w:color w:val="000000"/>
          <w:sz w:val="24"/>
          <w:szCs w:val="24"/>
          <w:lang w:eastAsia="pl-PL" w:bidi="pl-PL"/>
        </w:rPr>
        <w:softHyphen/>
        <w:t>prawomocnego pozwolenia na budowę</w:t>
      </w:r>
      <w:r w:rsidRPr="000B189C">
        <w:rPr>
          <w:rFonts w:eastAsia="Arial" w:cs="Arial"/>
          <w:color w:val="000000"/>
          <w:sz w:val="24"/>
          <w:szCs w:val="24"/>
          <w:lang w:eastAsia="pl-PL" w:bidi="pl-PL"/>
        </w:rPr>
        <w:t xml:space="preserve"> zgodnie ze wskazaniami SWZ. </w:t>
      </w:r>
    </w:p>
    <w:p w14:paraId="46668618" w14:textId="77777777" w:rsidR="000B189C" w:rsidRPr="000B189C" w:rsidRDefault="000B189C" w:rsidP="00BF6FE0">
      <w:pPr>
        <w:widowControl w:val="0"/>
        <w:numPr>
          <w:ilvl w:val="0"/>
          <w:numId w:val="200"/>
        </w:numPr>
        <w:pBdr>
          <w:top w:val="nil"/>
          <w:left w:val="nil"/>
          <w:bottom w:val="nil"/>
          <w:right w:val="nil"/>
          <w:between w:val="nil"/>
          <w:bar w:val="nil"/>
        </w:pBdr>
        <w:suppressAutoHyphens w:val="0"/>
        <w:autoSpaceDE w:val="0"/>
        <w:autoSpaceDN w:val="0"/>
        <w:spacing w:after="0" w:line="240" w:lineRule="auto"/>
        <w:ind w:left="426" w:hanging="311"/>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Dokumentacja ma obejmować remont drogi dojazdowej, parkingu, ogrodzenia, budowę nowego parkingu, budowę drogi dojazdowej do boiska, przesadzenie zieleni wysokiej, remont bramy wjazdowej i szlabanu oraz przeniesienie budki wartowniczej, zagospodarowanie terenu wokół dróg i parkingów zielenią niską. </w:t>
      </w:r>
      <w:r w:rsidRPr="000B189C">
        <w:rPr>
          <w:rFonts w:eastAsia="Arial"/>
          <w:color w:val="000000"/>
          <w:sz w:val="24"/>
          <w:szCs w:val="24"/>
          <w:lang w:eastAsia="pl-PL" w:bidi="pl-PL"/>
        </w:rPr>
        <w:t xml:space="preserve">Zakres opracowania winien być zgodny z zapisami SWZ oraz z Opisem przedmiotu </w:t>
      </w:r>
      <w:proofErr w:type="spellStart"/>
      <w:r w:rsidRPr="000B189C">
        <w:rPr>
          <w:rFonts w:eastAsia="Arial"/>
          <w:color w:val="000000"/>
          <w:sz w:val="24"/>
          <w:szCs w:val="24"/>
          <w:lang w:eastAsia="pl-PL" w:bidi="pl-PL"/>
        </w:rPr>
        <w:t>zam</w:t>
      </w:r>
      <w:proofErr w:type="spellEnd"/>
      <w:r w:rsidRPr="000B189C">
        <w:rPr>
          <w:rFonts w:eastAsia="Arial"/>
          <w:color w:val="000000"/>
          <w:sz w:val="24"/>
          <w:szCs w:val="24"/>
          <w:lang w:val="es-ES_tradnl" w:eastAsia="pl-PL" w:bidi="pl-PL"/>
        </w:rPr>
        <w:t>ó</w:t>
      </w:r>
      <w:proofErr w:type="spellStart"/>
      <w:r w:rsidRPr="000B189C">
        <w:rPr>
          <w:rFonts w:eastAsia="Arial"/>
          <w:color w:val="000000"/>
          <w:sz w:val="24"/>
          <w:szCs w:val="24"/>
          <w:lang w:eastAsia="pl-PL" w:bidi="pl-PL"/>
        </w:rPr>
        <w:t>wienia</w:t>
      </w:r>
      <w:proofErr w:type="spellEnd"/>
      <w:r w:rsidRPr="000B189C">
        <w:rPr>
          <w:rFonts w:eastAsia="Arial"/>
          <w:color w:val="000000"/>
          <w:sz w:val="24"/>
          <w:szCs w:val="24"/>
          <w:lang w:eastAsia="pl-PL" w:bidi="pl-PL"/>
        </w:rPr>
        <w:t xml:space="preserve"> stanowiącym </w:t>
      </w:r>
      <w:r w:rsidRPr="000B189C">
        <w:rPr>
          <w:rFonts w:eastAsia="Arial"/>
          <w:b/>
          <w:bCs/>
          <w:color w:val="000000"/>
          <w:sz w:val="24"/>
          <w:szCs w:val="24"/>
          <w:lang w:eastAsia="pl-PL" w:bidi="pl-PL"/>
        </w:rPr>
        <w:t xml:space="preserve">załącznik nr 1 </w:t>
      </w:r>
      <w:r w:rsidRPr="000B189C">
        <w:rPr>
          <w:rFonts w:eastAsia="Arial"/>
          <w:color w:val="000000"/>
          <w:sz w:val="24"/>
          <w:szCs w:val="24"/>
          <w:lang w:eastAsia="pl-PL" w:bidi="pl-PL"/>
        </w:rPr>
        <w:t>do Umowy.</w:t>
      </w:r>
    </w:p>
    <w:p w14:paraId="6633116C"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0" w:hanging="334"/>
        <w:jc w:val="both"/>
        <w:rPr>
          <w:rFonts w:eastAsia="Arial" w:cs="Arial"/>
          <w:sz w:val="24"/>
          <w:szCs w:val="24"/>
          <w:lang w:eastAsia="pl-PL" w:bidi="pl-PL"/>
        </w:rPr>
      </w:pPr>
      <w:r w:rsidRPr="000B189C">
        <w:rPr>
          <w:rFonts w:eastAsia="Arial" w:cs="Arial"/>
          <w:sz w:val="24"/>
          <w:szCs w:val="24"/>
          <w:lang w:eastAsia="pl-PL" w:bidi="pl-PL"/>
        </w:rPr>
        <w:t>Dokumentacja będzie wykonana w następującym zakresie:</w:t>
      </w:r>
    </w:p>
    <w:p w14:paraId="503039BF"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476" w:right="110" w:hanging="334"/>
        <w:jc w:val="both"/>
        <w:rPr>
          <w:rFonts w:eastAsia="Arial" w:cs="Arial"/>
          <w:sz w:val="24"/>
          <w:szCs w:val="24"/>
          <w:lang w:eastAsia="pl-PL" w:bidi="pl-PL"/>
        </w:rPr>
      </w:pPr>
    </w:p>
    <w:p w14:paraId="6524223C" w14:textId="77777777" w:rsidR="000B189C" w:rsidRPr="000B189C" w:rsidRDefault="000B189C" w:rsidP="00BF6FE0">
      <w:pPr>
        <w:widowControl w:val="0"/>
        <w:numPr>
          <w:ilvl w:val="1"/>
          <w:numId w:val="202"/>
        </w:numPr>
        <w:pBdr>
          <w:top w:val="nil"/>
          <w:left w:val="nil"/>
          <w:bottom w:val="nil"/>
          <w:right w:val="nil"/>
          <w:between w:val="nil"/>
          <w:bar w:val="nil"/>
        </w:pBdr>
        <w:tabs>
          <w:tab w:val="left" w:pos="477"/>
        </w:tabs>
        <w:suppressAutoHyphens w:val="0"/>
        <w:autoSpaceDE w:val="0"/>
        <w:autoSpaceDN w:val="0"/>
        <w:spacing w:after="0" w:line="240" w:lineRule="auto"/>
        <w:ind w:right="110" w:hanging="334"/>
        <w:jc w:val="both"/>
        <w:rPr>
          <w:rFonts w:eastAsia="Arial" w:cs="Arial"/>
          <w:sz w:val="24"/>
          <w:szCs w:val="24"/>
          <w:lang w:eastAsia="pl-PL" w:bidi="pl-PL"/>
        </w:rPr>
      </w:pPr>
      <w:r w:rsidRPr="000B189C">
        <w:rPr>
          <w:rFonts w:eastAsia="Arial" w:cs="Arial"/>
          <w:sz w:val="24"/>
          <w:szCs w:val="24"/>
          <w:lang w:eastAsia="pl-PL" w:bidi="pl-PL"/>
        </w:rPr>
        <w:t xml:space="preserve">Uzyskanie wszelkich niezbędnych materiałów wyjściowych jak mapa do celów projektowych, dokumentacja geotechniczna, warunki techniczne oraz innych </w:t>
      </w:r>
      <w:proofErr w:type="gramStart"/>
      <w:r w:rsidRPr="000B189C">
        <w:rPr>
          <w:rFonts w:eastAsia="Arial" w:cs="Arial"/>
          <w:sz w:val="24"/>
          <w:szCs w:val="24"/>
          <w:lang w:eastAsia="pl-PL" w:bidi="pl-PL"/>
        </w:rPr>
        <w:t>dokumentów  koniecznych</w:t>
      </w:r>
      <w:proofErr w:type="gramEnd"/>
      <w:r w:rsidRPr="000B189C">
        <w:rPr>
          <w:rFonts w:eastAsia="Arial" w:cs="Arial"/>
          <w:sz w:val="24"/>
          <w:szCs w:val="24"/>
          <w:lang w:eastAsia="pl-PL" w:bidi="pl-PL"/>
        </w:rPr>
        <w:t xml:space="preserve"> do prawidłowego wykonania projektu.</w:t>
      </w:r>
    </w:p>
    <w:p w14:paraId="36424D6F"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836" w:right="110"/>
        <w:jc w:val="both"/>
        <w:rPr>
          <w:rFonts w:eastAsia="Arial" w:cs="Arial"/>
          <w:sz w:val="24"/>
          <w:szCs w:val="24"/>
          <w:lang w:eastAsia="pl-PL" w:bidi="pl-PL"/>
        </w:rPr>
      </w:pPr>
    </w:p>
    <w:p w14:paraId="28A17BE9" w14:textId="77777777" w:rsidR="000B189C" w:rsidRPr="000B189C" w:rsidRDefault="000B189C" w:rsidP="00BF6FE0">
      <w:pPr>
        <w:widowControl w:val="0"/>
        <w:numPr>
          <w:ilvl w:val="1"/>
          <w:numId w:val="202"/>
        </w:numPr>
        <w:pBdr>
          <w:top w:val="nil"/>
          <w:left w:val="nil"/>
          <w:bottom w:val="nil"/>
          <w:right w:val="nil"/>
          <w:between w:val="nil"/>
          <w:bar w:val="nil"/>
        </w:pBdr>
        <w:tabs>
          <w:tab w:val="left" w:pos="477"/>
        </w:tabs>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b/>
          <w:sz w:val="24"/>
          <w:szCs w:val="24"/>
          <w:lang w:eastAsia="pl-PL" w:bidi="pl-PL"/>
        </w:rPr>
        <w:t>Inwentaryzacja  wielobranżowa</w:t>
      </w:r>
      <w:proofErr w:type="gramEnd"/>
      <w:r w:rsidRPr="000B189C">
        <w:rPr>
          <w:rFonts w:eastAsia="Arial" w:cs="Arial"/>
          <w:b/>
          <w:sz w:val="24"/>
          <w:szCs w:val="24"/>
          <w:lang w:eastAsia="pl-PL" w:bidi="pl-PL"/>
        </w:rPr>
        <w:t xml:space="preserve"> obejmująca:</w:t>
      </w:r>
    </w:p>
    <w:p w14:paraId="561B524A" w14:textId="77777777" w:rsidR="000B189C" w:rsidRPr="000B189C" w:rsidRDefault="000B189C" w:rsidP="00BF6FE0">
      <w:pPr>
        <w:widowControl w:val="0"/>
        <w:numPr>
          <w:ilvl w:val="2"/>
          <w:numId w:val="202"/>
        </w:numPr>
        <w:pBdr>
          <w:top w:val="nil"/>
          <w:left w:val="nil"/>
          <w:bottom w:val="nil"/>
          <w:right w:val="nil"/>
          <w:between w:val="nil"/>
          <w:bar w:val="nil"/>
        </w:pBdr>
        <w:tabs>
          <w:tab w:val="left" w:pos="477"/>
        </w:tabs>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sz w:val="24"/>
          <w:szCs w:val="24"/>
          <w:lang w:eastAsia="pl-PL" w:bidi="pl-PL"/>
        </w:rPr>
        <w:t>dokumentację</w:t>
      </w:r>
      <w:proofErr w:type="gramEnd"/>
      <w:r w:rsidRPr="000B189C">
        <w:rPr>
          <w:rFonts w:eastAsia="Arial" w:cs="Arial"/>
          <w:sz w:val="24"/>
          <w:szCs w:val="24"/>
          <w:lang w:eastAsia="pl-PL" w:bidi="pl-PL"/>
        </w:rPr>
        <w:t xml:space="preserve"> fotograficzną</w:t>
      </w:r>
    </w:p>
    <w:p w14:paraId="7130C702" w14:textId="77777777" w:rsidR="000B189C" w:rsidRPr="000B189C" w:rsidRDefault="000B189C" w:rsidP="00BF6FE0">
      <w:pPr>
        <w:widowControl w:val="0"/>
        <w:numPr>
          <w:ilvl w:val="2"/>
          <w:numId w:val="202"/>
        </w:numPr>
        <w:pBdr>
          <w:top w:val="nil"/>
          <w:left w:val="nil"/>
          <w:bottom w:val="nil"/>
          <w:right w:val="nil"/>
          <w:between w:val="nil"/>
          <w:bar w:val="nil"/>
        </w:pBdr>
        <w:tabs>
          <w:tab w:val="left" w:pos="477"/>
        </w:tabs>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sz w:val="24"/>
          <w:szCs w:val="24"/>
          <w:lang w:eastAsia="pl-PL" w:bidi="pl-PL"/>
        </w:rPr>
        <w:t>inwentaryzację</w:t>
      </w:r>
      <w:proofErr w:type="gramEnd"/>
      <w:r w:rsidRPr="000B189C">
        <w:rPr>
          <w:rFonts w:eastAsia="Arial" w:cs="Arial"/>
          <w:sz w:val="24"/>
          <w:szCs w:val="24"/>
          <w:lang w:eastAsia="pl-PL" w:bidi="pl-PL"/>
        </w:rPr>
        <w:t xml:space="preserve"> w zakresie niezbędnym do wykonania zadania,</w:t>
      </w:r>
    </w:p>
    <w:p w14:paraId="774F87AB" w14:textId="77777777" w:rsidR="000B189C" w:rsidRPr="000B189C" w:rsidRDefault="000B189C" w:rsidP="00BF6FE0">
      <w:pPr>
        <w:widowControl w:val="0"/>
        <w:numPr>
          <w:ilvl w:val="2"/>
          <w:numId w:val="202"/>
        </w:numPr>
        <w:pBdr>
          <w:top w:val="nil"/>
          <w:left w:val="nil"/>
          <w:bottom w:val="nil"/>
          <w:right w:val="nil"/>
          <w:between w:val="nil"/>
          <w:bar w:val="nil"/>
        </w:pBdr>
        <w:tabs>
          <w:tab w:val="left" w:pos="477"/>
        </w:tabs>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sz w:val="24"/>
          <w:szCs w:val="24"/>
          <w:lang w:eastAsia="pl-PL" w:bidi="pl-PL"/>
        </w:rPr>
        <w:t>inwentaryzację</w:t>
      </w:r>
      <w:proofErr w:type="gramEnd"/>
      <w:r w:rsidRPr="000B189C">
        <w:rPr>
          <w:rFonts w:eastAsia="Arial" w:cs="Arial"/>
          <w:sz w:val="24"/>
          <w:szCs w:val="24"/>
          <w:lang w:eastAsia="pl-PL" w:bidi="pl-PL"/>
        </w:rPr>
        <w:t xml:space="preserve"> zieleni,</w:t>
      </w:r>
    </w:p>
    <w:p w14:paraId="41149359" w14:textId="77777777" w:rsidR="000B189C" w:rsidRPr="000B189C" w:rsidRDefault="000B189C" w:rsidP="00BF6FE0">
      <w:pPr>
        <w:widowControl w:val="0"/>
        <w:numPr>
          <w:ilvl w:val="2"/>
          <w:numId w:val="202"/>
        </w:numPr>
        <w:pBdr>
          <w:top w:val="nil"/>
          <w:left w:val="nil"/>
          <w:bottom w:val="nil"/>
          <w:right w:val="nil"/>
          <w:between w:val="nil"/>
          <w:bar w:val="nil"/>
        </w:pBdr>
        <w:tabs>
          <w:tab w:val="left" w:pos="477"/>
        </w:tabs>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sz w:val="24"/>
          <w:szCs w:val="24"/>
          <w:lang w:eastAsia="pl-PL" w:bidi="pl-PL"/>
        </w:rPr>
        <w:t>ewentualne</w:t>
      </w:r>
      <w:proofErr w:type="gramEnd"/>
      <w:r w:rsidRPr="000B189C">
        <w:rPr>
          <w:rFonts w:eastAsia="Arial" w:cs="Arial"/>
          <w:sz w:val="24"/>
          <w:szCs w:val="24"/>
          <w:lang w:eastAsia="pl-PL" w:bidi="pl-PL"/>
        </w:rPr>
        <w:t xml:space="preserve"> odkrywki z użyciem własnego sprzętu.</w:t>
      </w:r>
    </w:p>
    <w:p w14:paraId="4D658A48"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836" w:right="110" w:hanging="334"/>
        <w:jc w:val="both"/>
        <w:rPr>
          <w:rFonts w:eastAsia="Arial" w:cs="Arial"/>
          <w:sz w:val="24"/>
          <w:szCs w:val="24"/>
          <w:lang w:eastAsia="pl-PL" w:bidi="pl-PL"/>
        </w:rPr>
      </w:pPr>
    </w:p>
    <w:p w14:paraId="4B76DAE6" w14:textId="77777777" w:rsidR="000B189C" w:rsidRPr="000B189C" w:rsidRDefault="000B189C" w:rsidP="00BF6FE0">
      <w:pPr>
        <w:widowControl w:val="0"/>
        <w:numPr>
          <w:ilvl w:val="1"/>
          <w:numId w:val="202"/>
        </w:numPr>
        <w:pBdr>
          <w:top w:val="nil"/>
          <w:left w:val="nil"/>
          <w:bottom w:val="nil"/>
          <w:right w:val="nil"/>
          <w:between w:val="nil"/>
          <w:bar w:val="nil"/>
        </w:pBdr>
        <w:suppressAutoHyphens w:val="0"/>
        <w:autoSpaceDE w:val="0"/>
        <w:autoSpaceDN w:val="0"/>
        <w:spacing w:after="0" w:line="240" w:lineRule="auto"/>
        <w:ind w:right="113" w:hanging="334"/>
        <w:jc w:val="both"/>
        <w:rPr>
          <w:rFonts w:eastAsia="Arial" w:cs="Arial"/>
          <w:sz w:val="24"/>
          <w:szCs w:val="24"/>
          <w:lang w:eastAsia="pl-PL" w:bidi="pl-PL"/>
        </w:rPr>
      </w:pPr>
      <w:r w:rsidRPr="000B189C">
        <w:rPr>
          <w:rFonts w:eastAsia="Arial" w:cs="Arial"/>
          <w:b/>
          <w:sz w:val="24"/>
          <w:szCs w:val="24"/>
          <w:lang w:eastAsia="pl-PL" w:bidi="pl-PL"/>
        </w:rPr>
        <w:t xml:space="preserve">Dokumentacja projektowa budowlana </w:t>
      </w:r>
      <w:proofErr w:type="spellStart"/>
      <w:r w:rsidRPr="000B189C">
        <w:rPr>
          <w:rFonts w:eastAsia="Arial" w:cs="Arial"/>
          <w:b/>
          <w:sz w:val="24"/>
          <w:szCs w:val="24"/>
          <w:lang w:eastAsia="pl-PL" w:bidi="pl-PL"/>
        </w:rPr>
        <w:t>wiwlobranżowa</w:t>
      </w:r>
      <w:proofErr w:type="spellEnd"/>
      <w:r w:rsidRPr="000B189C">
        <w:rPr>
          <w:rFonts w:eastAsia="Arial" w:cs="Arial"/>
          <w:sz w:val="24"/>
          <w:szCs w:val="24"/>
          <w:lang w:eastAsia="pl-PL" w:bidi="pl-PL"/>
        </w:rPr>
        <w:t xml:space="preserve"> – obejmuje wykonanie kompletnego projektu budowlanego (projektu zagospodarowania terenu, projektu architektoniczno-budowlanego projektu technicznego) oraz kompletnego projektu </w:t>
      </w:r>
      <w:proofErr w:type="spellStart"/>
      <w:r w:rsidRPr="000B189C">
        <w:rPr>
          <w:rFonts w:eastAsia="Arial" w:cs="Arial"/>
          <w:sz w:val="24"/>
          <w:szCs w:val="24"/>
          <w:lang w:eastAsia="pl-PL" w:bidi="pl-PL"/>
        </w:rPr>
        <w:t>rozbi</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rek</w:t>
      </w:r>
      <w:proofErr w:type="spellEnd"/>
      <w:r w:rsidRPr="000B189C">
        <w:rPr>
          <w:rFonts w:eastAsia="Arial" w:cs="Arial"/>
          <w:sz w:val="24"/>
          <w:szCs w:val="24"/>
          <w:lang w:eastAsia="pl-PL" w:bidi="pl-PL"/>
        </w:rPr>
        <w:t xml:space="preserve"> dla Inwestycji, wraz z: </w:t>
      </w:r>
    </w:p>
    <w:p w14:paraId="29B8953A"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proofErr w:type="gramStart"/>
      <w:r w:rsidRPr="000B189C">
        <w:rPr>
          <w:rFonts w:eastAsia="Arial" w:cs="Arial"/>
          <w:sz w:val="24"/>
          <w:szCs w:val="24"/>
          <w:lang w:eastAsia="pl-PL" w:bidi="pl-PL"/>
        </w:rPr>
        <w:t>przygotowaniem</w:t>
      </w:r>
      <w:proofErr w:type="gramEnd"/>
      <w:r w:rsidRPr="000B189C">
        <w:rPr>
          <w:rFonts w:eastAsia="Arial" w:cs="Arial"/>
          <w:sz w:val="24"/>
          <w:szCs w:val="24"/>
          <w:lang w:eastAsia="pl-PL" w:bidi="pl-PL"/>
        </w:rPr>
        <w:t xml:space="preserve"> </w:t>
      </w:r>
      <w:r w:rsidRPr="000B189C">
        <w:rPr>
          <w:rFonts w:eastAsia="Arial" w:cs="Arial"/>
          <w:bCs/>
          <w:sz w:val="24"/>
          <w:szCs w:val="24"/>
          <w:lang w:bidi="pl-PL"/>
        </w:rPr>
        <w:t>niezbędnych</w:t>
      </w:r>
      <w:r w:rsidRPr="000B189C">
        <w:rPr>
          <w:rFonts w:eastAsia="Arial" w:cs="Arial"/>
          <w:sz w:val="24"/>
          <w:szCs w:val="24"/>
          <w:lang w:eastAsia="pl-PL" w:bidi="pl-PL"/>
        </w:rPr>
        <w:t xml:space="preserve"> dokumentów </w:t>
      </w:r>
      <w:bookmarkStart w:id="45" w:name="_Hlk143686112"/>
      <w:r w:rsidRPr="000B189C">
        <w:rPr>
          <w:rFonts w:eastAsia="Arial" w:cs="Arial"/>
          <w:bCs/>
          <w:sz w:val="24"/>
          <w:szCs w:val="24"/>
          <w:lang w:bidi="pl-PL"/>
        </w:rPr>
        <w:t>oraz wystąpień w imieniu</w:t>
      </w:r>
      <w:r w:rsidRPr="000B189C">
        <w:rPr>
          <w:rFonts w:eastAsia="Arial" w:cs="Arial"/>
          <w:bCs/>
          <w:sz w:val="24"/>
          <w:szCs w:val="24"/>
          <w:lang w:bidi="pl-PL"/>
        </w:rPr>
        <w:br/>
        <w:t xml:space="preserve"> Zamawiającego,</w:t>
      </w:r>
      <w:bookmarkEnd w:id="45"/>
    </w:p>
    <w:p w14:paraId="2941AC96"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proofErr w:type="gramStart"/>
      <w:r w:rsidRPr="000B189C">
        <w:rPr>
          <w:rFonts w:eastAsia="Arial" w:cs="Arial"/>
          <w:sz w:val="24"/>
          <w:szCs w:val="24"/>
          <w:lang w:eastAsia="pl-PL" w:bidi="pl-PL"/>
        </w:rPr>
        <w:t>uzyskaniem</w:t>
      </w:r>
      <w:proofErr w:type="gramEnd"/>
      <w:r w:rsidRPr="000B189C">
        <w:rPr>
          <w:rFonts w:eastAsia="Arial" w:cs="Arial"/>
          <w:sz w:val="24"/>
          <w:szCs w:val="24"/>
          <w:lang w:eastAsia="pl-PL" w:bidi="pl-PL"/>
        </w:rPr>
        <w:t xml:space="preserve"> wszystkich niezbędnych opracowań pomocniczych i dodatkowych, badań, ekspertyz, opinii,</w:t>
      </w:r>
    </w:p>
    <w:p w14:paraId="5786BA27"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proofErr w:type="gramStart"/>
      <w:r w:rsidRPr="000B189C">
        <w:rPr>
          <w:rFonts w:eastAsia="Arial" w:cs="Arial"/>
          <w:sz w:val="24"/>
          <w:szCs w:val="24"/>
          <w:lang w:eastAsia="pl-PL" w:bidi="pl-PL"/>
        </w:rPr>
        <w:t>uzgodnieniem</w:t>
      </w:r>
      <w:proofErr w:type="gramEnd"/>
      <w:r w:rsidRPr="000B189C">
        <w:rPr>
          <w:rFonts w:eastAsia="Arial" w:cs="Arial"/>
          <w:sz w:val="24"/>
          <w:szCs w:val="24"/>
          <w:lang w:eastAsia="pl-PL" w:bidi="pl-PL"/>
        </w:rPr>
        <w:t xml:space="preserve"> dokumentacji z Zamawiającym zgodnie z zapisami umownymi</w:t>
      </w:r>
      <w:r w:rsidRPr="000B189C">
        <w:rPr>
          <w:rFonts w:eastAsia="Arial" w:cs="Arial"/>
          <w:sz w:val="24"/>
          <w:szCs w:val="24"/>
          <w:lang w:eastAsia="pl-PL" w:bidi="pl-PL"/>
        </w:rPr>
        <w:br/>
        <w:t>(przed uzyskaniem stosownych uzgodnień i pozwoleń wymaganych odrębnymi przepisami),</w:t>
      </w:r>
    </w:p>
    <w:p w14:paraId="66A044D4"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uzyskaniem prawomocnego pozwolenia na budowę lub zaświadczenia</w:t>
      </w:r>
      <w:r w:rsidRPr="000B189C">
        <w:rPr>
          <w:rFonts w:eastAsia="Arial" w:cs="Arial"/>
          <w:sz w:val="24"/>
          <w:szCs w:val="24"/>
          <w:lang w:eastAsia="pl-PL" w:bidi="pl-PL"/>
        </w:rPr>
        <w:br/>
        <w:t xml:space="preserve"> ze stosownego urzędu o braku wniesienia sprzeciwu na wykonanie robót</w:t>
      </w:r>
      <w:r w:rsidRPr="000B189C">
        <w:rPr>
          <w:rFonts w:eastAsia="Arial" w:cs="Arial"/>
          <w:sz w:val="24"/>
          <w:szCs w:val="24"/>
          <w:lang w:eastAsia="pl-PL" w:bidi="pl-PL"/>
        </w:rPr>
        <w:br/>
        <w:t xml:space="preserve"> w </w:t>
      </w:r>
      <w:proofErr w:type="gramStart"/>
      <w:r w:rsidRPr="000B189C">
        <w:rPr>
          <w:rFonts w:eastAsia="Arial" w:cs="Arial"/>
          <w:sz w:val="24"/>
          <w:szCs w:val="24"/>
          <w:lang w:eastAsia="pl-PL" w:bidi="pl-PL"/>
        </w:rPr>
        <w:t>przypadku  ich</w:t>
      </w:r>
      <w:proofErr w:type="gramEnd"/>
      <w:r w:rsidRPr="000B189C">
        <w:rPr>
          <w:rFonts w:eastAsia="Arial" w:cs="Arial"/>
          <w:sz w:val="24"/>
          <w:szCs w:val="24"/>
          <w:lang w:eastAsia="pl-PL" w:bidi="pl-PL"/>
        </w:rPr>
        <w:t xml:space="preserve"> wykonania na zgłoszenie,</w:t>
      </w:r>
    </w:p>
    <w:p w14:paraId="2D7D70FA" w14:textId="77777777" w:rsidR="000B189C" w:rsidRPr="000B189C" w:rsidRDefault="000B189C" w:rsidP="000B189C">
      <w:pPr>
        <w:widowControl w:val="0"/>
        <w:tabs>
          <w:tab w:val="left" w:pos="1134"/>
          <w:tab w:val="left" w:pos="1418"/>
        </w:tabs>
        <w:autoSpaceDE w:val="0"/>
        <w:autoSpaceDN w:val="0"/>
        <w:spacing w:after="0" w:line="240" w:lineRule="auto"/>
        <w:ind w:left="476"/>
        <w:jc w:val="both"/>
        <w:rPr>
          <w:rFonts w:eastAsia="Arial" w:cs="Arial"/>
          <w:sz w:val="24"/>
          <w:szCs w:val="24"/>
          <w:lang w:eastAsia="pl-PL" w:bidi="pl-PL"/>
        </w:rPr>
      </w:pPr>
      <w:proofErr w:type="gramStart"/>
      <w:r w:rsidRPr="000B189C">
        <w:rPr>
          <w:rFonts w:eastAsia="Arial" w:cs="Arial"/>
          <w:sz w:val="24"/>
          <w:szCs w:val="24"/>
          <w:lang w:eastAsia="pl-PL" w:bidi="pl-PL"/>
        </w:rPr>
        <w:t>niezbędnymi</w:t>
      </w:r>
      <w:proofErr w:type="gramEnd"/>
      <w:r w:rsidRPr="000B189C">
        <w:rPr>
          <w:rFonts w:eastAsia="Arial" w:cs="Arial"/>
          <w:sz w:val="24"/>
          <w:szCs w:val="24"/>
          <w:lang w:eastAsia="pl-PL" w:bidi="pl-PL"/>
        </w:rPr>
        <w:t xml:space="preserve"> Zamawiającemu do przygotowania i przeprowadzenia</w:t>
      </w:r>
      <w:r w:rsidRPr="000B189C">
        <w:rPr>
          <w:rFonts w:eastAsia="Arial" w:cs="Arial"/>
          <w:sz w:val="24"/>
          <w:szCs w:val="24"/>
          <w:lang w:eastAsia="pl-PL" w:bidi="pl-PL"/>
        </w:rPr>
        <w:br/>
        <w:t xml:space="preserve"> postępowania o udzielenie zamówienia publicznego na wykonanie robót</w:t>
      </w:r>
      <w:r w:rsidRPr="000B189C">
        <w:rPr>
          <w:rFonts w:eastAsia="Arial" w:cs="Arial"/>
          <w:sz w:val="24"/>
          <w:szCs w:val="24"/>
          <w:lang w:eastAsia="pl-PL" w:bidi="pl-PL"/>
        </w:rPr>
        <w:br/>
        <w:t xml:space="preserve"> budowlanych oraz do realizacji </w:t>
      </w:r>
      <w:r w:rsidRPr="000B189C">
        <w:rPr>
          <w:rFonts w:eastAsia="Arial" w:cs="Arial"/>
          <w:spacing w:val="-2"/>
          <w:sz w:val="24"/>
          <w:szCs w:val="24"/>
          <w:lang w:eastAsia="pl-PL" w:bidi="pl-PL"/>
        </w:rPr>
        <w:t xml:space="preserve">ww. </w:t>
      </w:r>
      <w:r w:rsidRPr="000B189C">
        <w:rPr>
          <w:rFonts w:eastAsia="Arial" w:cs="Arial"/>
          <w:sz w:val="24"/>
          <w:szCs w:val="24"/>
          <w:lang w:eastAsia="pl-PL" w:bidi="pl-PL"/>
        </w:rPr>
        <w:t>rob</w:t>
      </w:r>
      <w:r w:rsidRPr="000B189C">
        <w:rPr>
          <w:rFonts w:eastAsia="Arial" w:cs="Arial"/>
          <w:sz w:val="24"/>
          <w:szCs w:val="24"/>
          <w:lang w:val="es-ES_tradnl" w:eastAsia="pl-PL" w:bidi="pl-PL"/>
        </w:rPr>
        <w:t>ó</w:t>
      </w:r>
      <w:r w:rsidRPr="000B189C">
        <w:rPr>
          <w:rFonts w:eastAsia="Arial" w:cs="Arial"/>
          <w:sz w:val="24"/>
          <w:szCs w:val="24"/>
          <w:lang w:eastAsia="pl-PL" w:bidi="pl-PL"/>
        </w:rPr>
        <w:t>t</w:t>
      </w:r>
      <w:r w:rsidRPr="000B189C">
        <w:rPr>
          <w:rFonts w:eastAsia="Arial" w:cs="Arial"/>
          <w:spacing w:val="-4"/>
          <w:sz w:val="24"/>
          <w:szCs w:val="24"/>
          <w:lang w:eastAsia="pl-PL" w:bidi="pl-PL"/>
        </w:rPr>
        <w:t xml:space="preserve"> </w:t>
      </w:r>
      <w:r w:rsidRPr="000B189C">
        <w:rPr>
          <w:rFonts w:eastAsia="Arial" w:cs="Arial"/>
          <w:sz w:val="24"/>
          <w:szCs w:val="24"/>
          <w:lang w:eastAsia="pl-PL" w:bidi="pl-PL"/>
        </w:rPr>
        <w:t xml:space="preserve">budowlanych. </w:t>
      </w:r>
    </w:p>
    <w:p w14:paraId="4063F93E" w14:textId="77777777" w:rsidR="000B189C" w:rsidRPr="000B189C" w:rsidRDefault="000B189C" w:rsidP="000B189C">
      <w:pPr>
        <w:widowControl w:val="0"/>
        <w:pBdr>
          <w:top w:val="nil"/>
          <w:left w:val="nil"/>
          <w:bottom w:val="nil"/>
          <w:right w:val="nil"/>
          <w:between w:val="nil"/>
          <w:bar w:val="nil"/>
        </w:pBdr>
        <w:suppressAutoHyphens w:val="0"/>
        <w:autoSpaceDE w:val="0"/>
        <w:autoSpaceDN w:val="0"/>
        <w:spacing w:after="0" w:line="240" w:lineRule="auto"/>
        <w:ind w:left="476" w:right="113"/>
        <w:jc w:val="both"/>
        <w:rPr>
          <w:rFonts w:eastAsia="Arial" w:cs="Arial"/>
          <w:sz w:val="24"/>
          <w:szCs w:val="24"/>
          <w:lang w:eastAsia="en-US" w:bidi="pl-PL"/>
        </w:rPr>
      </w:pPr>
      <w:r w:rsidRPr="000B189C">
        <w:rPr>
          <w:rFonts w:eastAsia="Arial" w:cs="Arial"/>
          <w:sz w:val="24"/>
          <w:szCs w:val="24"/>
          <w:lang w:eastAsia="pl-PL" w:bidi="pl-PL"/>
        </w:rPr>
        <w:t xml:space="preserve">Projekt budowlany powinien zawierać m. in. rozdział dot. </w:t>
      </w:r>
      <w:proofErr w:type="spellStart"/>
      <w:r w:rsidRPr="000B189C">
        <w:rPr>
          <w:rFonts w:eastAsia="Arial" w:cs="Arial"/>
          <w:sz w:val="24"/>
          <w:szCs w:val="24"/>
          <w:lang w:eastAsia="pl-PL" w:bidi="pl-PL"/>
        </w:rPr>
        <w:t>warunk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gramStart"/>
      <w:r w:rsidRPr="000B189C">
        <w:rPr>
          <w:rFonts w:eastAsia="Arial" w:cs="Arial"/>
          <w:sz w:val="24"/>
          <w:szCs w:val="24"/>
          <w:lang w:eastAsia="pl-PL" w:bidi="pl-PL"/>
        </w:rPr>
        <w:t>ochrony  przeciwpożarowej</w:t>
      </w:r>
      <w:proofErr w:type="gramEnd"/>
      <w:r w:rsidRPr="000B189C">
        <w:rPr>
          <w:rFonts w:eastAsia="Arial" w:cs="Arial"/>
          <w:sz w:val="24"/>
          <w:szCs w:val="24"/>
          <w:lang w:eastAsia="pl-PL" w:bidi="pl-PL"/>
        </w:rPr>
        <w:t xml:space="preserve"> sporządzony zgodnie z zapisami </w:t>
      </w:r>
      <w:r w:rsidRPr="000B189C">
        <w:rPr>
          <w:rFonts w:eastAsia="Arial" w:cs="Arial"/>
          <w:i/>
          <w:sz w:val="24"/>
          <w:szCs w:val="24"/>
          <w:lang w:eastAsia="pl-PL" w:bidi="pl-PL"/>
        </w:rPr>
        <w:t xml:space="preserve">rozporządzenia Ministra Spraw Wewnętrznych i Administracji z dnia 17 września 2021 roku w sprawie uzgadniania projektu zagospodarowania działki lub terenu, projektu </w:t>
      </w:r>
      <w:proofErr w:type="spellStart"/>
      <w:r w:rsidRPr="000B189C">
        <w:rPr>
          <w:rFonts w:eastAsia="Arial" w:cs="Arial"/>
          <w:i/>
          <w:sz w:val="24"/>
          <w:szCs w:val="24"/>
          <w:lang w:eastAsia="pl-PL" w:bidi="pl-PL"/>
        </w:rPr>
        <w:t>architektoniczno</w:t>
      </w:r>
      <w:proofErr w:type="spellEnd"/>
      <w:r w:rsidRPr="000B189C">
        <w:rPr>
          <w:rFonts w:eastAsia="Arial" w:cs="Arial"/>
          <w:i/>
          <w:sz w:val="24"/>
          <w:szCs w:val="24"/>
          <w:lang w:eastAsia="pl-PL" w:bidi="pl-PL"/>
        </w:rPr>
        <w:t xml:space="preserve"> – budowlanego, projektu technicznego oraz projektu urządzenia przeciwpożarowego pod względem zgodności  z wymaganiami ochrony przeciwpożarowej </w:t>
      </w:r>
      <w:r w:rsidRPr="000B189C">
        <w:rPr>
          <w:rFonts w:eastAsia="Arial" w:cs="Arial"/>
          <w:sz w:val="24"/>
          <w:szCs w:val="24"/>
          <w:lang w:eastAsia="pl-PL" w:bidi="pl-PL"/>
        </w:rPr>
        <w:t>(Dz.U. 2021</w:t>
      </w:r>
      <w:proofErr w:type="gramStart"/>
      <w:r w:rsidRPr="000B189C">
        <w:rPr>
          <w:rFonts w:eastAsia="Arial" w:cs="Arial"/>
          <w:sz w:val="24"/>
          <w:szCs w:val="24"/>
          <w:lang w:eastAsia="pl-PL" w:bidi="pl-PL"/>
        </w:rPr>
        <w:t>r</w:t>
      </w:r>
      <w:proofErr w:type="gramEnd"/>
      <w:r w:rsidRPr="000B189C">
        <w:rPr>
          <w:rFonts w:eastAsia="Arial" w:cs="Arial"/>
          <w:sz w:val="24"/>
          <w:szCs w:val="24"/>
          <w:lang w:eastAsia="pl-PL" w:bidi="pl-PL"/>
        </w:rPr>
        <w:t>. go innymi właściwymi przepisami wykonawczymi i powinien być uzgodniony poz. 722) lub zastępującymi między innymi z rzeczoznawcą ds. zabezpieczeń przeciwpożarowych - jeżeli są wymagane.</w:t>
      </w:r>
    </w:p>
    <w:p w14:paraId="565D91DE" w14:textId="77777777" w:rsidR="000B189C" w:rsidRPr="000B189C" w:rsidRDefault="000B189C" w:rsidP="000B189C">
      <w:pPr>
        <w:widowControl w:val="0"/>
        <w:pBdr>
          <w:top w:val="nil"/>
          <w:left w:val="nil"/>
          <w:bottom w:val="nil"/>
          <w:right w:val="nil"/>
          <w:between w:val="nil"/>
          <w:bar w:val="nil"/>
        </w:pBdr>
        <w:suppressAutoHyphens w:val="0"/>
        <w:spacing w:after="0" w:line="240" w:lineRule="auto"/>
        <w:ind w:left="824" w:right="113"/>
        <w:jc w:val="both"/>
        <w:rPr>
          <w:rFonts w:eastAsia="Arial" w:cs="Arial"/>
          <w:sz w:val="24"/>
          <w:szCs w:val="24"/>
          <w:lang w:eastAsia="pl-PL" w:bidi="pl-PL"/>
        </w:rPr>
      </w:pPr>
    </w:p>
    <w:p w14:paraId="5EB1E363" w14:textId="77777777" w:rsidR="000B189C" w:rsidRPr="000B189C" w:rsidRDefault="000B189C" w:rsidP="00BF6FE0">
      <w:pPr>
        <w:widowControl w:val="0"/>
        <w:numPr>
          <w:ilvl w:val="1"/>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val="nl-NL" w:eastAsia="pl-PL" w:bidi="pl-PL"/>
        </w:rPr>
      </w:pPr>
      <w:r w:rsidRPr="000B189C">
        <w:rPr>
          <w:rFonts w:eastAsia="Arial" w:cs="Arial"/>
          <w:b/>
          <w:sz w:val="24"/>
          <w:szCs w:val="24"/>
          <w:lang w:eastAsia="pl-PL" w:bidi="pl-PL"/>
        </w:rPr>
        <w:t xml:space="preserve">Dokumentacja wykonawcza </w:t>
      </w:r>
      <w:r w:rsidRPr="000B189C">
        <w:rPr>
          <w:rFonts w:eastAsia="Arial" w:cs="Arial"/>
          <w:sz w:val="24"/>
          <w:szCs w:val="24"/>
          <w:lang w:eastAsia="pl-PL" w:bidi="pl-PL"/>
        </w:rPr>
        <w:t xml:space="preserve">- obejmuje kompletny wielobranżowy projekt wykonawczy, niezbędny Zamawiającemu do przygotowania i przeprowadzenia postępowania o udzielenie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publicznego na wykonanie rob</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t budowlanych oraz do realizacji </w:t>
      </w:r>
      <w:r w:rsidRPr="000B189C">
        <w:rPr>
          <w:rFonts w:eastAsia="Arial" w:cs="Arial"/>
          <w:spacing w:val="-2"/>
          <w:sz w:val="24"/>
          <w:szCs w:val="24"/>
          <w:lang w:eastAsia="pl-PL" w:bidi="pl-PL"/>
        </w:rPr>
        <w:t xml:space="preserve">ww. </w:t>
      </w:r>
      <w:r w:rsidRPr="000B189C">
        <w:rPr>
          <w:rFonts w:eastAsia="Arial" w:cs="Arial"/>
          <w:sz w:val="24"/>
          <w:szCs w:val="24"/>
          <w:lang w:eastAsia="pl-PL" w:bidi="pl-PL"/>
        </w:rPr>
        <w:t>rob</w:t>
      </w:r>
      <w:r w:rsidRPr="000B189C">
        <w:rPr>
          <w:rFonts w:eastAsia="Arial" w:cs="Arial"/>
          <w:sz w:val="24"/>
          <w:szCs w:val="24"/>
          <w:lang w:val="es-ES_tradnl" w:eastAsia="pl-PL" w:bidi="pl-PL"/>
        </w:rPr>
        <w:t>ó</w:t>
      </w:r>
      <w:r w:rsidRPr="000B189C">
        <w:rPr>
          <w:rFonts w:eastAsia="Arial" w:cs="Arial"/>
          <w:sz w:val="24"/>
          <w:szCs w:val="24"/>
          <w:lang w:eastAsia="pl-PL" w:bidi="pl-PL"/>
        </w:rPr>
        <w:t>t</w:t>
      </w:r>
      <w:r w:rsidRPr="000B189C">
        <w:rPr>
          <w:rFonts w:eastAsia="Arial" w:cs="Arial"/>
          <w:spacing w:val="-4"/>
          <w:sz w:val="24"/>
          <w:szCs w:val="24"/>
          <w:lang w:eastAsia="pl-PL" w:bidi="pl-PL"/>
        </w:rPr>
        <w:t xml:space="preserve"> </w:t>
      </w:r>
      <w:r w:rsidRPr="000B189C">
        <w:rPr>
          <w:rFonts w:eastAsia="Arial" w:cs="Arial"/>
          <w:sz w:val="24"/>
          <w:szCs w:val="24"/>
          <w:lang w:eastAsia="pl-PL" w:bidi="pl-PL"/>
        </w:rPr>
        <w:t xml:space="preserve">budowlanych, w tym m.in: </w:t>
      </w:r>
    </w:p>
    <w:p w14:paraId="696D42D3"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w:t>
      </w:r>
      <w:r w:rsidRPr="000B189C">
        <w:rPr>
          <w:rFonts w:eastAsia="Arial" w:cs="Arial"/>
          <w:sz w:val="24"/>
          <w:szCs w:val="24"/>
          <w:lang w:val="es-ES_tradnl" w:eastAsia="pl-PL" w:bidi="pl-PL"/>
        </w:rPr>
        <w:t>y</w:t>
      </w:r>
      <w:proofErr w:type="gramEnd"/>
      <w:r w:rsidRPr="000B189C">
        <w:rPr>
          <w:rFonts w:eastAsia="Arial" w:cs="Arial"/>
          <w:sz w:val="24"/>
          <w:szCs w:val="24"/>
          <w:lang w:eastAsia="pl-PL" w:bidi="pl-PL"/>
        </w:rPr>
        <w:t xml:space="preserve"> wykonawcze: architektury, konstrukcji, instalacji sanitarnych</w:t>
      </w:r>
      <w:r w:rsidRPr="000B189C">
        <w:rPr>
          <w:rFonts w:eastAsia="Arial" w:cs="Arial"/>
          <w:sz w:val="24"/>
          <w:szCs w:val="24"/>
          <w:lang w:eastAsia="pl-PL" w:bidi="pl-PL"/>
        </w:rPr>
        <w:br/>
        <w:t xml:space="preserve"> i technologicznych, elektrycznych energetycznych i </w:t>
      </w:r>
      <w:proofErr w:type="spellStart"/>
      <w:r w:rsidRPr="000B189C">
        <w:rPr>
          <w:rFonts w:eastAsia="Arial" w:cs="Arial"/>
          <w:sz w:val="24"/>
          <w:szCs w:val="24"/>
          <w:lang w:eastAsia="pl-PL" w:bidi="pl-PL"/>
        </w:rPr>
        <w:t>sł</w:t>
      </w:r>
      <w:proofErr w:type="spellEnd"/>
      <w:r w:rsidRPr="000B189C">
        <w:rPr>
          <w:rFonts w:eastAsia="Arial" w:cs="Arial"/>
          <w:sz w:val="24"/>
          <w:szCs w:val="24"/>
          <w:lang w:val="it-IT" w:eastAsia="pl-PL" w:bidi="pl-PL"/>
        </w:rPr>
        <w:t>abopr</w:t>
      </w:r>
      <w:proofErr w:type="spellStart"/>
      <w:r w:rsidRPr="000B189C">
        <w:rPr>
          <w:rFonts w:eastAsia="Arial" w:cs="Arial"/>
          <w:sz w:val="24"/>
          <w:szCs w:val="24"/>
          <w:lang w:eastAsia="pl-PL" w:bidi="pl-PL"/>
        </w:rPr>
        <w:t>ądowych</w:t>
      </w:r>
      <w:proofErr w:type="spellEnd"/>
      <w:r w:rsidRPr="000B189C">
        <w:rPr>
          <w:rFonts w:eastAsia="Arial" w:cs="Arial"/>
          <w:sz w:val="24"/>
          <w:szCs w:val="24"/>
          <w:lang w:eastAsia="pl-PL" w:bidi="pl-PL"/>
        </w:rPr>
        <w:t>, wyposażenia technologicznego obiektu, w tym uzgodnionych przez rzeczoznawcę projekt</w:t>
      </w:r>
      <w:r w:rsidRPr="000B189C">
        <w:rPr>
          <w:rFonts w:eastAsia="Arial" w:cs="Arial"/>
          <w:sz w:val="24"/>
          <w:szCs w:val="24"/>
          <w:lang w:val="es-ES_tradnl" w:eastAsia="pl-PL" w:bidi="pl-PL"/>
        </w:rPr>
        <w:t>ó</w:t>
      </w:r>
      <w:r w:rsidRPr="000B189C">
        <w:rPr>
          <w:rFonts w:eastAsia="Arial" w:cs="Arial"/>
          <w:sz w:val="24"/>
          <w:szCs w:val="24"/>
          <w:lang w:eastAsia="pl-PL" w:bidi="pl-PL"/>
        </w:rPr>
        <w:t>w p.poż;</w:t>
      </w:r>
    </w:p>
    <w:p w14:paraId="1FA98E24"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w:t>
      </w:r>
      <w:proofErr w:type="gramEnd"/>
      <w:r w:rsidRPr="000B189C">
        <w:rPr>
          <w:rFonts w:eastAsia="Arial" w:cs="Arial"/>
          <w:sz w:val="24"/>
          <w:szCs w:val="24"/>
          <w:lang w:eastAsia="pl-PL" w:bidi="pl-PL"/>
        </w:rPr>
        <w:t xml:space="preserve"> ogrodzenia,</w:t>
      </w:r>
    </w:p>
    <w:p w14:paraId="46BECDB9"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w:t>
      </w:r>
      <w:r w:rsidRPr="000B189C">
        <w:rPr>
          <w:rFonts w:eastAsia="Arial" w:cs="Arial"/>
          <w:sz w:val="24"/>
          <w:szCs w:val="24"/>
          <w:lang w:val="es-ES_tradnl" w:eastAsia="pl-PL" w:bidi="pl-PL"/>
        </w:rPr>
        <w:t>y</w:t>
      </w:r>
      <w:proofErr w:type="gramEnd"/>
      <w:r w:rsidRPr="000B189C">
        <w:rPr>
          <w:rFonts w:eastAsia="Arial" w:cs="Arial"/>
          <w:sz w:val="24"/>
          <w:szCs w:val="24"/>
          <w:lang w:eastAsia="pl-PL" w:bidi="pl-PL"/>
        </w:rPr>
        <w:t xml:space="preserve"> wykonawcze niezbędnych przyłączy zewnętrznych,</w:t>
      </w:r>
    </w:p>
    <w:p w14:paraId="20E71976"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w:t>
      </w:r>
      <w:proofErr w:type="gramEnd"/>
      <w:r w:rsidRPr="000B189C">
        <w:rPr>
          <w:rFonts w:eastAsia="Arial" w:cs="Arial"/>
          <w:sz w:val="24"/>
          <w:szCs w:val="24"/>
          <w:lang w:eastAsia="pl-PL" w:bidi="pl-PL"/>
        </w:rPr>
        <w:t xml:space="preserve"> oświetlenia,</w:t>
      </w:r>
    </w:p>
    <w:p w14:paraId="5CC882E1"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projektu</w:t>
      </w:r>
      <w:proofErr w:type="gramEnd"/>
      <w:r w:rsidRPr="000B189C">
        <w:rPr>
          <w:rFonts w:eastAsia="Arial" w:cs="Arial"/>
          <w:sz w:val="24"/>
          <w:szCs w:val="24"/>
          <w:lang w:eastAsia="pl-PL" w:bidi="pl-PL"/>
        </w:rPr>
        <w:t xml:space="preserve"> nawierzchni jezdnych i pieszych z ukształtowaniem terenu,</w:t>
      </w:r>
    </w:p>
    <w:p w14:paraId="1351E8BA"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projekt</w:t>
      </w:r>
      <w:proofErr w:type="gramEnd"/>
      <w:r w:rsidRPr="000B189C">
        <w:rPr>
          <w:rFonts w:eastAsia="Arial" w:cs="Arial"/>
          <w:sz w:val="24"/>
          <w:szCs w:val="24"/>
          <w:lang w:eastAsia="pl-PL" w:bidi="pl-PL"/>
        </w:rPr>
        <w:t xml:space="preserve"> zieleni,</w:t>
      </w:r>
    </w:p>
    <w:p w14:paraId="4859EC21"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instrukcji</w:t>
      </w:r>
      <w:proofErr w:type="gramEnd"/>
      <w:r w:rsidRPr="000B189C">
        <w:rPr>
          <w:rFonts w:eastAsia="Arial" w:cs="Arial"/>
          <w:sz w:val="24"/>
          <w:szCs w:val="24"/>
          <w:lang w:eastAsia="pl-PL" w:bidi="pl-PL"/>
        </w:rPr>
        <w:t xml:space="preserve"> pożarowej obiektu wraz z wyposażeniem w </w:t>
      </w:r>
      <w:proofErr w:type="spellStart"/>
      <w:r w:rsidRPr="000B189C">
        <w:rPr>
          <w:rFonts w:eastAsia="Arial" w:cs="Arial"/>
          <w:sz w:val="24"/>
          <w:szCs w:val="24"/>
          <w:lang w:eastAsia="pl-PL" w:bidi="pl-PL"/>
        </w:rPr>
        <w:t>sprzę</w:t>
      </w:r>
      <w:proofErr w:type="spellEnd"/>
      <w:r w:rsidRPr="000B189C">
        <w:rPr>
          <w:rFonts w:eastAsia="Arial" w:cs="Arial"/>
          <w:sz w:val="24"/>
          <w:szCs w:val="24"/>
          <w:lang w:val="it-IT" w:eastAsia="pl-PL" w:bidi="pl-PL"/>
        </w:rPr>
        <w:t>t ppo</w:t>
      </w:r>
      <w:r w:rsidRPr="000B189C">
        <w:rPr>
          <w:rFonts w:eastAsia="Arial" w:cs="Arial"/>
          <w:sz w:val="24"/>
          <w:szCs w:val="24"/>
          <w:lang w:eastAsia="pl-PL" w:bidi="pl-PL"/>
        </w:rPr>
        <w:t xml:space="preserve">ż., </w:t>
      </w:r>
    </w:p>
    <w:p w14:paraId="3CC48F8C" w14:textId="77777777" w:rsidR="000B189C" w:rsidRPr="000B189C" w:rsidRDefault="000B189C" w:rsidP="00BF6FE0">
      <w:pPr>
        <w:widowControl w:val="0"/>
        <w:numPr>
          <w:ilvl w:val="2"/>
          <w:numId w:val="202"/>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r w:rsidRPr="000B189C">
        <w:rPr>
          <w:rFonts w:eastAsia="Arial" w:cs="Arial"/>
          <w:sz w:val="24"/>
          <w:szCs w:val="24"/>
          <w:lang w:eastAsia="pl-PL" w:bidi="pl-PL"/>
        </w:rPr>
        <w:t>Specyfikacja Techniczna Wykonania i Odbioru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przedmiar rob</w:t>
      </w:r>
      <w:r w:rsidRPr="000B189C">
        <w:rPr>
          <w:rFonts w:eastAsia="Arial" w:cs="Arial"/>
          <w:sz w:val="24"/>
          <w:szCs w:val="24"/>
          <w:lang w:val="es-ES_tradnl" w:eastAsia="pl-PL" w:bidi="pl-PL"/>
        </w:rPr>
        <w:t>ó</w:t>
      </w:r>
      <w:r w:rsidRPr="000B189C">
        <w:rPr>
          <w:rFonts w:eastAsia="Arial" w:cs="Arial"/>
          <w:sz w:val="24"/>
          <w:szCs w:val="24"/>
          <w:lang w:eastAsia="pl-PL" w:bidi="pl-PL"/>
        </w:rPr>
        <w:t>t dla Inwestycji oraz kosztorys inwestorski dla ww. opracowań i</w:t>
      </w:r>
      <w:r w:rsidRPr="000B189C">
        <w:rPr>
          <w:rFonts w:eastAsia="Arial" w:cs="Arial"/>
          <w:spacing w:val="-19"/>
          <w:sz w:val="24"/>
          <w:szCs w:val="24"/>
          <w:lang w:eastAsia="pl-PL" w:bidi="pl-PL"/>
        </w:rPr>
        <w:t> </w:t>
      </w:r>
      <w:r w:rsidRPr="000B189C">
        <w:rPr>
          <w:rFonts w:eastAsia="Arial" w:cs="Arial"/>
          <w:sz w:val="24"/>
          <w:szCs w:val="24"/>
          <w:lang w:eastAsia="pl-PL" w:bidi="pl-PL"/>
        </w:rPr>
        <w:t>projekt</w:t>
      </w:r>
      <w:r w:rsidRPr="000B189C">
        <w:rPr>
          <w:rFonts w:eastAsia="Arial" w:cs="Arial"/>
          <w:sz w:val="24"/>
          <w:szCs w:val="24"/>
          <w:lang w:val="es-ES_tradnl" w:eastAsia="pl-PL" w:bidi="pl-PL"/>
        </w:rPr>
        <w:t>ó</w:t>
      </w:r>
      <w:r w:rsidRPr="000B189C">
        <w:rPr>
          <w:rFonts w:eastAsia="Arial" w:cs="Arial"/>
          <w:sz w:val="24"/>
          <w:szCs w:val="24"/>
          <w:lang w:eastAsia="pl-PL" w:bidi="pl-PL"/>
        </w:rPr>
        <w:t>w.</w:t>
      </w:r>
    </w:p>
    <w:p w14:paraId="5BC3B45E" w14:textId="77777777" w:rsidR="000B189C" w:rsidRPr="000B189C" w:rsidRDefault="000B189C" w:rsidP="000B189C">
      <w:pPr>
        <w:widowControl w:val="0"/>
        <w:pBdr>
          <w:top w:val="nil"/>
          <w:left w:val="nil"/>
          <w:bottom w:val="nil"/>
          <w:right w:val="nil"/>
          <w:between w:val="nil"/>
          <w:bar w:val="nil"/>
        </w:pBdr>
        <w:tabs>
          <w:tab w:val="left" w:pos="825"/>
        </w:tabs>
        <w:suppressAutoHyphens w:val="0"/>
        <w:spacing w:after="0" w:line="240" w:lineRule="auto"/>
        <w:ind w:left="1184" w:right="111"/>
        <w:jc w:val="both"/>
        <w:rPr>
          <w:rFonts w:eastAsia="Arial" w:cs="Arial"/>
          <w:sz w:val="24"/>
          <w:szCs w:val="24"/>
          <w:lang w:eastAsia="pl-PL" w:bidi="pl-PL"/>
        </w:rPr>
      </w:pPr>
    </w:p>
    <w:p w14:paraId="7DEB5110" w14:textId="77777777" w:rsidR="000B189C" w:rsidRPr="000B189C" w:rsidRDefault="000B189C" w:rsidP="00BF6FE0">
      <w:pPr>
        <w:widowControl w:val="0"/>
        <w:numPr>
          <w:ilvl w:val="0"/>
          <w:numId w:val="202"/>
        </w:numPr>
        <w:pBdr>
          <w:top w:val="nil"/>
          <w:left w:val="nil"/>
          <w:bottom w:val="nil"/>
          <w:right w:val="nil"/>
          <w:between w:val="nil"/>
          <w:bar w:val="nil"/>
        </w:pBdr>
        <w:tabs>
          <w:tab w:val="left" w:pos="477"/>
        </w:tabs>
        <w:suppressAutoHyphens w:val="0"/>
        <w:autoSpaceDE w:val="0"/>
        <w:autoSpaceDN w:val="0"/>
        <w:spacing w:after="0" w:line="240" w:lineRule="auto"/>
        <w:ind w:right="114"/>
        <w:jc w:val="both"/>
        <w:rPr>
          <w:rFonts w:eastAsia="Arial" w:cs="Arial"/>
          <w:sz w:val="24"/>
          <w:szCs w:val="24"/>
          <w:lang w:eastAsia="pl-PL" w:bidi="pl-PL"/>
        </w:rPr>
      </w:pPr>
      <w:r w:rsidRPr="000B189C">
        <w:rPr>
          <w:rFonts w:eastAsia="Arial" w:cs="Arial"/>
          <w:sz w:val="24"/>
          <w:szCs w:val="24"/>
          <w:lang w:eastAsia="pl-PL" w:bidi="pl-PL"/>
        </w:rPr>
        <w:t xml:space="preserve">Dokumentacja, na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rą</w:t>
      </w:r>
      <w:proofErr w:type="spellEnd"/>
      <w:r w:rsidRPr="000B189C">
        <w:rPr>
          <w:rFonts w:eastAsia="Arial" w:cs="Arial"/>
          <w:sz w:val="24"/>
          <w:szCs w:val="24"/>
          <w:lang w:eastAsia="pl-PL" w:bidi="pl-PL"/>
        </w:rPr>
        <w:t xml:space="preserve"> składają się opracowania wymienione w ust. 3 oraz inne dokumenty formalno-prawne i projektowe niezbędne do wykonania przedmiotu Umowy, musi być zgodna z obowiązującymi przepisami, normami, zasadami wiedzy technicznej i sztuki budowlanej, z zachowaniem należytej staranności i musi umożliwić wykonanie następujących rob</w:t>
      </w:r>
      <w:r w:rsidRPr="000B189C">
        <w:rPr>
          <w:rFonts w:eastAsia="Arial" w:cs="Arial"/>
          <w:sz w:val="24"/>
          <w:szCs w:val="24"/>
          <w:lang w:val="es-ES_tradnl" w:eastAsia="pl-PL" w:bidi="pl-PL"/>
        </w:rPr>
        <w:t>ó</w:t>
      </w:r>
      <w:r w:rsidRPr="000B189C">
        <w:rPr>
          <w:rFonts w:eastAsia="Arial" w:cs="Arial"/>
          <w:sz w:val="24"/>
          <w:szCs w:val="24"/>
          <w:lang w:eastAsia="pl-PL" w:bidi="pl-PL"/>
        </w:rPr>
        <w:t>t</w:t>
      </w:r>
      <w:r w:rsidRPr="000B189C">
        <w:rPr>
          <w:rFonts w:eastAsia="Arial" w:cs="Arial"/>
          <w:spacing w:val="-6"/>
          <w:sz w:val="24"/>
          <w:szCs w:val="24"/>
          <w:lang w:eastAsia="pl-PL" w:bidi="pl-PL"/>
        </w:rPr>
        <w:t xml:space="preserve"> </w:t>
      </w:r>
      <w:r w:rsidRPr="000B189C">
        <w:rPr>
          <w:rFonts w:eastAsia="Arial" w:cs="Arial"/>
          <w:sz w:val="24"/>
          <w:szCs w:val="24"/>
          <w:lang w:eastAsia="pl-PL" w:bidi="pl-PL"/>
        </w:rPr>
        <w:t>budowlanych:</w:t>
      </w:r>
    </w:p>
    <w:p w14:paraId="4791C7A0"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476" w:right="114"/>
        <w:jc w:val="both"/>
        <w:rPr>
          <w:rFonts w:eastAsia="Arial" w:cs="Arial"/>
          <w:sz w:val="24"/>
          <w:szCs w:val="24"/>
          <w:lang w:eastAsia="pl-PL" w:bidi="pl-PL"/>
        </w:rPr>
      </w:pPr>
    </w:p>
    <w:p w14:paraId="3EA425DC"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sz w:val="24"/>
          <w:szCs w:val="24"/>
          <w:lang w:eastAsia="pl-PL" w:bidi="pl-PL"/>
        </w:rPr>
        <w:t>rozebranie</w:t>
      </w:r>
      <w:proofErr w:type="gramEnd"/>
      <w:r w:rsidRPr="000B189C">
        <w:rPr>
          <w:rFonts w:eastAsia="Arial" w:cs="Arial"/>
          <w:sz w:val="24"/>
          <w:szCs w:val="24"/>
          <w:lang w:eastAsia="pl-PL" w:bidi="pl-PL"/>
        </w:rPr>
        <w:t xml:space="preserve"> nawierzchni z </w:t>
      </w:r>
      <w:r w:rsidRPr="000B189C">
        <w:rPr>
          <w:rFonts w:eastAsia="Arial" w:cs="Arial"/>
          <w:bCs/>
          <w:sz w:val="24"/>
          <w:szCs w:val="24"/>
          <w:lang w:bidi="pl-PL"/>
        </w:rPr>
        <w:t xml:space="preserve">płyt wielootworowych JUMBO i płyt betonowych </w:t>
      </w:r>
      <w:r w:rsidRPr="000B189C">
        <w:rPr>
          <w:rFonts w:eastAsia="Arial" w:cs="Arial"/>
          <w:bCs/>
          <w:sz w:val="24"/>
          <w:szCs w:val="24"/>
          <w:lang w:bidi="pl-PL"/>
        </w:rPr>
        <w:br/>
        <w:t>z parkingu, drogi</w:t>
      </w:r>
      <w:r w:rsidRPr="000B189C">
        <w:rPr>
          <w:rFonts w:eastAsia="Arial" w:cs="Arial"/>
          <w:sz w:val="24"/>
          <w:szCs w:val="24"/>
          <w:lang w:eastAsia="pl-PL" w:bidi="pl-PL"/>
        </w:rPr>
        <w:t>, chodnika wraz z wywozem i utylizacja gruzu, wykonanie warstwy podbudowy, wykonanie nawierzchni z kostki betonowej drogowej (gr. 8cm) wraz z krawężnikami,</w:t>
      </w:r>
    </w:p>
    <w:p w14:paraId="3A4D2F81"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wykonanie</w:t>
      </w:r>
      <w:proofErr w:type="gramEnd"/>
      <w:r w:rsidRPr="000B189C">
        <w:rPr>
          <w:rFonts w:eastAsia="Arial" w:cs="Arial"/>
          <w:bCs/>
          <w:sz w:val="24"/>
          <w:szCs w:val="24"/>
          <w:lang w:bidi="pl-PL"/>
        </w:rPr>
        <w:t xml:space="preserve"> nowego parkingu przed budynkiem nr 19, na terenie który obecnie stanowi zieleń niską i wysoką wraz z dostosowaniem drogi umożliwiając wjazd na nowy parking,</w:t>
      </w:r>
    </w:p>
    <w:p w14:paraId="3E2445C0"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wykonanie</w:t>
      </w:r>
      <w:proofErr w:type="gramEnd"/>
      <w:r w:rsidRPr="000B189C">
        <w:rPr>
          <w:rFonts w:eastAsia="Arial" w:cs="Arial"/>
          <w:bCs/>
          <w:sz w:val="24"/>
          <w:szCs w:val="24"/>
          <w:lang w:bidi="pl-PL"/>
        </w:rPr>
        <w:t xml:space="preserve"> dojazdu o szerokości min.3,0m z istniejącego parkingu do istniejącego boiska, o nawierzchni z kostki betonowej z krawężnikami,</w:t>
      </w:r>
    </w:p>
    <w:p w14:paraId="1094A115"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zapewnienie</w:t>
      </w:r>
      <w:proofErr w:type="gramEnd"/>
      <w:r w:rsidRPr="000B189C">
        <w:rPr>
          <w:rFonts w:eastAsia="Arial" w:cs="Arial"/>
          <w:bCs/>
          <w:sz w:val="24"/>
          <w:szCs w:val="24"/>
          <w:lang w:bidi="pl-PL"/>
        </w:rPr>
        <w:t xml:space="preserve"> odprowadzenia wód opadowych z nawierzchni utwardzonych,</w:t>
      </w:r>
    </w:p>
    <w:p w14:paraId="30F45D4D"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rozebranie</w:t>
      </w:r>
      <w:proofErr w:type="gramEnd"/>
      <w:r w:rsidRPr="000B189C">
        <w:rPr>
          <w:rFonts w:eastAsia="Arial" w:cs="Arial"/>
          <w:bCs/>
          <w:sz w:val="24"/>
          <w:szCs w:val="24"/>
          <w:lang w:bidi="pl-PL"/>
        </w:rPr>
        <w:t xml:space="preserve"> istniejącego ogrodzenia od strony zachodniej oraz ponowny jego montaż na nowo wytyczonej linii granicznej (mapa ewidencyjna wznowienia granicy – Zał. nr 2c - Mapa ewidencyjna wznowienia granicy zachodniej),</w:t>
      </w:r>
    </w:p>
    <w:p w14:paraId="29AC0F11"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r w:rsidRPr="000B189C">
        <w:rPr>
          <w:rFonts w:eastAsia="Arial" w:cs="Arial"/>
          <w:bCs/>
          <w:sz w:val="24"/>
          <w:szCs w:val="24"/>
          <w:lang w:bidi="pl-PL"/>
        </w:rPr>
        <w:t xml:space="preserve">demontaż starej i wykonanie nowej bramy umożliwiającej wjazd na teren AOS wraz z furtką dla pieszych </w:t>
      </w:r>
      <w:proofErr w:type="gramStart"/>
      <w:r w:rsidRPr="000B189C">
        <w:rPr>
          <w:rFonts w:eastAsia="Arial" w:cs="Arial"/>
          <w:bCs/>
          <w:sz w:val="24"/>
          <w:szCs w:val="24"/>
          <w:lang w:bidi="pl-PL"/>
        </w:rPr>
        <w:t>oraz  szlabanem</w:t>
      </w:r>
      <w:proofErr w:type="gramEnd"/>
      <w:r w:rsidRPr="000B189C">
        <w:rPr>
          <w:rFonts w:eastAsia="Arial" w:cs="Arial"/>
          <w:bCs/>
          <w:sz w:val="24"/>
          <w:szCs w:val="24"/>
          <w:lang w:bidi="pl-PL"/>
        </w:rPr>
        <w:t xml:space="preserve"> i słupkami z zainstalowanymi czytnikami kontroli dostępu,</w:t>
      </w:r>
    </w:p>
    <w:p w14:paraId="48CACC94"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przeniesienie</w:t>
      </w:r>
      <w:proofErr w:type="gramEnd"/>
      <w:r w:rsidRPr="000B189C">
        <w:rPr>
          <w:rFonts w:eastAsia="Arial" w:cs="Arial"/>
          <w:bCs/>
          <w:sz w:val="24"/>
          <w:szCs w:val="24"/>
          <w:lang w:bidi="pl-PL"/>
        </w:rPr>
        <w:t xml:space="preserve"> budki wartowniczej,</w:t>
      </w:r>
    </w:p>
    <w:p w14:paraId="27171598"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montaż</w:t>
      </w:r>
      <w:proofErr w:type="gramEnd"/>
      <w:r w:rsidRPr="000B189C">
        <w:rPr>
          <w:rFonts w:eastAsia="Arial" w:cs="Arial"/>
          <w:bCs/>
          <w:sz w:val="24"/>
          <w:szCs w:val="24"/>
          <w:lang w:bidi="pl-PL"/>
        </w:rPr>
        <w:t xml:space="preserve"> min. 4 kamer w rejonie parkingów i dojazdów,</w:t>
      </w:r>
    </w:p>
    <w:p w14:paraId="3BA43B2A"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r w:rsidRPr="000B189C">
        <w:rPr>
          <w:rFonts w:eastAsia="Arial" w:cs="Arial"/>
          <w:bCs/>
          <w:sz w:val="24"/>
          <w:szCs w:val="24"/>
          <w:lang w:bidi="pl-PL"/>
        </w:rPr>
        <w:t xml:space="preserve">wykonanie instalacji </w:t>
      </w:r>
      <w:proofErr w:type="gramStart"/>
      <w:r w:rsidRPr="000B189C">
        <w:rPr>
          <w:rFonts w:eastAsia="Arial" w:cs="Arial"/>
          <w:bCs/>
          <w:sz w:val="24"/>
          <w:szCs w:val="24"/>
          <w:lang w:bidi="pl-PL"/>
        </w:rPr>
        <w:t>elektrycznej  i</w:t>
      </w:r>
      <w:proofErr w:type="gramEnd"/>
      <w:r w:rsidRPr="000B189C">
        <w:rPr>
          <w:rFonts w:eastAsia="Arial" w:cs="Arial"/>
          <w:bCs/>
          <w:sz w:val="24"/>
          <w:szCs w:val="24"/>
          <w:lang w:bidi="pl-PL"/>
        </w:rPr>
        <w:t xml:space="preserve"> teletechnicznej w zależności od rodzaju urządzenia, do podłączenia budki wartowniczej, systemu kontroli dostępu, szlabanu, kamer, a dodatkowo doprowadzenie instalacji teletechnicznej od budki wartowniczej do pomieszczenie oficera dyżurnego w budynku nr 19,</w:t>
      </w:r>
    </w:p>
    <w:p w14:paraId="267E9705"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pod</w:t>
      </w:r>
      <w:proofErr w:type="gramEnd"/>
      <w:r w:rsidRPr="000B189C">
        <w:rPr>
          <w:rFonts w:eastAsia="Arial" w:cs="Arial"/>
          <w:bCs/>
          <w:sz w:val="24"/>
          <w:szCs w:val="24"/>
          <w:lang w:bidi="pl-PL"/>
        </w:rPr>
        <w:t xml:space="preserve"> szlabanem ułożenie instalacji w przepuście,</w:t>
      </w:r>
    </w:p>
    <w:p w14:paraId="61746FB5"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przesadzenie</w:t>
      </w:r>
      <w:proofErr w:type="gramEnd"/>
      <w:r w:rsidRPr="000B189C">
        <w:rPr>
          <w:rFonts w:eastAsia="Arial" w:cs="Arial"/>
          <w:bCs/>
          <w:sz w:val="24"/>
          <w:szCs w:val="24"/>
          <w:lang w:bidi="pl-PL"/>
        </w:rPr>
        <w:t xml:space="preserve"> zieleni wysokiej z terenu nowych miejsc postojowych, gospodarka drzewostanem projektowanym, z zielenią niską wokół dojść, dojazdów, parkingów, ogrodzenia od strony zachodniej,</w:t>
      </w:r>
    </w:p>
    <w:p w14:paraId="4AEE6B3D" w14:textId="77777777" w:rsidR="000B189C" w:rsidRPr="000B189C" w:rsidRDefault="000B189C" w:rsidP="00BF6FE0">
      <w:pPr>
        <w:widowControl w:val="0"/>
        <w:numPr>
          <w:ilvl w:val="1"/>
          <w:numId w:val="201"/>
        </w:numPr>
        <w:suppressAutoHyphens w:val="0"/>
        <w:autoSpaceDE w:val="0"/>
        <w:autoSpaceDN w:val="0"/>
        <w:spacing w:after="0" w:line="240" w:lineRule="auto"/>
        <w:jc w:val="both"/>
        <w:rPr>
          <w:rFonts w:eastAsia="Arial" w:cs="Arial"/>
          <w:bCs/>
          <w:sz w:val="24"/>
          <w:szCs w:val="24"/>
          <w:lang w:bidi="pl-PL"/>
        </w:rPr>
      </w:pPr>
      <w:proofErr w:type="gramStart"/>
      <w:r w:rsidRPr="000B189C">
        <w:rPr>
          <w:rFonts w:eastAsia="Arial" w:cs="Arial"/>
          <w:bCs/>
          <w:sz w:val="24"/>
          <w:szCs w:val="24"/>
          <w:lang w:bidi="pl-PL"/>
        </w:rPr>
        <w:t>prace</w:t>
      </w:r>
      <w:proofErr w:type="gramEnd"/>
      <w:r w:rsidRPr="000B189C">
        <w:rPr>
          <w:rFonts w:eastAsia="Arial" w:cs="Arial"/>
          <w:bCs/>
          <w:sz w:val="24"/>
          <w:szCs w:val="24"/>
          <w:lang w:bidi="pl-PL"/>
        </w:rPr>
        <w:t xml:space="preserve"> porządkowe.</w:t>
      </w:r>
    </w:p>
    <w:p w14:paraId="3794DFFF" w14:textId="77777777" w:rsidR="000B189C" w:rsidRPr="000B189C" w:rsidRDefault="000B189C" w:rsidP="000B189C">
      <w:pPr>
        <w:widowControl w:val="0"/>
        <w:tabs>
          <w:tab w:val="left" w:pos="477"/>
        </w:tabs>
        <w:spacing w:after="0" w:line="240" w:lineRule="auto"/>
        <w:ind w:left="836"/>
        <w:jc w:val="both"/>
        <w:rPr>
          <w:rFonts w:eastAsia="Arial" w:cs="Arial"/>
          <w:bCs/>
          <w:sz w:val="24"/>
          <w:szCs w:val="24"/>
          <w:lang w:bidi="pl-PL"/>
        </w:rPr>
      </w:pPr>
    </w:p>
    <w:p w14:paraId="6562157F"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4" w:hanging="334"/>
        <w:jc w:val="both"/>
        <w:rPr>
          <w:rFonts w:eastAsia="Arial" w:cs="Arial"/>
          <w:sz w:val="24"/>
          <w:szCs w:val="24"/>
          <w:lang w:eastAsia="pl-PL" w:bidi="pl-PL"/>
        </w:rPr>
      </w:pPr>
      <w:r w:rsidRPr="000B189C">
        <w:rPr>
          <w:rFonts w:eastAsia="Arial" w:cs="Arial"/>
          <w:sz w:val="24"/>
          <w:szCs w:val="24"/>
          <w:lang w:eastAsia="pl-PL" w:bidi="pl-PL"/>
        </w:rPr>
        <w:t xml:space="preserve">Dokumentacja wymieniona w ust. 3 pkt 1 - 3 winna być złożona Zamawiającemu </w:t>
      </w:r>
      <w:r w:rsidRPr="000B189C">
        <w:rPr>
          <w:rFonts w:eastAsia="Times New Roman"/>
          <w:sz w:val="24"/>
          <w:szCs w:val="24"/>
          <w:lang w:eastAsia="pl-PL" w:bidi="pl-PL"/>
        </w:rPr>
        <w:br/>
      </w:r>
      <w:r w:rsidRPr="000B189C">
        <w:rPr>
          <w:rFonts w:eastAsia="Arial" w:cs="Arial"/>
          <w:sz w:val="24"/>
          <w:szCs w:val="24"/>
          <w:lang w:eastAsia="pl-PL" w:bidi="pl-PL"/>
        </w:rPr>
        <w:t>w formie papierowej w celu jej akceptacji i zatwierdzenia przed uzyskaniem stosownych uzgodnień i pozwoleń.</w:t>
      </w:r>
    </w:p>
    <w:p w14:paraId="7EDF9D7F"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4" w:hanging="334"/>
        <w:jc w:val="both"/>
        <w:rPr>
          <w:rFonts w:eastAsia="Arial" w:cs="Arial"/>
          <w:sz w:val="24"/>
          <w:szCs w:val="24"/>
          <w:lang w:eastAsia="pl-PL" w:bidi="pl-PL"/>
        </w:rPr>
      </w:pPr>
      <w:r w:rsidRPr="000B189C">
        <w:rPr>
          <w:rFonts w:eastAsia="Arial" w:cs="Arial"/>
          <w:sz w:val="24"/>
          <w:szCs w:val="24"/>
          <w:lang w:eastAsia="pl-PL" w:bidi="pl-PL"/>
        </w:rPr>
        <w:t xml:space="preserve">Dokumentacja projektowa winna być kompletna i winna obejmować wszelkie niezbędne opracowania, decyzje, odstępstwa, uzgodnienia konieczne do zrealizowania przedmiotu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(w tym wymagane przepisami związanymi z ochroną środowiska).</w:t>
      </w:r>
    </w:p>
    <w:p w14:paraId="63AA14B5"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4" w:hanging="334"/>
        <w:jc w:val="both"/>
        <w:rPr>
          <w:rFonts w:eastAsia="Arial" w:cs="Arial"/>
          <w:sz w:val="24"/>
          <w:szCs w:val="24"/>
          <w:lang w:eastAsia="pl-PL" w:bidi="pl-PL"/>
        </w:rPr>
      </w:pPr>
      <w:r w:rsidRPr="000B189C">
        <w:rPr>
          <w:rFonts w:eastAsia="Arial" w:cs="Arial"/>
          <w:sz w:val="24"/>
          <w:szCs w:val="24"/>
          <w:lang w:eastAsia="pl-PL" w:bidi="pl-PL"/>
        </w:rPr>
        <w:t>Kompletna dokumentacja zostanie przekazana Zamawiającemu w formie papierowej oraz elektronicznej w następujących ilościach i formie :</w:t>
      </w:r>
    </w:p>
    <w:p w14:paraId="0EE96276" w14:textId="77777777" w:rsidR="000B189C" w:rsidRPr="000B189C" w:rsidRDefault="000B189C" w:rsidP="00BF6FE0">
      <w:pPr>
        <w:widowControl w:val="0"/>
        <w:numPr>
          <w:ilvl w:val="1"/>
          <w:numId w:val="201"/>
        </w:numPr>
        <w:pBdr>
          <w:top w:val="nil"/>
          <w:left w:val="nil"/>
          <w:bottom w:val="nil"/>
          <w:right w:val="nil"/>
          <w:between w:val="nil"/>
          <w:bar w:val="nil"/>
        </w:pBdr>
        <w:suppressAutoHyphens w:val="0"/>
        <w:autoSpaceDE w:val="0"/>
        <w:autoSpaceDN w:val="0"/>
        <w:spacing w:after="0" w:line="240" w:lineRule="auto"/>
        <w:ind w:hanging="334"/>
        <w:jc w:val="both"/>
        <w:rPr>
          <w:rFonts w:eastAsia="Arial" w:cs="Arial"/>
          <w:sz w:val="24"/>
          <w:szCs w:val="24"/>
          <w:lang w:eastAsia="pl-PL" w:bidi="pl-PL"/>
        </w:rPr>
      </w:pPr>
      <w:r w:rsidRPr="000B189C">
        <w:rPr>
          <w:rFonts w:eastAsia="Arial" w:cs="Arial"/>
          <w:sz w:val="24"/>
          <w:szCs w:val="24"/>
          <w:lang w:eastAsia="pl-PL" w:bidi="pl-PL"/>
        </w:rPr>
        <w:t xml:space="preserve">Dokumentacja projektowa wraz z Inwentaryzacją wielobranżową : w formie papierowej – 5 egz.; wersja elektroniczna -1 szt. </w:t>
      </w:r>
    </w:p>
    <w:p w14:paraId="2A730244" w14:textId="77777777" w:rsidR="000B189C" w:rsidRPr="000B189C" w:rsidRDefault="000B189C" w:rsidP="00BF6FE0">
      <w:pPr>
        <w:widowControl w:val="0"/>
        <w:numPr>
          <w:ilvl w:val="1"/>
          <w:numId w:val="201"/>
        </w:numPr>
        <w:pBdr>
          <w:top w:val="nil"/>
          <w:left w:val="nil"/>
          <w:bottom w:val="nil"/>
          <w:right w:val="nil"/>
          <w:between w:val="nil"/>
          <w:bar w:val="nil"/>
        </w:pBdr>
        <w:suppressAutoHyphens w:val="0"/>
        <w:autoSpaceDE w:val="0"/>
        <w:autoSpaceDN w:val="0"/>
        <w:spacing w:after="0" w:line="240" w:lineRule="auto"/>
        <w:ind w:hanging="334"/>
        <w:jc w:val="both"/>
        <w:rPr>
          <w:rFonts w:eastAsia="Arial" w:cs="Arial"/>
          <w:sz w:val="24"/>
          <w:szCs w:val="24"/>
          <w:lang w:eastAsia="pl-PL" w:bidi="pl-PL"/>
        </w:rPr>
      </w:pPr>
      <w:r w:rsidRPr="000B189C">
        <w:rPr>
          <w:rFonts w:eastAsia="Arial" w:cs="Arial"/>
          <w:sz w:val="24"/>
          <w:szCs w:val="24"/>
          <w:lang w:eastAsia="pl-PL" w:bidi="pl-PL"/>
        </w:rPr>
        <w:t>Dokumentacja wykonawcza : – w formie papierowej – 5 egz.; wersja elektroniczna - 1 szt.</w:t>
      </w:r>
    </w:p>
    <w:p w14:paraId="192AA36D"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476" w:hanging="334"/>
        <w:jc w:val="both"/>
        <w:rPr>
          <w:rFonts w:eastAsia="Arial" w:cs="Arial"/>
          <w:sz w:val="24"/>
          <w:szCs w:val="24"/>
          <w:lang w:eastAsia="pl-PL" w:bidi="pl-PL"/>
        </w:rPr>
      </w:pPr>
      <w:r w:rsidRPr="000B189C">
        <w:rPr>
          <w:rFonts w:eastAsia="Arial" w:cs="Arial"/>
          <w:sz w:val="24"/>
          <w:szCs w:val="24"/>
          <w:lang w:eastAsia="pl-PL" w:bidi="pl-PL"/>
        </w:rPr>
        <w:tab/>
        <w:t xml:space="preserve">Wersja elektroniczna powinna być zapisana na nośniku elektronicznym (płyta CD) – </w:t>
      </w:r>
      <w:r w:rsidRPr="000B189C">
        <w:rPr>
          <w:rFonts w:eastAsia="Arial" w:cs="Arial"/>
          <w:sz w:val="24"/>
          <w:szCs w:val="24"/>
          <w:lang w:eastAsia="pl-PL" w:bidi="pl-PL"/>
        </w:rPr>
        <w:br/>
        <w:t xml:space="preserve">w formie edytowalnej w formacie oprogramowania w jakim wykonano projekty oraz odpowiednio </w:t>
      </w:r>
      <w:proofErr w:type="spellStart"/>
      <w:r w:rsidRPr="000B189C">
        <w:rPr>
          <w:rFonts w:eastAsia="Arial" w:cs="Arial"/>
          <w:sz w:val="24"/>
          <w:szCs w:val="24"/>
          <w:lang w:eastAsia="pl-PL" w:bidi="pl-PL"/>
        </w:rPr>
        <w:t>dwg</w:t>
      </w:r>
      <w:proofErr w:type="spellEnd"/>
      <w:r w:rsidRPr="000B189C">
        <w:rPr>
          <w:rFonts w:eastAsia="Arial" w:cs="Arial"/>
          <w:sz w:val="24"/>
          <w:szCs w:val="24"/>
          <w:lang w:eastAsia="pl-PL" w:bidi="pl-PL"/>
        </w:rPr>
        <w:t xml:space="preserve"> i </w:t>
      </w:r>
      <w:proofErr w:type="spellStart"/>
      <w:r w:rsidRPr="000B189C">
        <w:rPr>
          <w:rFonts w:eastAsia="Arial" w:cs="Arial"/>
          <w:sz w:val="24"/>
          <w:szCs w:val="24"/>
          <w:lang w:eastAsia="pl-PL" w:bidi="pl-PL"/>
        </w:rPr>
        <w:t>ath</w:t>
      </w:r>
      <w:proofErr w:type="spellEnd"/>
      <w:r w:rsidRPr="000B189C">
        <w:rPr>
          <w:rFonts w:eastAsia="Arial" w:cs="Arial"/>
          <w:sz w:val="24"/>
          <w:szCs w:val="24"/>
          <w:lang w:eastAsia="pl-PL" w:bidi="pl-PL"/>
        </w:rPr>
        <w:t xml:space="preserve"> oraz w formacie pdf – pliki wydrukowane do formatu pdf oraz skan wydrukowanej dokumentacji. Wykonawca odpowiada za spójność dokumentacji w formie papierowej z dokumentacją w formie elektronicznej.</w:t>
      </w:r>
    </w:p>
    <w:p w14:paraId="13CC5355"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4" w:hanging="334"/>
        <w:jc w:val="both"/>
        <w:rPr>
          <w:rFonts w:eastAsia="Arial" w:cs="Arial"/>
          <w:sz w:val="24"/>
          <w:szCs w:val="24"/>
          <w:lang w:eastAsia="pl-PL" w:bidi="pl-PL"/>
        </w:rPr>
      </w:pPr>
      <w:r w:rsidRPr="000B189C">
        <w:rPr>
          <w:rFonts w:eastAsia="Arial" w:cs="Arial"/>
          <w:sz w:val="24"/>
          <w:szCs w:val="24"/>
          <w:lang w:eastAsia="pl-PL" w:bidi="pl-PL"/>
        </w:rPr>
        <w:t xml:space="preserve">W ramach Umowy Wykonawca zobowiązuje się do pełnienia nadzoru autorskiego na zasadach określonych w §3. </w:t>
      </w:r>
    </w:p>
    <w:p w14:paraId="20A5A957" w14:textId="77777777" w:rsidR="000B189C" w:rsidRPr="000B189C" w:rsidRDefault="000B189C" w:rsidP="00BF6FE0">
      <w:pPr>
        <w:widowControl w:val="0"/>
        <w:numPr>
          <w:ilvl w:val="0"/>
          <w:numId w:val="201"/>
        </w:numPr>
        <w:pBdr>
          <w:top w:val="nil"/>
          <w:left w:val="nil"/>
          <w:bottom w:val="nil"/>
          <w:right w:val="nil"/>
          <w:between w:val="nil"/>
          <w:bar w:val="nil"/>
        </w:pBdr>
        <w:suppressAutoHyphens w:val="0"/>
        <w:autoSpaceDE w:val="0"/>
        <w:autoSpaceDN w:val="0"/>
        <w:spacing w:after="0" w:line="240" w:lineRule="auto"/>
        <w:ind w:right="114" w:hanging="334"/>
        <w:jc w:val="both"/>
        <w:rPr>
          <w:rFonts w:eastAsia="Arial" w:cs="Arial"/>
          <w:sz w:val="24"/>
          <w:szCs w:val="24"/>
          <w:lang w:eastAsia="pl-PL" w:bidi="pl-PL"/>
        </w:rPr>
      </w:pPr>
      <w:r w:rsidRPr="000B189C">
        <w:rPr>
          <w:rFonts w:eastAsia="Arial" w:cs="Arial"/>
          <w:sz w:val="24"/>
          <w:szCs w:val="24"/>
          <w:lang w:eastAsia="pl-PL" w:bidi="pl-PL"/>
        </w:rPr>
        <w:t>SWZ oraz oferta Wykonawcy stanowią integralną część Umowy.</w:t>
      </w:r>
    </w:p>
    <w:p w14:paraId="0E5E30B2"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p>
    <w:p w14:paraId="4E7ED815"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2.</w:t>
      </w:r>
    </w:p>
    <w:p w14:paraId="7334790A" w14:textId="77777777" w:rsidR="000B189C" w:rsidRPr="000B189C" w:rsidRDefault="000B189C" w:rsidP="000B189C">
      <w:pPr>
        <w:widowControl w:val="0"/>
        <w:tabs>
          <w:tab w:val="left" w:pos="142"/>
        </w:tabs>
        <w:suppressAutoHyphens w:val="0"/>
        <w:autoSpaceDE w:val="0"/>
        <w:autoSpaceDN w:val="0"/>
        <w:spacing w:after="0" w:line="240" w:lineRule="auto"/>
        <w:jc w:val="center"/>
        <w:outlineLvl w:val="0"/>
        <w:rPr>
          <w:rFonts w:eastAsia="Arial" w:cs="Arial"/>
          <w:b/>
          <w:bCs/>
          <w:sz w:val="24"/>
          <w:szCs w:val="24"/>
          <w:lang w:eastAsia="pl-PL" w:bidi="pl-PL"/>
        </w:rPr>
      </w:pPr>
      <w:r w:rsidRPr="000B189C">
        <w:rPr>
          <w:rFonts w:eastAsia="Arial" w:cs="Arial"/>
          <w:b/>
          <w:bCs/>
          <w:sz w:val="24"/>
          <w:szCs w:val="24"/>
          <w:lang w:val="en-US" w:eastAsia="pl-PL" w:bidi="pl-PL"/>
        </w:rPr>
        <w:t>OBOWI</w:t>
      </w:r>
      <w:r w:rsidRPr="000B189C">
        <w:rPr>
          <w:rFonts w:eastAsia="Arial" w:cs="Arial"/>
          <w:b/>
          <w:bCs/>
          <w:sz w:val="24"/>
          <w:szCs w:val="24"/>
          <w:lang w:eastAsia="pl-PL" w:bidi="pl-PL"/>
        </w:rPr>
        <w:t>ĄZKI WYKONAWCY</w:t>
      </w:r>
    </w:p>
    <w:p w14:paraId="3F14658D" w14:textId="77777777" w:rsidR="000B189C" w:rsidRPr="000B189C" w:rsidRDefault="000B189C" w:rsidP="000B189C">
      <w:pPr>
        <w:widowControl w:val="0"/>
        <w:tabs>
          <w:tab w:val="left" w:pos="142"/>
        </w:tabs>
        <w:suppressAutoHyphens w:val="0"/>
        <w:autoSpaceDE w:val="0"/>
        <w:autoSpaceDN w:val="0"/>
        <w:spacing w:after="0" w:line="240" w:lineRule="auto"/>
        <w:jc w:val="center"/>
        <w:outlineLvl w:val="0"/>
        <w:rPr>
          <w:rFonts w:eastAsia="Times New Roman"/>
          <w:b/>
          <w:bCs/>
          <w:sz w:val="24"/>
          <w:szCs w:val="24"/>
          <w:lang w:eastAsia="pl-PL" w:bidi="pl-PL"/>
        </w:rPr>
      </w:pPr>
    </w:p>
    <w:p w14:paraId="0C88A1E0"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outlineLvl w:val="0"/>
        <w:rPr>
          <w:rFonts w:eastAsia="Arial" w:cs="Arial"/>
          <w:sz w:val="24"/>
          <w:szCs w:val="24"/>
          <w:lang w:eastAsia="pl-PL" w:bidi="pl-PL"/>
        </w:rPr>
      </w:pPr>
      <w:r w:rsidRPr="000B189C">
        <w:rPr>
          <w:rFonts w:eastAsia="Arial" w:cs="Arial"/>
          <w:sz w:val="24"/>
          <w:szCs w:val="24"/>
          <w:lang w:eastAsia="pl-PL" w:bidi="pl-PL"/>
        </w:rPr>
        <w:t xml:space="preserve">Do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Wykonawcy należy wywiązywanie się ze wszystkich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wynikających z Umowy,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w:t>
      </w:r>
      <w:proofErr w:type="spellEnd"/>
      <w:r w:rsidRPr="000B189C">
        <w:rPr>
          <w:rFonts w:eastAsia="Arial" w:cs="Arial"/>
          <w:sz w:val="24"/>
          <w:szCs w:val="24"/>
          <w:lang w:val="it-IT" w:eastAsia="pl-PL" w:bidi="pl-PL"/>
        </w:rPr>
        <w:t>ci:</w:t>
      </w:r>
    </w:p>
    <w:p w14:paraId="70B6C512"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s="Arial"/>
          <w:sz w:val="24"/>
          <w:szCs w:val="24"/>
          <w:lang w:eastAsia="pl-PL" w:bidi="pl-PL"/>
        </w:rPr>
      </w:pPr>
      <w:r w:rsidRPr="000B189C">
        <w:rPr>
          <w:rFonts w:eastAsia="Arial" w:cs="Arial"/>
          <w:sz w:val="24"/>
          <w:szCs w:val="24"/>
          <w:lang w:eastAsia="pl-PL" w:bidi="pl-PL"/>
        </w:rPr>
        <w:t>Zrealizowanie przedmiotu Umowy:</w:t>
      </w:r>
    </w:p>
    <w:p w14:paraId="2EB3344F" w14:textId="77777777" w:rsidR="000B189C" w:rsidRPr="000B189C" w:rsidRDefault="000B189C" w:rsidP="00BF6FE0">
      <w:pPr>
        <w:widowControl w:val="0"/>
        <w:numPr>
          <w:ilvl w:val="1"/>
          <w:numId w:val="205"/>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s="Arial"/>
          <w:sz w:val="24"/>
          <w:szCs w:val="24"/>
          <w:lang w:eastAsia="pl-PL" w:bidi="pl-PL"/>
        </w:rPr>
      </w:pPr>
      <w:proofErr w:type="gramStart"/>
      <w:r w:rsidRPr="000B189C">
        <w:rPr>
          <w:rFonts w:eastAsia="Arial" w:cs="Arial"/>
          <w:sz w:val="24"/>
          <w:szCs w:val="24"/>
          <w:lang w:eastAsia="pl-PL" w:bidi="pl-PL"/>
        </w:rPr>
        <w:t>z</w:t>
      </w:r>
      <w:proofErr w:type="gramEnd"/>
      <w:r w:rsidRPr="000B189C">
        <w:rPr>
          <w:rFonts w:eastAsia="Arial" w:cs="Arial"/>
          <w:sz w:val="24"/>
          <w:szCs w:val="24"/>
          <w:lang w:eastAsia="pl-PL" w:bidi="pl-PL"/>
        </w:rPr>
        <w:t xml:space="preserve"> należytą </w:t>
      </w:r>
      <w:r w:rsidRPr="000B189C">
        <w:rPr>
          <w:rFonts w:eastAsia="Arial" w:cs="Arial"/>
          <w:sz w:val="24"/>
          <w:szCs w:val="24"/>
          <w:lang w:val="it-IT" w:eastAsia="pl-PL" w:bidi="pl-PL"/>
        </w:rPr>
        <w:t>staranno</w:t>
      </w:r>
      <w:proofErr w:type="spellStart"/>
      <w:r w:rsidRPr="000B189C">
        <w:rPr>
          <w:rFonts w:eastAsia="Arial" w:cs="Arial"/>
          <w:sz w:val="24"/>
          <w:szCs w:val="24"/>
          <w:lang w:eastAsia="pl-PL" w:bidi="pl-PL"/>
        </w:rPr>
        <w:t>ścią</w:t>
      </w:r>
      <w:proofErr w:type="spellEnd"/>
      <w:r w:rsidRPr="000B189C">
        <w:rPr>
          <w:rFonts w:eastAsia="Arial" w:cs="Arial"/>
          <w:sz w:val="24"/>
          <w:szCs w:val="24"/>
          <w:lang w:eastAsia="pl-PL" w:bidi="pl-PL"/>
        </w:rPr>
        <w:t xml:space="preserve">, w zgodności z aktualnie obowiązującymi przepisami prawnymi i technicznymi, </w:t>
      </w:r>
    </w:p>
    <w:p w14:paraId="2BEA7C6A" w14:textId="77777777" w:rsidR="000B189C" w:rsidRPr="000B189C" w:rsidRDefault="000B189C" w:rsidP="00BF6FE0">
      <w:pPr>
        <w:widowControl w:val="0"/>
        <w:numPr>
          <w:ilvl w:val="1"/>
          <w:numId w:val="205"/>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s="Arial"/>
          <w:sz w:val="24"/>
          <w:szCs w:val="24"/>
          <w:lang w:eastAsia="pl-PL" w:bidi="pl-PL"/>
        </w:rPr>
      </w:pPr>
      <w:proofErr w:type="gramStart"/>
      <w:r w:rsidRPr="000B189C">
        <w:rPr>
          <w:rFonts w:eastAsia="Arial" w:cs="Arial"/>
          <w:sz w:val="24"/>
          <w:szCs w:val="24"/>
          <w:lang w:eastAsia="pl-PL" w:bidi="pl-PL"/>
        </w:rPr>
        <w:t>zgodnie</w:t>
      </w:r>
      <w:proofErr w:type="gramEnd"/>
      <w:r w:rsidRPr="000B189C">
        <w:rPr>
          <w:rFonts w:eastAsia="Arial" w:cs="Arial"/>
          <w:sz w:val="24"/>
          <w:szCs w:val="24"/>
          <w:lang w:eastAsia="pl-PL" w:bidi="pl-PL"/>
        </w:rPr>
        <w:t xml:space="preserve"> z najlepszymi standardami zawodowymi i zasadami etyki zawodowej oraz stosowanie wyłącznie dopuszczonych do obrotu </w:t>
      </w:r>
      <w:proofErr w:type="spellStart"/>
      <w:r w:rsidRPr="000B189C">
        <w:rPr>
          <w:rFonts w:eastAsia="Arial" w:cs="Arial"/>
          <w:sz w:val="24"/>
          <w:szCs w:val="24"/>
          <w:lang w:eastAsia="pl-PL" w:bidi="pl-PL"/>
        </w:rPr>
        <w:t>wyrob</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w:t>
      </w:r>
    </w:p>
    <w:p w14:paraId="5DB3AD72" w14:textId="77777777" w:rsidR="000B189C" w:rsidRPr="000B189C" w:rsidRDefault="000B189C" w:rsidP="00BF6FE0">
      <w:pPr>
        <w:widowControl w:val="0"/>
        <w:numPr>
          <w:ilvl w:val="1"/>
          <w:numId w:val="205"/>
        </w:numPr>
        <w:pBdr>
          <w:top w:val="nil"/>
          <w:left w:val="nil"/>
          <w:bottom w:val="nil"/>
          <w:right w:val="nil"/>
          <w:between w:val="nil"/>
          <w:bar w:val="nil"/>
        </w:pBdr>
        <w:suppressAutoHyphens w:val="0"/>
        <w:autoSpaceDE w:val="0"/>
        <w:autoSpaceDN w:val="0"/>
        <w:spacing w:after="0" w:line="240" w:lineRule="auto"/>
        <w:ind w:left="1276" w:hanging="425"/>
        <w:jc w:val="both"/>
        <w:rPr>
          <w:rFonts w:eastAsia="Arial" w:cs="Arial"/>
          <w:sz w:val="24"/>
          <w:szCs w:val="24"/>
          <w:lang w:eastAsia="pl-PL" w:bidi="pl-PL"/>
        </w:rPr>
      </w:pPr>
      <w:proofErr w:type="gramStart"/>
      <w:r w:rsidRPr="000B189C">
        <w:rPr>
          <w:rFonts w:eastAsia="Arial" w:cs="Arial"/>
          <w:sz w:val="24"/>
          <w:szCs w:val="24"/>
          <w:lang w:eastAsia="pl-PL" w:bidi="pl-PL"/>
        </w:rPr>
        <w:t>przez</w:t>
      </w:r>
      <w:proofErr w:type="gramEnd"/>
      <w:r w:rsidRPr="000B189C">
        <w:rPr>
          <w:rFonts w:eastAsia="Arial" w:cs="Arial"/>
          <w:sz w:val="24"/>
          <w:szCs w:val="24"/>
          <w:lang w:eastAsia="pl-PL" w:bidi="pl-PL"/>
        </w:rPr>
        <w:t xml:space="preserve"> osoby legitymujące się wszelkimi uprawnieniami i kwalifikacjami wymaganymi przez obowiązujące przepisy prawa oraz przez Zamawiającego,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r w:rsidRPr="000B189C">
        <w:rPr>
          <w:rFonts w:eastAsia="Arial" w:cs="Arial"/>
          <w:sz w:val="24"/>
          <w:szCs w:val="24"/>
          <w:lang w:eastAsia="pl-PL" w:bidi="pl-PL"/>
        </w:rPr>
        <w:t xml:space="preserve"> uprawnienia i kwalifikacje potwierdzone zostaną właściwymi dokumentami. Wykonawca we własnym zakresie i na własne ryzyko będzie zobowiązany weryfikować obowiązujący stan prawny w całym okresie wykonania Umowy; </w:t>
      </w:r>
    </w:p>
    <w:p w14:paraId="5111DE6E"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s="Arial"/>
          <w:sz w:val="24"/>
          <w:szCs w:val="24"/>
          <w:lang w:eastAsia="pl-PL" w:bidi="pl-PL"/>
        </w:rPr>
      </w:pPr>
      <w:r w:rsidRPr="000B189C">
        <w:rPr>
          <w:rFonts w:eastAsia="Arial" w:cs="Arial"/>
          <w:sz w:val="24"/>
          <w:szCs w:val="24"/>
          <w:lang w:eastAsia="pl-PL" w:bidi="pl-PL"/>
        </w:rPr>
        <w:t xml:space="preserve">Opisywanie proponowanych materiałów i urządzeń za pomocą </w:t>
      </w:r>
      <w:r w:rsidRPr="000B189C">
        <w:rPr>
          <w:rFonts w:eastAsia="Arial" w:cs="Arial"/>
          <w:sz w:val="24"/>
          <w:szCs w:val="24"/>
          <w:lang w:val="pt-PT" w:eastAsia="pl-PL" w:bidi="pl-PL"/>
        </w:rPr>
        <w:t>parametr</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technicznych, tzn. bez podawania ich nazw. Pod pojęciem „parametry” rozumie się funkcjonalność, przeznaczenie, kolorystykę, strukturę, rodzaj materiału, kształt, wielkość, bezpieczeństwo i wytrzymałość oraz pozostałe parametry przypisane </w:t>
      </w:r>
      <w:proofErr w:type="spellStart"/>
      <w:r w:rsidRPr="000B189C">
        <w:rPr>
          <w:rFonts w:eastAsia="Arial" w:cs="Arial"/>
          <w:sz w:val="24"/>
          <w:szCs w:val="24"/>
          <w:lang w:eastAsia="pl-PL" w:bidi="pl-PL"/>
        </w:rPr>
        <w:t>poszczeg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lnym</w:t>
      </w:r>
      <w:proofErr w:type="spellEnd"/>
      <w:r w:rsidRPr="000B189C">
        <w:rPr>
          <w:rFonts w:eastAsia="Arial" w:cs="Arial"/>
          <w:sz w:val="24"/>
          <w:szCs w:val="24"/>
          <w:lang w:eastAsia="pl-PL" w:bidi="pl-PL"/>
        </w:rPr>
        <w:t xml:space="preserve"> materiałom i urządzeniom. Jeżeli nie będzie to możliwe i jedyną możliwością będzie podanie nazwy materiału lub urządzenia, Wykonawca zobowiązany jest do opisania przedmiotu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za pomocą dostatecznie dokładnych określeń z dopiskiem „lub r</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wnoważny</w:t>
      </w:r>
      <w:proofErr w:type="spellEnd"/>
      <w:r w:rsidRPr="000B189C">
        <w:rPr>
          <w:rFonts w:eastAsia="Arial" w:cs="Arial"/>
          <w:sz w:val="24"/>
          <w:szCs w:val="24"/>
          <w:lang w:eastAsia="pl-PL" w:bidi="pl-PL"/>
        </w:rPr>
        <w:t xml:space="preserve">” oraz </w:t>
      </w:r>
      <w:proofErr w:type="gramStart"/>
      <w:r w:rsidRPr="000B189C">
        <w:rPr>
          <w:rFonts w:eastAsia="Arial" w:cs="Arial"/>
          <w:sz w:val="24"/>
          <w:szCs w:val="24"/>
          <w:lang w:eastAsia="pl-PL" w:bidi="pl-PL"/>
        </w:rPr>
        <w:t>podania co</w:t>
      </w:r>
      <w:proofErr w:type="gramEnd"/>
      <w:r w:rsidRPr="000B189C">
        <w:rPr>
          <w:rFonts w:eastAsia="Arial" w:cs="Arial"/>
          <w:sz w:val="24"/>
          <w:szCs w:val="24"/>
          <w:lang w:eastAsia="pl-PL" w:bidi="pl-PL"/>
        </w:rPr>
        <w:t xml:space="preserve"> najmniej </w:t>
      </w:r>
      <w:proofErr w:type="spellStart"/>
      <w:r w:rsidRPr="000B189C">
        <w:rPr>
          <w:rFonts w:eastAsia="Arial" w:cs="Arial"/>
          <w:sz w:val="24"/>
          <w:szCs w:val="24"/>
          <w:lang w:eastAsia="pl-PL" w:bidi="pl-PL"/>
        </w:rPr>
        <w:t>dw</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ch</w:t>
      </w:r>
      <w:proofErr w:type="spellEnd"/>
      <w:r w:rsidRPr="000B189C">
        <w:rPr>
          <w:rFonts w:eastAsia="Arial" w:cs="Arial"/>
          <w:sz w:val="24"/>
          <w:szCs w:val="24"/>
          <w:lang w:eastAsia="pl-PL" w:bidi="pl-PL"/>
        </w:rPr>
        <w:t xml:space="preserve"> producent</w:t>
      </w:r>
      <w:r w:rsidRPr="000B189C">
        <w:rPr>
          <w:rFonts w:eastAsia="Arial" w:cs="Arial"/>
          <w:sz w:val="24"/>
          <w:szCs w:val="24"/>
          <w:lang w:val="es-ES_tradnl" w:eastAsia="pl-PL" w:bidi="pl-PL"/>
        </w:rPr>
        <w:t>ó</w:t>
      </w:r>
      <w:r w:rsidRPr="000B189C">
        <w:rPr>
          <w:rFonts w:eastAsia="Arial" w:cs="Arial"/>
          <w:sz w:val="24"/>
          <w:szCs w:val="24"/>
          <w:lang w:eastAsia="pl-PL" w:bidi="pl-PL"/>
        </w:rPr>
        <w:t>w materiałów lub urządzeń i wskazania, że to przykładowi producenci. W każdym przypadku wskazania w Dokumentacji znak</w:t>
      </w:r>
      <w:r w:rsidRPr="000B189C">
        <w:rPr>
          <w:rFonts w:eastAsia="Arial" w:cs="Arial"/>
          <w:sz w:val="24"/>
          <w:szCs w:val="24"/>
          <w:lang w:val="es-ES_tradnl" w:eastAsia="pl-PL" w:bidi="pl-PL"/>
        </w:rPr>
        <w:t>ó</w:t>
      </w:r>
      <w:r w:rsidRPr="000B189C">
        <w:rPr>
          <w:rFonts w:eastAsia="Arial" w:cs="Arial"/>
          <w:sz w:val="24"/>
          <w:szCs w:val="24"/>
          <w:lang w:eastAsia="pl-PL" w:bidi="pl-PL"/>
        </w:rPr>
        <w:t>w towarowych, patent</w:t>
      </w:r>
      <w:r w:rsidRPr="000B189C">
        <w:rPr>
          <w:rFonts w:eastAsia="Arial" w:cs="Arial"/>
          <w:sz w:val="24"/>
          <w:szCs w:val="24"/>
          <w:lang w:val="es-ES_tradnl" w:eastAsia="pl-PL" w:bidi="pl-PL"/>
        </w:rPr>
        <w:t>ó</w:t>
      </w:r>
      <w:r w:rsidRPr="000B189C">
        <w:rPr>
          <w:rFonts w:eastAsia="Arial" w:cs="Arial"/>
          <w:sz w:val="24"/>
          <w:szCs w:val="24"/>
          <w:lang w:eastAsia="pl-PL" w:bidi="pl-PL"/>
        </w:rPr>
        <w:t>w lub pochodzenia Wykonawca zobowiązany jest opisać wymagania minimalne, jakim mają odpowiadać oferty r</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wnoważ</w:t>
      </w:r>
      <w:proofErr w:type="spellEnd"/>
      <w:r w:rsidRPr="000B189C">
        <w:rPr>
          <w:rFonts w:eastAsia="Arial" w:cs="Arial"/>
          <w:sz w:val="24"/>
          <w:szCs w:val="24"/>
          <w:lang w:val="pt-PT" w:eastAsia="pl-PL" w:bidi="pl-PL"/>
        </w:rPr>
        <w:t xml:space="preserve">ne; </w:t>
      </w:r>
    </w:p>
    <w:p w14:paraId="358F1101"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s="Arial"/>
          <w:sz w:val="24"/>
          <w:szCs w:val="24"/>
          <w:lang w:eastAsia="pl-PL" w:bidi="pl-PL"/>
        </w:rPr>
      </w:pPr>
      <w:r w:rsidRPr="000B189C">
        <w:rPr>
          <w:rFonts w:eastAsia="Arial" w:cs="Arial"/>
          <w:sz w:val="24"/>
          <w:szCs w:val="24"/>
          <w:lang w:eastAsia="pl-PL" w:bidi="pl-PL"/>
        </w:rPr>
        <w:t xml:space="preserve">Sprawdzenie opracowanej Dokumentacji pod względem zgodności z obowiązującymi przepisami, (m.in. techniczno-budowlanymi, Polskimi Normami) przez osobę posiadającą odpowiednie uprawnienia budowlane do projektowania oraz zapewnienie weryfikacji międzybranżowej i potwierdzenie tego faktu stosownym oświadczeniem; </w:t>
      </w:r>
    </w:p>
    <w:p w14:paraId="4C8C348B"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hanging="425"/>
        <w:jc w:val="both"/>
        <w:rPr>
          <w:rFonts w:eastAsia="Arial" w:cs="Arial"/>
          <w:sz w:val="24"/>
          <w:szCs w:val="24"/>
          <w:lang w:eastAsia="pl-PL" w:bidi="pl-PL"/>
        </w:rPr>
      </w:pPr>
      <w:r w:rsidRPr="000B189C">
        <w:rPr>
          <w:rFonts w:eastAsia="Arial" w:cs="Arial"/>
          <w:sz w:val="24"/>
          <w:szCs w:val="24"/>
          <w:lang w:eastAsia="pl-PL" w:bidi="pl-PL"/>
        </w:rPr>
        <w:t xml:space="preserve">Wykonanie dokumentacji,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ra</w:t>
      </w:r>
      <w:proofErr w:type="spellEnd"/>
      <w:r w:rsidRPr="000B189C">
        <w:rPr>
          <w:rFonts w:eastAsia="Arial" w:cs="Arial"/>
          <w:sz w:val="24"/>
          <w:szCs w:val="24"/>
          <w:lang w:eastAsia="pl-PL" w:bidi="pl-PL"/>
        </w:rPr>
        <w:t xml:space="preserve"> będzie wzajemnie skoordynowana technicznie</w:t>
      </w:r>
      <w:r w:rsidRPr="000B189C">
        <w:rPr>
          <w:rFonts w:eastAsia="Arial" w:cs="Arial"/>
          <w:sz w:val="24"/>
          <w:szCs w:val="24"/>
          <w:lang w:eastAsia="pl-PL" w:bidi="pl-PL"/>
        </w:rPr>
        <w:br/>
        <w:t xml:space="preserve"> i kompletna z punktu widzenia realizacji przedmiotu objętego projektem. Dokumentacja zawierać będzie wymagane dokumenty,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decyzje, analizy, ekspertyzy, opinie, uzgodnienia, zgody i pozwolenia w zakresie wynikającym z przepis</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a także spis wszystkich części dokumentacji; </w:t>
      </w:r>
    </w:p>
    <w:p w14:paraId="39C8A8E4"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jc w:val="both"/>
        <w:rPr>
          <w:rFonts w:eastAsia="Arial" w:cs="Arial"/>
          <w:sz w:val="24"/>
          <w:szCs w:val="24"/>
          <w:lang w:eastAsia="pl-PL" w:bidi="pl-PL"/>
        </w:rPr>
      </w:pPr>
      <w:r w:rsidRPr="000B189C">
        <w:rPr>
          <w:rFonts w:eastAsia="Arial" w:cs="Arial"/>
          <w:sz w:val="24"/>
          <w:szCs w:val="24"/>
          <w:lang w:eastAsia="pl-PL" w:bidi="pl-PL"/>
        </w:rPr>
        <w:t xml:space="preserve">Konsultacja z Zamawiającym istotnych rozwiązań konstrukcyjnych i materiałowych mających wpływ na koszty realizacji inwestycji oraz późniejszą eksploatację inwestycji,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ra</w:t>
      </w:r>
      <w:proofErr w:type="spellEnd"/>
      <w:r w:rsidRPr="000B189C">
        <w:rPr>
          <w:rFonts w:eastAsia="Arial" w:cs="Arial"/>
          <w:sz w:val="24"/>
          <w:szCs w:val="24"/>
          <w:lang w:eastAsia="pl-PL" w:bidi="pl-PL"/>
        </w:rPr>
        <w:t xml:space="preserve"> będzie realizowana na podstawie opracowanej Dokumentacji projektowej; </w:t>
      </w:r>
    </w:p>
    <w:p w14:paraId="6203F7FC"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jc w:val="both"/>
        <w:rPr>
          <w:rFonts w:eastAsia="Arial" w:cs="Arial"/>
          <w:sz w:val="24"/>
          <w:szCs w:val="24"/>
          <w:lang w:eastAsia="pl-PL" w:bidi="pl-PL"/>
        </w:rPr>
      </w:pPr>
      <w:r w:rsidRPr="000B189C">
        <w:rPr>
          <w:rFonts w:eastAsia="Arial" w:cs="Arial"/>
          <w:sz w:val="24"/>
          <w:szCs w:val="24"/>
          <w:lang w:eastAsia="pl-PL" w:bidi="pl-PL"/>
        </w:rPr>
        <w:t>Uzgodnienie dokumentacji z Zamawiającym(przed uzyskaniem stosownych uzgodnień i pozwoleń wymaganych odrębnymi przepisami);</w:t>
      </w:r>
    </w:p>
    <w:p w14:paraId="4D4D717D" w14:textId="77777777" w:rsidR="000B189C" w:rsidRPr="000B189C" w:rsidRDefault="000B189C" w:rsidP="00BF6FE0">
      <w:pPr>
        <w:widowControl w:val="0"/>
        <w:numPr>
          <w:ilvl w:val="0"/>
          <w:numId w:val="205"/>
        </w:numPr>
        <w:pBdr>
          <w:top w:val="nil"/>
          <w:left w:val="nil"/>
          <w:bottom w:val="nil"/>
          <w:right w:val="nil"/>
          <w:between w:val="nil"/>
          <w:bar w:val="nil"/>
        </w:pBdr>
        <w:suppressAutoHyphens w:val="0"/>
        <w:autoSpaceDE w:val="0"/>
        <w:autoSpaceDN w:val="0"/>
        <w:spacing w:after="0" w:line="240" w:lineRule="auto"/>
        <w:ind w:left="851"/>
        <w:jc w:val="both"/>
        <w:rPr>
          <w:rFonts w:eastAsia="Arial" w:cs="Arial"/>
          <w:sz w:val="24"/>
          <w:szCs w:val="24"/>
          <w:lang w:eastAsia="pl-PL" w:bidi="pl-PL"/>
        </w:rPr>
      </w:pPr>
      <w:r w:rsidRPr="000B189C">
        <w:rPr>
          <w:rFonts w:eastAsia="Arial" w:cs="Arial"/>
          <w:sz w:val="24"/>
          <w:szCs w:val="24"/>
          <w:lang w:eastAsia="pl-PL" w:bidi="pl-PL"/>
        </w:rPr>
        <w:t>Zaopatrzenie Dokumentacji projektowej stanowiącej przedmiot Umowy w następujące załączniki:</w:t>
      </w:r>
    </w:p>
    <w:p w14:paraId="2F079450" w14:textId="77777777" w:rsidR="000B189C" w:rsidRPr="000B189C" w:rsidRDefault="000B189C" w:rsidP="00BF6FE0">
      <w:pPr>
        <w:widowControl w:val="0"/>
        <w:numPr>
          <w:ilvl w:val="1"/>
          <w:numId w:val="206"/>
        </w:numPr>
        <w:pBdr>
          <w:top w:val="nil"/>
          <w:left w:val="nil"/>
          <w:bottom w:val="nil"/>
          <w:right w:val="nil"/>
          <w:between w:val="nil"/>
          <w:bar w:val="nil"/>
        </w:pBdr>
        <w:suppressAutoHyphens w:val="0"/>
        <w:autoSpaceDE w:val="0"/>
        <w:autoSpaceDN w:val="0"/>
        <w:spacing w:after="0" w:line="240" w:lineRule="auto"/>
        <w:ind w:left="1134"/>
        <w:jc w:val="both"/>
        <w:rPr>
          <w:rFonts w:eastAsia="Arial" w:cs="Arial"/>
          <w:sz w:val="24"/>
          <w:szCs w:val="24"/>
          <w:lang w:eastAsia="pl-PL" w:bidi="pl-PL"/>
        </w:rPr>
      </w:pPr>
      <w:proofErr w:type="gramStart"/>
      <w:r w:rsidRPr="000B189C">
        <w:rPr>
          <w:rFonts w:eastAsia="Arial" w:cs="Arial"/>
          <w:sz w:val="24"/>
          <w:szCs w:val="24"/>
          <w:lang w:eastAsia="pl-PL" w:bidi="pl-PL"/>
        </w:rPr>
        <w:t>wykaz</w:t>
      </w:r>
      <w:proofErr w:type="gramEnd"/>
      <w:r w:rsidRPr="000B189C">
        <w:rPr>
          <w:rFonts w:eastAsia="Arial" w:cs="Arial"/>
          <w:sz w:val="24"/>
          <w:szCs w:val="24"/>
          <w:lang w:eastAsia="pl-PL" w:bidi="pl-PL"/>
        </w:rPr>
        <w:t xml:space="preserve"> opracowań,</w:t>
      </w:r>
    </w:p>
    <w:p w14:paraId="50D19AFA" w14:textId="77777777" w:rsidR="000B189C" w:rsidRPr="000B189C" w:rsidRDefault="000B189C" w:rsidP="00BF6FE0">
      <w:pPr>
        <w:widowControl w:val="0"/>
        <w:numPr>
          <w:ilvl w:val="1"/>
          <w:numId w:val="206"/>
        </w:numPr>
        <w:pBdr>
          <w:top w:val="nil"/>
          <w:left w:val="nil"/>
          <w:bottom w:val="nil"/>
          <w:right w:val="nil"/>
          <w:between w:val="nil"/>
          <w:bar w:val="nil"/>
        </w:pBdr>
        <w:suppressAutoHyphens w:val="0"/>
        <w:autoSpaceDE w:val="0"/>
        <w:autoSpaceDN w:val="0"/>
        <w:spacing w:after="0" w:line="240" w:lineRule="auto"/>
        <w:ind w:left="1134"/>
        <w:jc w:val="both"/>
        <w:rPr>
          <w:rFonts w:eastAsia="Arial" w:cs="Arial"/>
          <w:sz w:val="24"/>
          <w:szCs w:val="24"/>
          <w:lang w:eastAsia="pl-PL" w:bidi="pl-PL"/>
        </w:rPr>
      </w:pPr>
      <w:proofErr w:type="gramStart"/>
      <w:r w:rsidRPr="000B189C">
        <w:rPr>
          <w:rFonts w:eastAsia="Arial" w:cs="Arial"/>
          <w:sz w:val="24"/>
          <w:szCs w:val="24"/>
          <w:lang w:eastAsia="pl-PL" w:bidi="pl-PL"/>
        </w:rPr>
        <w:t>pisemne</w:t>
      </w:r>
      <w:proofErr w:type="gramEnd"/>
      <w:r w:rsidRPr="000B189C">
        <w:rPr>
          <w:rFonts w:eastAsia="Arial" w:cs="Arial"/>
          <w:sz w:val="24"/>
          <w:szCs w:val="24"/>
          <w:lang w:eastAsia="pl-PL" w:bidi="pl-PL"/>
        </w:rPr>
        <w:t xml:space="preserve"> oświadczenie projektant</w:t>
      </w:r>
      <w:r w:rsidRPr="000B189C">
        <w:rPr>
          <w:rFonts w:eastAsia="Arial" w:cs="Arial"/>
          <w:sz w:val="24"/>
          <w:szCs w:val="24"/>
          <w:lang w:val="es-ES_tradnl" w:eastAsia="pl-PL" w:bidi="pl-PL"/>
        </w:rPr>
        <w:t>ó</w:t>
      </w:r>
      <w:r w:rsidRPr="000B189C">
        <w:rPr>
          <w:rFonts w:eastAsia="Arial" w:cs="Arial"/>
          <w:sz w:val="24"/>
          <w:szCs w:val="24"/>
          <w:lang w:eastAsia="pl-PL" w:bidi="pl-PL"/>
        </w:rPr>
        <w:t>w i sprawdzających, że Dokumentacja projektowa wykonana jest zgodnie z Umową, obowiązującymi przepisami i normami oraz zasadami wiedzy technicznej,</w:t>
      </w:r>
    </w:p>
    <w:p w14:paraId="14334177" w14:textId="77777777" w:rsidR="000B189C" w:rsidRPr="000B189C" w:rsidRDefault="000B189C" w:rsidP="00BF6FE0">
      <w:pPr>
        <w:widowControl w:val="0"/>
        <w:numPr>
          <w:ilvl w:val="1"/>
          <w:numId w:val="206"/>
        </w:numPr>
        <w:pBdr>
          <w:top w:val="nil"/>
          <w:left w:val="nil"/>
          <w:bottom w:val="nil"/>
          <w:right w:val="nil"/>
          <w:between w:val="nil"/>
          <w:bar w:val="nil"/>
        </w:pBdr>
        <w:suppressAutoHyphens w:val="0"/>
        <w:autoSpaceDE w:val="0"/>
        <w:autoSpaceDN w:val="0"/>
        <w:spacing w:after="0" w:line="240" w:lineRule="auto"/>
        <w:ind w:left="1134"/>
        <w:jc w:val="both"/>
        <w:rPr>
          <w:rFonts w:eastAsia="Arial" w:cs="Arial"/>
          <w:sz w:val="24"/>
          <w:szCs w:val="24"/>
          <w:lang w:eastAsia="pl-PL" w:bidi="pl-PL"/>
        </w:rPr>
      </w:pPr>
      <w:proofErr w:type="gramStart"/>
      <w:r w:rsidRPr="000B189C">
        <w:rPr>
          <w:rFonts w:eastAsia="Arial" w:cs="Arial"/>
          <w:sz w:val="24"/>
          <w:szCs w:val="24"/>
          <w:lang w:eastAsia="pl-PL" w:bidi="pl-PL"/>
        </w:rPr>
        <w:t>pisemne</w:t>
      </w:r>
      <w:proofErr w:type="gramEnd"/>
      <w:r w:rsidRPr="000B189C">
        <w:rPr>
          <w:rFonts w:eastAsia="Arial" w:cs="Arial"/>
          <w:sz w:val="24"/>
          <w:szCs w:val="24"/>
          <w:lang w:eastAsia="pl-PL" w:bidi="pl-PL"/>
        </w:rPr>
        <w:t xml:space="preserve"> oświadczenie Wykonawcy, że Dokumentacja projektowa przekazana zostaje Zamawiającemu w stanie kompletnym z punktu widzenia celu,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remu ma służyć.</w:t>
      </w:r>
    </w:p>
    <w:p w14:paraId="0D632124" w14:textId="77777777" w:rsidR="000B189C" w:rsidRPr="000B189C" w:rsidRDefault="000B189C" w:rsidP="00BF6FE0">
      <w:pPr>
        <w:widowControl w:val="0"/>
        <w:numPr>
          <w:ilvl w:val="0"/>
          <w:numId w:val="20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 przypadku niekompletności lub </w:t>
      </w:r>
      <w:proofErr w:type="spellStart"/>
      <w:r w:rsidRPr="000B189C">
        <w:rPr>
          <w:rFonts w:eastAsia="Arial" w:cs="Arial"/>
          <w:sz w:val="24"/>
          <w:szCs w:val="24"/>
          <w:lang w:eastAsia="pl-PL" w:bidi="pl-PL"/>
        </w:rPr>
        <w:t>błęd</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Dokumentacji, Wykonawca zobowiązany jest do wykonania dokumentacji uzupełniającej bez prawa do dodatkowego wynagrodzenia. </w:t>
      </w:r>
    </w:p>
    <w:p w14:paraId="2EFB0A51" w14:textId="77777777" w:rsidR="000B189C" w:rsidRPr="000B189C" w:rsidRDefault="000B189C" w:rsidP="00BF6FE0">
      <w:pPr>
        <w:widowControl w:val="0"/>
        <w:numPr>
          <w:ilvl w:val="0"/>
          <w:numId w:val="208"/>
        </w:numPr>
        <w:pBdr>
          <w:top w:val="nil"/>
          <w:left w:val="nil"/>
          <w:bottom w:val="nil"/>
          <w:right w:val="nil"/>
          <w:between w:val="nil"/>
          <w:bar w:val="nil"/>
        </w:pBdr>
        <w:suppressAutoHyphens w:val="0"/>
        <w:autoSpaceDE w:val="0"/>
        <w:autoSpaceDN w:val="0"/>
        <w:spacing w:after="0" w:line="240" w:lineRule="auto"/>
        <w:ind w:right="110"/>
        <w:jc w:val="both"/>
        <w:rPr>
          <w:rFonts w:eastAsia="Arial" w:cs="Arial"/>
          <w:sz w:val="24"/>
          <w:szCs w:val="24"/>
          <w:lang w:eastAsia="pl-PL" w:bidi="pl-PL"/>
        </w:rPr>
      </w:pPr>
      <w:r w:rsidRPr="000B189C">
        <w:rPr>
          <w:rFonts w:eastAsia="Arial" w:cs="Arial"/>
          <w:sz w:val="24"/>
          <w:szCs w:val="24"/>
          <w:lang w:eastAsia="pl-PL" w:bidi="pl-PL"/>
        </w:rPr>
        <w:t xml:space="preserve">Wykonawca w ramach wynagrodzenia określonego w Umowie będzie zobowiązany w toku wykonywania Dokumentacji, lecz nie później niż do momentu protokolarnego odbioru końcowego Dokumentacji, do niezwłocznego wprowadzenia do Dokumentacji wszelkich zmian,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re okażą się konieczne w związku z przebiegiem stosownych postępowań administracyjnych, w tym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w związku z wezwaniami odpowiednich organ</w:t>
      </w:r>
      <w:r w:rsidRPr="000B189C">
        <w:rPr>
          <w:rFonts w:eastAsia="Arial" w:cs="Arial"/>
          <w:sz w:val="24"/>
          <w:szCs w:val="24"/>
          <w:lang w:val="es-ES_tradnl" w:eastAsia="pl-PL" w:bidi="pl-PL"/>
        </w:rPr>
        <w:t>ó</w:t>
      </w:r>
      <w:r w:rsidRPr="000B189C">
        <w:rPr>
          <w:rFonts w:eastAsia="Arial" w:cs="Arial"/>
          <w:sz w:val="24"/>
          <w:szCs w:val="24"/>
          <w:lang w:eastAsia="pl-PL" w:bidi="pl-PL"/>
        </w:rPr>
        <w:t>w, innych instytucji lub os</w:t>
      </w:r>
      <w:r w:rsidRPr="000B189C">
        <w:rPr>
          <w:rFonts w:eastAsia="Arial" w:cs="Arial"/>
          <w:sz w:val="24"/>
          <w:szCs w:val="24"/>
          <w:lang w:val="es-ES_tradnl" w:eastAsia="pl-PL" w:bidi="pl-PL"/>
        </w:rPr>
        <w:t>ó</w:t>
      </w:r>
      <w:r w:rsidRPr="000B189C">
        <w:rPr>
          <w:rFonts w:eastAsia="Arial" w:cs="Arial"/>
          <w:sz w:val="24"/>
          <w:szCs w:val="24"/>
          <w:lang w:eastAsia="pl-PL" w:bidi="pl-PL"/>
        </w:rPr>
        <w:t>b.</w:t>
      </w:r>
    </w:p>
    <w:p w14:paraId="6FC78DA7"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zobligowany jest do niewykorzystywania otrzymanych materiałów w celu innym niż określony w Umowie oraz nieudostępniania ich osobom trzecim.</w:t>
      </w:r>
    </w:p>
    <w:p w14:paraId="559243C4" w14:textId="77777777" w:rsidR="000B189C" w:rsidRPr="000B189C" w:rsidRDefault="000B189C" w:rsidP="00BF6FE0">
      <w:pPr>
        <w:widowControl w:val="0"/>
        <w:numPr>
          <w:ilvl w:val="0"/>
          <w:numId w:val="208"/>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W przypadku podzlecenia wykonania </w:t>
      </w:r>
      <w:proofErr w:type="spellStart"/>
      <w:r w:rsidRPr="000B189C">
        <w:rPr>
          <w:rFonts w:eastAsia="Arial" w:cs="Arial"/>
          <w:sz w:val="24"/>
          <w:szCs w:val="24"/>
          <w:lang w:eastAsia="pl-PL" w:bidi="pl-PL"/>
        </w:rPr>
        <w:t>niekt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r w:rsidRPr="000B189C">
        <w:rPr>
          <w:rFonts w:eastAsia="Arial" w:cs="Arial"/>
          <w:sz w:val="24"/>
          <w:szCs w:val="24"/>
          <w:lang w:eastAsia="pl-PL" w:bidi="pl-PL"/>
        </w:rPr>
        <w:t xml:space="preserve"> prac związanych z wykonaniem Dokumentacji, stanowiących przedmiot niniejszej Umowy, Wykonawca będzie ponosił odpowiedzialność za działania i zaniechania wszelkich os</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b,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rymi</w:t>
      </w:r>
      <w:proofErr w:type="spellEnd"/>
      <w:r w:rsidRPr="000B189C">
        <w:rPr>
          <w:rFonts w:eastAsia="Arial" w:cs="Arial"/>
          <w:sz w:val="24"/>
          <w:szCs w:val="24"/>
          <w:lang w:eastAsia="pl-PL" w:bidi="pl-PL"/>
        </w:rPr>
        <w:t xml:space="preserve"> posługuje się przy wykonaniu Umowy, w tym </w:t>
      </w:r>
      <w:proofErr w:type="spellStart"/>
      <w:r w:rsidRPr="000B189C">
        <w:rPr>
          <w:rFonts w:eastAsia="Arial" w:cs="Arial"/>
          <w:sz w:val="24"/>
          <w:szCs w:val="24"/>
          <w:lang w:eastAsia="pl-PL" w:bidi="pl-PL"/>
        </w:rPr>
        <w:t>podwykonawc</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jak za własne działania i zaniechania, a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będzie ponosił odpowiedzialność za niedołożenie przez te osoby najwyższej profesjonalnej</w:t>
      </w:r>
      <w:r w:rsidRPr="000B189C">
        <w:rPr>
          <w:rFonts w:eastAsia="Arial" w:cs="Arial"/>
          <w:spacing w:val="3"/>
          <w:sz w:val="24"/>
          <w:szCs w:val="24"/>
          <w:lang w:eastAsia="pl-PL" w:bidi="pl-PL"/>
        </w:rPr>
        <w:t xml:space="preserve"> </w:t>
      </w:r>
      <w:r w:rsidRPr="000B189C">
        <w:rPr>
          <w:rFonts w:eastAsia="Arial" w:cs="Arial"/>
          <w:sz w:val="24"/>
          <w:szCs w:val="24"/>
          <w:lang w:val="it-IT" w:eastAsia="pl-PL" w:bidi="pl-PL"/>
        </w:rPr>
        <w:t>staranno</w:t>
      </w:r>
      <w:proofErr w:type="spellStart"/>
      <w:r w:rsidRPr="000B189C">
        <w:rPr>
          <w:rFonts w:eastAsia="Arial" w:cs="Arial"/>
          <w:sz w:val="24"/>
          <w:szCs w:val="24"/>
          <w:lang w:eastAsia="pl-PL" w:bidi="pl-PL"/>
        </w:rPr>
        <w:t>ści</w:t>
      </w:r>
      <w:proofErr w:type="spellEnd"/>
      <w:r w:rsidRPr="000B189C">
        <w:rPr>
          <w:rFonts w:eastAsia="Arial" w:cs="Arial"/>
          <w:sz w:val="24"/>
          <w:szCs w:val="24"/>
          <w:lang w:eastAsia="pl-PL" w:bidi="pl-PL"/>
        </w:rPr>
        <w:t xml:space="preserve">. W szczególności Wykonawca nie może powoływać się wobec Zamawiającego na brak winy w wyborze podwykonawcy. </w:t>
      </w:r>
    </w:p>
    <w:p w14:paraId="673E9908"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Wykonawca przyjmuje na siebie wyłączną odpowiedzialność </w:t>
      </w:r>
      <w:r w:rsidRPr="000B189C">
        <w:rPr>
          <w:rFonts w:eastAsia="Arial" w:cs="Arial"/>
          <w:sz w:val="24"/>
          <w:szCs w:val="24"/>
          <w:lang w:val="it-IT" w:eastAsia="pl-PL" w:bidi="pl-PL"/>
        </w:rPr>
        <w:t>za:</w:t>
      </w:r>
    </w:p>
    <w:p w14:paraId="6781B826" w14:textId="77777777" w:rsidR="000B189C" w:rsidRPr="000B189C" w:rsidRDefault="000B189C" w:rsidP="00BF6FE0">
      <w:pPr>
        <w:widowControl w:val="0"/>
        <w:numPr>
          <w:ilvl w:val="1"/>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uzyskanie </w:t>
      </w:r>
      <w:proofErr w:type="gramStart"/>
      <w:r w:rsidRPr="000B189C">
        <w:rPr>
          <w:rFonts w:eastAsia="Arial" w:cs="Arial"/>
          <w:sz w:val="24"/>
          <w:szCs w:val="24"/>
          <w:lang w:eastAsia="pl-PL" w:bidi="pl-PL"/>
        </w:rPr>
        <w:t>i  kompletność</w:t>
      </w:r>
      <w:proofErr w:type="gramEnd"/>
      <w:r w:rsidRPr="000B189C">
        <w:rPr>
          <w:rFonts w:eastAsia="Arial" w:cs="Arial"/>
          <w:sz w:val="24"/>
          <w:szCs w:val="24"/>
          <w:lang w:eastAsia="pl-PL" w:bidi="pl-PL"/>
        </w:rPr>
        <w:t xml:space="preserve">  wymaganych  opinii,  zezwoleń,  pozwoleń,  uzgodnień, odstępstw i decyzji, </w:t>
      </w:r>
    </w:p>
    <w:p w14:paraId="76826763" w14:textId="77777777" w:rsidR="000B189C" w:rsidRPr="000B189C" w:rsidRDefault="000B189C" w:rsidP="00BF6FE0">
      <w:pPr>
        <w:widowControl w:val="0"/>
        <w:numPr>
          <w:ilvl w:val="1"/>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przestrzeganie</w:t>
      </w:r>
      <w:proofErr w:type="gramEnd"/>
      <w:r w:rsidRPr="000B189C">
        <w:rPr>
          <w:rFonts w:eastAsia="Arial" w:cs="Arial"/>
          <w:sz w:val="24"/>
          <w:szCs w:val="24"/>
          <w:lang w:eastAsia="pl-PL" w:bidi="pl-PL"/>
        </w:rPr>
        <w:t xml:space="preserve"> termin</w:t>
      </w:r>
      <w:r w:rsidRPr="000B189C">
        <w:rPr>
          <w:rFonts w:eastAsia="Arial" w:cs="Arial"/>
          <w:sz w:val="24"/>
          <w:szCs w:val="24"/>
          <w:lang w:val="es-ES_tradnl" w:eastAsia="pl-PL" w:bidi="pl-PL"/>
        </w:rPr>
        <w:t>ó</w:t>
      </w:r>
      <w:r w:rsidRPr="000B189C">
        <w:rPr>
          <w:rFonts w:eastAsia="Arial" w:cs="Arial"/>
          <w:sz w:val="24"/>
          <w:szCs w:val="24"/>
          <w:lang w:eastAsia="pl-PL" w:bidi="pl-PL"/>
        </w:rPr>
        <w:t>w ustawowych i umownych,</w:t>
      </w:r>
    </w:p>
    <w:p w14:paraId="03C53C27" w14:textId="77777777" w:rsidR="000B189C" w:rsidRPr="000B189C" w:rsidRDefault="000B189C" w:rsidP="00BF6FE0">
      <w:pPr>
        <w:widowControl w:val="0"/>
        <w:numPr>
          <w:ilvl w:val="1"/>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błędy</w:t>
      </w:r>
      <w:proofErr w:type="gramEnd"/>
      <w:r w:rsidRPr="000B189C">
        <w:rPr>
          <w:rFonts w:eastAsia="Arial" w:cs="Arial"/>
          <w:sz w:val="24"/>
          <w:szCs w:val="24"/>
          <w:lang w:eastAsia="pl-PL" w:bidi="pl-PL"/>
        </w:rPr>
        <w:t xml:space="preserve"> i uchybienia na etapie realizacji rob</w:t>
      </w:r>
      <w:r w:rsidRPr="000B189C">
        <w:rPr>
          <w:rFonts w:eastAsia="Arial" w:cs="Arial"/>
          <w:sz w:val="24"/>
          <w:szCs w:val="24"/>
          <w:lang w:val="es-ES_tradnl" w:eastAsia="pl-PL" w:bidi="pl-PL"/>
        </w:rPr>
        <w:t>ó</w:t>
      </w:r>
      <w:r w:rsidRPr="000B189C">
        <w:rPr>
          <w:rFonts w:eastAsia="Arial" w:cs="Arial"/>
          <w:sz w:val="24"/>
          <w:szCs w:val="24"/>
          <w:lang w:eastAsia="pl-PL" w:bidi="pl-PL"/>
        </w:rPr>
        <w:t>t, związane z opracowaną przez siebie dokumentacją.</w:t>
      </w:r>
    </w:p>
    <w:p w14:paraId="40A148F5"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Wykonawca zobowiązany jest </w:t>
      </w:r>
      <w:proofErr w:type="gramStart"/>
      <w:r w:rsidRPr="000B189C">
        <w:rPr>
          <w:rFonts w:eastAsia="Arial" w:cs="Arial"/>
          <w:sz w:val="24"/>
          <w:szCs w:val="24"/>
          <w:lang w:eastAsia="pl-PL" w:bidi="pl-PL"/>
        </w:rPr>
        <w:t>współdziałać  na</w:t>
      </w:r>
      <w:proofErr w:type="gramEnd"/>
      <w:r w:rsidRPr="000B189C">
        <w:rPr>
          <w:rFonts w:eastAsia="Arial" w:cs="Arial"/>
          <w:sz w:val="24"/>
          <w:szCs w:val="24"/>
          <w:lang w:eastAsia="pl-PL" w:bidi="pl-PL"/>
        </w:rPr>
        <w:t xml:space="preserve">   każdym   etapie   z   Zamawiającym   </w:t>
      </w:r>
      <w:r w:rsidRPr="000B189C">
        <w:rPr>
          <w:rFonts w:eastAsia="Times New Roman"/>
          <w:sz w:val="24"/>
          <w:szCs w:val="24"/>
          <w:lang w:eastAsia="pl-PL" w:bidi="pl-PL"/>
        </w:rPr>
        <w:br/>
      </w:r>
      <w:r w:rsidRPr="000B189C">
        <w:rPr>
          <w:rFonts w:eastAsia="Arial" w:cs="Arial"/>
          <w:sz w:val="24"/>
          <w:szCs w:val="24"/>
          <w:lang w:eastAsia="pl-PL" w:bidi="pl-PL"/>
        </w:rPr>
        <w:t xml:space="preserve">i   uwzględniać jego uwagi i spostrzeżenia. </w:t>
      </w:r>
    </w:p>
    <w:p w14:paraId="0678BFF7"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Wykonawca zobowiązuje się udzielić w ramach gwarancji lub rękojmi, w trakcie postępowania o udzielenie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publicznego na roboty budowlane wykonywane na podstawie Dokumentacji projektowej, odpowiedzi na zapytania Zamawiającego lub skierowane do Zamawiającego zapytania od </w:t>
      </w:r>
      <w:proofErr w:type="spellStart"/>
      <w:r w:rsidRPr="000B189C">
        <w:rPr>
          <w:rFonts w:eastAsia="Arial" w:cs="Arial"/>
          <w:sz w:val="24"/>
          <w:szCs w:val="24"/>
          <w:lang w:eastAsia="pl-PL" w:bidi="pl-PL"/>
        </w:rPr>
        <w:t>Wykonawc</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ubiegających się o uzyskanie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w terminie 2 dni roboczych od dnia zgłoszenia ich przez Zamawiającego. </w:t>
      </w:r>
    </w:p>
    <w:p w14:paraId="61691BDA"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 przypadku zaproponowania w ofertach przetargowych na wykonanie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materiałów lub urządzeń „r</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wnoważnych</w:t>
      </w:r>
      <w:proofErr w:type="spellEnd"/>
      <w:r w:rsidRPr="000B189C">
        <w:rPr>
          <w:rFonts w:eastAsia="Arial" w:cs="Arial"/>
          <w:sz w:val="24"/>
          <w:szCs w:val="24"/>
          <w:lang w:eastAsia="pl-PL" w:bidi="pl-PL"/>
        </w:rPr>
        <w:t>”, tzn.: o parametrach nie gorszych niż przedstawione w opracowanej dokumentacji projektowej – Wykonawca zobowiązuje się do wydania, na etapie analizy ofert i na wniosek Zamawiającego, pisemnej opinii na temat parametr</w:t>
      </w:r>
      <w:r w:rsidRPr="000B189C">
        <w:rPr>
          <w:rFonts w:eastAsia="Arial" w:cs="Arial"/>
          <w:sz w:val="24"/>
          <w:szCs w:val="24"/>
          <w:lang w:val="es-ES_tradnl" w:eastAsia="pl-PL" w:bidi="pl-PL"/>
        </w:rPr>
        <w:t>ó</w:t>
      </w:r>
      <w:r w:rsidRPr="000B189C">
        <w:rPr>
          <w:rFonts w:eastAsia="Arial" w:cs="Arial"/>
          <w:sz w:val="24"/>
          <w:szCs w:val="24"/>
          <w:lang w:eastAsia="pl-PL" w:bidi="pl-PL"/>
        </w:rPr>
        <w:t>w tych materiałów lub urządzeń.</w:t>
      </w:r>
    </w:p>
    <w:p w14:paraId="185E7215"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zobowiązuje się do wykonywania uszczegółowień, korekt i zmian w zakresie wykonanych przez siebie opracowań na wniosek Zamawiającego lub osoby przez niego wskazanej.</w:t>
      </w:r>
    </w:p>
    <w:p w14:paraId="7A4B5B14"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w ramach wynagrodzenia określonego w §7 ust.1 zobowiązuje się do dokonania (po protokolarnym odbiorze końcowym Dokumentacji a przed ogłoszeniem przez Zamawiającego przetargu na realizację rob</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t) aktualizacji kosztorysów inwestorskich (nie dotyczy </w:t>
      </w:r>
      <w:proofErr w:type="spellStart"/>
      <w:r w:rsidRPr="000B189C">
        <w:rPr>
          <w:rFonts w:eastAsia="Arial" w:cs="Arial"/>
          <w:sz w:val="24"/>
          <w:szCs w:val="24"/>
          <w:lang w:eastAsia="pl-PL" w:bidi="pl-PL"/>
        </w:rPr>
        <w:t>błęd</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kosztorysowych,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re winny być poprawiane niezwłocznie na każdym etapie realizacji Umowy z zachowaniem ust.8).</w:t>
      </w:r>
    </w:p>
    <w:p w14:paraId="37F20B19"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Wykonawca zobowiązuje się do udzielania wyjaśnień do Dokumentacji projektowej wraz </w:t>
      </w:r>
      <w:r w:rsidRPr="000B189C">
        <w:rPr>
          <w:rFonts w:eastAsia="Times New Roman"/>
          <w:sz w:val="24"/>
          <w:szCs w:val="24"/>
          <w:lang w:eastAsia="pl-PL" w:bidi="pl-PL"/>
        </w:rPr>
        <w:br/>
      </w:r>
      <w:r w:rsidRPr="000B189C">
        <w:rPr>
          <w:rFonts w:eastAsia="Arial" w:cs="Arial"/>
          <w:sz w:val="24"/>
          <w:szCs w:val="24"/>
          <w:lang w:eastAsia="pl-PL" w:bidi="pl-PL"/>
        </w:rPr>
        <w:t>z uzupełnieniem ewentualnych brak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lub błędów w Dokumentacji projektowej lub </w:t>
      </w:r>
      <w:r w:rsidRPr="000B189C">
        <w:rPr>
          <w:rFonts w:eastAsia="Times New Roman"/>
          <w:sz w:val="24"/>
          <w:szCs w:val="24"/>
          <w:lang w:eastAsia="pl-PL" w:bidi="pl-PL"/>
        </w:rPr>
        <w:br/>
      </w:r>
      <w:r w:rsidRPr="000B189C">
        <w:rPr>
          <w:rFonts w:eastAsia="Arial" w:cs="Arial"/>
          <w:sz w:val="24"/>
          <w:szCs w:val="24"/>
          <w:lang w:eastAsia="pl-PL" w:bidi="pl-PL"/>
        </w:rPr>
        <w:t>w załącznikach na etapie postępowania o wydanie pozwolenia na budowę oraz później do momentu uzyskania prawomocnego pozwolenia na użytkowanie.</w:t>
      </w:r>
    </w:p>
    <w:p w14:paraId="5BA0893C"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jc w:val="both"/>
        <w:rPr>
          <w:rFonts w:eastAsia="Arial" w:cs="Arial"/>
          <w:i/>
          <w:sz w:val="24"/>
          <w:szCs w:val="24"/>
          <w:lang w:eastAsia="pl-PL" w:bidi="pl-PL"/>
        </w:rPr>
      </w:pPr>
      <w:r w:rsidRPr="000B189C">
        <w:rPr>
          <w:rFonts w:eastAsia="Arial" w:cs="Arial"/>
          <w:sz w:val="24"/>
          <w:szCs w:val="24"/>
          <w:lang w:eastAsia="pl-PL" w:bidi="pl-PL"/>
        </w:rPr>
        <w:t xml:space="preserve">Wykonawca zobowiązuje się do dysponowania w okresie wykonywania Przedmiotu Umowy wykwalifikowanym personelem,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projektantami i sprawdzającymi we wszystkich branżach,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rzy</w:t>
      </w:r>
      <w:proofErr w:type="spellEnd"/>
      <w:r w:rsidRPr="000B189C">
        <w:rPr>
          <w:rFonts w:eastAsia="Arial" w:cs="Arial"/>
          <w:sz w:val="24"/>
          <w:szCs w:val="24"/>
          <w:lang w:eastAsia="pl-PL" w:bidi="pl-PL"/>
        </w:rPr>
        <w:t xml:space="preserve"> będą odpowiedzialni za wykonanie Przedmiotu Umowy. Każda z os</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b musi posiadać odpowiednie kwalifikacje do projektowania, doświadczenie zawodowe spełniające wymagania Zamawiającego oraz być członkiem odpowiedniej izby samorządu zawodowego w </w:t>
      </w:r>
      <w:proofErr w:type="spellStart"/>
      <w:r w:rsidRPr="000B189C">
        <w:rPr>
          <w:rFonts w:eastAsia="Arial" w:cs="Arial"/>
          <w:sz w:val="24"/>
          <w:szCs w:val="24"/>
          <w:lang w:eastAsia="pl-PL" w:bidi="pl-PL"/>
        </w:rPr>
        <w:t>specjalnoś</w:t>
      </w:r>
      <w:proofErr w:type="spellEnd"/>
      <w:r w:rsidRPr="000B189C">
        <w:rPr>
          <w:rFonts w:eastAsia="Arial" w:cs="Arial"/>
          <w:sz w:val="24"/>
          <w:szCs w:val="24"/>
          <w:lang w:val="it-IT" w:eastAsia="pl-PL" w:bidi="pl-PL"/>
        </w:rPr>
        <w:t xml:space="preserve">ci: </w:t>
      </w:r>
    </w:p>
    <w:p w14:paraId="38BDA3C1"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architektonicznej: Pan/Pani……………………</w:t>
      </w:r>
      <w:r w:rsidRPr="000B189C">
        <w:rPr>
          <w:rFonts w:eastAsia="Times New Roman" w:cs="Arial"/>
          <w:color w:val="000000"/>
          <w:sz w:val="24"/>
          <w:szCs w:val="24"/>
          <w:lang w:eastAsia="pl-PL" w:bidi="pl-PL"/>
        </w:rPr>
        <w:t xml:space="preserve"> </w:t>
      </w:r>
      <w:proofErr w:type="gramStart"/>
      <w:r w:rsidRPr="000B189C">
        <w:rPr>
          <w:rFonts w:eastAsia="Times New Roman" w:cs="Arial"/>
          <w:color w:val="000000"/>
          <w:sz w:val="24"/>
          <w:szCs w:val="24"/>
          <w:lang w:eastAsia="pl-PL" w:bidi="pl-PL"/>
        </w:rPr>
        <w:t>legitymująca    się</w:t>
      </w:r>
      <w:proofErr w:type="gramEnd"/>
      <w:r w:rsidRPr="000B189C">
        <w:rPr>
          <w:rFonts w:eastAsia="Times New Roman" w:cs="Arial"/>
          <w:color w:val="000000"/>
          <w:sz w:val="24"/>
          <w:szCs w:val="24"/>
          <w:lang w:eastAsia="pl-PL" w:bidi="pl-PL"/>
        </w:rPr>
        <w:t xml:space="preserve">    uprawnieniami     budowlanymi do projektowania bez ograniczeń w specjalności architektonicznej o nr …………. i będąca członkiem odpowiedniej izby samorządu zawodowego</w:t>
      </w:r>
      <w:r w:rsidRPr="000B189C">
        <w:rPr>
          <w:rFonts w:eastAsia="Arial" w:cs="Arial"/>
          <w:color w:val="000000"/>
          <w:sz w:val="24"/>
          <w:szCs w:val="24"/>
          <w:lang w:eastAsia="pl-PL" w:bidi="pl-PL"/>
        </w:rPr>
        <w:t xml:space="preserve"> nr……………... .</w:t>
      </w:r>
    </w:p>
    <w:p w14:paraId="5E3FFE99"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proofErr w:type="gramStart"/>
      <w:r w:rsidRPr="000B189C">
        <w:rPr>
          <w:rFonts w:eastAsia="Arial" w:cs="Arial"/>
          <w:color w:val="000000"/>
          <w:sz w:val="24"/>
          <w:szCs w:val="24"/>
          <w:u w:color="222222"/>
          <w:lang w:eastAsia="pl-PL" w:bidi="pl-PL"/>
        </w:rPr>
        <w:t>konstrukcyjno-budowlanej</w:t>
      </w:r>
      <w:proofErr w:type="gramEnd"/>
      <w:r w:rsidRPr="000B189C">
        <w:rPr>
          <w:rFonts w:eastAsia="Arial" w:cs="Arial"/>
          <w:color w:val="000000"/>
          <w:sz w:val="24"/>
          <w:szCs w:val="24"/>
          <w:u w:color="222222"/>
          <w:lang w:eastAsia="pl-PL" w:bidi="pl-PL"/>
        </w:rPr>
        <w:t xml:space="preserve">: </w:t>
      </w:r>
      <w:r w:rsidRPr="000B189C">
        <w:rPr>
          <w:rFonts w:eastAsia="Arial" w:cs="Arial"/>
          <w:color w:val="000000"/>
          <w:sz w:val="24"/>
          <w:szCs w:val="24"/>
          <w:lang w:eastAsia="pl-PL" w:bidi="pl-PL"/>
        </w:rPr>
        <w:t>Pan/Pani</w:t>
      </w:r>
      <w:r w:rsidRPr="000B189C">
        <w:rPr>
          <w:rFonts w:eastAsia="Arial" w:cs="Arial"/>
          <w:color w:val="000000"/>
          <w:sz w:val="24"/>
          <w:szCs w:val="24"/>
          <w:u w:color="222222"/>
          <w:lang w:eastAsia="pl-PL" w:bidi="pl-PL"/>
        </w:rPr>
        <w:t xml:space="preserve"> …………………</w:t>
      </w:r>
      <w:r w:rsidRPr="000B189C">
        <w:rPr>
          <w:rFonts w:eastAsia="Times New Roman" w:cs="Arial"/>
          <w:color w:val="000000"/>
          <w:sz w:val="24"/>
          <w:szCs w:val="24"/>
          <w:lang w:eastAsia="pl-PL" w:bidi="pl-PL"/>
        </w:rPr>
        <w:t xml:space="preserve"> legitymująca się uprawnieniami budowlanymi do projektowania i kierowania robotami budowlanymi bez ograniczeń w specjalności konstrukcyjno-budowlanej o nr …………i będąca członkiem odpowiedniej izby samorządu zawodowego</w:t>
      </w:r>
      <w:r w:rsidRPr="000B189C">
        <w:rPr>
          <w:rFonts w:eastAsia="Arial" w:cs="Arial"/>
          <w:color w:val="000000"/>
          <w:sz w:val="24"/>
          <w:szCs w:val="24"/>
          <w:u w:color="222222"/>
          <w:lang w:eastAsia="pl-PL" w:bidi="pl-PL"/>
        </w:rPr>
        <w:t xml:space="preserve"> nr………………</w:t>
      </w:r>
    </w:p>
    <w:p w14:paraId="58172B77"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proofErr w:type="gramStart"/>
      <w:r w:rsidRPr="000B189C">
        <w:rPr>
          <w:rFonts w:eastAsia="Arial" w:cs="Arial"/>
          <w:color w:val="000000"/>
          <w:sz w:val="24"/>
          <w:szCs w:val="24"/>
          <w:lang w:eastAsia="pl-PL" w:bidi="pl-PL"/>
        </w:rPr>
        <w:t>inżynieryjnej</w:t>
      </w:r>
      <w:proofErr w:type="gramEnd"/>
      <w:r w:rsidRPr="000B189C">
        <w:rPr>
          <w:rFonts w:eastAsia="Arial" w:cs="Arial"/>
          <w:color w:val="000000"/>
          <w:sz w:val="24"/>
          <w:szCs w:val="24"/>
          <w:lang w:eastAsia="pl-PL" w:bidi="pl-PL"/>
        </w:rPr>
        <w:t xml:space="preserve"> drogowej: Pan/Pani</w:t>
      </w:r>
      <w:r w:rsidRPr="000B189C">
        <w:rPr>
          <w:rFonts w:eastAsia="Arial" w:cs="Arial"/>
          <w:color w:val="000000"/>
          <w:sz w:val="24"/>
          <w:szCs w:val="24"/>
          <w:u w:color="222222"/>
          <w:lang w:eastAsia="pl-PL" w:bidi="pl-PL"/>
        </w:rPr>
        <w:t xml:space="preserve"> …………………</w:t>
      </w:r>
      <w:r w:rsidRPr="000B189C">
        <w:rPr>
          <w:rFonts w:eastAsia="Times New Roman" w:cs="Arial"/>
          <w:color w:val="000000"/>
          <w:sz w:val="24"/>
          <w:szCs w:val="24"/>
          <w:lang w:eastAsia="pl-PL" w:bidi="pl-PL"/>
        </w:rPr>
        <w:t xml:space="preserve"> legitymująca się uprawnieniami budowlanymi do projektowania i kierowania robotami budowlanymi bez ograniczeń w specjalności inżynieryjnej drogowej o nr …………i będąca członkiem odpowiedniej izby samorządu zawodowego</w:t>
      </w:r>
      <w:r w:rsidRPr="000B189C">
        <w:rPr>
          <w:rFonts w:eastAsia="Arial" w:cs="Arial"/>
          <w:color w:val="000000"/>
          <w:sz w:val="24"/>
          <w:szCs w:val="24"/>
          <w:u w:color="222222"/>
          <w:lang w:eastAsia="pl-PL" w:bidi="pl-PL"/>
        </w:rPr>
        <w:t xml:space="preserve"> nr………………</w:t>
      </w:r>
    </w:p>
    <w:p w14:paraId="0BEB660D"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instalacyjnej w zakresie sieci, instalacji i urządzeń cieplnych, wentylacyjnych, </w:t>
      </w:r>
      <w:r w:rsidRPr="000B189C">
        <w:rPr>
          <w:rFonts w:eastAsia="Arial" w:cs="Arial"/>
          <w:sz w:val="24"/>
          <w:szCs w:val="24"/>
          <w:lang w:eastAsia="pl-PL" w:bidi="pl-PL"/>
        </w:rPr>
        <w:t>gazowych, wodociągowych i kanalizacyjnych: Pan/</w:t>
      </w:r>
      <w:proofErr w:type="gramStart"/>
      <w:r w:rsidRPr="000B189C">
        <w:rPr>
          <w:rFonts w:eastAsia="Arial" w:cs="Arial"/>
          <w:sz w:val="24"/>
          <w:szCs w:val="24"/>
          <w:lang w:eastAsia="pl-PL" w:bidi="pl-PL"/>
        </w:rPr>
        <w:t>Pani  ………………………</w:t>
      </w:r>
      <w:r w:rsidRPr="000B189C">
        <w:rPr>
          <w:rFonts w:eastAsia="Times New Roman" w:cs="Arial"/>
          <w:sz w:val="24"/>
          <w:szCs w:val="24"/>
          <w:lang w:eastAsia="pl-PL" w:bidi="pl-PL"/>
        </w:rPr>
        <w:t>legitymująca</w:t>
      </w:r>
      <w:proofErr w:type="gramEnd"/>
      <w:r w:rsidRPr="000B189C">
        <w:rPr>
          <w:rFonts w:eastAsia="Times New Roman" w:cs="Arial"/>
          <w:sz w:val="24"/>
          <w:szCs w:val="24"/>
          <w:lang w:eastAsia="pl-PL" w:bidi="pl-PL"/>
        </w:rPr>
        <w:t xml:space="preserve"> się uprawnieniami budowlanymi do projektowania bez ograniczeń w specjalności instalacyjnej w zakresie sieci, instalacji i urządzeń cieplnych, wentylacyjnych, gazowych, wodociągowych i kanalizacyjnych  o nr ……………… i będąca członkiem odpowiedniej izby </w:t>
      </w:r>
      <w:r w:rsidRPr="000B189C">
        <w:rPr>
          <w:rFonts w:eastAsia="Times New Roman" w:cs="Arial"/>
          <w:color w:val="000000"/>
          <w:sz w:val="24"/>
          <w:szCs w:val="24"/>
          <w:lang w:eastAsia="pl-PL" w:bidi="pl-PL"/>
        </w:rPr>
        <w:t>samorządu zawodowego nr</w:t>
      </w:r>
      <w:r w:rsidRPr="000B189C">
        <w:rPr>
          <w:rFonts w:eastAsia="Arial" w:cs="Arial"/>
          <w:color w:val="000000"/>
          <w:sz w:val="24"/>
          <w:szCs w:val="24"/>
          <w:lang w:eastAsia="pl-PL" w:bidi="pl-PL"/>
        </w:rPr>
        <w:t>……………..</w:t>
      </w:r>
    </w:p>
    <w:p w14:paraId="60B6B0D3"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instalacyjnej w zakresie sieci, instalacji i urządzeń elektrycznych </w:t>
      </w:r>
      <w:r w:rsidRPr="000B189C">
        <w:rPr>
          <w:rFonts w:eastAsia="Times New Roman"/>
          <w:color w:val="000000"/>
          <w:sz w:val="24"/>
          <w:szCs w:val="24"/>
          <w:lang w:eastAsia="pl-PL" w:bidi="pl-PL"/>
        </w:rPr>
        <w:br/>
      </w:r>
      <w:r w:rsidRPr="000B189C">
        <w:rPr>
          <w:rFonts w:eastAsia="Arial" w:cs="Arial"/>
          <w:color w:val="000000"/>
          <w:sz w:val="24"/>
          <w:szCs w:val="24"/>
          <w:lang w:eastAsia="pl-PL" w:bidi="pl-PL"/>
        </w:rPr>
        <w:t>i elektroenergetycznych: Pan/</w:t>
      </w:r>
      <w:proofErr w:type="gramStart"/>
      <w:r w:rsidRPr="000B189C">
        <w:rPr>
          <w:rFonts w:eastAsia="Arial" w:cs="Arial"/>
          <w:color w:val="000000"/>
          <w:sz w:val="24"/>
          <w:szCs w:val="24"/>
          <w:lang w:eastAsia="pl-PL" w:bidi="pl-PL"/>
        </w:rPr>
        <w:t>Pani  ………………………</w:t>
      </w:r>
      <w:r w:rsidRPr="000B189C">
        <w:rPr>
          <w:rFonts w:eastAsia="Times New Roman" w:cs="Arial"/>
          <w:color w:val="000000"/>
          <w:sz w:val="24"/>
          <w:szCs w:val="24"/>
          <w:lang w:eastAsia="pl-PL" w:bidi="pl-PL"/>
        </w:rPr>
        <w:t>legitymująca</w:t>
      </w:r>
      <w:proofErr w:type="gramEnd"/>
      <w:r w:rsidRPr="000B189C">
        <w:rPr>
          <w:rFonts w:eastAsia="Times New Roman" w:cs="Arial"/>
          <w:color w:val="000000"/>
          <w:sz w:val="24"/>
          <w:szCs w:val="24"/>
          <w:lang w:eastAsia="pl-PL" w:bidi="pl-PL"/>
        </w:rPr>
        <w:t xml:space="preserve">    się    uprawnieniami     budowlanymi do projektowania i kierowania robotami budowlanymi bez ograniczeń w specjalności instalacyjnej w zakresie sieci, instalacji i urządzeń elektrycznych i elektroenergetycznych o nr ……….. i będąca członkiem odpowiedniej izby samorządu zawodowego  nr</w:t>
      </w:r>
      <w:r w:rsidRPr="000B189C">
        <w:rPr>
          <w:rFonts w:eastAsia="Arial" w:cs="Arial"/>
          <w:color w:val="000000"/>
          <w:sz w:val="24"/>
          <w:szCs w:val="24"/>
          <w:lang w:eastAsia="pl-PL" w:bidi="pl-PL"/>
        </w:rPr>
        <w:t>……………</w:t>
      </w:r>
    </w:p>
    <w:p w14:paraId="5BAA8004" w14:textId="77777777" w:rsidR="000B189C" w:rsidRPr="000B189C" w:rsidRDefault="000B189C" w:rsidP="00BF6FE0">
      <w:pPr>
        <w:widowControl w:val="0"/>
        <w:numPr>
          <w:ilvl w:val="2"/>
          <w:numId w:val="210"/>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Times New Roman" w:cs="Arial"/>
          <w:color w:val="000000"/>
          <w:sz w:val="24"/>
          <w:szCs w:val="24"/>
          <w:lang w:eastAsia="pl-PL" w:bidi="pl-PL"/>
        </w:rPr>
        <w:t xml:space="preserve">instalacyjnej w zakresie sieci, instalacji i urządzeń telekomunikacyjnych: </w:t>
      </w:r>
      <w:r w:rsidRPr="000B189C">
        <w:rPr>
          <w:rFonts w:eastAsia="Arial" w:cs="Arial"/>
          <w:color w:val="000000"/>
          <w:sz w:val="24"/>
          <w:szCs w:val="24"/>
          <w:lang w:eastAsia="pl-PL" w:bidi="pl-PL"/>
        </w:rPr>
        <w:t>Pan/</w:t>
      </w:r>
      <w:proofErr w:type="gramStart"/>
      <w:r w:rsidRPr="000B189C">
        <w:rPr>
          <w:rFonts w:eastAsia="Arial" w:cs="Arial"/>
          <w:color w:val="000000"/>
          <w:sz w:val="24"/>
          <w:szCs w:val="24"/>
          <w:lang w:eastAsia="pl-PL" w:bidi="pl-PL"/>
        </w:rPr>
        <w:t>Pani  ………………………</w:t>
      </w:r>
      <w:r w:rsidRPr="000B189C">
        <w:rPr>
          <w:rFonts w:eastAsia="Times New Roman" w:cs="Arial"/>
          <w:color w:val="000000"/>
          <w:sz w:val="24"/>
          <w:szCs w:val="24"/>
          <w:lang w:eastAsia="pl-PL" w:bidi="pl-PL"/>
        </w:rPr>
        <w:t>legitymująca</w:t>
      </w:r>
      <w:proofErr w:type="gramEnd"/>
      <w:r w:rsidRPr="000B189C">
        <w:rPr>
          <w:rFonts w:eastAsia="Times New Roman" w:cs="Arial"/>
          <w:color w:val="000000"/>
          <w:sz w:val="24"/>
          <w:szCs w:val="24"/>
          <w:lang w:eastAsia="pl-PL" w:bidi="pl-PL"/>
        </w:rPr>
        <w:t xml:space="preserve">    się    uprawnieniami     budowlanymi do projektowania i kierowania robotami budowlanymi bez ograniczeń w specjalności budowlanymi do projektowania i kierowania robotami budowlanymi bez ograniczeń w specjalności instalacyjnej w zakresie sieci, instalacji i urządzeń telekomunikacyjnych </w:t>
      </w:r>
      <w:r w:rsidRPr="000B189C">
        <w:rPr>
          <w:rFonts w:eastAsia="Times New Roman" w:cs="Arial"/>
          <w:sz w:val="24"/>
          <w:szCs w:val="24"/>
          <w:lang w:eastAsia="pl-PL" w:bidi="pl-PL"/>
        </w:rPr>
        <w:t>o nr ……………… i będąca członkiem odpowiedniej izby samorządu zawodowego nr</w:t>
      </w:r>
      <w:r w:rsidRPr="000B189C">
        <w:rPr>
          <w:rFonts w:eastAsia="Arial" w:cs="Arial"/>
          <w:sz w:val="24"/>
          <w:szCs w:val="24"/>
          <w:lang w:eastAsia="pl-PL" w:bidi="pl-PL"/>
        </w:rPr>
        <w:t>……………..</w:t>
      </w:r>
    </w:p>
    <w:p w14:paraId="36FE12D6" w14:textId="77777777" w:rsidR="000B189C" w:rsidRPr="000B189C" w:rsidRDefault="000B189C" w:rsidP="00BF6FE0">
      <w:pPr>
        <w:widowControl w:val="0"/>
        <w:numPr>
          <w:ilvl w:val="0"/>
          <w:numId w:val="211"/>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W przypadku wystąpienia niespodziewanych </w:t>
      </w:r>
      <w:proofErr w:type="spellStart"/>
      <w:r w:rsidRPr="000B189C">
        <w:rPr>
          <w:rFonts w:eastAsia="Arial" w:cs="Arial"/>
          <w:sz w:val="24"/>
          <w:szCs w:val="24"/>
          <w:lang w:eastAsia="pl-PL" w:bidi="pl-PL"/>
        </w:rPr>
        <w:t>przeszk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d w wykonywaniu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wymienionych os</w:t>
      </w:r>
      <w:r w:rsidRPr="000B189C">
        <w:rPr>
          <w:rFonts w:eastAsia="Arial" w:cs="Arial"/>
          <w:sz w:val="24"/>
          <w:szCs w:val="24"/>
          <w:lang w:val="es-ES_tradnl" w:eastAsia="pl-PL" w:bidi="pl-PL"/>
        </w:rPr>
        <w:t>ó</w:t>
      </w:r>
      <w:r w:rsidRPr="000B189C">
        <w:rPr>
          <w:rFonts w:eastAsia="Arial" w:cs="Arial"/>
          <w:sz w:val="24"/>
          <w:szCs w:val="24"/>
          <w:lang w:eastAsia="pl-PL" w:bidi="pl-PL"/>
        </w:rPr>
        <w:t>b, Wykonawca zobowiązany będzie zapewnić ich zmianę na osoby posiadające nie niższe kwalifikacje i doświadczenie zawodowe niż osoby wskazane w ust. 13.</w:t>
      </w:r>
    </w:p>
    <w:p w14:paraId="4C257F79"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Zmiany określone w ust. 14 nie stanowią zmiany Umowy i nie wymagają podpisania aneksu do Umowy, ale każdorazowo wymagają pisemnej zgody Zamawiającego.</w:t>
      </w:r>
    </w:p>
    <w:p w14:paraId="559815BB"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Wykonawca zobowiązany jest do przybycia na budowę na wezwanie Zamawiającego </w:t>
      </w:r>
      <w:r w:rsidRPr="000B189C">
        <w:rPr>
          <w:rFonts w:eastAsia="Times New Roman"/>
          <w:sz w:val="24"/>
          <w:szCs w:val="24"/>
          <w:lang w:eastAsia="pl-PL" w:bidi="pl-PL"/>
        </w:rPr>
        <w:br/>
      </w:r>
      <w:r w:rsidRPr="000B189C">
        <w:rPr>
          <w:rFonts w:eastAsia="Arial" w:cs="Arial"/>
          <w:sz w:val="24"/>
          <w:szCs w:val="24"/>
          <w:lang w:eastAsia="pl-PL" w:bidi="pl-PL"/>
        </w:rPr>
        <w:t>w przypadkach opisanych w Umowie.</w:t>
      </w:r>
    </w:p>
    <w:p w14:paraId="4686796E" w14:textId="77777777" w:rsidR="000B189C" w:rsidRPr="000B189C" w:rsidRDefault="000B189C" w:rsidP="00BF6FE0">
      <w:pPr>
        <w:widowControl w:val="0"/>
        <w:numPr>
          <w:ilvl w:val="0"/>
          <w:numId w:val="261"/>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Wykonawca wykona przedmiot Umowy przy użyciu własnych materiałów i sprzętu niezbędnego do dokonania badań, pomiar</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i sprawdzeń w celu wykonania przedmiotu Umowy z należytą </w:t>
      </w:r>
      <w:r w:rsidRPr="000B189C">
        <w:rPr>
          <w:rFonts w:eastAsia="Arial" w:cs="Arial"/>
          <w:sz w:val="24"/>
          <w:szCs w:val="24"/>
          <w:lang w:val="it-IT" w:eastAsia="pl-PL" w:bidi="pl-PL"/>
        </w:rPr>
        <w:t>staranno</w:t>
      </w:r>
      <w:proofErr w:type="spellStart"/>
      <w:r w:rsidRPr="000B189C">
        <w:rPr>
          <w:rFonts w:eastAsia="Arial" w:cs="Arial"/>
          <w:sz w:val="24"/>
          <w:szCs w:val="24"/>
          <w:lang w:eastAsia="pl-PL" w:bidi="pl-PL"/>
        </w:rPr>
        <w:t>ścią</w:t>
      </w:r>
      <w:proofErr w:type="spellEnd"/>
      <w:r w:rsidRPr="000B189C">
        <w:rPr>
          <w:rFonts w:eastAsia="Arial" w:cs="Arial"/>
          <w:sz w:val="24"/>
          <w:szCs w:val="24"/>
          <w:lang w:eastAsia="pl-PL" w:bidi="pl-PL"/>
        </w:rPr>
        <w:t>.</w:t>
      </w:r>
    </w:p>
    <w:p w14:paraId="2FED4A47" w14:textId="77777777" w:rsidR="000B189C" w:rsidRPr="000B189C" w:rsidRDefault="000B189C" w:rsidP="00BF6FE0">
      <w:pPr>
        <w:widowControl w:val="0"/>
        <w:numPr>
          <w:ilvl w:val="0"/>
          <w:numId w:val="208"/>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W całym okresie obowiązywania Umowy Wykonawca będzie miał</w:t>
      </w:r>
      <w:r w:rsidRPr="000B189C">
        <w:rPr>
          <w:rFonts w:eastAsia="Arial" w:cs="Arial"/>
          <w:spacing w:val="-12"/>
          <w:sz w:val="24"/>
          <w:szCs w:val="24"/>
          <w:lang w:eastAsia="pl-PL" w:bidi="pl-PL"/>
        </w:rPr>
        <w:t xml:space="preserve"> </w:t>
      </w:r>
      <w:r w:rsidRPr="000B189C">
        <w:rPr>
          <w:rFonts w:eastAsia="Arial" w:cs="Arial"/>
          <w:sz w:val="24"/>
          <w:szCs w:val="24"/>
          <w:lang w:eastAsia="pl-PL" w:bidi="pl-PL"/>
        </w:rPr>
        <w:t>obowiązek:</w:t>
      </w:r>
    </w:p>
    <w:p w14:paraId="3D474D0D" w14:textId="77777777" w:rsidR="000B189C" w:rsidRPr="000B189C" w:rsidRDefault="000B189C" w:rsidP="00BF6FE0">
      <w:pPr>
        <w:widowControl w:val="0"/>
        <w:numPr>
          <w:ilvl w:val="1"/>
          <w:numId w:val="208"/>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proofErr w:type="gramStart"/>
      <w:r w:rsidRPr="000B189C">
        <w:rPr>
          <w:rFonts w:eastAsia="Arial" w:cs="Arial"/>
          <w:sz w:val="24"/>
          <w:szCs w:val="24"/>
          <w:lang w:eastAsia="pl-PL" w:bidi="pl-PL"/>
        </w:rPr>
        <w:t>wyjaśniać</w:t>
      </w:r>
      <w:proofErr w:type="gramEnd"/>
      <w:r w:rsidRPr="000B189C">
        <w:rPr>
          <w:rFonts w:eastAsia="Arial" w:cs="Arial"/>
          <w:sz w:val="24"/>
          <w:szCs w:val="24"/>
          <w:lang w:eastAsia="pl-PL" w:bidi="pl-PL"/>
        </w:rPr>
        <w:t xml:space="preserve"> wszelkie wątpliwości Zamawiającego odnośnie sporządzanych projekt</w:t>
      </w:r>
      <w:r w:rsidRPr="000B189C">
        <w:rPr>
          <w:rFonts w:eastAsia="Arial" w:cs="Arial"/>
          <w:sz w:val="24"/>
          <w:szCs w:val="24"/>
          <w:lang w:val="es-ES_tradnl" w:eastAsia="pl-PL" w:bidi="pl-PL"/>
        </w:rPr>
        <w:t>ó</w:t>
      </w:r>
      <w:r w:rsidRPr="000B189C">
        <w:rPr>
          <w:rFonts w:eastAsia="Arial" w:cs="Arial"/>
          <w:sz w:val="24"/>
          <w:szCs w:val="24"/>
          <w:lang w:eastAsia="pl-PL" w:bidi="pl-PL"/>
        </w:rPr>
        <w:t>w i przyjmowania</w:t>
      </w:r>
      <w:r w:rsidRPr="000B189C">
        <w:rPr>
          <w:rFonts w:eastAsia="Arial" w:cs="Arial"/>
          <w:spacing w:val="-1"/>
          <w:sz w:val="24"/>
          <w:szCs w:val="24"/>
          <w:lang w:eastAsia="pl-PL" w:bidi="pl-PL"/>
        </w:rPr>
        <w:t xml:space="preserve"> </w:t>
      </w:r>
      <w:r w:rsidRPr="000B189C">
        <w:rPr>
          <w:rFonts w:eastAsia="Arial" w:cs="Arial"/>
          <w:sz w:val="24"/>
          <w:szCs w:val="24"/>
          <w:lang w:eastAsia="pl-PL" w:bidi="pl-PL"/>
        </w:rPr>
        <w:t>rozwiązań;</w:t>
      </w:r>
    </w:p>
    <w:p w14:paraId="7363BB98" w14:textId="77777777" w:rsidR="000B189C" w:rsidRPr="000B189C" w:rsidRDefault="000B189C" w:rsidP="00BF6FE0">
      <w:pPr>
        <w:widowControl w:val="0"/>
        <w:numPr>
          <w:ilvl w:val="1"/>
          <w:numId w:val="208"/>
        </w:numPr>
        <w:pBdr>
          <w:top w:val="nil"/>
          <w:left w:val="nil"/>
          <w:bottom w:val="nil"/>
          <w:right w:val="nil"/>
          <w:between w:val="nil"/>
          <w:bar w:val="nil"/>
        </w:pBdr>
        <w:suppressAutoHyphens w:val="0"/>
        <w:autoSpaceDE w:val="0"/>
        <w:autoSpaceDN w:val="0"/>
        <w:spacing w:after="0" w:line="240" w:lineRule="auto"/>
        <w:ind w:right="119"/>
        <w:jc w:val="both"/>
        <w:rPr>
          <w:rFonts w:eastAsia="Arial" w:cs="Arial"/>
          <w:sz w:val="24"/>
          <w:szCs w:val="24"/>
          <w:lang w:eastAsia="pl-PL" w:bidi="pl-PL"/>
        </w:rPr>
      </w:pPr>
      <w:proofErr w:type="gramStart"/>
      <w:r w:rsidRPr="000B189C">
        <w:rPr>
          <w:rFonts w:eastAsia="Arial" w:cs="Arial"/>
          <w:sz w:val="24"/>
          <w:szCs w:val="24"/>
          <w:lang w:eastAsia="pl-PL" w:bidi="pl-PL"/>
        </w:rPr>
        <w:t>niezwłocznie</w:t>
      </w:r>
      <w:proofErr w:type="gramEnd"/>
      <w:r w:rsidRPr="000B189C">
        <w:rPr>
          <w:rFonts w:eastAsia="Arial" w:cs="Arial"/>
          <w:sz w:val="24"/>
          <w:szCs w:val="24"/>
          <w:lang w:eastAsia="pl-PL" w:bidi="pl-PL"/>
        </w:rPr>
        <w:t xml:space="preserve"> informować Zamawiającego o wszelkich istotnych okolicznościach mogących mieć wpływ na terminy wykonania Umowy lub przyszłe koszty realizacji</w:t>
      </w:r>
      <w:r w:rsidRPr="000B189C">
        <w:rPr>
          <w:rFonts w:eastAsia="Arial" w:cs="Arial"/>
          <w:spacing w:val="-2"/>
          <w:sz w:val="24"/>
          <w:szCs w:val="24"/>
          <w:lang w:eastAsia="pl-PL" w:bidi="pl-PL"/>
        </w:rPr>
        <w:t xml:space="preserve"> </w:t>
      </w:r>
      <w:r w:rsidRPr="000B189C">
        <w:rPr>
          <w:rFonts w:eastAsia="Arial" w:cs="Arial"/>
          <w:sz w:val="24"/>
          <w:szCs w:val="24"/>
          <w:lang w:eastAsia="pl-PL" w:bidi="pl-PL"/>
        </w:rPr>
        <w:t>Inwestycji;</w:t>
      </w:r>
    </w:p>
    <w:p w14:paraId="5420A82F" w14:textId="77777777" w:rsidR="000B189C" w:rsidRPr="000B189C" w:rsidRDefault="000B189C" w:rsidP="00BF6FE0">
      <w:pPr>
        <w:widowControl w:val="0"/>
        <w:numPr>
          <w:ilvl w:val="1"/>
          <w:numId w:val="208"/>
        </w:numPr>
        <w:pBdr>
          <w:top w:val="nil"/>
          <w:left w:val="nil"/>
          <w:bottom w:val="nil"/>
          <w:right w:val="nil"/>
          <w:between w:val="nil"/>
          <w:bar w:val="nil"/>
        </w:pBdr>
        <w:suppressAutoHyphens w:val="0"/>
        <w:autoSpaceDE w:val="0"/>
        <w:autoSpaceDN w:val="0"/>
        <w:spacing w:after="0" w:line="240" w:lineRule="auto"/>
        <w:ind w:right="115"/>
        <w:jc w:val="both"/>
        <w:rPr>
          <w:rFonts w:eastAsia="Arial" w:cs="Arial"/>
          <w:sz w:val="24"/>
          <w:szCs w:val="24"/>
          <w:lang w:eastAsia="pl-PL" w:bidi="pl-PL"/>
        </w:rPr>
      </w:pPr>
      <w:proofErr w:type="gramStart"/>
      <w:r w:rsidRPr="000B189C">
        <w:rPr>
          <w:rFonts w:eastAsia="Arial" w:cs="Arial"/>
          <w:sz w:val="24"/>
          <w:szCs w:val="24"/>
          <w:lang w:eastAsia="pl-PL" w:bidi="pl-PL"/>
        </w:rPr>
        <w:t>stosować</w:t>
      </w:r>
      <w:proofErr w:type="gramEnd"/>
      <w:r w:rsidRPr="000B189C">
        <w:rPr>
          <w:rFonts w:eastAsia="Arial" w:cs="Arial"/>
          <w:sz w:val="24"/>
          <w:szCs w:val="24"/>
          <w:lang w:eastAsia="pl-PL" w:bidi="pl-PL"/>
        </w:rPr>
        <w:t xml:space="preserve"> i proponować najkorzystniejsze dla Zamawiającego rozwiązania z punktu widzenia ekonomicznego i</w:t>
      </w:r>
      <w:r w:rsidRPr="000B189C">
        <w:rPr>
          <w:rFonts w:eastAsia="Arial" w:cs="Arial"/>
          <w:spacing w:val="-1"/>
          <w:sz w:val="24"/>
          <w:szCs w:val="24"/>
          <w:lang w:eastAsia="pl-PL" w:bidi="pl-PL"/>
        </w:rPr>
        <w:t xml:space="preserve"> </w:t>
      </w:r>
      <w:r w:rsidRPr="000B189C">
        <w:rPr>
          <w:rFonts w:eastAsia="Arial" w:cs="Arial"/>
          <w:sz w:val="24"/>
          <w:szCs w:val="24"/>
          <w:lang w:eastAsia="pl-PL" w:bidi="pl-PL"/>
        </w:rPr>
        <w:t>technicznego na etapie wykonania obiektu i późniejszej eksploatacji.</w:t>
      </w:r>
    </w:p>
    <w:p w14:paraId="03E0F78F"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p>
    <w:p w14:paraId="6885CC50"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3.</w:t>
      </w:r>
    </w:p>
    <w:p w14:paraId="6FFC0F12" w14:textId="77777777" w:rsidR="000B189C" w:rsidRPr="000B189C" w:rsidRDefault="000B189C" w:rsidP="000B189C">
      <w:pPr>
        <w:widowControl w:val="0"/>
        <w:suppressAutoHyphens w:val="0"/>
        <w:autoSpaceDE w:val="0"/>
        <w:autoSpaceDN w:val="0"/>
        <w:spacing w:after="0" w:line="240" w:lineRule="auto"/>
        <w:ind w:left="541" w:right="541"/>
        <w:jc w:val="center"/>
        <w:rPr>
          <w:rFonts w:eastAsia="Arial" w:cs="Arial"/>
          <w:b/>
          <w:bCs/>
          <w:sz w:val="24"/>
          <w:szCs w:val="24"/>
          <w:lang w:val="de-DE" w:eastAsia="pl-PL" w:bidi="pl-PL"/>
        </w:rPr>
      </w:pPr>
      <w:r w:rsidRPr="000B189C">
        <w:rPr>
          <w:rFonts w:eastAsia="Arial" w:cs="Arial"/>
          <w:b/>
          <w:bCs/>
          <w:sz w:val="24"/>
          <w:szCs w:val="24"/>
          <w:lang w:eastAsia="pl-PL" w:bidi="pl-PL"/>
        </w:rPr>
        <w:t>NADZÓ</w:t>
      </w:r>
      <w:r w:rsidRPr="000B189C">
        <w:rPr>
          <w:rFonts w:eastAsia="Arial" w:cs="Arial"/>
          <w:b/>
          <w:bCs/>
          <w:sz w:val="24"/>
          <w:szCs w:val="24"/>
          <w:lang w:val="de-DE" w:eastAsia="pl-PL" w:bidi="pl-PL"/>
        </w:rPr>
        <w:t>R AUTORSKI</w:t>
      </w:r>
    </w:p>
    <w:p w14:paraId="33DB28F7" w14:textId="77777777" w:rsidR="000B189C" w:rsidRPr="000B189C" w:rsidRDefault="000B189C" w:rsidP="000B189C">
      <w:pPr>
        <w:widowControl w:val="0"/>
        <w:suppressAutoHyphens w:val="0"/>
        <w:autoSpaceDE w:val="0"/>
        <w:autoSpaceDN w:val="0"/>
        <w:spacing w:after="0" w:line="240" w:lineRule="auto"/>
        <w:ind w:left="541" w:right="541"/>
        <w:jc w:val="center"/>
        <w:rPr>
          <w:rFonts w:eastAsia="Times New Roman"/>
          <w:b/>
          <w:bCs/>
          <w:sz w:val="24"/>
          <w:szCs w:val="24"/>
          <w:lang w:eastAsia="pl-PL" w:bidi="pl-PL"/>
        </w:rPr>
      </w:pPr>
    </w:p>
    <w:p w14:paraId="79BF5648" w14:textId="77777777" w:rsidR="000B189C" w:rsidRPr="000B189C" w:rsidRDefault="000B189C" w:rsidP="00BF6FE0">
      <w:pPr>
        <w:widowControl w:val="0"/>
        <w:numPr>
          <w:ilvl w:val="0"/>
          <w:numId w:val="213"/>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 xml:space="preserve">Wykonawca zobowiązuje się do wykonywania na rzecz Zamawiającego, zadań związanych z pełnieniem funkcji </w:t>
      </w:r>
      <w:proofErr w:type="spellStart"/>
      <w:r w:rsidRPr="000B189C">
        <w:rPr>
          <w:rFonts w:eastAsia="Arial" w:cs="Arial"/>
          <w:sz w:val="24"/>
          <w:szCs w:val="24"/>
          <w:lang w:eastAsia="pl-PL" w:bidi="pl-PL"/>
        </w:rPr>
        <w:t>peł</w:t>
      </w:r>
      <w:proofErr w:type="spellEnd"/>
      <w:r w:rsidRPr="000B189C">
        <w:rPr>
          <w:rFonts w:eastAsia="Arial" w:cs="Arial"/>
          <w:sz w:val="24"/>
          <w:szCs w:val="24"/>
          <w:lang w:val="pt-PT" w:eastAsia="pl-PL" w:bidi="pl-PL"/>
        </w:rPr>
        <w:t>nobran</w:t>
      </w:r>
      <w:proofErr w:type="spellStart"/>
      <w:r w:rsidRPr="000B189C">
        <w:rPr>
          <w:rFonts w:eastAsia="Arial" w:cs="Arial"/>
          <w:sz w:val="24"/>
          <w:szCs w:val="24"/>
          <w:lang w:eastAsia="pl-PL" w:bidi="pl-PL"/>
        </w:rPr>
        <w:t>żowego</w:t>
      </w:r>
      <w:proofErr w:type="spellEnd"/>
      <w:r w:rsidRPr="000B189C">
        <w:rPr>
          <w:rFonts w:eastAsia="Arial" w:cs="Arial"/>
          <w:sz w:val="24"/>
          <w:szCs w:val="24"/>
          <w:lang w:eastAsia="pl-PL" w:bidi="pl-PL"/>
        </w:rPr>
        <w:t xml:space="preserve"> nadzoru autorskiego w toku realizacji Inwestycji - do momentu zakończenia rob</w:t>
      </w:r>
      <w:r w:rsidRPr="000B189C">
        <w:rPr>
          <w:rFonts w:eastAsia="Arial" w:cs="Arial"/>
          <w:sz w:val="24"/>
          <w:szCs w:val="24"/>
          <w:lang w:val="es-ES_tradnl" w:eastAsia="pl-PL" w:bidi="pl-PL"/>
        </w:rPr>
        <w:t>ó</w:t>
      </w:r>
      <w:r w:rsidRPr="000B189C">
        <w:rPr>
          <w:rFonts w:eastAsia="Arial" w:cs="Arial"/>
          <w:sz w:val="24"/>
          <w:szCs w:val="24"/>
          <w:lang w:val="de-DE" w:eastAsia="pl-PL" w:bidi="pl-PL"/>
        </w:rPr>
        <w:t xml:space="preserve">t, ich </w:t>
      </w:r>
      <w:proofErr w:type="spellStart"/>
      <w:r w:rsidRPr="000B189C">
        <w:rPr>
          <w:rFonts w:eastAsia="Arial" w:cs="Arial"/>
          <w:sz w:val="24"/>
          <w:szCs w:val="24"/>
          <w:lang w:val="de-DE" w:eastAsia="pl-PL" w:bidi="pl-PL"/>
        </w:rPr>
        <w:t>ko</w:t>
      </w:r>
      <w:r w:rsidRPr="000B189C">
        <w:rPr>
          <w:rFonts w:eastAsia="Arial" w:cs="Arial"/>
          <w:sz w:val="24"/>
          <w:szCs w:val="24"/>
          <w:lang w:eastAsia="pl-PL" w:bidi="pl-PL"/>
        </w:rPr>
        <w:t>ńcowego</w:t>
      </w:r>
      <w:proofErr w:type="spellEnd"/>
      <w:r w:rsidRPr="000B189C">
        <w:rPr>
          <w:rFonts w:eastAsia="Arial" w:cs="Arial"/>
          <w:sz w:val="24"/>
          <w:szCs w:val="24"/>
          <w:lang w:eastAsia="pl-PL" w:bidi="pl-PL"/>
        </w:rPr>
        <w:t xml:space="preserve"> odbioru oraz uzyskania pozwolenia na użytkowanie Inwestycji - w następującym</w:t>
      </w:r>
      <w:r w:rsidRPr="000B189C">
        <w:rPr>
          <w:rFonts w:eastAsia="Arial" w:cs="Arial"/>
          <w:spacing w:val="-4"/>
          <w:sz w:val="24"/>
          <w:szCs w:val="24"/>
          <w:lang w:eastAsia="pl-PL" w:bidi="pl-PL"/>
        </w:rPr>
        <w:t xml:space="preserve"> </w:t>
      </w:r>
      <w:r w:rsidRPr="000B189C">
        <w:rPr>
          <w:rFonts w:eastAsia="Arial" w:cs="Arial"/>
          <w:sz w:val="24"/>
          <w:szCs w:val="24"/>
          <w:lang w:eastAsia="pl-PL" w:bidi="pl-PL"/>
        </w:rPr>
        <w:t>zakresie:</w:t>
      </w:r>
    </w:p>
    <w:p w14:paraId="3C5DFE18"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 xml:space="preserve">Współpracy przy przeprowadzeniu procedury przetargowej na wyłonienie </w:t>
      </w:r>
      <w:proofErr w:type="spellStart"/>
      <w:r w:rsidRPr="000B189C">
        <w:rPr>
          <w:rFonts w:eastAsia="Arial" w:cs="Arial"/>
          <w:sz w:val="24"/>
          <w:szCs w:val="24"/>
          <w:lang w:eastAsia="pl-PL" w:bidi="pl-PL"/>
        </w:rPr>
        <w:t>wykonawc</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Inwestycji w zakresie rob</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t, usług i dostaw poprzez konsultacje opisu przedmiotu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i Specyfikacji </w:t>
      </w:r>
      <w:proofErr w:type="spellStart"/>
      <w:r w:rsidRPr="000B189C">
        <w:rPr>
          <w:rFonts w:eastAsia="Arial" w:cs="Arial"/>
          <w:sz w:val="24"/>
          <w:szCs w:val="24"/>
          <w:lang w:eastAsia="pl-PL" w:bidi="pl-PL"/>
        </w:rPr>
        <w:t>Warunk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oraz poprzez sformułowanie odpowiedzi na pytania oferent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zakresie merytorycznej zawartości Dokumentacji i rozwiązań</w:t>
      </w:r>
      <w:r w:rsidRPr="000B189C">
        <w:rPr>
          <w:rFonts w:eastAsia="Arial" w:cs="Arial"/>
          <w:spacing w:val="-4"/>
          <w:sz w:val="24"/>
          <w:szCs w:val="24"/>
          <w:lang w:eastAsia="pl-PL" w:bidi="pl-PL"/>
        </w:rPr>
        <w:t xml:space="preserve"> </w:t>
      </w:r>
      <w:r w:rsidRPr="000B189C">
        <w:rPr>
          <w:rFonts w:eastAsia="Arial" w:cs="Arial"/>
          <w:sz w:val="24"/>
          <w:szCs w:val="24"/>
          <w:lang w:eastAsia="pl-PL" w:bidi="pl-PL"/>
        </w:rPr>
        <w:t>projektowych.</w:t>
      </w:r>
    </w:p>
    <w:p w14:paraId="7CE9B4F5"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W toku realizacji Inwestycji Projektant ma obowiązek czuwania nad zgodnością rozwiązań technicznych, materiałowych i użytkowych z dokumentacją i obowiązującymi przepisami, w tym weryfikacji kart zatwierdzenia materiałów w przypadku zmian materiałowych, weryfikacji </w:t>
      </w:r>
      <w:proofErr w:type="spellStart"/>
      <w:r w:rsidRPr="000B189C">
        <w:rPr>
          <w:rFonts w:eastAsia="Arial" w:cs="Arial"/>
          <w:sz w:val="24"/>
          <w:szCs w:val="24"/>
          <w:lang w:eastAsia="pl-PL" w:bidi="pl-PL"/>
        </w:rPr>
        <w:t>rysunk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warsztatowych przygotowanych przez wykonawcę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oraz w zakresie uzgadniania zmian nieistotnych.</w:t>
      </w:r>
    </w:p>
    <w:p w14:paraId="2CD01DD5"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0"/>
        <w:jc w:val="both"/>
        <w:rPr>
          <w:rFonts w:eastAsia="Arial" w:cs="Arial"/>
          <w:sz w:val="24"/>
          <w:szCs w:val="24"/>
          <w:lang w:eastAsia="pl-PL" w:bidi="pl-PL"/>
        </w:rPr>
      </w:pPr>
      <w:r w:rsidRPr="000B189C">
        <w:rPr>
          <w:rFonts w:eastAsia="Arial" w:cs="Arial"/>
          <w:sz w:val="24"/>
          <w:szCs w:val="24"/>
          <w:lang w:eastAsia="pl-PL" w:bidi="pl-PL"/>
        </w:rPr>
        <w:t xml:space="preserve">Uzupełniania szczegółów rozwiązań projektowych w zależności od </w:t>
      </w:r>
      <w:proofErr w:type="gramStart"/>
      <w:r w:rsidRPr="000B189C">
        <w:rPr>
          <w:rFonts w:eastAsia="Arial" w:cs="Arial"/>
          <w:sz w:val="24"/>
          <w:szCs w:val="24"/>
          <w:lang w:eastAsia="pl-PL" w:bidi="pl-PL"/>
        </w:rPr>
        <w:t>potrzeb jeśli</w:t>
      </w:r>
      <w:proofErr w:type="gramEnd"/>
      <w:r w:rsidRPr="000B189C">
        <w:rPr>
          <w:rFonts w:eastAsia="Arial" w:cs="Arial"/>
          <w:sz w:val="24"/>
          <w:szCs w:val="24"/>
          <w:lang w:eastAsia="pl-PL" w:bidi="pl-PL"/>
        </w:rPr>
        <w:t xml:space="preserve"> w dokumentacji były one przedstawione nieczytelnie, niekompletnie lub nie były ujęte oraz wyjaśniania wykonawcom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usług i dostaw wątpliwości powstałych w toku realizacji takich</w:t>
      </w:r>
      <w:r w:rsidRPr="000B189C">
        <w:rPr>
          <w:rFonts w:eastAsia="Arial" w:cs="Arial"/>
          <w:spacing w:val="-13"/>
          <w:sz w:val="24"/>
          <w:szCs w:val="24"/>
          <w:lang w:eastAsia="pl-PL" w:bidi="pl-PL"/>
        </w:rPr>
        <w:t xml:space="preserve"> </w:t>
      </w:r>
      <w:r w:rsidRPr="000B189C">
        <w:rPr>
          <w:rFonts w:eastAsia="Arial" w:cs="Arial"/>
          <w:sz w:val="24"/>
          <w:szCs w:val="24"/>
          <w:lang w:eastAsia="pl-PL" w:bidi="pl-PL"/>
        </w:rPr>
        <w:t>rob</w:t>
      </w:r>
      <w:r w:rsidRPr="000B189C">
        <w:rPr>
          <w:rFonts w:eastAsia="Arial" w:cs="Arial"/>
          <w:sz w:val="24"/>
          <w:szCs w:val="24"/>
          <w:lang w:val="es-ES_tradnl" w:eastAsia="pl-PL" w:bidi="pl-PL"/>
        </w:rPr>
        <w:t>ó</w:t>
      </w:r>
      <w:r w:rsidRPr="000B189C">
        <w:rPr>
          <w:rFonts w:eastAsia="Arial" w:cs="Arial"/>
          <w:sz w:val="24"/>
          <w:szCs w:val="24"/>
          <w:lang w:eastAsia="pl-PL" w:bidi="pl-PL"/>
        </w:rPr>
        <w:t>t.</w:t>
      </w:r>
    </w:p>
    <w:p w14:paraId="47152D8D"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Uzgadniania z Zamawiającym oraz z wykonawcą rob</w:t>
      </w:r>
      <w:r w:rsidRPr="000B189C">
        <w:rPr>
          <w:rFonts w:eastAsia="Arial" w:cs="Arial"/>
          <w:sz w:val="24"/>
          <w:szCs w:val="24"/>
          <w:lang w:val="es-ES_tradnl" w:eastAsia="pl-PL" w:bidi="pl-PL"/>
        </w:rPr>
        <w:t>ó</w:t>
      </w:r>
      <w:r w:rsidRPr="000B189C">
        <w:rPr>
          <w:rFonts w:eastAsia="Arial" w:cs="Arial"/>
          <w:sz w:val="24"/>
          <w:szCs w:val="24"/>
          <w:lang w:eastAsia="pl-PL" w:bidi="pl-PL"/>
        </w:rPr>
        <w:t>t możliwości wprowadzenia rozwiązań zamiennych w stosunku do materiałów i technologii przewidzianych w dokumentacji.</w:t>
      </w:r>
    </w:p>
    <w:p w14:paraId="12814468"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Dokonywania oceny wystąpienia okoliczności związanych z koniecznością wykonania rob</w:t>
      </w:r>
      <w:r w:rsidRPr="000B189C">
        <w:rPr>
          <w:rFonts w:eastAsia="Arial" w:cs="Arial"/>
          <w:sz w:val="24"/>
          <w:szCs w:val="24"/>
          <w:lang w:val="es-ES_tradnl" w:eastAsia="pl-PL" w:bidi="pl-PL"/>
        </w:rPr>
        <w:t>ó</w:t>
      </w:r>
      <w:r w:rsidRPr="000B189C">
        <w:rPr>
          <w:rFonts w:eastAsia="Arial" w:cs="Arial"/>
          <w:sz w:val="24"/>
          <w:szCs w:val="24"/>
          <w:lang w:eastAsia="pl-PL" w:bidi="pl-PL"/>
        </w:rPr>
        <w:t>t dodatkowych, zamiennych i uzupełniających oraz zaniechania</w:t>
      </w:r>
      <w:r w:rsidRPr="000B189C">
        <w:rPr>
          <w:rFonts w:eastAsia="Arial" w:cs="Arial"/>
          <w:spacing w:val="-12"/>
          <w:sz w:val="24"/>
          <w:szCs w:val="24"/>
          <w:lang w:eastAsia="pl-PL" w:bidi="pl-PL"/>
        </w:rPr>
        <w:t xml:space="preserve"> </w:t>
      </w:r>
      <w:r w:rsidRPr="000B189C">
        <w:rPr>
          <w:rFonts w:eastAsia="Arial" w:cs="Arial"/>
          <w:sz w:val="24"/>
          <w:szCs w:val="24"/>
          <w:lang w:eastAsia="pl-PL" w:bidi="pl-PL"/>
        </w:rPr>
        <w:t>rob</w:t>
      </w:r>
      <w:r w:rsidRPr="000B189C">
        <w:rPr>
          <w:rFonts w:eastAsia="Arial" w:cs="Arial"/>
          <w:sz w:val="24"/>
          <w:szCs w:val="24"/>
          <w:lang w:val="es-ES_tradnl" w:eastAsia="pl-PL" w:bidi="pl-PL"/>
        </w:rPr>
        <w:t>ó</w:t>
      </w:r>
      <w:r w:rsidRPr="000B189C">
        <w:rPr>
          <w:rFonts w:eastAsia="Arial" w:cs="Arial"/>
          <w:sz w:val="24"/>
          <w:szCs w:val="24"/>
          <w:lang w:eastAsia="pl-PL" w:bidi="pl-PL"/>
        </w:rPr>
        <w:t>t.</w:t>
      </w:r>
    </w:p>
    <w:p w14:paraId="0429F684" w14:textId="77777777" w:rsidR="000B189C" w:rsidRPr="000B189C" w:rsidRDefault="000B189C" w:rsidP="00BF6FE0">
      <w:pPr>
        <w:widowControl w:val="0"/>
        <w:numPr>
          <w:ilvl w:val="1"/>
          <w:numId w:val="21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Na każde żądanie Zamawiającego udziału w rozruchu</w:t>
      </w:r>
      <w:r w:rsidRPr="000B189C">
        <w:rPr>
          <w:rFonts w:eastAsia="Arial" w:cs="Arial"/>
          <w:spacing w:val="-9"/>
          <w:sz w:val="24"/>
          <w:szCs w:val="24"/>
          <w:lang w:eastAsia="pl-PL" w:bidi="pl-PL"/>
        </w:rPr>
        <w:t xml:space="preserve"> </w:t>
      </w:r>
      <w:r w:rsidRPr="000B189C">
        <w:rPr>
          <w:rFonts w:eastAsia="Arial" w:cs="Arial"/>
          <w:sz w:val="24"/>
          <w:szCs w:val="24"/>
          <w:lang w:eastAsia="pl-PL" w:bidi="pl-PL"/>
        </w:rPr>
        <w:t>technologicznym.</w:t>
      </w:r>
    </w:p>
    <w:p w14:paraId="58E2EA49"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r w:rsidRPr="000B189C">
        <w:rPr>
          <w:rFonts w:eastAsia="Arial" w:cs="Arial"/>
          <w:sz w:val="24"/>
          <w:szCs w:val="24"/>
          <w:lang w:eastAsia="pl-PL" w:bidi="pl-PL"/>
        </w:rPr>
        <w:t>Wizyt na terenie Inwestycji oraz udziału w komisjach i naradach technicznych na wezwanie Zamawiającego.</w:t>
      </w:r>
    </w:p>
    <w:p w14:paraId="1442E58A" w14:textId="77777777" w:rsidR="000B189C" w:rsidRPr="000B189C" w:rsidRDefault="000B189C" w:rsidP="00BF6FE0">
      <w:pPr>
        <w:widowControl w:val="0"/>
        <w:numPr>
          <w:ilvl w:val="1"/>
          <w:numId w:val="213"/>
        </w:numPr>
        <w:pBdr>
          <w:top w:val="nil"/>
          <w:left w:val="nil"/>
          <w:bottom w:val="nil"/>
          <w:right w:val="nil"/>
          <w:between w:val="nil"/>
          <w:bar w:val="nil"/>
        </w:pBdr>
        <w:suppressAutoHyphens w:val="0"/>
        <w:autoSpaceDE w:val="0"/>
        <w:autoSpaceDN w:val="0"/>
        <w:spacing w:after="0" w:line="240" w:lineRule="auto"/>
        <w:ind w:right="115"/>
        <w:jc w:val="both"/>
        <w:rPr>
          <w:rFonts w:eastAsia="Arial" w:cs="Arial"/>
          <w:sz w:val="24"/>
          <w:szCs w:val="24"/>
          <w:lang w:eastAsia="pl-PL" w:bidi="pl-PL"/>
        </w:rPr>
      </w:pPr>
      <w:r w:rsidRPr="000B189C">
        <w:rPr>
          <w:rFonts w:eastAsia="Arial" w:cs="Arial"/>
          <w:sz w:val="24"/>
          <w:szCs w:val="24"/>
          <w:lang w:eastAsia="pl-PL" w:bidi="pl-PL"/>
        </w:rPr>
        <w:t>Informowania Zamawiającego i innych uczestnik</w:t>
      </w:r>
      <w:r w:rsidRPr="000B189C">
        <w:rPr>
          <w:rFonts w:eastAsia="Arial" w:cs="Arial"/>
          <w:sz w:val="24"/>
          <w:szCs w:val="24"/>
          <w:lang w:val="es-ES_tradnl" w:eastAsia="pl-PL" w:bidi="pl-PL"/>
        </w:rPr>
        <w:t>ó</w:t>
      </w:r>
      <w:r w:rsidRPr="000B189C">
        <w:rPr>
          <w:rFonts w:eastAsia="Arial" w:cs="Arial"/>
          <w:sz w:val="24"/>
          <w:szCs w:val="24"/>
          <w:lang w:eastAsia="pl-PL" w:bidi="pl-PL"/>
        </w:rPr>
        <w:t>w procesu budowlanego o dostrzeżonych błędach w realizacji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w zakresie niezgodności z dokumentacją</w:t>
      </w:r>
      <w:r w:rsidRPr="000B189C">
        <w:rPr>
          <w:rFonts w:eastAsia="Arial" w:cs="Arial"/>
          <w:spacing w:val="-1"/>
          <w:sz w:val="24"/>
          <w:szCs w:val="24"/>
          <w:lang w:eastAsia="pl-PL" w:bidi="pl-PL"/>
        </w:rPr>
        <w:t xml:space="preserve"> </w:t>
      </w:r>
      <w:r w:rsidRPr="000B189C">
        <w:rPr>
          <w:rFonts w:eastAsia="Arial" w:cs="Arial"/>
          <w:sz w:val="24"/>
          <w:szCs w:val="24"/>
          <w:lang w:eastAsia="pl-PL" w:bidi="pl-PL"/>
        </w:rPr>
        <w:t>projektową.</w:t>
      </w:r>
    </w:p>
    <w:p w14:paraId="656C8BA3" w14:textId="77777777" w:rsidR="000B189C" w:rsidRPr="000B189C" w:rsidRDefault="000B189C" w:rsidP="00BF6FE0">
      <w:pPr>
        <w:widowControl w:val="0"/>
        <w:numPr>
          <w:ilvl w:val="0"/>
          <w:numId w:val="215"/>
        </w:numPr>
        <w:pBdr>
          <w:top w:val="nil"/>
          <w:left w:val="nil"/>
          <w:bottom w:val="nil"/>
          <w:right w:val="nil"/>
          <w:between w:val="nil"/>
          <w:bar w:val="nil"/>
        </w:pBdr>
        <w:suppressAutoHyphens w:val="0"/>
        <w:autoSpaceDE w:val="0"/>
        <w:autoSpaceDN w:val="0"/>
        <w:spacing w:after="0" w:line="240" w:lineRule="auto"/>
        <w:ind w:right="112"/>
        <w:jc w:val="both"/>
        <w:rPr>
          <w:rFonts w:eastAsia="Arial" w:cs="Arial"/>
          <w:sz w:val="24"/>
          <w:szCs w:val="24"/>
          <w:lang w:eastAsia="pl-PL" w:bidi="pl-PL"/>
        </w:rPr>
      </w:pPr>
      <w:r w:rsidRPr="000B189C">
        <w:rPr>
          <w:rFonts w:eastAsia="Arial" w:cs="Arial"/>
          <w:sz w:val="24"/>
          <w:szCs w:val="24"/>
          <w:lang w:eastAsia="pl-PL" w:bidi="pl-PL"/>
        </w:rPr>
        <w:t>Wykonawca w ramach nadzoru autorskiego zobowiązany jest wykonywać czynności objęte nadzorem autorskim niezwłocznie, w tym niezwłocznie stawić się na</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 xml:space="preserve">miejscu realizacji Inwestycji, nie później niż 3 dni robocze po otrzymaniu wezwania </w:t>
      </w:r>
      <w:r w:rsidRPr="000B189C">
        <w:rPr>
          <w:rFonts w:eastAsia="Arial" w:cs="Arial"/>
          <w:sz w:val="24"/>
          <w:szCs w:val="24"/>
          <w:lang w:eastAsia="pl-PL" w:bidi="pl-PL"/>
        </w:rPr>
        <w:br/>
        <w:t>od Zamawiającego.</w:t>
      </w:r>
    </w:p>
    <w:p w14:paraId="1035E860"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p>
    <w:p w14:paraId="7F205D86"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4.</w:t>
      </w:r>
    </w:p>
    <w:p w14:paraId="17B0D5CB" w14:textId="77777777" w:rsidR="000B189C" w:rsidRPr="000B189C" w:rsidRDefault="000B189C" w:rsidP="000B189C">
      <w:pPr>
        <w:widowControl w:val="0"/>
        <w:suppressAutoHyphens w:val="0"/>
        <w:autoSpaceDE w:val="0"/>
        <w:autoSpaceDN w:val="0"/>
        <w:spacing w:after="0" w:line="240" w:lineRule="auto"/>
        <w:ind w:left="2985"/>
        <w:rPr>
          <w:rFonts w:eastAsia="Arial" w:cs="Arial"/>
          <w:b/>
          <w:bCs/>
          <w:sz w:val="24"/>
          <w:szCs w:val="24"/>
          <w:lang w:val="de-DE" w:eastAsia="pl-PL" w:bidi="pl-PL"/>
        </w:rPr>
      </w:pPr>
      <w:r w:rsidRPr="000B189C">
        <w:rPr>
          <w:rFonts w:eastAsia="Arial" w:cs="Arial"/>
          <w:b/>
          <w:bCs/>
          <w:sz w:val="24"/>
          <w:szCs w:val="24"/>
          <w:lang w:val="en-US" w:eastAsia="pl-PL" w:bidi="pl-PL"/>
        </w:rPr>
        <w:t>OBOWI</w:t>
      </w:r>
      <w:r w:rsidRPr="000B189C">
        <w:rPr>
          <w:rFonts w:eastAsia="Arial" w:cs="Arial"/>
          <w:b/>
          <w:bCs/>
          <w:sz w:val="24"/>
          <w:szCs w:val="24"/>
          <w:lang w:eastAsia="pl-PL" w:bidi="pl-PL"/>
        </w:rPr>
        <w:t>Ą</w:t>
      </w:r>
      <w:r w:rsidRPr="000B189C">
        <w:rPr>
          <w:rFonts w:eastAsia="Arial" w:cs="Arial"/>
          <w:b/>
          <w:bCs/>
          <w:sz w:val="24"/>
          <w:szCs w:val="24"/>
          <w:lang w:val="de-DE" w:eastAsia="pl-PL" w:bidi="pl-PL"/>
        </w:rPr>
        <w:t>ZKI ZAMAWIAJ</w:t>
      </w:r>
      <w:r w:rsidRPr="000B189C">
        <w:rPr>
          <w:rFonts w:eastAsia="Arial" w:cs="Arial"/>
          <w:b/>
          <w:bCs/>
          <w:sz w:val="24"/>
          <w:szCs w:val="24"/>
          <w:lang w:eastAsia="pl-PL" w:bidi="pl-PL"/>
        </w:rPr>
        <w:t>Ą</w:t>
      </w:r>
      <w:r w:rsidRPr="000B189C">
        <w:rPr>
          <w:rFonts w:eastAsia="Arial" w:cs="Arial"/>
          <w:b/>
          <w:bCs/>
          <w:sz w:val="24"/>
          <w:szCs w:val="24"/>
          <w:lang w:val="de-DE" w:eastAsia="pl-PL" w:bidi="pl-PL"/>
        </w:rPr>
        <w:t>CEGO</w:t>
      </w:r>
    </w:p>
    <w:p w14:paraId="760686D0" w14:textId="77777777" w:rsidR="000B189C" w:rsidRPr="000B189C" w:rsidRDefault="000B189C" w:rsidP="000B189C">
      <w:pPr>
        <w:widowControl w:val="0"/>
        <w:suppressAutoHyphens w:val="0"/>
        <w:autoSpaceDE w:val="0"/>
        <w:autoSpaceDN w:val="0"/>
        <w:spacing w:after="0" w:line="240" w:lineRule="auto"/>
        <w:ind w:left="2985"/>
        <w:rPr>
          <w:rFonts w:eastAsia="Times New Roman"/>
          <w:b/>
          <w:bCs/>
          <w:sz w:val="24"/>
          <w:szCs w:val="24"/>
          <w:lang w:eastAsia="pl-PL" w:bidi="pl-PL"/>
        </w:rPr>
      </w:pPr>
    </w:p>
    <w:p w14:paraId="736ED0FF" w14:textId="77777777" w:rsidR="000B189C" w:rsidRPr="000B189C" w:rsidRDefault="000B189C" w:rsidP="00BF6FE0">
      <w:pPr>
        <w:widowControl w:val="0"/>
        <w:numPr>
          <w:ilvl w:val="0"/>
          <w:numId w:val="217"/>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r w:rsidRPr="000B189C">
        <w:rPr>
          <w:rFonts w:eastAsia="Arial" w:cs="Arial"/>
          <w:sz w:val="24"/>
          <w:szCs w:val="24"/>
          <w:lang w:eastAsia="pl-PL" w:bidi="pl-PL"/>
        </w:rPr>
        <w:t xml:space="preserve">Zamawiający zobowiązuje się na wniosek Wykonawcy wystawić - w ciągu 14 dni roboczych od złożenia pisemnego zapotrzebowania: </w:t>
      </w:r>
    </w:p>
    <w:p w14:paraId="7D54B527" w14:textId="77777777" w:rsidR="000B189C" w:rsidRPr="000B189C" w:rsidRDefault="000B189C" w:rsidP="00BF6FE0">
      <w:pPr>
        <w:widowControl w:val="0"/>
        <w:numPr>
          <w:ilvl w:val="1"/>
          <w:numId w:val="217"/>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r w:rsidRPr="000B189C">
        <w:rPr>
          <w:rFonts w:eastAsia="Arial" w:cs="Arial"/>
          <w:sz w:val="24"/>
          <w:szCs w:val="24"/>
          <w:lang w:eastAsia="pl-PL" w:bidi="pl-PL"/>
        </w:rPr>
        <w:t xml:space="preserve">Stosowne pełnomocnictwa niezbędne przy realizacji prac projektowych oraz z nimi związanych wystąpień i uzgodnień ze stosownym (z odpowiednim) wyprzedzeniem, umożliwiającym uniknięcie </w:t>
      </w:r>
      <w:proofErr w:type="spellStart"/>
      <w:r w:rsidRPr="000B189C">
        <w:rPr>
          <w:rFonts w:eastAsia="Arial" w:cs="Arial"/>
          <w:sz w:val="24"/>
          <w:szCs w:val="24"/>
          <w:lang w:eastAsia="pl-PL" w:bidi="pl-PL"/>
        </w:rPr>
        <w:t>przestoj</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i zbędnych zwłok w pracach projektowych, uwzględniającym wewnętrzne procedury Zamawiającego. </w:t>
      </w:r>
    </w:p>
    <w:p w14:paraId="35B69660" w14:textId="77777777" w:rsidR="000B189C" w:rsidRPr="000B189C" w:rsidRDefault="000B189C" w:rsidP="00BF6FE0">
      <w:pPr>
        <w:widowControl w:val="0"/>
        <w:numPr>
          <w:ilvl w:val="1"/>
          <w:numId w:val="217"/>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r w:rsidRPr="000B189C">
        <w:rPr>
          <w:rFonts w:eastAsia="Arial" w:cs="Arial"/>
          <w:sz w:val="24"/>
          <w:szCs w:val="24"/>
          <w:lang w:eastAsia="pl-PL" w:bidi="pl-PL"/>
        </w:rPr>
        <w:t xml:space="preserve">Oświadczenie o posiadanym prawie do dysponowania nieruchomością na cele budowlane zgodnie z art. 32 ust. 4 pkt. 2 </w:t>
      </w:r>
      <w:r w:rsidRPr="000B189C">
        <w:rPr>
          <w:rFonts w:eastAsia="Arial" w:cs="Arial"/>
          <w:i/>
          <w:sz w:val="24"/>
          <w:szCs w:val="24"/>
          <w:lang w:eastAsia="pl-PL" w:bidi="pl-PL"/>
        </w:rPr>
        <w:t>ustawy z dnia 7 lipca 1994 r. Prawo budowlane</w:t>
      </w:r>
      <w:r w:rsidRPr="000B189C">
        <w:rPr>
          <w:rFonts w:eastAsia="Arial" w:cs="Arial"/>
          <w:sz w:val="24"/>
          <w:szCs w:val="24"/>
          <w:lang w:eastAsia="pl-PL" w:bidi="pl-PL"/>
        </w:rPr>
        <w:t>.</w:t>
      </w:r>
    </w:p>
    <w:p w14:paraId="38B3A86F" w14:textId="77777777" w:rsidR="000B189C" w:rsidRPr="000B189C" w:rsidRDefault="000B189C" w:rsidP="00BF6FE0">
      <w:pPr>
        <w:widowControl w:val="0"/>
        <w:numPr>
          <w:ilvl w:val="1"/>
          <w:numId w:val="218"/>
        </w:numPr>
        <w:pBdr>
          <w:top w:val="nil"/>
          <w:left w:val="nil"/>
          <w:bottom w:val="nil"/>
          <w:right w:val="nil"/>
          <w:between w:val="nil"/>
          <w:bar w:val="nil"/>
        </w:pBdr>
        <w:suppressAutoHyphens w:val="0"/>
        <w:autoSpaceDE w:val="0"/>
        <w:autoSpaceDN w:val="0"/>
        <w:spacing w:after="0" w:line="240" w:lineRule="auto"/>
        <w:ind w:right="119"/>
        <w:jc w:val="both"/>
        <w:rPr>
          <w:rFonts w:eastAsia="Arial" w:cs="Arial"/>
          <w:sz w:val="24"/>
          <w:szCs w:val="24"/>
          <w:lang w:eastAsia="pl-PL" w:bidi="pl-PL"/>
        </w:rPr>
      </w:pPr>
      <w:r w:rsidRPr="000B189C">
        <w:rPr>
          <w:rFonts w:eastAsia="Arial" w:cs="Arial"/>
          <w:sz w:val="24"/>
          <w:szCs w:val="24"/>
          <w:lang w:eastAsia="pl-PL" w:bidi="pl-PL"/>
        </w:rPr>
        <w:t xml:space="preserve">Pełnomocnictwa do występowania przed organami administracji i gestorami </w:t>
      </w:r>
      <w:proofErr w:type="spellStart"/>
      <w:r w:rsidRPr="000B189C">
        <w:rPr>
          <w:rFonts w:eastAsia="Arial" w:cs="Arial"/>
          <w:sz w:val="24"/>
          <w:szCs w:val="24"/>
          <w:lang w:eastAsia="pl-PL" w:bidi="pl-PL"/>
        </w:rPr>
        <w:t>medi</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celu uzyskania stosownych informacji, opinii, uzgodnień, </w:t>
      </w:r>
      <w:proofErr w:type="spellStart"/>
      <w:r w:rsidRPr="000B189C">
        <w:rPr>
          <w:rFonts w:eastAsia="Arial" w:cs="Arial"/>
          <w:sz w:val="24"/>
          <w:szCs w:val="24"/>
          <w:lang w:eastAsia="pl-PL" w:bidi="pl-PL"/>
        </w:rPr>
        <w:t>warunk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technicznych lub</w:t>
      </w:r>
      <w:r w:rsidRPr="000B189C">
        <w:rPr>
          <w:rFonts w:eastAsia="Arial" w:cs="Arial"/>
          <w:spacing w:val="-1"/>
          <w:sz w:val="24"/>
          <w:szCs w:val="24"/>
          <w:lang w:eastAsia="pl-PL" w:bidi="pl-PL"/>
        </w:rPr>
        <w:t xml:space="preserve"> </w:t>
      </w:r>
      <w:r w:rsidRPr="000B189C">
        <w:rPr>
          <w:rFonts w:eastAsia="Arial" w:cs="Arial"/>
          <w:sz w:val="24"/>
          <w:szCs w:val="24"/>
          <w:lang w:eastAsia="pl-PL" w:bidi="pl-PL"/>
        </w:rPr>
        <w:t>decyzji.</w:t>
      </w:r>
    </w:p>
    <w:p w14:paraId="5F516FB5" w14:textId="77777777" w:rsidR="000B189C" w:rsidRPr="000B189C" w:rsidRDefault="000B189C" w:rsidP="00BF6FE0">
      <w:pPr>
        <w:widowControl w:val="0"/>
        <w:numPr>
          <w:ilvl w:val="0"/>
          <w:numId w:val="219"/>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Zamawiający zobowiązuje się w czasie realizacji przedmiotu Umowy do niezwłocznego (nie dłużej niż 14 dni roboczych) udzielania odpowiedzi na zadawane przez Wykonawcę pytania związane z realizacją przedmiotu</w:t>
      </w:r>
      <w:r w:rsidRPr="000B189C">
        <w:rPr>
          <w:rFonts w:eastAsia="Arial" w:cs="Arial"/>
          <w:spacing w:val="-4"/>
          <w:sz w:val="24"/>
          <w:szCs w:val="24"/>
          <w:lang w:eastAsia="pl-PL" w:bidi="pl-PL"/>
        </w:rPr>
        <w:t xml:space="preserve"> </w:t>
      </w:r>
      <w:r w:rsidRPr="000B189C">
        <w:rPr>
          <w:rFonts w:eastAsia="Arial" w:cs="Arial"/>
          <w:sz w:val="24"/>
          <w:szCs w:val="24"/>
          <w:lang w:eastAsia="pl-PL" w:bidi="pl-PL"/>
        </w:rPr>
        <w:t>Umowy.</w:t>
      </w:r>
    </w:p>
    <w:p w14:paraId="5237543C"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p>
    <w:p w14:paraId="2FA767B3"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5.</w:t>
      </w:r>
    </w:p>
    <w:p w14:paraId="44421911" w14:textId="77777777" w:rsidR="000B189C" w:rsidRPr="000B189C" w:rsidRDefault="000B189C" w:rsidP="000B189C">
      <w:pPr>
        <w:widowControl w:val="0"/>
        <w:suppressAutoHyphens w:val="0"/>
        <w:autoSpaceDE w:val="0"/>
        <w:autoSpaceDN w:val="0"/>
        <w:spacing w:after="0" w:line="240" w:lineRule="auto"/>
        <w:ind w:left="537" w:right="541"/>
        <w:jc w:val="center"/>
        <w:rPr>
          <w:rFonts w:eastAsia="Arial" w:cs="Arial"/>
          <w:b/>
          <w:bCs/>
          <w:sz w:val="24"/>
          <w:szCs w:val="24"/>
          <w:lang w:val="de-DE" w:eastAsia="pl-PL" w:bidi="pl-PL"/>
        </w:rPr>
      </w:pPr>
      <w:r w:rsidRPr="000B189C">
        <w:rPr>
          <w:rFonts w:eastAsia="Arial" w:cs="Arial"/>
          <w:b/>
          <w:bCs/>
          <w:sz w:val="24"/>
          <w:szCs w:val="24"/>
          <w:lang w:val="de-DE" w:eastAsia="pl-PL" w:bidi="pl-PL"/>
        </w:rPr>
        <w:t>TERMIN REALIZACJI</w:t>
      </w:r>
    </w:p>
    <w:p w14:paraId="36C86F40" w14:textId="77777777" w:rsidR="000B189C" w:rsidRPr="000B189C" w:rsidRDefault="000B189C" w:rsidP="000B189C">
      <w:pPr>
        <w:widowControl w:val="0"/>
        <w:suppressAutoHyphens w:val="0"/>
        <w:autoSpaceDE w:val="0"/>
        <w:autoSpaceDN w:val="0"/>
        <w:spacing w:after="0" w:line="240" w:lineRule="auto"/>
        <w:ind w:left="537" w:right="541"/>
        <w:jc w:val="center"/>
        <w:rPr>
          <w:rFonts w:eastAsia="Times New Roman"/>
          <w:b/>
          <w:bCs/>
          <w:sz w:val="24"/>
          <w:szCs w:val="24"/>
          <w:lang w:eastAsia="pl-PL" w:bidi="pl-PL"/>
        </w:rPr>
      </w:pPr>
    </w:p>
    <w:p w14:paraId="4260CE6E" w14:textId="77777777" w:rsidR="000B189C" w:rsidRPr="000B189C" w:rsidRDefault="000B189C" w:rsidP="00BF6FE0">
      <w:pPr>
        <w:widowControl w:val="0"/>
        <w:numPr>
          <w:ilvl w:val="0"/>
          <w:numId w:val="221"/>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Wszelka dokumentacja stanowiąca przedmiot Umowy, będzie dostarczana do siedziby Zamawiającego w ilości egzemplarzy wynikającej z treści Umowy.</w:t>
      </w:r>
    </w:p>
    <w:p w14:paraId="16DC262F" w14:textId="77777777" w:rsidR="000B189C" w:rsidRPr="000B189C" w:rsidRDefault="000B189C" w:rsidP="00BF6FE0">
      <w:pPr>
        <w:widowControl w:val="0"/>
        <w:numPr>
          <w:ilvl w:val="0"/>
          <w:numId w:val="222"/>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 xml:space="preserve">Wykonawca zobowiązany jest do wykonania przedmiotu Umowy, 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rym mowa w §1 w </w:t>
      </w:r>
      <w:r w:rsidRPr="000B189C">
        <w:rPr>
          <w:rFonts w:eastAsia="Arial"/>
          <w:sz w:val="24"/>
          <w:szCs w:val="24"/>
          <w:lang w:eastAsia="pl-PL" w:bidi="pl-PL"/>
        </w:rPr>
        <w:t>terminie</w:t>
      </w:r>
      <w:r w:rsidRPr="000B189C">
        <w:rPr>
          <w:rFonts w:eastAsia="Arial"/>
          <w:spacing w:val="-1"/>
          <w:sz w:val="24"/>
          <w:szCs w:val="24"/>
          <w:lang w:eastAsia="pl-PL" w:bidi="pl-PL"/>
        </w:rPr>
        <w:t xml:space="preserve"> </w:t>
      </w:r>
      <w:r w:rsidRPr="000B189C">
        <w:rPr>
          <w:rFonts w:eastAsia="Arial"/>
          <w:b/>
          <w:spacing w:val="-1"/>
          <w:sz w:val="24"/>
          <w:szCs w:val="24"/>
          <w:lang w:eastAsia="pl-PL" w:bidi="pl-PL"/>
        </w:rPr>
        <w:t xml:space="preserve">240 </w:t>
      </w:r>
      <w:r w:rsidRPr="000B189C">
        <w:rPr>
          <w:rFonts w:eastAsia="Arial"/>
          <w:b/>
          <w:bCs/>
          <w:sz w:val="24"/>
          <w:szCs w:val="24"/>
          <w:lang w:eastAsia="pl-PL" w:bidi="pl-PL"/>
        </w:rPr>
        <w:t>dni od podpisania Umowy tj. do dnia ……………..</w:t>
      </w:r>
    </w:p>
    <w:p w14:paraId="16B192D9" w14:textId="77777777" w:rsidR="000B189C" w:rsidRPr="000B189C" w:rsidRDefault="000B189C" w:rsidP="00BF6FE0">
      <w:pPr>
        <w:widowControl w:val="0"/>
        <w:numPr>
          <w:ilvl w:val="0"/>
          <w:numId w:val="221"/>
        </w:numPr>
        <w:pBdr>
          <w:top w:val="nil"/>
          <w:left w:val="nil"/>
          <w:bottom w:val="nil"/>
          <w:right w:val="nil"/>
          <w:between w:val="nil"/>
          <w:bar w:val="nil"/>
        </w:pBdr>
        <w:suppressAutoHyphens w:val="0"/>
        <w:autoSpaceDE w:val="0"/>
        <w:autoSpaceDN w:val="0"/>
        <w:spacing w:after="0" w:line="240" w:lineRule="auto"/>
        <w:jc w:val="both"/>
        <w:rPr>
          <w:rFonts w:eastAsia="Arial"/>
          <w:sz w:val="24"/>
          <w:szCs w:val="24"/>
          <w:lang w:eastAsia="pl-PL" w:bidi="pl-PL"/>
        </w:rPr>
      </w:pPr>
      <w:r w:rsidRPr="000B189C">
        <w:rPr>
          <w:rFonts w:eastAsia="Arial"/>
          <w:sz w:val="24"/>
          <w:szCs w:val="24"/>
          <w:lang w:eastAsia="pl-PL" w:bidi="pl-PL"/>
        </w:rPr>
        <w:t>Aktualizacja kosztorys</w:t>
      </w:r>
      <w:r w:rsidRPr="000B189C">
        <w:rPr>
          <w:rFonts w:eastAsia="Arial"/>
          <w:sz w:val="24"/>
          <w:szCs w:val="24"/>
          <w:lang w:val="es-ES_tradnl" w:eastAsia="pl-PL" w:bidi="pl-PL"/>
        </w:rPr>
        <w:t>ó</w:t>
      </w:r>
      <w:r w:rsidRPr="000B189C">
        <w:rPr>
          <w:rFonts w:eastAsia="Arial"/>
          <w:sz w:val="24"/>
          <w:szCs w:val="24"/>
          <w:lang w:eastAsia="pl-PL" w:bidi="pl-PL"/>
        </w:rPr>
        <w:t xml:space="preserve">w </w:t>
      </w:r>
      <w:r w:rsidRPr="000B189C">
        <w:rPr>
          <w:rFonts w:eastAsia="Arial"/>
          <w:color w:val="000000"/>
          <w:sz w:val="24"/>
          <w:szCs w:val="24"/>
          <w:lang w:eastAsia="pl-PL" w:bidi="pl-PL"/>
        </w:rPr>
        <w:t xml:space="preserve">zostanie wykonana przez Wykonawcę na </w:t>
      </w:r>
      <w:proofErr w:type="gramStart"/>
      <w:r w:rsidRPr="000B189C">
        <w:rPr>
          <w:rFonts w:eastAsia="Arial"/>
          <w:color w:val="000000"/>
          <w:sz w:val="24"/>
          <w:szCs w:val="24"/>
          <w:lang w:eastAsia="pl-PL" w:bidi="pl-PL"/>
        </w:rPr>
        <w:t>polecenie  Zamawiającego</w:t>
      </w:r>
      <w:proofErr w:type="gramEnd"/>
      <w:r w:rsidRPr="000B189C">
        <w:rPr>
          <w:rFonts w:eastAsia="Arial"/>
          <w:color w:val="000000"/>
          <w:sz w:val="24"/>
          <w:szCs w:val="24"/>
          <w:lang w:eastAsia="pl-PL" w:bidi="pl-PL"/>
        </w:rPr>
        <w:t xml:space="preserve"> złożone w terminie do </w:t>
      </w:r>
      <w:r w:rsidRPr="000B189C">
        <w:rPr>
          <w:rFonts w:eastAsia="Arial"/>
          <w:b/>
          <w:bCs/>
          <w:sz w:val="24"/>
          <w:szCs w:val="24"/>
          <w:lang w:eastAsia="pl-PL" w:bidi="pl-PL"/>
        </w:rPr>
        <w:t xml:space="preserve">………….. </w:t>
      </w:r>
      <w:proofErr w:type="gramStart"/>
      <w:r w:rsidRPr="000B189C">
        <w:rPr>
          <w:rFonts w:eastAsia="Arial"/>
          <w:b/>
          <w:bCs/>
          <w:sz w:val="24"/>
          <w:szCs w:val="24"/>
          <w:lang w:eastAsia="pl-PL" w:bidi="pl-PL"/>
        </w:rPr>
        <w:t>miesięcy</w:t>
      </w:r>
      <w:proofErr w:type="gramEnd"/>
      <w:r w:rsidRPr="000B189C">
        <w:rPr>
          <w:rFonts w:eastAsia="Arial"/>
          <w:sz w:val="24"/>
          <w:szCs w:val="24"/>
          <w:lang w:eastAsia="pl-PL" w:bidi="pl-PL"/>
        </w:rPr>
        <w:t xml:space="preserve"> od protokolarnego przekazania Dokumentacji, o </w:t>
      </w:r>
      <w:proofErr w:type="spellStart"/>
      <w:r w:rsidRPr="000B189C">
        <w:rPr>
          <w:rFonts w:eastAsia="Arial"/>
          <w:sz w:val="24"/>
          <w:szCs w:val="24"/>
          <w:lang w:eastAsia="pl-PL" w:bidi="pl-PL"/>
        </w:rPr>
        <w:t>kt</w:t>
      </w:r>
      <w:proofErr w:type="spellEnd"/>
      <w:r w:rsidRPr="000B189C">
        <w:rPr>
          <w:rFonts w:eastAsia="Arial"/>
          <w:sz w:val="24"/>
          <w:szCs w:val="24"/>
          <w:lang w:val="es-ES_tradnl" w:eastAsia="pl-PL" w:bidi="pl-PL"/>
        </w:rPr>
        <w:t>ó</w:t>
      </w:r>
      <w:r w:rsidRPr="000B189C">
        <w:rPr>
          <w:rFonts w:eastAsia="Arial"/>
          <w:sz w:val="24"/>
          <w:szCs w:val="24"/>
          <w:lang w:eastAsia="pl-PL" w:bidi="pl-PL"/>
        </w:rPr>
        <w:t xml:space="preserve">rej mowa w §1 ust.1 Umowy. </w:t>
      </w:r>
    </w:p>
    <w:p w14:paraId="355B4408" w14:textId="77777777" w:rsidR="000B189C" w:rsidRPr="000B189C" w:rsidRDefault="000B189C" w:rsidP="00BF6FE0">
      <w:pPr>
        <w:widowControl w:val="0"/>
        <w:numPr>
          <w:ilvl w:val="0"/>
          <w:numId w:val="221"/>
        </w:numPr>
        <w:pBdr>
          <w:top w:val="nil"/>
          <w:left w:val="nil"/>
          <w:bottom w:val="nil"/>
          <w:right w:val="nil"/>
          <w:between w:val="nil"/>
          <w:bar w:val="nil"/>
        </w:pBdr>
        <w:suppressAutoHyphens w:val="0"/>
        <w:autoSpaceDE w:val="0"/>
        <w:autoSpaceDN w:val="0"/>
        <w:spacing w:after="0" w:line="240" w:lineRule="auto"/>
        <w:ind w:right="114"/>
        <w:jc w:val="both"/>
        <w:rPr>
          <w:rFonts w:eastAsia="Arial" w:cs="Arial"/>
          <w:sz w:val="24"/>
          <w:szCs w:val="24"/>
          <w:lang w:eastAsia="pl-PL" w:bidi="pl-PL"/>
        </w:rPr>
      </w:pPr>
      <w:r w:rsidRPr="000B189C">
        <w:rPr>
          <w:rFonts w:eastAsia="Arial" w:cs="Arial"/>
          <w:sz w:val="24"/>
          <w:szCs w:val="24"/>
          <w:lang w:eastAsia="pl-PL" w:bidi="pl-PL"/>
        </w:rPr>
        <w:t xml:space="preserve">Wykonawca zobowiązany jest do sprawowania nadzoru autorskiego zgodnie z §3 podczas przeprowadzenia postępowania o udzielenie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publicznego na </w:t>
      </w:r>
      <w:proofErr w:type="spellStart"/>
      <w:r w:rsidRPr="000B189C">
        <w:rPr>
          <w:rFonts w:eastAsia="Arial" w:cs="Arial"/>
          <w:sz w:val="24"/>
          <w:szCs w:val="24"/>
          <w:lang w:eastAsia="pl-PL" w:bidi="pl-PL"/>
        </w:rPr>
        <w:t>wyb</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 </w:t>
      </w:r>
      <w:proofErr w:type="spellStart"/>
      <w:r w:rsidRPr="000B189C">
        <w:rPr>
          <w:rFonts w:eastAsia="Arial" w:cs="Arial"/>
          <w:sz w:val="24"/>
          <w:szCs w:val="24"/>
          <w:lang w:eastAsia="pl-PL" w:bidi="pl-PL"/>
        </w:rPr>
        <w:t>wykonawc</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rob</w:t>
      </w:r>
      <w:r w:rsidRPr="000B189C">
        <w:rPr>
          <w:rFonts w:eastAsia="Arial" w:cs="Arial"/>
          <w:sz w:val="24"/>
          <w:szCs w:val="24"/>
          <w:lang w:val="es-ES_tradnl" w:eastAsia="pl-PL" w:bidi="pl-PL"/>
        </w:rPr>
        <w:t>ó</w:t>
      </w:r>
      <w:r w:rsidRPr="000B189C">
        <w:rPr>
          <w:rFonts w:eastAsia="Arial" w:cs="Arial"/>
          <w:sz w:val="24"/>
          <w:szCs w:val="24"/>
          <w:lang w:eastAsia="pl-PL" w:bidi="pl-PL"/>
        </w:rPr>
        <w:t>t, dostaw i usług realizujących Inwestycję oraz podczas wykonania</w:t>
      </w:r>
      <w:r w:rsidRPr="000B189C">
        <w:rPr>
          <w:rFonts w:eastAsia="Arial" w:cs="Arial"/>
          <w:sz w:val="24"/>
          <w:szCs w:val="24"/>
          <w:lang w:eastAsia="pl-PL" w:bidi="pl-PL"/>
        </w:rPr>
        <w:br/>
        <w:t>i odbioru rob</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t budowlanych polegających na budowie Inwestycji, wykonanych </w:t>
      </w:r>
      <w:r w:rsidRPr="000B189C">
        <w:rPr>
          <w:rFonts w:eastAsia="Arial" w:cs="Arial"/>
          <w:sz w:val="24"/>
          <w:szCs w:val="24"/>
          <w:lang w:eastAsia="pl-PL" w:bidi="pl-PL"/>
        </w:rPr>
        <w:br/>
        <w:t xml:space="preserve">w oparciu o Dokumentację do czasu uzyskania prawomocnego pozwolenia </w:t>
      </w:r>
      <w:r w:rsidRPr="000B189C">
        <w:rPr>
          <w:rFonts w:eastAsia="Arial" w:cs="Arial"/>
          <w:sz w:val="24"/>
          <w:szCs w:val="24"/>
          <w:lang w:eastAsia="pl-PL" w:bidi="pl-PL"/>
        </w:rPr>
        <w:br/>
        <w:t>na użytkowanie dla</w:t>
      </w:r>
      <w:r w:rsidRPr="000B189C">
        <w:rPr>
          <w:rFonts w:eastAsia="Arial" w:cs="Arial"/>
          <w:spacing w:val="-15"/>
          <w:sz w:val="24"/>
          <w:szCs w:val="24"/>
          <w:lang w:eastAsia="pl-PL" w:bidi="pl-PL"/>
        </w:rPr>
        <w:t xml:space="preserve"> </w:t>
      </w:r>
      <w:r w:rsidRPr="000B189C">
        <w:rPr>
          <w:rFonts w:eastAsia="Arial" w:cs="Arial"/>
          <w:sz w:val="24"/>
          <w:szCs w:val="24"/>
          <w:lang w:eastAsia="pl-PL" w:bidi="pl-PL"/>
        </w:rPr>
        <w:t>Inwestycji.</w:t>
      </w:r>
    </w:p>
    <w:p w14:paraId="094DBF66" w14:textId="77777777" w:rsidR="000B189C" w:rsidRPr="000B189C" w:rsidRDefault="000B189C" w:rsidP="000B189C">
      <w:pPr>
        <w:widowControl w:val="0"/>
        <w:tabs>
          <w:tab w:val="left" w:pos="477"/>
        </w:tabs>
        <w:suppressAutoHyphens w:val="0"/>
        <w:autoSpaceDE w:val="0"/>
        <w:autoSpaceDN w:val="0"/>
        <w:spacing w:after="0" w:line="240" w:lineRule="auto"/>
        <w:ind w:right="114"/>
        <w:rPr>
          <w:rFonts w:eastAsia="Times New Roman"/>
          <w:sz w:val="24"/>
          <w:szCs w:val="24"/>
          <w:lang w:eastAsia="pl-PL" w:bidi="pl-PL"/>
        </w:rPr>
      </w:pPr>
    </w:p>
    <w:p w14:paraId="06B47364" w14:textId="77777777" w:rsidR="000B189C" w:rsidRPr="000B189C" w:rsidRDefault="000B189C" w:rsidP="000B189C">
      <w:pPr>
        <w:widowControl w:val="0"/>
        <w:tabs>
          <w:tab w:val="left" w:pos="477"/>
        </w:tabs>
        <w:suppressAutoHyphens w:val="0"/>
        <w:autoSpaceDE w:val="0"/>
        <w:autoSpaceDN w:val="0"/>
        <w:spacing w:after="0" w:line="240" w:lineRule="auto"/>
        <w:ind w:right="114"/>
        <w:rPr>
          <w:rFonts w:eastAsia="Times New Roman"/>
          <w:sz w:val="24"/>
          <w:szCs w:val="24"/>
          <w:lang w:eastAsia="pl-PL" w:bidi="pl-PL"/>
        </w:rPr>
      </w:pPr>
    </w:p>
    <w:p w14:paraId="53BB73CE" w14:textId="77777777" w:rsidR="000B189C" w:rsidRPr="000B189C" w:rsidRDefault="000B189C" w:rsidP="000B189C">
      <w:pPr>
        <w:widowControl w:val="0"/>
        <w:tabs>
          <w:tab w:val="left" w:pos="477"/>
        </w:tabs>
        <w:suppressAutoHyphens w:val="0"/>
        <w:autoSpaceDE w:val="0"/>
        <w:autoSpaceDN w:val="0"/>
        <w:spacing w:after="0" w:line="240" w:lineRule="auto"/>
        <w:ind w:right="114"/>
        <w:rPr>
          <w:rFonts w:eastAsia="Times New Roman"/>
          <w:sz w:val="24"/>
          <w:szCs w:val="24"/>
          <w:lang w:eastAsia="pl-PL" w:bidi="pl-PL"/>
        </w:rPr>
      </w:pPr>
    </w:p>
    <w:p w14:paraId="595693AE"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6.</w:t>
      </w:r>
    </w:p>
    <w:p w14:paraId="696C5EFD" w14:textId="77777777" w:rsidR="000B189C" w:rsidRPr="000B189C" w:rsidRDefault="000B189C" w:rsidP="000B189C">
      <w:pPr>
        <w:widowControl w:val="0"/>
        <w:suppressAutoHyphens w:val="0"/>
        <w:autoSpaceDE w:val="0"/>
        <w:autoSpaceDN w:val="0"/>
        <w:spacing w:after="0" w:line="240" w:lineRule="auto"/>
        <w:ind w:left="1369"/>
        <w:rPr>
          <w:rFonts w:eastAsia="Arial" w:cs="Arial"/>
          <w:b/>
          <w:bCs/>
          <w:sz w:val="24"/>
          <w:szCs w:val="24"/>
          <w:lang w:val="de-DE" w:eastAsia="pl-PL" w:bidi="pl-PL"/>
        </w:rPr>
      </w:pPr>
      <w:r w:rsidRPr="000B189C">
        <w:rPr>
          <w:rFonts w:eastAsia="Arial" w:cs="Arial"/>
          <w:b/>
          <w:bCs/>
          <w:sz w:val="24"/>
          <w:szCs w:val="24"/>
          <w:lang w:eastAsia="pl-PL" w:bidi="pl-PL"/>
        </w:rPr>
        <w:t>PRZEKAZYWANIE i ODBIÓ</w:t>
      </w:r>
      <w:r w:rsidRPr="000B189C">
        <w:rPr>
          <w:rFonts w:eastAsia="Arial" w:cs="Arial"/>
          <w:b/>
          <w:bCs/>
          <w:sz w:val="24"/>
          <w:szCs w:val="24"/>
          <w:lang w:val="de-DE" w:eastAsia="pl-PL" w:bidi="pl-PL"/>
        </w:rPr>
        <w:t>R DOKUMENTACJI PROJEKTOWEJ</w:t>
      </w:r>
    </w:p>
    <w:p w14:paraId="7D84F582" w14:textId="77777777" w:rsidR="000B189C" w:rsidRPr="000B189C" w:rsidRDefault="000B189C" w:rsidP="000B189C">
      <w:pPr>
        <w:widowControl w:val="0"/>
        <w:suppressAutoHyphens w:val="0"/>
        <w:autoSpaceDE w:val="0"/>
        <w:autoSpaceDN w:val="0"/>
        <w:spacing w:after="0" w:line="240" w:lineRule="auto"/>
        <w:ind w:left="1369"/>
        <w:rPr>
          <w:rFonts w:eastAsia="Times New Roman"/>
          <w:b/>
          <w:bCs/>
          <w:sz w:val="24"/>
          <w:szCs w:val="24"/>
          <w:lang w:eastAsia="pl-PL" w:bidi="pl-PL"/>
        </w:rPr>
      </w:pPr>
    </w:p>
    <w:p w14:paraId="70CB881D" w14:textId="77777777" w:rsidR="000B189C" w:rsidRPr="000B189C" w:rsidRDefault="000B189C" w:rsidP="00BF6FE0">
      <w:pPr>
        <w:widowControl w:val="0"/>
        <w:numPr>
          <w:ilvl w:val="0"/>
          <w:numId w:val="262"/>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Opracowania stanowiące przedmiot Umowy Wykonawca przekaże Zamawiającemu wraz z pisemnym oświadczeniem, że </w:t>
      </w:r>
      <w:proofErr w:type="gramStart"/>
      <w:r w:rsidRPr="000B189C">
        <w:rPr>
          <w:rFonts w:eastAsia="Arial" w:cs="Arial"/>
          <w:sz w:val="24"/>
          <w:szCs w:val="24"/>
          <w:lang w:eastAsia="pl-PL" w:bidi="pl-PL"/>
        </w:rPr>
        <w:t>są  one</w:t>
      </w:r>
      <w:proofErr w:type="gramEnd"/>
      <w:r w:rsidRPr="000B189C">
        <w:rPr>
          <w:rFonts w:eastAsia="Arial" w:cs="Arial"/>
          <w:sz w:val="24"/>
          <w:szCs w:val="24"/>
          <w:lang w:eastAsia="pl-PL" w:bidi="pl-PL"/>
        </w:rPr>
        <w:t xml:space="preserve"> kompletne z punktu widzenia celu, jakiemu mają służyć oraz, że zostały wykonane zgodnie z Umową i obowiązującymi przepisami.</w:t>
      </w:r>
    </w:p>
    <w:p w14:paraId="4B31C588" w14:textId="77777777" w:rsidR="000B189C" w:rsidRPr="000B189C" w:rsidRDefault="000B189C" w:rsidP="00BF6FE0">
      <w:pPr>
        <w:widowControl w:val="0"/>
        <w:numPr>
          <w:ilvl w:val="0"/>
          <w:numId w:val="262"/>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Miejscem przekazania i odbioru przedmiotu Umowy będzie siedziba Zamawiającego.</w:t>
      </w:r>
    </w:p>
    <w:p w14:paraId="4F73DC21" w14:textId="77777777" w:rsidR="000B189C" w:rsidRPr="000B189C" w:rsidRDefault="000B189C" w:rsidP="00BF6FE0">
      <w:pPr>
        <w:widowControl w:val="0"/>
        <w:numPr>
          <w:ilvl w:val="0"/>
          <w:numId w:val="262"/>
        </w:numPr>
        <w:pBdr>
          <w:top w:val="nil"/>
          <w:left w:val="nil"/>
          <w:bottom w:val="nil"/>
          <w:right w:val="nil"/>
          <w:between w:val="nil"/>
          <w:bar w:val="nil"/>
        </w:pBdr>
        <w:suppressAutoHyphens w:val="0"/>
        <w:autoSpaceDE w:val="0"/>
        <w:autoSpaceDN w:val="0"/>
        <w:spacing w:after="0" w:line="240" w:lineRule="auto"/>
        <w:jc w:val="both"/>
        <w:rPr>
          <w:rFonts w:eastAsia="Arial" w:cs="Arial"/>
          <w:i/>
          <w:sz w:val="24"/>
          <w:szCs w:val="24"/>
          <w:lang w:eastAsia="pl-PL" w:bidi="pl-PL"/>
        </w:rPr>
      </w:pPr>
      <w:r w:rsidRPr="000B189C">
        <w:rPr>
          <w:rFonts w:eastAsia="Arial" w:cs="Arial"/>
          <w:sz w:val="24"/>
          <w:szCs w:val="24"/>
          <w:lang w:eastAsia="pl-PL" w:bidi="pl-PL"/>
        </w:rPr>
        <w:t xml:space="preserve">Potwierdzenie przekazania Zamawiającemu przedmiotu Umowy nastąpi na podstawie „Potwierdzenia przekazania dokumentacji” sporządzonym wg wzoru stanowiącego załącznik </w:t>
      </w:r>
      <w:r w:rsidRPr="000B189C">
        <w:rPr>
          <w:rFonts w:eastAsia="Arial" w:cs="Arial"/>
          <w:color w:val="000000"/>
          <w:sz w:val="24"/>
          <w:szCs w:val="24"/>
          <w:lang w:eastAsia="pl-PL" w:bidi="pl-PL"/>
        </w:rPr>
        <w:t xml:space="preserve">nr 5 </w:t>
      </w:r>
      <w:r w:rsidRPr="000B189C">
        <w:rPr>
          <w:rFonts w:eastAsia="Arial" w:cs="Arial"/>
          <w:sz w:val="24"/>
          <w:szCs w:val="24"/>
          <w:lang w:eastAsia="pl-PL" w:bidi="pl-PL"/>
        </w:rPr>
        <w:t xml:space="preserve">do </w:t>
      </w:r>
      <w:proofErr w:type="gramStart"/>
      <w:r w:rsidRPr="000B189C">
        <w:rPr>
          <w:rFonts w:eastAsia="Arial" w:cs="Arial"/>
          <w:sz w:val="24"/>
          <w:szCs w:val="24"/>
          <w:lang w:eastAsia="pl-PL" w:bidi="pl-PL"/>
        </w:rPr>
        <w:t>Umowy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re</w:t>
      </w:r>
      <w:proofErr w:type="gramEnd"/>
      <w:r w:rsidRPr="000B189C">
        <w:rPr>
          <w:rFonts w:eastAsia="Arial" w:cs="Arial"/>
          <w:sz w:val="24"/>
          <w:szCs w:val="24"/>
          <w:lang w:eastAsia="pl-PL" w:bidi="pl-PL"/>
        </w:rPr>
        <w:t xml:space="preserve"> nie jest protokołem odbioru i nie stanowi podstawy </w:t>
      </w:r>
      <w:r w:rsidRPr="000B189C">
        <w:rPr>
          <w:rFonts w:eastAsia="Arial" w:cs="Arial"/>
          <w:sz w:val="24"/>
          <w:szCs w:val="24"/>
          <w:lang w:eastAsia="pl-PL" w:bidi="pl-PL"/>
        </w:rPr>
        <w:br/>
        <w:t xml:space="preserve">do wystawienia faktury), podpisanego przez osoby upoważnione do reprezentowania Stron. </w:t>
      </w:r>
    </w:p>
    <w:p w14:paraId="2AD0C325" w14:textId="77777777" w:rsidR="000B189C" w:rsidRPr="000B189C" w:rsidRDefault="000B189C" w:rsidP="00BF6FE0">
      <w:pPr>
        <w:widowControl w:val="0"/>
        <w:numPr>
          <w:ilvl w:val="0"/>
          <w:numId w:val="262"/>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Zamawiający w </w:t>
      </w:r>
      <w:r w:rsidRPr="000B189C">
        <w:rPr>
          <w:rFonts w:eastAsia="Arial" w:cs="Arial"/>
          <w:color w:val="000000"/>
          <w:sz w:val="24"/>
          <w:szCs w:val="24"/>
          <w:lang w:eastAsia="pl-PL" w:bidi="pl-PL"/>
        </w:rPr>
        <w:t xml:space="preserve">terminie 21 dni </w:t>
      </w:r>
      <w:r w:rsidRPr="000B189C">
        <w:rPr>
          <w:rFonts w:eastAsia="Arial" w:cs="Arial"/>
          <w:sz w:val="24"/>
          <w:szCs w:val="24"/>
          <w:lang w:eastAsia="pl-PL" w:bidi="pl-PL"/>
        </w:rPr>
        <w:t>od daty przekazania Dokumentacji przez Wykonawcę „Potwierdzeniem przekazania dokumentacji”, oceni jej kompletność</w:t>
      </w:r>
      <w:r w:rsidRPr="000B189C">
        <w:rPr>
          <w:rFonts w:eastAsia="Arial" w:cs="Arial"/>
          <w:sz w:val="24"/>
          <w:szCs w:val="24"/>
          <w:lang w:eastAsia="pl-PL" w:bidi="pl-PL"/>
        </w:rPr>
        <w:br/>
        <w:t>i przekaże Wykonawcy opinię zawierającą ewentualne uwagi, z wyznaczeniem terminu na usunięcie stwierdzonych wad lub brak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 razie niewniesienia </w:t>
      </w:r>
      <w:proofErr w:type="gramStart"/>
      <w:r w:rsidRPr="000B189C">
        <w:rPr>
          <w:rFonts w:eastAsia="Arial" w:cs="Arial"/>
          <w:sz w:val="24"/>
          <w:szCs w:val="24"/>
          <w:lang w:eastAsia="pl-PL" w:bidi="pl-PL"/>
        </w:rPr>
        <w:t xml:space="preserve">uwag </w:t>
      </w:r>
      <w:r w:rsidRPr="000B189C">
        <w:rPr>
          <w:rFonts w:eastAsia="Arial" w:cs="Arial"/>
          <w:sz w:val="24"/>
          <w:szCs w:val="24"/>
          <w:lang w:eastAsia="pl-PL" w:bidi="pl-PL"/>
        </w:rPr>
        <w:br/>
        <w:t>co</w:t>
      </w:r>
      <w:proofErr w:type="gramEnd"/>
      <w:r w:rsidRPr="000B189C">
        <w:rPr>
          <w:rFonts w:eastAsia="Arial" w:cs="Arial"/>
          <w:sz w:val="24"/>
          <w:szCs w:val="24"/>
          <w:lang w:eastAsia="pl-PL" w:bidi="pl-PL"/>
        </w:rPr>
        <w:t xml:space="preserve"> do wykonanego przedmiotu Umowy Zamawiający sporządzi protokół odbioru końcowego. W przypadku stwierdzenia </w:t>
      </w:r>
      <w:proofErr w:type="gramStart"/>
      <w:r w:rsidRPr="000B189C">
        <w:rPr>
          <w:rFonts w:eastAsia="Arial" w:cs="Arial"/>
          <w:sz w:val="24"/>
          <w:szCs w:val="24"/>
          <w:lang w:eastAsia="pl-PL" w:bidi="pl-PL"/>
        </w:rPr>
        <w:t>wad  lub</w:t>
      </w:r>
      <w:proofErr w:type="gramEnd"/>
      <w:r w:rsidRPr="000B189C">
        <w:rPr>
          <w:rFonts w:eastAsia="Arial" w:cs="Arial"/>
          <w:sz w:val="24"/>
          <w:szCs w:val="24"/>
          <w:lang w:eastAsia="pl-PL" w:bidi="pl-PL"/>
        </w:rPr>
        <w:t xml:space="preserve"> brak</w:t>
      </w:r>
      <w:r w:rsidRPr="000B189C">
        <w:rPr>
          <w:rFonts w:eastAsia="Arial" w:cs="Arial"/>
          <w:sz w:val="24"/>
          <w:szCs w:val="24"/>
          <w:lang w:val="es-ES_tradnl" w:eastAsia="pl-PL" w:bidi="pl-PL"/>
        </w:rPr>
        <w:t>ó</w:t>
      </w:r>
      <w:r w:rsidRPr="000B189C">
        <w:rPr>
          <w:rFonts w:eastAsia="Arial" w:cs="Arial"/>
          <w:sz w:val="24"/>
          <w:szCs w:val="24"/>
          <w:lang w:eastAsia="pl-PL" w:bidi="pl-PL"/>
        </w:rPr>
        <w:t>w, Zamawiający może się wstrzymać z wypłatą wynagrodzenia do czasu usunięcia stwierdzonych wad lub brak</w:t>
      </w:r>
      <w:r w:rsidRPr="000B189C">
        <w:rPr>
          <w:rFonts w:eastAsia="Arial" w:cs="Arial"/>
          <w:sz w:val="24"/>
          <w:szCs w:val="24"/>
          <w:lang w:val="es-ES_tradnl" w:eastAsia="pl-PL" w:bidi="pl-PL"/>
        </w:rPr>
        <w:t>ó</w:t>
      </w:r>
      <w:r w:rsidRPr="000B189C">
        <w:rPr>
          <w:rFonts w:eastAsia="Arial" w:cs="Arial"/>
          <w:sz w:val="24"/>
          <w:szCs w:val="24"/>
          <w:lang w:eastAsia="pl-PL" w:bidi="pl-PL"/>
        </w:rPr>
        <w:t>w. Po usunięciu przez Wykonawcę wad lub brak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Dokumentacji zostanie sporządzony Protokół odbioru końcowego Dokumentacji,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w:t>
      </w:r>
      <w:proofErr w:type="spellEnd"/>
      <w:r w:rsidRPr="000B189C">
        <w:rPr>
          <w:rFonts w:eastAsia="Arial" w:cs="Arial"/>
          <w:sz w:val="24"/>
          <w:szCs w:val="24"/>
          <w:lang w:eastAsia="pl-PL" w:bidi="pl-PL"/>
        </w:rPr>
        <w:t xml:space="preserve"> będzie stanowił podstawę </w:t>
      </w:r>
      <w:r w:rsidRPr="000B189C">
        <w:rPr>
          <w:rFonts w:eastAsia="Arial" w:cs="Arial"/>
          <w:sz w:val="24"/>
          <w:szCs w:val="24"/>
          <w:lang w:eastAsia="pl-PL" w:bidi="pl-PL"/>
        </w:rPr>
        <w:br/>
        <w:t>do wystawienia faktury końcowej. W przypadku gdyby pomimo trzykrotnego wyznaczania terminu na usunięcie wad Wykonawca nie wykonał należycie tego obowiązku, Zamawiający odmówi odbioru Dokumentacji i uprawiony będzie do odstąpienia od umowy odpowiednio w całości lub w odpowiedniej części i żądania zwrotu odpowiedniej części wypłaconego już Wykonawcy wynagrodzenia.</w:t>
      </w:r>
    </w:p>
    <w:p w14:paraId="25DB1E29" w14:textId="77777777" w:rsidR="000B189C" w:rsidRPr="000B189C" w:rsidRDefault="000B189C" w:rsidP="00BF6FE0">
      <w:pPr>
        <w:widowControl w:val="0"/>
        <w:numPr>
          <w:ilvl w:val="0"/>
          <w:numId w:val="22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Strony ustalają, że niezależnie od postanowień ust. 4 Zamawiający może zgłosić braki lub wady w Dokumentacji stanowiącej przedmiot Umowy, także po jej odbiorze </w:t>
      </w:r>
      <w:proofErr w:type="gramStart"/>
      <w:r w:rsidRPr="000B189C">
        <w:rPr>
          <w:rFonts w:eastAsia="Arial" w:cs="Arial"/>
          <w:sz w:val="24"/>
          <w:szCs w:val="24"/>
          <w:lang w:eastAsia="pl-PL" w:bidi="pl-PL"/>
        </w:rPr>
        <w:t>np. jeżeli</w:t>
      </w:r>
      <w:proofErr w:type="gramEnd"/>
      <w:r w:rsidRPr="000B189C">
        <w:rPr>
          <w:rFonts w:eastAsia="Arial" w:cs="Arial"/>
          <w:sz w:val="24"/>
          <w:szCs w:val="24"/>
          <w:lang w:eastAsia="pl-PL" w:bidi="pl-PL"/>
        </w:rPr>
        <w:t xml:space="preserve"> ujawnią się w trakcie przygotowania inwestycji do realizacji oraz w trakcie realizacji inwestycji, na każdym etapie wykonywania rob</w:t>
      </w:r>
      <w:r w:rsidRPr="000B189C">
        <w:rPr>
          <w:rFonts w:eastAsia="Arial" w:cs="Arial"/>
          <w:sz w:val="24"/>
          <w:szCs w:val="24"/>
          <w:lang w:val="es-ES_tradnl" w:eastAsia="pl-PL" w:bidi="pl-PL"/>
        </w:rPr>
        <w:t>ó</w:t>
      </w:r>
      <w:r w:rsidRPr="000B189C">
        <w:rPr>
          <w:rFonts w:eastAsia="Arial" w:cs="Arial"/>
          <w:sz w:val="24"/>
          <w:szCs w:val="24"/>
          <w:lang w:eastAsia="pl-PL" w:bidi="pl-PL"/>
        </w:rPr>
        <w:t>t.</w:t>
      </w:r>
    </w:p>
    <w:p w14:paraId="6220DBD1" w14:textId="77777777" w:rsidR="000B189C" w:rsidRPr="000B189C" w:rsidRDefault="000B189C" w:rsidP="00BF6FE0">
      <w:pPr>
        <w:widowControl w:val="0"/>
        <w:numPr>
          <w:ilvl w:val="0"/>
          <w:numId w:val="22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nie może odm</w:t>
      </w:r>
      <w:r w:rsidRPr="000B189C">
        <w:rPr>
          <w:rFonts w:eastAsia="Arial" w:cs="Arial"/>
          <w:sz w:val="24"/>
          <w:szCs w:val="24"/>
          <w:lang w:val="es-ES_tradnl" w:eastAsia="pl-PL" w:bidi="pl-PL"/>
        </w:rPr>
        <w:t>ó</w:t>
      </w:r>
      <w:r w:rsidRPr="000B189C">
        <w:rPr>
          <w:rFonts w:eastAsia="Arial" w:cs="Arial"/>
          <w:sz w:val="24"/>
          <w:szCs w:val="24"/>
          <w:lang w:eastAsia="pl-PL" w:bidi="pl-PL"/>
        </w:rPr>
        <w:t>wić poprawienia lub ponownego wykonania Dokumentacji, jeżeli przyczyny wad lub usterek leżały po jego stronie.</w:t>
      </w:r>
    </w:p>
    <w:p w14:paraId="219DC15C" w14:textId="77777777" w:rsidR="000B189C" w:rsidRPr="000B189C" w:rsidRDefault="000B189C" w:rsidP="00BF6FE0">
      <w:pPr>
        <w:widowControl w:val="0"/>
        <w:numPr>
          <w:ilvl w:val="0"/>
          <w:numId w:val="22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Protokół odbioru końcowego stanowi podstawę do wystawienia faktury za wykonanie przedmiotu Umowy.</w:t>
      </w:r>
    </w:p>
    <w:p w14:paraId="3C0FB77F"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Arial" w:cs="Arial"/>
          <w:b/>
          <w:bCs/>
          <w:sz w:val="24"/>
          <w:szCs w:val="24"/>
          <w:lang w:eastAsia="pl-PL" w:bidi="pl-PL"/>
        </w:rPr>
      </w:pPr>
    </w:p>
    <w:p w14:paraId="41FF4B25"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7.</w:t>
      </w:r>
    </w:p>
    <w:p w14:paraId="79F29345" w14:textId="77777777" w:rsidR="000B189C" w:rsidRPr="000B189C" w:rsidRDefault="000B189C" w:rsidP="000B189C">
      <w:pPr>
        <w:widowControl w:val="0"/>
        <w:suppressAutoHyphens w:val="0"/>
        <w:autoSpaceDE w:val="0"/>
        <w:autoSpaceDN w:val="0"/>
        <w:spacing w:after="0" w:line="240" w:lineRule="auto"/>
        <w:ind w:left="540" w:right="541"/>
        <w:jc w:val="center"/>
        <w:rPr>
          <w:rFonts w:eastAsia="Arial" w:cs="Arial"/>
          <w:b/>
          <w:bCs/>
          <w:sz w:val="24"/>
          <w:szCs w:val="24"/>
          <w:lang w:eastAsia="pl-PL" w:bidi="pl-PL"/>
        </w:rPr>
      </w:pPr>
      <w:r w:rsidRPr="000B189C">
        <w:rPr>
          <w:rFonts w:eastAsia="Arial" w:cs="Arial"/>
          <w:b/>
          <w:bCs/>
          <w:sz w:val="24"/>
          <w:szCs w:val="24"/>
          <w:lang w:eastAsia="pl-PL" w:bidi="pl-PL"/>
        </w:rPr>
        <w:t>WYNAGRODZENIE</w:t>
      </w:r>
    </w:p>
    <w:p w14:paraId="6A08AD2F" w14:textId="77777777" w:rsidR="000B189C" w:rsidRPr="000B189C" w:rsidRDefault="000B189C" w:rsidP="000B189C">
      <w:pPr>
        <w:widowControl w:val="0"/>
        <w:suppressAutoHyphens w:val="0"/>
        <w:autoSpaceDE w:val="0"/>
        <w:autoSpaceDN w:val="0"/>
        <w:spacing w:after="0" w:line="240" w:lineRule="auto"/>
        <w:ind w:left="540" w:right="541"/>
        <w:jc w:val="center"/>
        <w:rPr>
          <w:rFonts w:eastAsia="Times New Roman"/>
          <w:b/>
          <w:bCs/>
          <w:sz w:val="24"/>
          <w:szCs w:val="24"/>
          <w:lang w:eastAsia="pl-PL" w:bidi="pl-PL"/>
        </w:rPr>
      </w:pPr>
    </w:p>
    <w:p w14:paraId="69E8CC4C" w14:textId="77777777" w:rsidR="000B189C" w:rsidRPr="000B189C" w:rsidRDefault="000B189C" w:rsidP="00BF6FE0">
      <w:pPr>
        <w:widowControl w:val="0"/>
        <w:numPr>
          <w:ilvl w:val="0"/>
          <w:numId w:val="226"/>
        </w:numPr>
        <w:pBdr>
          <w:top w:val="nil"/>
          <w:left w:val="nil"/>
          <w:bottom w:val="nil"/>
          <w:right w:val="nil"/>
          <w:between w:val="nil"/>
          <w:bar w:val="nil"/>
        </w:pBdr>
        <w:suppressAutoHyphens w:val="0"/>
        <w:autoSpaceDE w:val="0"/>
        <w:autoSpaceDN w:val="0"/>
        <w:spacing w:after="0" w:line="240" w:lineRule="auto"/>
        <w:ind w:right="110"/>
        <w:jc w:val="both"/>
        <w:rPr>
          <w:rFonts w:eastAsia="Arial" w:cs="Arial"/>
          <w:sz w:val="24"/>
          <w:szCs w:val="24"/>
          <w:lang w:eastAsia="pl-PL" w:bidi="pl-PL"/>
        </w:rPr>
      </w:pPr>
      <w:r w:rsidRPr="000B189C">
        <w:rPr>
          <w:rFonts w:eastAsia="Arial" w:cs="Arial"/>
          <w:sz w:val="24"/>
          <w:szCs w:val="24"/>
          <w:lang w:eastAsia="pl-PL" w:bidi="pl-PL"/>
        </w:rPr>
        <w:t>Wynagrodzenie Wykonawcy za wykonanie przedmiotu Umowy, w zakresie</w:t>
      </w:r>
      <w:r w:rsidRPr="000B189C">
        <w:rPr>
          <w:rFonts w:eastAsia="Arial" w:cs="Arial"/>
          <w:sz w:val="24"/>
          <w:szCs w:val="24"/>
          <w:lang w:eastAsia="pl-PL" w:bidi="pl-PL"/>
        </w:rPr>
        <w:br/>
        <w:t>i na zasadach określonych w Umowie i wykonanie lub uzyskanie innych dokument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określonych Umową oraz za przeniesienie autorskich praw majątkowych </w:t>
      </w:r>
      <w:r w:rsidRPr="000B189C">
        <w:rPr>
          <w:rFonts w:eastAsia="Arial" w:cs="Arial"/>
          <w:sz w:val="24"/>
          <w:szCs w:val="24"/>
          <w:lang w:eastAsia="pl-PL" w:bidi="pl-PL"/>
        </w:rPr>
        <w:br/>
        <w:t xml:space="preserve">do Dokumentacji wraz z prawem do wykonywania zależnych praw autorskich, </w:t>
      </w:r>
      <w:r w:rsidRPr="000B189C">
        <w:rPr>
          <w:rFonts w:eastAsia="Arial" w:cs="Arial"/>
          <w:sz w:val="24"/>
          <w:szCs w:val="24"/>
          <w:lang w:eastAsia="pl-PL" w:bidi="pl-PL"/>
        </w:rPr>
        <w:br/>
        <w:t xml:space="preserve">w zakresie i na zasadach określonych w § 8 niniejszej Umowy, obsługi formalno-prawnej przez Wykonawcę wraz z pełnieniem nadzoru autorskiego, jest wynagrodzeniem ryczałtowym i stanowi kwotę </w:t>
      </w:r>
      <w:r w:rsidRPr="000B189C">
        <w:rPr>
          <w:rFonts w:eastAsia="Arial" w:cs="Arial"/>
          <w:sz w:val="24"/>
          <w:szCs w:val="24"/>
          <w:lang w:val="it-IT" w:eastAsia="pl-PL" w:bidi="pl-PL"/>
        </w:rPr>
        <w:t xml:space="preserve">brutto: </w:t>
      </w:r>
      <w:r w:rsidRPr="000B189C">
        <w:rPr>
          <w:rFonts w:eastAsia="Arial" w:cs="Arial"/>
          <w:b/>
          <w:bCs/>
          <w:sz w:val="24"/>
          <w:szCs w:val="24"/>
          <w:lang w:eastAsia="pl-PL" w:bidi="pl-PL"/>
        </w:rPr>
        <w:t>………………………..</w:t>
      </w:r>
      <w:r w:rsidRPr="000B189C">
        <w:rPr>
          <w:rFonts w:eastAsia="Arial" w:cs="Arial"/>
          <w:sz w:val="24"/>
          <w:szCs w:val="24"/>
          <w:lang w:val="de-DE" w:eastAsia="pl-PL" w:bidi="pl-PL"/>
        </w:rPr>
        <w:t xml:space="preserve"> z</w:t>
      </w:r>
      <w:r w:rsidRPr="000B189C">
        <w:rPr>
          <w:rFonts w:eastAsia="Arial" w:cs="Arial"/>
          <w:sz w:val="24"/>
          <w:szCs w:val="24"/>
          <w:lang w:eastAsia="pl-PL" w:bidi="pl-PL"/>
        </w:rPr>
        <w:t>ł (słownie……………………………………</w:t>
      </w:r>
      <w:r w:rsidRPr="000B189C">
        <w:rPr>
          <w:rFonts w:eastAsia="Arial" w:cs="Arial"/>
          <w:b/>
          <w:bCs/>
          <w:sz w:val="24"/>
          <w:szCs w:val="24"/>
          <w:lang w:eastAsia="pl-PL" w:bidi="pl-PL"/>
        </w:rPr>
        <w:t xml:space="preserve"> 00/100</w:t>
      </w:r>
      <w:r w:rsidRPr="000B189C">
        <w:rPr>
          <w:rFonts w:eastAsia="Arial" w:cs="Arial"/>
          <w:sz w:val="24"/>
          <w:szCs w:val="24"/>
          <w:lang w:eastAsia="pl-PL" w:bidi="pl-PL"/>
        </w:rPr>
        <w:t xml:space="preserve">), w tym podatek VAT w wysokości 23 % tj. ……………… </w:t>
      </w:r>
      <w:proofErr w:type="gramStart"/>
      <w:r w:rsidRPr="000B189C">
        <w:rPr>
          <w:rFonts w:eastAsia="Arial" w:cs="Arial"/>
          <w:sz w:val="24"/>
          <w:szCs w:val="24"/>
          <w:lang w:eastAsia="pl-PL" w:bidi="pl-PL"/>
        </w:rPr>
        <w:t xml:space="preserve">zł , </w:t>
      </w:r>
      <w:proofErr w:type="gramEnd"/>
      <w:r w:rsidRPr="000B189C">
        <w:rPr>
          <w:rFonts w:eastAsia="Arial" w:cs="Arial"/>
          <w:sz w:val="24"/>
          <w:szCs w:val="24"/>
          <w:lang w:eastAsia="pl-PL" w:bidi="pl-PL"/>
        </w:rPr>
        <w:t>kwota netto: …………………</w:t>
      </w:r>
      <w:r w:rsidRPr="000B189C">
        <w:rPr>
          <w:rFonts w:eastAsia="Arial" w:cs="Arial"/>
          <w:sz w:val="24"/>
          <w:szCs w:val="24"/>
          <w:lang w:val="de-DE" w:eastAsia="pl-PL" w:bidi="pl-PL"/>
        </w:rPr>
        <w:t>.. z</w:t>
      </w:r>
      <w:r w:rsidRPr="000B189C">
        <w:rPr>
          <w:rFonts w:eastAsia="Arial" w:cs="Arial"/>
          <w:sz w:val="24"/>
          <w:szCs w:val="24"/>
          <w:lang w:eastAsia="pl-PL" w:bidi="pl-PL"/>
        </w:rPr>
        <w:t>ł (słownie:</w:t>
      </w:r>
      <w:r w:rsidRPr="000B189C">
        <w:rPr>
          <w:rFonts w:eastAsia="Arial" w:cs="Arial"/>
          <w:spacing w:val="23"/>
          <w:sz w:val="24"/>
          <w:szCs w:val="24"/>
          <w:lang w:eastAsia="pl-PL" w:bidi="pl-PL"/>
        </w:rPr>
        <w:t xml:space="preserve"> </w:t>
      </w:r>
      <w:r w:rsidRPr="000B189C">
        <w:rPr>
          <w:rFonts w:eastAsia="Arial" w:cs="Arial"/>
          <w:sz w:val="24"/>
          <w:szCs w:val="24"/>
          <w:lang w:eastAsia="pl-PL" w:bidi="pl-PL"/>
        </w:rPr>
        <w:t xml:space="preserve">…………………………….  </w:t>
      </w:r>
      <w:proofErr w:type="gramStart"/>
      <w:r w:rsidRPr="000B189C">
        <w:rPr>
          <w:rFonts w:eastAsia="Arial" w:cs="Arial"/>
          <w:sz w:val="24"/>
          <w:szCs w:val="24"/>
          <w:lang w:eastAsia="pl-PL" w:bidi="pl-PL"/>
        </w:rPr>
        <w:t>złotych</w:t>
      </w:r>
      <w:proofErr w:type="gramEnd"/>
      <w:r w:rsidRPr="000B189C">
        <w:rPr>
          <w:rFonts w:eastAsia="Arial" w:cs="Arial"/>
          <w:sz w:val="24"/>
          <w:szCs w:val="24"/>
          <w:lang w:eastAsia="pl-PL" w:bidi="pl-PL"/>
        </w:rPr>
        <w:t xml:space="preserve"> 00/100). </w:t>
      </w:r>
    </w:p>
    <w:p w14:paraId="22F272DA"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r w:rsidRPr="000B189C">
        <w:rPr>
          <w:rFonts w:eastAsia="Arial" w:cs="Arial"/>
          <w:sz w:val="24"/>
          <w:szCs w:val="24"/>
          <w:lang w:eastAsia="pl-PL" w:bidi="pl-PL"/>
        </w:rPr>
        <w:t>Wynagrodzenie za wykonanie Dokumentacji określonej w §1 ust. 3 płatne będzie</w:t>
      </w:r>
      <w:r w:rsidRPr="000B189C">
        <w:rPr>
          <w:rFonts w:eastAsia="Arial" w:cs="Arial"/>
          <w:sz w:val="24"/>
          <w:szCs w:val="24"/>
          <w:lang w:eastAsia="pl-PL" w:bidi="pl-PL"/>
        </w:rPr>
        <w:br/>
        <w:t xml:space="preserve">po wykonaniu i odbiorze całej Dokumentacji objętej przedmiotem Umowy. </w:t>
      </w:r>
    </w:p>
    <w:p w14:paraId="4A2CD69B"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ind w:right="112"/>
        <w:jc w:val="both"/>
        <w:rPr>
          <w:rFonts w:eastAsia="Arial" w:cs="Arial"/>
          <w:sz w:val="24"/>
          <w:szCs w:val="24"/>
          <w:lang w:eastAsia="pl-PL" w:bidi="pl-PL"/>
        </w:rPr>
      </w:pPr>
      <w:r w:rsidRPr="000B189C">
        <w:rPr>
          <w:rFonts w:eastAsia="Arial" w:cs="Arial"/>
          <w:sz w:val="24"/>
          <w:szCs w:val="24"/>
          <w:lang w:eastAsia="pl-PL" w:bidi="pl-PL"/>
        </w:rPr>
        <w:t>Wynagrodzenie obejmuje wszystkie koszty związane z wykonaniem przedmiotu Umowy, w tym między innymi: wartość usług, wymagane uzgodnienia, opinie, sprawdzenia i badania, koszty wynagrodzenia za pełnienie nadzoru autorskiego, koszty opracowania dokument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re zostaną przekazane w czasie czynności odbioru przedmiotu Umowy, koszt dostarczenia przedmiotu Umowy do Zamawiającego oraz wynagrodzenie za przeniesienie autorskich praw majątkowych do </w:t>
      </w:r>
      <w:proofErr w:type="spellStart"/>
      <w:r w:rsidRPr="000B189C">
        <w:rPr>
          <w:rFonts w:eastAsia="Arial" w:cs="Arial"/>
          <w:sz w:val="24"/>
          <w:szCs w:val="24"/>
          <w:lang w:eastAsia="pl-PL" w:bidi="pl-PL"/>
        </w:rPr>
        <w:t>utwor</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wchodzących w skład przedmiotu Umowy, wynagrodzenie za przeniesienie prawa do zezwalania</w:t>
      </w:r>
      <w:r w:rsidRPr="000B189C">
        <w:rPr>
          <w:rFonts w:eastAsia="Arial" w:cs="Arial"/>
          <w:sz w:val="24"/>
          <w:szCs w:val="24"/>
          <w:lang w:eastAsia="pl-PL" w:bidi="pl-PL"/>
        </w:rPr>
        <w:br/>
        <w:t xml:space="preserve">na wykonywanie zależnych praw autorskich do tych </w:t>
      </w:r>
      <w:proofErr w:type="spellStart"/>
      <w:r w:rsidRPr="000B189C">
        <w:rPr>
          <w:rFonts w:eastAsia="Arial" w:cs="Arial"/>
          <w:sz w:val="24"/>
          <w:szCs w:val="24"/>
          <w:lang w:eastAsia="pl-PL" w:bidi="pl-PL"/>
        </w:rPr>
        <w:t>utwor</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ubezpieczenia, należny podatek</w:t>
      </w:r>
      <w:r w:rsidRPr="000B189C">
        <w:rPr>
          <w:rFonts w:eastAsia="Arial" w:cs="Arial"/>
          <w:spacing w:val="-6"/>
          <w:sz w:val="24"/>
          <w:szCs w:val="24"/>
          <w:lang w:eastAsia="pl-PL" w:bidi="pl-PL"/>
        </w:rPr>
        <w:t xml:space="preserve"> </w:t>
      </w:r>
      <w:r w:rsidRPr="000B189C">
        <w:rPr>
          <w:rFonts w:eastAsia="Arial" w:cs="Arial"/>
          <w:sz w:val="24"/>
          <w:szCs w:val="24"/>
          <w:lang w:eastAsia="pl-PL" w:bidi="pl-PL"/>
        </w:rPr>
        <w:t>VAT.</w:t>
      </w:r>
    </w:p>
    <w:p w14:paraId="3531E81A"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trike/>
          <w:sz w:val="24"/>
          <w:szCs w:val="24"/>
          <w:lang w:eastAsia="pl-PL" w:bidi="pl-PL"/>
        </w:rPr>
      </w:pPr>
      <w:r w:rsidRPr="000B189C">
        <w:rPr>
          <w:rFonts w:eastAsia="Arial" w:cs="Arial"/>
          <w:sz w:val="24"/>
          <w:szCs w:val="24"/>
          <w:lang w:eastAsia="pl-PL" w:bidi="pl-PL"/>
        </w:rPr>
        <w:t>Podstawę do wystawiania faktury za Dokumentację stanowi protokół określony w §6 ust. 7. Wynagrodzenie płatne będzie w terminie 14 dni od dnia otrzymania prawidłowo wystawionej faktury wraz z dołączonym protokołem odbioru końcowego.</w:t>
      </w:r>
    </w:p>
    <w:p w14:paraId="56A20795"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Wynagrodzenie za pełnienie nadzoru autorskiego zawarte jest w kwocie wynagrodzenia określonego w ust. 1 i wynosi ……………….. zł brutto, w tym podatek VAT </w:t>
      </w:r>
      <w:r w:rsidRPr="000B189C">
        <w:rPr>
          <w:rFonts w:eastAsia="Arial" w:cs="Arial"/>
          <w:sz w:val="24"/>
          <w:szCs w:val="24"/>
          <w:lang w:eastAsia="pl-PL" w:bidi="pl-PL"/>
        </w:rPr>
        <w:br/>
        <w:t xml:space="preserve">w wysokości 23 % tj. ……………… </w:t>
      </w:r>
      <w:proofErr w:type="gramStart"/>
      <w:r w:rsidRPr="000B189C">
        <w:rPr>
          <w:rFonts w:eastAsia="Arial" w:cs="Arial"/>
          <w:sz w:val="24"/>
          <w:szCs w:val="24"/>
          <w:lang w:eastAsia="pl-PL" w:bidi="pl-PL"/>
        </w:rPr>
        <w:t xml:space="preserve">zł , </w:t>
      </w:r>
      <w:proofErr w:type="gramEnd"/>
      <w:r w:rsidRPr="000B189C">
        <w:rPr>
          <w:rFonts w:eastAsia="Arial" w:cs="Arial"/>
          <w:sz w:val="24"/>
          <w:szCs w:val="24"/>
          <w:lang w:eastAsia="pl-PL" w:bidi="pl-PL"/>
        </w:rPr>
        <w:t>kwota netto: …………………</w:t>
      </w:r>
      <w:r w:rsidRPr="000B189C">
        <w:rPr>
          <w:rFonts w:eastAsia="Arial" w:cs="Arial"/>
          <w:sz w:val="24"/>
          <w:szCs w:val="24"/>
          <w:lang w:val="de-DE" w:eastAsia="pl-PL" w:bidi="pl-PL"/>
        </w:rPr>
        <w:t xml:space="preserve">.. </w:t>
      </w:r>
      <w:proofErr w:type="gramStart"/>
      <w:r w:rsidRPr="000B189C">
        <w:rPr>
          <w:rFonts w:eastAsia="Arial" w:cs="Arial"/>
          <w:sz w:val="24"/>
          <w:szCs w:val="24"/>
          <w:lang w:val="de-DE" w:eastAsia="pl-PL" w:bidi="pl-PL"/>
        </w:rPr>
        <w:t>z</w:t>
      </w:r>
      <w:r w:rsidRPr="000B189C">
        <w:rPr>
          <w:rFonts w:eastAsia="Arial" w:cs="Arial"/>
          <w:sz w:val="24"/>
          <w:szCs w:val="24"/>
          <w:lang w:eastAsia="pl-PL" w:bidi="pl-PL"/>
        </w:rPr>
        <w:t>ł .</w:t>
      </w:r>
      <w:proofErr w:type="gramEnd"/>
      <w:r w:rsidRPr="000B189C">
        <w:rPr>
          <w:rFonts w:eastAsia="Arial" w:cs="Arial"/>
          <w:sz w:val="24"/>
          <w:szCs w:val="24"/>
          <w:lang w:eastAsia="pl-PL" w:bidi="pl-PL"/>
        </w:rPr>
        <w:t xml:space="preserve"> </w:t>
      </w:r>
      <w:r w:rsidRPr="000B189C">
        <w:rPr>
          <w:rFonts w:eastAsia="Arial" w:cs="Arial"/>
          <w:color w:val="0070C0"/>
          <w:sz w:val="24"/>
          <w:szCs w:val="24"/>
          <w:lang w:eastAsia="pl-PL" w:bidi="pl-PL"/>
        </w:rPr>
        <w:t>Cena zawiera 3-krotną aktualizację kosztorysów.</w:t>
      </w:r>
    </w:p>
    <w:p w14:paraId="2109CCAD" w14:textId="77777777" w:rsidR="000B189C" w:rsidRPr="000B189C" w:rsidRDefault="000B189C" w:rsidP="000B189C">
      <w:pPr>
        <w:widowControl w:val="0"/>
        <w:pBdr>
          <w:top w:val="nil"/>
          <w:left w:val="nil"/>
          <w:bottom w:val="nil"/>
          <w:right w:val="nil"/>
          <w:between w:val="nil"/>
          <w:bar w:val="nil"/>
        </w:pBdr>
        <w:tabs>
          <w:tab w:val="left" w:pos="477"/>
        </w:tabs>
        <w:suppressAutoHyphens w:val="0"/>
        <w:spacing w:after="0" w:line="240" w:lineRule="auto"/>
        <w:ind w:left="476" w:right="113"/>
        <w:jc w:val="both"/>
        <w:rPr>
          <w:rFonts w:eastAsia="Arial" w:cs="Arial"/>
          <w:i/>
          <w:sz w:val="24"/>
          <w:szCs w:val="24"/>
          <w:lang w:eastAsia="pl-PL" w:bidi="pl-PL"/>
        </w:rPr>
      </w:pPr>
      <w:r w:rsidRPr="000B189C">
        <w:rPr>
          <w:rFonts w:eastAsia="Arial" w:cs="Arial"/>
          <w:sz w:val="24"/>
          <w:szCs w:val="24"/>
          <w:lang w:eastAsia="pl-PL" w:bidi="pl-PL"/>
        </w:rPr>
        <w:t>Wynagrodzenie za nadzór płatne będzie po zakończeniu robót budowlanych objętych Dokumentacją określoną w §1 ust. 3 potwierdzonych wpisami w dzienniku budowy oraz wydaniu pozwolenia na użytkowanie lub zawiadomieniu o możliwości użytkowania obiektu.</w:t>
      </w:r>
      <w:r w:rsidRPr="000B189C">
        <w:rPr>
          <w:rFonts w:eastAsia="Arial" w:cs="Arial"/>
          <w:color w:val="0070C0"/>
          <w:sz w:val="24"/>
          <w:szCs w:val="24"/>
          <w:lang w:eastAsia="pl-PL" w:bidi="pl-PL"/>
        </w:rPr>
        <w:t xml:space="preserve"> W przypadku, gdy pozwolenie na użytkowanie nie jest wymagane, wynagrodzenie za nadzór autorski płatne będzie po podpisaniu przez Zamawiającego protokołu odbioru robót budowlanych z Wykonawcą robót. W przypadku nie wykonania robót budowlanych lub utraty ważności „Pozwolenia na budowę” wynagrodzenie za nadzór autorski nie należy się</w:t>
      </w:r>
      <w:r w:rsidRPr="000B189C">
        <w:rPr>
          <w:rFonts w:eastAsia="Arial" w:cs="Arial"/>
          <w:sz w:val="24"/>
          <w:szCs w:val="24"/>
          <w:lang w:eastAsia="pl-PL" w:bidi="pl-PL"/>
        </w:rPr>
        <w:t xml:space="preserve"> Wynagrodzenie za pełnienia nadzoru płatne będzie w terminie 14 dni od dnia otrzymania prawidłowo wystawionej faktury wraz z załączonym pozwoleniem </w:t>
      </w:r>
      <w:r w:rsidRPr="000B189C">
        <w:rPr>
          <w:rFonts w:eastAsia="Arial" w:cs="Arial"/>
          <w:sz w:val="24"/>
          <w:szCs w:val="24"/>
          <w:lang w:eastAsia="pl-PL" w:bidi="pl-PL"/>
        </w:rPr>
        <w:br/>
        <w:t>na użytkowanie.</w:t>
      </w:r>
    </w:p>
    <w:p w14:paraId="0FFDD1C2"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Wynagrodzenie przysługujące Wykonawcy płatne będzie z rachunku bankowego Zamawiającego na rachunek bankowy Wykonawcy wskazany w </w:t>
      </w:r>
      <w:proofErr w:type="gramStart"/>
      <w:r w:rsidRPr="000B189C">
        <w:rPr>
          <w:rFonts w:eastAsia="Arial" w:cs="Arial"/>
          <w:sz w:val="24"/>
          <w:szCs w:val="24"/>
          <w:lang w:eastAsia="pl-PL" w:bidi="pl-PL"/>
        </w:rPr>
        <w:t>fakturze,  przy</w:t>
      </w:r>
      <w:proofErr w:type="gramEnd"/>
      <w:r w:rsidRPr="000B189C">
        <w:rPr>
          <w:rFonts w:eastAsia="Arial" w:cs="Arial"/>
          <w:sz w:val="24"/>
          <w:szCs w:val="24"/>
          <w:lang w:eastAsia="pl-PL" w:bidi="pl-PL"/>
        </w:rPr>
        <w:t xml:space="preserve"> czym</w:t>
      </w:r>
      <w:r w:rsidRPr="000B189C">
        <w:rPr>
          <w:rFonts w:eastAsia="Arial" w:cs="Arial"/>
          <w:sz w:val="24"/>
          <w:szCs w:val="24"/>
          <w:lang w:eastAsia="pl-PL" w:bidi="pl-PL"/>
        </w:rPr>
        <w:br/>
        <w:t xml:space="preserve">za datę zapłaty Strony ustalają </w:t>
      </w:r>
      <w:r w:rsidRPr="000B189C">
        <w:rPr>
          <w:rFonts w:eastAsia="Arial" w:cs="Arial"/>
          <w:sz w:val="24"/>
          <w:szCs w:val="24"/>
          <w:lang w:val="nl-NL" w:eastAsia="pl-PL" w:bidi="pl-PL"/>
        </w:rPr>
        <w:t>dat</w:t>
      </w:r>
      <w:r w:rsidRPr="000B189C">
        <w:rPr>
          <w:rFonts w:eastAsia="Arial" w:cs="Arial"/>
          <w:sz w:val="24"/>
          <w:szCs w:val="24"/>
          <w:lang w:eastAsia="pl-PL" w:bidi="pl-PL"/>
        </w:rPr>
        <w:t>ę obciążenia rachunku bankowego Zamawiającego.</w:t>
      </w:r>
    </w:p>
    <w:p w14:paraId="1764A8D7" w14:textId="77777777" w:rsidR="000B189C" w:rsidRPr="000B189C" w:rsidRDefault="000B189C" w:rsidP="00BF6FE0">
      <w:pPr>
        <w:widowControl w:val="0"/>
        <w:numPr>
          <w:ilvl w:val="0"/>
          <w:numId w:val="22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przed złożeniem Zamawiającemu faktury końcowej zobowiązany jest rozliczyć się z otrzymanych przepustek oraz z pozostałych dokument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przekazanych </w:t>
      </w:r>
      <w:proofErr w:type="gramStart"/>
      <w:r w:rsidRPr="000B189C">
        <w:rPr>
          <w:rFonts w:eastAsia="Arial" w:cs="Arial"/>
          <w:sz w:val="24"/>
          <w:szCs w:val="24"/>
          <w:lang w:eastAsia="pl-PL" w:bidi="pl-PL"/>
        </w:rPr>
        <w:t>Wykonawcy,   o</w:t>
      </w:r>
      <w:proofErr w:type="gramEnd"/>
      <w:r w:rsidRPr="000B189C">
        <w:rPr>
          <w:rFonts w:eastAsia="Arial" w:cs="Arial"/>
          <w:sz w:val="24"/>
          <w:szCs w:val="24"/>
          <w:lang w:eastAsia="pl-PL" w:bidi="pl-PL"/>
        </w:rPr>
        <w:t xml:space="preserve"> ile takowe były przekazywane pod rygorem prawa Zamawiającego</w:t>
      </w:r>
      <w:r w:rsidRPr="000B189C">
        <w:rPr>
          <w:rFonts w:eastAsia="Arial" w:cs="Arial"/>
          <w:sz w:val="24"/>
          <w:szCs w:val="24"/>
          <w:lang w:eastAsia="pl-PL" w:bidi="pl-PL"/>
        </w:rPr>
        <w:br/>
        <w:t xml:space="preserve">do wstrzymania się z zapłatą do czasu wykonania tych obowiązków umownych przez Wykonawcę. </w:t>
      </w:r>
    </w:p>
    <w:p w14:paraId="0BADFDC6"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Arial" w:cs="Arial"/>
          <w:b/>
          <w:bCs/>
          <w:sz w:val="24"/>
          <w:szCs w:val="24"/>
          <w:lang w:eastAsia="pl-PL" w:bidi="pl-PL"/>
        </w:rPr>
      </w:pPr>
    </w:p>
    <w:p w14:paraId="2CED5B37"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8.</w:t>
      </w:r>
    </w:p>
    <w:p w14:paraId="28D10EFE" w14:textId="77777777" w:rsidR="000B189C" w:rsidRPr="000B189C" w:rsidRDefault="000B189C" w:rsidP="000B189C">
      <w:pPr>
        <w:widowControl w:val="0"/>
        <w:suppressAutoHyphens w:val="0"/>
        <w:autoSpaceDE w:val="0"/>
        <w:autoSpaceDN w:val="0"/>
        <w:spacing w:after="0" w:line="240" w:lineRule="auto"/>
        <w:ind w:left="540" w:right="541"/>
        <w:jc w:val="center"/>
        <w:rPr>
          <w:rFonts w:eastAsia="Arial" w:cs="Arial"/>
          <w:b/>
          <w:bCs/>
          <w:sz w:val="24"/>
          <w:szCs w:val="24"/>
          <w:lang w:val="de-DE" w:eastAsia="pl-PL" w:bidi="pl-PL"/>
        </w:rPr>
      </w:pPr>
      <w:r w:rsidRPr="000B189C">
        <w:rPr>
          <w:rFonts w:eastAsia="Arial" w:cs="Arial"/>
          <w:b/>
          <w:bCs/>
          <w:sz w:val="24"/>
          <w:szCs w:val="24"/>
          <w:lang w:val="de-DE" w:eastAsia="pl-PL" w:bidi="pl-PL"/>
        </w:rPr>
        <w:t>PRAWA AUTORSKIE</w:t>
      </w:r>
    </w:p>
    <w:p w14:paraId="77390115" w14:textId="77777777" w:rsidR="000B189C" w:rsidRPr="000B189C" w:rsidRDefault="000B189C" w:rsidP="000B189C">
      <w:pPr>
        <w:widowControl w:val="0"/>
        <w:suppressAutoHyphens w:val="0"/>
        <w:autoSpaceDE w:val="0"/>
        <w:autoSpaceDN w:val="0"/>
        <w:spacing w:after="0" w:line="240" w:lineRule="auto"/>
        <w:ind w:left="540" w:right="541"/>
        <w:jc w:val="center"/>
        <w:rPr>
          <w:rFonts w:eastAsia="Times New Roman"/>
          <w:b/>
          <w:bCs/>
          <w:sz w:val="24"/>
          <w:szCs w:val="24"/>
          <w:lang w:eastAsia="pl-PL" w:bidi="pl-PL"/>
        </w:rPr>
      </w:pPr>
    </w:p>
    <w:p w14:paraId="60EB8886" w14:textId="77777777" w:rsidR="000B189C" w:rsidRPr="000B189C" w:rsidRDefault="000B189C" w:rsidP="00BF6FE0">
      <w:pPr>
        <w:widowControl w:val="0"/>
        <w:numPr>
          <w:ilvl w:val="0"/>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 ramach wynagrodzenia określonego za wykonanie Dokumentacji, z chwilą przekazania Zamawiającemu </w:t>
      </w:r>
      <w:proofErr w:type="spellStart"/>
      <w:r w:rsidRPr="000B189C">
        <w:rPr>
          <w:rFonts w:eastAsia="Arial" w:cs="Arial"/>
          <w:sz w:val="24"/>
          <w:szCs w:val="24"/>
          <w:lang w:eastAsia="pl-PL" w:bidi="pl-PL"/>
        </w:rPr>
        <w:t>poszczeg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lnych</w:t>
      </w:r>
      <w:proofErr w:type="spellEnd"/>
      <w:r w:rsidRPr="000B189C">
        <w:rPr>
          <w:rFonts w:eastAsia="Arial" w:cs="Arial"/>
          <w:sz w:val="24"/>
          <w:szCs w:val="24"/>
          <w:lang w:eastAsia="pl-PL" w:bidi="pl-PL"/>
        </w:rPr>
        <w:t xml:space="preserve"> jej części Wykonawca przenosi na Zamawiającego </w:t>
      </w:r>
      <w:r w:rsidRPr="000B189C">
        <w:rPr>
          <w:rFonts w:eastAsia="Arial" w:cs="Arial"/>
          <w:sz w:val="24"/>
          <w:szCs w:val="24"/>
          <w:lang w:eastAsia="pl-PL" w:bidi="pl-PL"/>
        </w:rPr>
        <w:br/>
        <w:t xml:space="preserve">w całości autorskie prawa majątkowe do tej </w:t>
      </w:r>
      <w:proofErr w:type="spellStart"/>
      <w:r w:rsidRPr="000B189C">
        <w:rPr>
          <w:rFonts w:eastAsia="Arial" w:cs="Arial"/>
          <w:sz w:val="24"/>
          <w:szCs w:val="24"/>
          <w:lang w:eastAsia="pl-PL" w:bidi="pl-PL"/>
        </w:rPr>
        <w:t>częś</w:t>
      </w:r>
      <w:proofErr w:type="spellEnd"/>
      <w:r w:rsidRPr="000B189C">
        <w:rPr>
          <w:rFonts w:eastAsia="Arial" w:cs="Arial"/>
          <w:sz w:val="24"/>
          <w:szCs w:val="24"/>
          <w:lang w:val="it-IT" w:eastAsia="pl-PL" w:bidi="pl-PL"/>
        </w:rPr>
        <w:t>ci D</w:t>
      </w:r>
      <w:proofErr w:type="spellStart"/>
      <w:r w:rsidRPr="000B189C">
        <w:rPr>
          <w:rFonts w:eastAsia="Arial" w:cs="Arial"/>
          <w:sz w:val="24"/>
          <w:szCs w:val="24"/>
          <w:lang w:eastAsia="pl-PL" w:bidi="pl-PL"/>
        </w:rPr>
        <w:t>okumentacji</w:t>
      </w:r>
      <w:proofErr w:type="spellEnd"/>
      <w:r w:rsidRPr="000B189C">
        <w:rPr>
          <w:rFonts w:eastAsia="Arial" w:cs="Arial"/>
          <w:sz w:val="24"/>
          <w:szCs w:val="24"/>
          <w:lang w:eastAsia="pl-PL" w:bidi="pl-PL"/>
        </w:rPr>
        <w:t xml:space="preserve"> i wyraża zgodę na ich wykorzystanie w zakresie wszystkich p</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l eksploatacji,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wymienionych </w:t>
      </w:r>
      <w:r w:rsidRPr="000B189C">
        <w:rPr>
          <w:rFonts w:eastAsia="Arial" w:cs="Arial"/>
          <w:sz w:val="24"/>
          <w:szCs w:val="24"/>
          <w:lang w:eastAsia="pl-PL" w:bidi="pl-PL"/>
        </w:rPr>
        <w:br/>
      </w:r>
      <w:proofErr w:type="gramStart"/>
      <w:r w:rsidRPr="000B189C">
        <w:rPr>
          <w:rFonts w:eastAsia="Arial" w:cs="Arial"/>
          <w:sz w:val="24"/>
          <w:szCs w:val="24"/>
          <w:lang w:eastAsia="pl-PL" w:bidi="pl-PL"/>
        </w:rPr>
        <w:t>w  ust</w:t>
      </w:r>
      <w:proofErr w:type="gramEnd"/>
      <w:r w:rsidRPr="000B189C">
        <w:rPr>
          <w:rFonts w:eastAsia="Arial" w:cs="Arial"/>
          <w:sz w:val="24"/>
          <w:szCs w:val="24"/>
          <w:lang w:eastAsia="pl-PL" w:bidi="pl-PL"/>
        </w:rPr>
        <w:t>. 2 i 3.</w:t>
      </w:r>
    </w:p>
    <w:p w14:paraId="46E16D4C" w14:textId="77777777" w:rsidR="000B189C" w:rsidRPr="000B189C" w:rsidRDefault="000B189C" w:rsidP="00BF6FE0">
      <w:pPr>
        <w:widowControl w:val="0"/>
        <w:numPr>
          <w:ilvl w:val="0"/>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Prawa nabyte zgodnie z ustępem 1 uprawniają bez ograniczeń Zamawiającego </w:t>
      </w:r>
      <w:r w:rsidRPr="000B189C">
        <w:rPr>
          <w:rFonts w:eastAsia="Arial" w:cs="Arial"/>
          <w:sz w:val="24"/>
          <w:szCs w:val="24"/>
          <w:lang w:eastAsia="pl-PL" w:bidi="pl-PL"/>
        </w:rPr>
        <w:br/>
        <w:t>do korzystania, używania i rozpowszechniania Dokumentacji projektowej oraz jej element</w:t>
      </w:r>
      <w:r w:rsidRPr="000B189C">
        <w:rPr>
          <w:rFonts w:eastAsia="Arial" w:cs="Arial"/>
          <w:sz w:val="24"/>
          <w:szCs w:val="24"/>
          <w:lang w:val="es-ES_tradnl" w:eastAsia="pl-PL" w:bidi="pl-PL"/>
        </w:rPr>
        <w:t>ó</w:t>
      </w:r>
      <w:r w:rsidRPr="000B189C">
        <w:rPr>
          <w:rFonts w:eastAsia="Arial" w:cs="Arial"/>
          <w:sz w:val="24"/>
          <w:szCs w:val="24"/>
          <w:lang w:eastAsia="pl-PL" w:bidi="pl-PL"/>
        </w:rPr>
        <w:t>w we wszystkich formach, w dowolnej ilości egzemplarzy, w całości lub części</w:t>
      </w:r>
      <w:r w:rsidRPr="000B189C">
        <w:rPr>
          <w:rFonts w:eastAsia="Arial" w:cs="Arial"/>
          <w:color w:val="000000"/>
          <w:sz w:val="24"/>
          <w:szCs w:val="24"/>
          <w:lang w:eastAsia="pl-PL" w:bidi="pl-PL"/>
        </w:rPr>
        <w:t xml:space="preserve">. Wykonawca zezwala Zamawiającemu na wykonanie wszelkich praw zależnych do Dokumentacji projektowej, w tym na jej przerabianie, adaptację oraz na wyrażenie zgody na jej </w:t>
      </w:r>
      <w:proofErr w:type="gramStart"/>
      <w:r w:rsidRPr="000B189C">
        <w:rPr>
          <w:rFonts w:eastAsia="Arial" w:cs="Arial"/>
          <w:color w:val="000000"/>
          <w:sz w:val="24"/>
          <w:szCs w:val="24"/>
          <w:lang w:eastAsia="pl-PL" w:bidi="pl-PL"/>
        </w:rPr>
        <w:t>przerabianie  i</w:t>
      </w:r>
      <w:proofErr w:type="gramEnd"/>
      <w:r w:rsidRPr="000B189C">
        <w:rPr>
          <w:rFonts w:eastAsia="Arial" w:cs="Arial"/>
          <w:color w:val="000000"/>
          <w:sz w:val="24"/>
          <w:szCs w:val="24"/>
          <w:lang w:eastAsia="pl-PL" w:bidi="pl-PL"/>
        </w:rPr>
        <w:t xml:space="preserve"> adaptację ( także przez osoby trzecie działające na zlecenie Zamawiającego), a także  zezwala Zamawiającemu na przeniesienie nabytych praw majątkowych na osoby trzecie. </w:t>
      </w:r>
      <w:r w:rsidRPr="000B189C">
        <w:rPr>
          <w:rFonts w:eastAsia="Arial" w:cs="Arial"/>
          <w:sz w:val="24"/>
          <w:szCs w:val="24"/>
          <w:lang w:eastAsia="pl-PL" w:bidi="pl-PL"/>
        </w:rPr>
        <w:t xml:space="preserve">W sytuacji, gdy wystąpią autorskie prawa zależne, następuje rozróżnienie autora – </w:t>
      </w:r>
      <w:proofErr w:type="spellStart"/>
      <w:r w:rsidRPr="000B189C">
        <w:rPr>
          <w:rFonts w:eastAsia="Arial" w:cs="Arial"/>
          <w:sz w:val="24"/>
          <w:szCs w:val="24"/>
          <w:lang w:eastAsia="pl-PL" w:bidi="pl-PL"/>
        </w:rPr>
        <w:t>tw</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rcy</w:t>
      </w:r>
      <w:proofErr w:type="spellEnd"/>
      <w:r w:rsidRPr="000B189C">
        <w:rPr>
          <w:rFonts w:eastAsia="Arial" w:cs="Arial"/>
          <w:sz w:val="24"/>
          <w:szCs w:val="24"/>
          <w:lang w:eastAsia="pl-PL" w:bidi="pl-PL"/>
        </w:rPr>
        <w:t xml:space="preserve"> projektu pierwotnego nagrodzonej pracy, </w:t>
      </w:r>
      <w:r w:rsidRPr="000B189C">
        <w:rPr>
          <w:rFonts w:eastAsia="Arial" w:cs="Arial"/>
          <w:sz w:val="24"/>
          <w:szCs w:val="24"/>
          <w:lang w:eastAsia="pl-PL" w:bidi="pl-PL"/>
        </w:rPr>
        <w:br/>
        <w:t xml:space="preserve">od projektanta, </w:t>
      </w:r>
      <w:proofErr w:type="spellStart"/>
      <w:r w:rsidRPr="000B189C">
        <w:rPr>
          <w:rFonts w:eastAsia="Arial" w:cs="Arial"/>
          <w:sz w:val="24"/>
          <w:szCs w:val="24"/>
          <w:lang w:eastAsia="pl-PL" w:bidi="pl-PL"/>
        </w:rPr>
        <w:t>tw</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rcy</w:t>
      </w:r>
      <w:proofErr w:type="spellEnd"/>
      <w:r w:rsidRPr="000B189C">
        <w:rPr>
          <w:rFonts w:eastAsia="Arial" w:cs="Arial"/>
          <w:sz w:val="24"/>
          <w:szCs w:val="24"/>
          <w:lang w:eastAsia="pl-PL" w:bidi="pl-PL"/>
        </w:rPr>
        <w:t xml:space="preserve"> jego przetworzenia. Autor projektu pierwotnego ma prawo </w:t>
      </w:r>
      <w:r w:rsidRPr="000B189C">
        <w:rPr>
          <w:rFonts w:eastAsia="Arial" w:cs="Arial"/>
          <w:sz w:val="24"/>
          <w:szCs w:val="24"/>
          <w:lang w:eastAsia="pl-PL" w:bidi="pl-PL"/>
        </w:rPr>
        <w:br/>
        <w:t xml:space="preserve">do umieszczenia swego nazwiska / </w:t>
      </w:r>
      <w:proofErr w:type="gramStart"/>
      <w:r w:rsidRPr="000B189C">
        <w:rPr>
          <w:rFonts w:eastAsia="Arial" w:cs="Arial"/>
          <w:sz w:val="24"/>
          <w:szCs w:val="24"/>
          <w:lang w:eastAsia="pl-PL" w:bidi="pl-PL"/>
        </w:rPr>
        <w:t>nazwisk jako</w:t>
      </w:r>
      <w:proofErr w:type="gramEnd"/>
      <w:r w:rsidRPr="000B189C">
        <w:rPr>
          <w:rFonts w:eastAsia="Arial" w:cs="Arial"/>
          <w:sz w:val="24"/>
          <w:szCs w:val="24"/>
          <w:lang w:eastAsia="pl-PL" w:bidi="pl-PL"/>
        </w:rPr>
        <w:t xml:space="preserve"> </w:t>
      </w:r>
      <w:proofErr w:type="spellStart"/>
      <w:r w:rsidRPr="000B189C">
        <w:rPr>
          <w:rFonts w:eastAsia="Arial" w:cs="Arial"/>
          <w:sz w:val="24"/>
          <w:szCs w:val="24"/>
          <w:lang w:eastAsia="pl-PL" w:bidi="pl-PL"/>
        </w:rPr>
        <w:t>tw</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rcy</w:t>
      </w:r>
      <w:proofErr w:type="spellEnd"/>
      <w:r w:rsidRPr="000B189C">
        <w:rPr>
          <w:rFonts w:eastAsia="Arial" w:cs="Arial"/>
          <w:sz w:val="24"/>
          <w:szCs w:val="24"/>
          <w:lang w:eastAsia="pl-PL" w:bidi="pl-PL"/>
        </w:rPr>
        <w:t>, obok projektanta wersji przetworzonej projektu.</w:t>
      </w:r>
    </w:p>
    <w:p w14:paraId="512AD6AC" w14:textId="77777777" w:rsidR="000B189C" w:rsidRPr="000B189C" w:rsidRDefault="000B189C" w:rsidP="00BF6FE0">
      <w:pPr>
        <w:widowControl w:val="0"/>
        <w:numPr>
          <w:ilvl w:val="0"/>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Przeniesienie praw autorskich obejmuje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następujące pola możliwości wykorzystania i nie tylko:</w:t>
      </w:r>
    </w:p>
    <w:p w14:paraId="737A6B0F"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utrwalanie</w:t>
      </w:r>
      <w:proofErr w:type="gramEnd"/>
      <w:r w:rsidRPr="000B189C">
        <w:rPr>
          <w:rFonts w:eastAsia="Arial" w:cs="Arial"/>
          <w:sz w:val="24"/>
          <w:szCs w:val="24"/>
          <w:lang w:eastAsia="pl-PL" w:bidi="pl-PL"/>
        </w:rPr>
        <w:t xml:space="preserve"> Dokumentacji lub jej części za pomocą wszelkich technik w dowolnej ilości egzemplarzy we wszystkich formach i dowolnych nakładach,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w:t>
      </w:r>
      <w:r w:rsidRPr="000B189C">
        <w:rPr>
          <w:rFonts w:eastAsia="Arial" w:cs="Arial"/>
          <w:sz w:val="24"/>
          <w:szCs w:val="24"/>
          <w:lang w:eastAsia="pl-PL" w:bidi="pl-PL"/>
        </w:rPr>
        <w:br/>
        <w:t>za pomocą wszelkich znanych technik poligraficznych i filmowych, kopiowania, drukowania, zwielokrotniania wszelką techniką wizyjną i komputerową, techniką zapisu magnetycznego lub techniką cyfrową w dowolnym formacie,</w:t>
      </w:r>
    </w:p>
    <w:p w14:paraId="3A6A11D7"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wprowadzenie</w:t>
      </w:r>
      <w:proofErr w:type="gramEnd"/>
      <w:r w:rsidRPr="000B189C">
        <w:rPr>
          <w:rFonts w:eastAsia="Arial" w:cs="Arial"/>
          <w:sz w:val="24"/>
          <w:szCs w:val="24"/>
          <w:lang w:eastAsia="pl-PL" w:bidi="pl-PL"/>
        </w:rPr>
        <w:t xml:space="preserve"> dokumentacji lub jej części oraz jej zwielokrotnionych nośnik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r w:rsidRPr="000B189C">
        <w:rPr>
          <w:rFonts w:eastAsia="Times New Roman"/>
          <w:sz w:val="24"/>
          <w:szCs w:val="24"/>
          <w:lang w:eastAsia="pl-PL" w:bidi="pl-PL"/>
        </w:rPr>
        <w:br/>
      </w:r>
      <w:r w:rsidRPr="000B189C">
        <w:rPr>
          <w:rFonts w:eastAsia="Arial" w:cs="Arial"/>
          <w:sz w:val="24"/>
          <w:szCs w:val="24"/>
          <w:lang w:eastAsia="pl-PL" w:bidi="pl-PL"/>
        </w:rPr>
        <w:t>do obrotu,</w:t>
      </w:r>
    </w:p>
    <w:p w14:paraId="123B3475"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wprowadzenie</w:t>
      </w:r>
      <w:proofErr w:type="gramEnd"/>
      <w:r w:rsidRPr="000B189C">
        <w:rPr>
          <w:rFonts w:eastAsia="Arial" w:cs="Arial"/>
          <w:sz w:val="24"/>
          <w:szCs w:val="24"/>
          <w:lang w:eastAsia="pl-PL" w:bidi="pl-PL"/>
        </w:rPr>
        <w:t xml:space="preserve"> Dokumentacji lub jej części do pamięci komputera,</w:t>
      </w:r>
    </w:p>
    <w:p w14:paraId="04582DB2"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wykorzystanie</w:t>
      </w:r>
      <w:proofErr w:type="gramEnd"/>
      <w:r w:rsidRPr="000B189C">
        <w:rPr>
          <w:rFonts w:eastAsia="Arial" w:cs="Arial"/>
          <w:sz w:val="24"/>
          <w:szCs w:val="24"/>
          <w:lang w:eastAsia="pl-PL" w:bidi="pl-PL"/>
        </w:rPr>
        <w:t xml:space="preserve"> Dokumentacji lub jej części w celach promocji inwestycji,</w:t>
      </w:r>
    </w:p>
    <w:p w14:paraId="45DDBA30"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wykorzystanie</w:t>
      </w:r>
      <w:proofErr w:type="gramEnd"/>
      <w:r w:rsidRPr="000B189C">
        <w:rPr>
          <w:rFonts w:eastAsia="Arial" w:cs="Arial"/>
          <w:sz w:val="24"/>
          <w:szCs w:val="24"/>
          <w:lang w:eastAsia="pl-PL" w:bidi="pl-PL"/>
        </w:rPr>
        <w:t xml:space="preserve"> Dokumentacji lub jej części w celu pozyskania dostępnych form pomocy finansowej dla realizacji inwestycji,</w:t>
      </w:r>
    </w:p>
    <w:p w14:paraId="663CA9F0"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wykorzystanie</w:t>
      </w:r>
      <w:proofErr w:type="gramEnd"/>
      <w:r w:rsidRPr="000B189C">
        <w:rPr>
          <w:rFonts w:eastAsia="Arial" w:cs="Arial"/>
          <w:sz w:val="24"/>
          <w:szCs w:val="24"/>
          <w:lang w:eastAsia="pl-PL" w:bidi="pl-PL"/>
        </w:rPr>
        <w:t xml:space="preserve"> Dokumentacji lub jej części przy prowadzeniu wszelkich postępowań </w:t>
      </w:r>
      <w:r w:rsidRPr="000B189C">
        <w:rPr>
          <w:rFonts w:eastAsia="Arial" w:cs="Arial"/>
          <w:sz w:val="24"/>
          <w:szCs w:val="24"/>
          <w:lang w:eastAsia="pl-PL" w:bidi="pl-PL"/>
        </w:rPr>
        <w:br/>
        <w:t xml:space="preserve">o udzielenie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publicznego związanych z realizacją inwestycji przez Zamawiającego,</w:t>
      </w:r>
    </w:p>
    <w:p w14:paraId="4050489C"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wystawienie</w:t>
      </w:r>
      <w:proofErr w:type="gramEnd"/>
      <w:r w:rsidRPr="000B189C">
        <w:rPr>
          <w:rFonts w:eastAsia="Arial" w:cs="Arial"/>
          <w:sz w:val="24"/>
          <w:szCs w:val="24"/>
          <w:lang w:eastAsia="pl-PL" w:bidi="pl-PL"/>
        </w:rPr>
        <w:t xml:space="preserve"> i prezentacja na publicznych pokazach,</w:t>
      </w:r>
    </w:p>
    <w:p w14:paraId="62FE5C24"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realizacji</w:t>
      </w:r>
      <w:proofErr w:type="gramEnd"/>
      <w:r w:rsidRPr="000B189C">
        <w:rPr>
          <w:rFonts w:eastAsia="Arial" w:cs="Arial"/>
          <w:sz w:val="24"/>
          <w:szCs w:val="24"/>
          <w:lang w:eastAsia="pl-PL" w:bidi="pl-PL"/>
        </w:rPr>
        <w:t xml:space="preserve"> na podstawie Dokumentacji projektowej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w tym zlecenia realizacji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przez osoby trzecie,</w:t>
      </w:r>
    </w:p>
    <w:p w14:paraId="5321B841" w14:textId="77777777" w:rsidR="000B189C" w:rsidRPr="000B189C" w:rsidRDefault="000B189C" w:rsidP="00BF6FE0">
      <w:pPr>
        <w:widowControl w:val="0"/>
        <w:numPr>
          <w:ilvl w:val="1"/>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wykorzystania</w:t>
      </w:r>
      <w:proofErr w:type="gramEnd"/>
      <w:r w:rsidRPr="000B189C">
        <w:rPr>
          <w:rFonts w:eastAsia="Arial" w:cs="Arial"/>
          <w:sz w:val="24"/>
          <w:szCs w:val="24"/>
          <w:lang w:eastAsia="pl-PL" w:bidi="pl-PL"/>
        </w:rPr>
        <w:t xml:space="preserve"> Dokumentacji projektowej i opracowań wykonanych na podstawie niniejszej Umowy przez inne upoważnione osoby wykonujących inną Dokumentację projektową i opracowania, na podstawie oddzielnej umowy, w tym w przypadku:</w:t>
      </w:r>
    </w:p>
    <w:p w14:paraId="4FA67406" w14:textId="77777777" w:rsidR="000B189C" w:rsidRPr="000B189C" w:rsidRDefault="000B189C" w:rsidP="00BF6FE0">
      <w:pPr>
        <w:widowControl w:val="0"/>
        <w:numPr>
          <w:ilvl w:val="2"/>
          <w:numId w:val="23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przebudowy, rozbudowy, zmiany sposobu użytkowania </w:t>
      </w:r>
      <w:proofErr w:type="spellStart"/>
      <w:r w:rsidRPr="000B189C">
        <w:rPr>
          <w:rFonts w:eastAsia="Arial" w:cs="Arial"/>
          <w:sz w:val="24"/>
          <w:szCs w:val="24"/>
          <w:lang w:eastAsia="pl-PL" w:bidi="pl-PL"/>
        </w:rPr>
        <w:t>budynk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i obiekt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budowlanych, zmiany sposobu zagospodarowania terenu, zmiany </w:t>
      </w:r>
      <w:proofErr w:type="gramStart"/>
      <w:r w:rsidRPr="000B189C">
        <w:rPr>
          <w:rFonts w:eastAsia="Arial" w:cs="Arial"/>
          <w:sz w:val="24"/>
          <w:szCs w:val="24"/>
          <w:lang w:eastAsia="pl-PL" w:bidi="pl-PL"/>
        </w:rPr>
        <w:t xml:space="preserve">decyzji </w:t>
      </w:r>
      <w:r w:rsidRPr="000B189C">
        <w:rPr>
          <w:rFonts w:eastAsia="Arial" w:cs="Arial"/>
          <w:sz w:val="24"/>
          <w:szCs w:val="24"/>
          <w:lang w:eastAsia="pl-PL" w:bidi="pl-PL"/>
        </w:rPr>
        <w:br/>
        <w:t>co</w:t>
      </w:r>
      <w:proofErr w:type="gramEnd"/>
      <w:r w:rsidRPr="000B189C">
        <w:rPr>
          <w:rFonts w:eastAsia="Arial" w:cs="Arial"/>
          <w:sz w:val="24"/>
          <w:szCs w:val="24"/>
          <w:lang w:eastAsia="pl-PL" w:bidi="pl-PL"/>
        </w:rPr>
        <w:t xml:space="preserve"> do budowy </w:t>
      </w:r>
      <w:proofErr w:type="spellStart"/>
      <w:r w:rsidRPr="000B189C">
        <w:rPr>
          <w:rFonts w:eastAsia="Arial" w:cs="Arial"/>
          <w:sz w:val="24"/>
          <w:szCs w:val="24"/>
          <w:lang w:eastAsia="pl-PL" w:bidi="pl-PL"/>
        </w:rPr>
        <w:t>budynk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budowli i innych obiekt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budowlanych przez Zamawiającego na terenie dla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rego</w:t>
      </w:r>
      <w:proofErr w:type="spellEnd"/>
      <w:r w:rsidRPr="000B189C">
        <w:rPr>
          <w:rFonts w:eastAsia="Arial" w:cs="Arial"/>
          <w:sz w:val="24"/>
          <w:szCs w:val="24"/>
          <w:lang w:eastAsia="pl-PL" w:bidi="pl-PL"/>
        </w:rPr>
        <w:t xml:space="preserve"> była opracowana Dokumentacja projektowa;</w:t>
      </w:r>
    </w:p>
    <w:p w14:paraId="3FBDDEED" w14:textId="77777777" w:rsidR="000B189C" w:rsidRPr="000B189C" w:rsidRDefault="000B189C" w:rsidP="00BF6FE0">
      <w:pPr>
        <w:widowControl w:val="0"/>
        <w:numPr>
          <w:ilvl w:val="2"/>
          <w:numId w:val="231"/>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przeniesienia</w:t>
      </w:r>
      <w:proofErr w:type="gramEnd"/>
      <w:r w:rsidRPr="000B189C">
        <w:rPr>
          <w:rFonts w:eastAsia="Arial" w:cs="Arial"/>
          <w:sz w:val="24"/>
          <w:szCs w:val="24"/>
          <w:lang w:eastAsia="pl-PL" w:bidi="pl-PL"/>
        </w:rPr>
        <w:t xml:space="preserve"> przez Zamawiającego na inną osobę praw majątkowych </w:t>
      </w:r>
      <w:r w:rsidRPr="000B189C">
        <w:rPr>
          <w:rFonts w:eastAsia="Arial" w:cs="Arial"/>
          <w:sz w:val="24"/>
          <w:szCs w:val="24"/>
          <w:lang w:eastAsia="pl-PL" w:bidi="pl-PL"/>
        </w:rPr>
        <w:br/>
        <w:t>do Dokumentacji wykonanej na podstawie niniejszej Umowy.</w:t>
      </w:r>
    </w:p>
    <w:p w14:paraId="721DEE48" w14:textId="77777777" w:rsidR="000B189C" w:rsidRPr="000B189C" w:rsidRDefault="000B189C" w:rsidP="00BF6FE0">
      <w:pPr>
        <w:widowControl w:val="0"/>
        <w:numPr>
          <w:ilvl w:val="0"/>
          <w:numId w:val="232"/>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 przypadku wykonania przez Wykonawcę prac projektowych z udział</w:t>
      </w:r>
      <w:r w:rsidRPr="000B189C">
        <w:rPr>
          <w:rFonts w:eastAsia="Arial" w:cs="Arial"/>
          <w:sz w:val="24"/>
          <w:szCs w:val="24"/>
          <w:lang w:val="pt-PT" w:eastAsia="pl-PL" w:bidi="pl-PL"/>
        </w:rPr>
        <w:t>em os</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b trzecich,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rym przysługują do nich lub ich części majątkowe prawa autorskie, Wykonawca zobowiązany jest do nabycia od uprawnionych majątkowych praw autorskich jeszcze przed zakończeniem Umowy w celem ich przeniesienia na Zamawiającego w zakresie wymaganym Umową.</w:t>
      </w:r>
    </w:p>
    <w:p w14:paraId="014B253D" w14:textId="77777777" w:rsidR="000B189C" w:rsidRPr="000B189C" w:rsidRDefault="000B189C" w:rsidP="00BF6FE0">
      <w:pPr>
        <w:widowControl w:val="0"/>
        <w:numPr>
          <w:ilvl w:val="0"/>
          <w:numId w:val="22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ponosi wyłączną odpowiedzialność za wszelkie roszczenia os</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b trzecich </w:t>
      </w:r>
      <w:r w:rsidRPr="000B189C">
        <w:rPr>
          <w:rFonts w:eastAsia="Times New Roman"/>
          <w:sz w:val="24"/>
          <w:szCs w:val="24"/>
          <w:lang w:eastAsia="pl-PL" w:bidi="pl-PL"/>
        </w:rPr>
        <w:br/>
      </w:r>
      <w:r w:rsidRPr="000B189C">
        <w:rPr>
          <w:rFonts w:eastAsia="Arial" w:cs="Arial"/>
          <w:sz w:val="24"/>
          <w:szCs w:val="24"/>
          <w:lang w:eastAsia="pl-PL" w:bidi="pl-PL"/>
        </w:rPr>
        <w:t xml:space="preserve">z tytułu naruszenia przez niego praw autorskich,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re powinny być przeniesione </w:t>
      </w:r>
      <w:r w:rsidRPr="000B189C">
        <w:rPr>
          <w:rFonts w:eastAsia="Arial" w:cs="Arial"/>
          <w:sz w:val="24"/>
          <w:szCs w:val="24"/>
          <w:lang w:eastAsia="pl-PL" w:bidi="pl-PL"/>
        </w:rPr>
        <w:br/>
        <w:t>na Zamawiającego w związku z realizacją niniejszej Umowy.</w:t>
      </w:r>
    </w:p>
    <w:p w14:paraId="3AE049FC" w14:textId="77777777" w:rsidR="000B189C" w:rsidRPr="000B189C" w:rsidRDefault="000B189C" w:rsidP="00BF6FE0">
      <w:pPr>
        <w:widowControl w:val="0"/>
        <w:numPr>
          <w:ilvl w:val="0"/>
          <w:numId w:val="233"/>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r w:rsidRPr="000B189C">
        <w:rPr>
          <w:rFonts w:eastAsia="Arial" w:cs="Arial"/>
          <w:sz w:val="24"/>
          <w:szCs w:val="24"/>
          <w:lang w:eastAsia="pl-PL" w:bidi="pl-PL"/>
        </w:rPr>
        <w:t xml:space="preserve">Wykonawca oświadcza, że autorskie prawa osobiste i majątkowe do wykonanej </w:t>
      </w:r>
      <w:r w:rsidRPr="000B189C">
        <w:rPr>
          <w:rFonts w:eastAsia="Arial" w:cs="Arial"/>
          <w:sz w:val="24"/>
          <w:szCs w:val="24"/>
          <w:lang w:eastAsia="pl-PL" w:bidi="pl-PL"/>
        </w:rPr>
        <w:br/>
        <w:t>na podstawie</w:t>
      </w:r>
      <w:r w:rsidRPr="000B189C">
        <w:rPr>
          <w:rFonts w:eastAsia="Arial" w:cs="Arial"/>
          <w:spacing w:val="11"/>
          <w:sz w:val="24"/>
          <w:szCs w:val="24"/>
          <w:lang w:eastAsia="pl-PL" w:bidi="pl-PL"/>
        </w:rPr>
        <w:t xml:space="preserve"> </w:t>
      </w:r>
      <w:r w:rsidRPr="000B189C">
        <w:rPr>
          <w:rFonts w:eastAsia="Arial" w:cs="Arial"/>
          <w:sz w:val="24"/>
          <w:szCs w:val="24"/>
          <w:lang w:eastAsia="pl-PL" w:bidi="pl-PL"/>
        </w:rPr>
        <w:t>niniejszej</w:t>
      </w:r>
      <w:r w:rsidRPr="000B189C">
        <w:rPr>
          <w:rFonts w:eastAsia="Arial" w:cs="Arial"/>
          <w:spacing w:val="12"/>
          <w:sz w:val="24"/>
          <w:szCs w:val="24"/>
          <w:lang w:eastAsia="pl-PL" w:bidi="pl-PL"/>
        </w:rPr>
        <w:t xml:space="preserve"> </w:t>
      </w:r>
      <w:r w:rsidRPr="000B189C">
        <w:rPr>
          <w:rFonts w:eastAsia="Arial" w:cs="Arial"/>
          <w:sz w:val="24"/>
          <w:szCs w:val="24"/>
          <w:lang w:eastAsia="pl-PL" w:bidi="pl-PL"/>
        </w:rPr>
        <w:t>Umowy</w:t>
      </w:r>
      <w:r w:rsidRPr="000B189C">
        <w:rPr>
          <w:rFonts w:eastAsia="Arial" w:cs="Arial"/>
          <w:spacing w:val="10"/>
          <w:sz w:val="24"/>
          <w:szCs w:val="24"/>
          <w:lang w:eastAsia="pl-PL" w:bidi="pl-PL"/>
        </w:rPr>
        <w:t xml:space="preserve"> D</w:t>
      </w:r>
      <w:r w:rsidRPr="000B189C">
        <w:rPr>
          <w:rFonts w:eastAsia="Arial" w:cs="Arial"/>
          <w:sz w:val="24"/>
          <w:szCs w:val="24"/>
          <w:lang w:eastAsia="pl-PL" w:bidi="pl-PL"/>
        </w:rPr>
        <w:t>okumentacji</w:t>
      </w:r>
      <w:r w:rsidRPr="000B189C">
        <w:rPr>
          <w:rFonts w:eastAsia="Arial" w:cs="Arial"/>
          <w:spacing w:val="10"/>
          <w:sz w:val="24"/>
          <w:szCs w:val="24"/>
          <w:lang w:eastAsia="pl-PL" w:bidi="pl-PL"/>
        </w:rPr>
        <w:t xml:space="preserve"> </w:t>
      </w:r>
      <w:r w:rsidRPr="000B189C">
        <w:rPr>
          <w:rFonts w:eastAsia="Arial" w:cs="Arial"/>
          <w:sz w:val="24"/>
          <w:szCs w:val="24"/>
          <w:lang w:eastAsia="pl-PL" w:bidi="pl-PL"/>
        </w:rPr>
        <w:t>(zwanej</w:t>
      </w:r>
      <w:r w:rsidRPr="000B189C">
        <w:rPr>
          <w:rFonts w:eastAsia="Arial" w:cs="Arial"/>
          <w:spacing w:val="16"/>
          <w:sz w:val="24"/>
          <w:szCs w:val="24"/>
          <w:lang w:eastAsia="pl-PL" w:bidi="pl-PL"/>
        </w:rPr>
        <w:t xml:space="preserve"> </w:t>
      </w:r>
      <w:r w:rsidRPr="000B189C">
        <w:rPr>
          <w:rFonts w:eastAsia="Arial" w:cs="Arial"/>
          <w:sz w:val="24"/>
          <w:szCs w:val="24"/>
          <w:lang w:eastAsia="pl-PL" w:bidi="pl-PL"/>
        </w:rPr>
        <w:t>w</w:t>
      </w:r>
      <w:r w:rsidRPr="000B189C">
        <w:rPr>
          <w:rFonts w:eastAsia="Arial" w:cs="Arial"/>
          <w:spacing w:val="8"/>
          <w:sz w:val="24"/>
          <w:szCs w:val="24"/>
          <w:lang w:eastAsia="pl-PL" w:bidi="pl-PL"/>
        </w:rPr>
        <w:t xml:space="preserve"> </w:t>
      </w:r>
      <w:r w:rsidRPr="000B189C">
        <w:rPr>
          <w:rFonts w:eastAsia="Arial" w:cs="Arial"/>
          <w:sz w:val="24"/>
          <w:szCs w:val="24"/>
          <w:lang w:eastAsia="pl-PL" w:bidi="pl-PL"/>
        </w:rPr>
        <w:t>niniejszej</w:t>
      </w:r>
      <w:r w:rsidRPr="000B189C">
        <w:rPr>
          <w:rFonts w:eastAsia="Arial" w:cs="Arial"/>
          <w:spacing w:val="12"/>
          <w:sz w:val="24"/>
          <w:szCs w:val="24"/>
          <w:lang w:eastAsia="pl-PL" w:bidi="pl-PL"/>
        </w:rPr>
        <w:t xml:space="preserve"> </w:t>
      </w:r>
      <w:r w:rsidRPr="000B189C">
        <w:rPr>
          <w:rFonts w:eastAsia="Arial" w:cs="Arial"/>
          <w:sz w:val="24"/>
          <w:szCs w:val="24"/>
          <w:lang w:eastAsia="pl-PL" w:bidi="pl-PL"/>
        </w:rPr>
        <w:t>Umowie</w:t>
      </w:r>
      <w:r w:rsidRPr="000B189C">
        <w:rPr>
          <w:rFonts w:eastAsia="Arial" w:cs="Arial"/>
          <w:spacing w:val="12"/>
          <w:sz w:val="24"/>
          <w:szCs w:val="24"/>
          <w:lang w:eastAsia="pl-PL" w:bidi="pl-PL"/>
        </w:rPr>
        <w:t xml:space="preserve"> </w:t>
      </w:r>
      <w:r w:rsidRPr="000B189C">
        <w:rPr>
          <w:rFonts w:eastAsia="Arial" w:cs="Arial"/>
          <w:sz w:val="24"/>
          <w:szCs w:val="24"/>
          <w:lang w:eastAsia="pl-PL" w:bidi="pl-PL"/>
        </w:rPr>
        <w:t xml:space="preserve">także „Utworami”), </w:t>
      </w:r>
      <w:proofErr w:type="spellStart"/>
      <w:r w:rsidRPr="000B189C">
        <w:rPr>
          <w:rFonts w:eastAsia="Arial" w:cs="Arial"/>
          <w:sz w:val="24"/>
          <w:szCs w:val="24"/>
          <w:lang w:eastAsia="pl-PL" w:bidi="pl-PL"/>
        </w:rPr>
        <w:t>zar</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wno</w:t>
      </w:r>
      <w:proofErr w:type="spellEnd"/>
      <w:r w:rsidRPr="000B189C">
        <w:rPr>
          <w:rFonts w:eastAsia="Arial" w:cs="Arial"/>
          <w:sz w:val="24"/>
          <w:szCs w:val="24"/>
          <w:lang w:eastAsia="pl-PL" w:bidi="pl-PL"/>
        </w:rPr>
        <w:t xml:space="preserve"> w całości, jak i do jej </w:t>
      </w:r>
      <w:proofErr w:type="spellStart"/>
      <w:r w:rsidRPr="000B189C">
        <w:rPr>
          <w:rFonts w:eastAsia="Arial" w:cs="Arial"/>
          <w:sz w:val="24"/>
          <w:szCs w:val="24"/>
          <w:lang w:eastAsia="pl-PL" w:bidi="pl-PL"/>
        </w:rPr>
        <w:t>poszczeg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lnych</w:t>
      </w:r>
      <w:proofErr w:type="spellEnd"/>
      <w:r w:rsidRPr="000B189C">
        <w:rPr>
          <w:rFonts w:eastAsia="Arial" w:cs="Arial"/>
          <w:sz w:val="24"/>
          <w:szCs w:val="24"/>
          <w:lang w:eastAsia="pl-PL" w:bidi="pl-PL"/>
        </w:rPr>
        <w:t xml:space="preserve"> element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nie będą </w:t>
      </w:r>
      <w:r w:rsidRPr="000B189C">
        <w:rPr>
          <w:rFonts w:eastAsia="Arial" w:cs="Arial"/>
          <w:sz w:val="24"/>
          <w:szCs w:val="24"/>
          <w:lang w:eastAsia="pl-PL" w:bidi="pl-PL"/>
        </w:rPr>
        <w:br/>
        <w:t xml:space="preserve">w żaden </w:t>
      </w:r>
      <w:proofErr w:type="spellStart"/>
      <w:r w:rsidRPr="000B189C">
        <w:rPr>
          <w:rFonts w:eastAsia="Arial" w:cs="Arial"/>
          <w:sz w:val="24"/>
          <w:szCs w:val="24"/>
          <w:lang w:eastAsia="pl-PL" w:bidi="pl-PL"/>
        </w:rPr>
        <w:t>spos</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b ograniczone, oraz że będą one wolne od praw i roszczeń os</w:t>
      </w:r>
      <w:r w:rsidRPr="000B189C">
        <w:rPr>
          <w:rFonts w:eastAsia="Arial" w:cs="Arial"/>
          <w:sz w:val="24"/>
          <w:szCs w:val="24"/>
          <w:lang w:val="es-ES_tradnl" w:eastAsia="pl-PL" w:bidi="pl-PL"/>
        </w:rPr>
        <w:t>ó</w:t>
      </w:r>
      <w:r w:rsidRPr="000B189C">
        <w:rPr>
          <w:rFonts w:eastAsia="Arial" w:cs="Arial"/>
          <w:sz w:val="24"/>
          <w:szCs w:val="24"/>
          <w:lang w:eastAsia="pl-PL" w:bidi="pl-PL"/>
        </w:rPr>
        <w:t>b</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trzecich.</w:t>
      </w:r>
    </w:p>
    <w:p w14:paraId="4983248F" w14:textId="77777777" w:rsidR="000B189C" w:rsidRPr="000B189C" w:rsidRDefault="000B189C" w:rsidP="00BF6FE0">
      <w:pPr>
        <w:widowControl w:val="0"/>
        <w:numPr>
          <w:ilvl w:val="0"/>
          <w:numId w:val="233"/>
        </w:numPr>
        <w:pBdr>
          <w:top w:val="nil"/>
          <w:left w:val="nil"/>
          <w:bottom w:val="nil"/>
          <w:right w:val="nil"/>
          <w:between w:val="nil"/>
          <w:bar w:val="nil"/>
        </w:pBdr>
        <w:suppressAutoHyphens w:val="0"/>
        <w:autoSpaceDE w:val="0"/>
        <w:autoSpaceDN w:val="0"/>
        <w:spacing w:after="0" w:line="240" w:lineRule="auto"/>
        <w:ind w:right="114"/>
        <w:jc w:val="both"/>
        <w:rPr>
          <w:rFonts w:eastAsia="Arial" w:cs="Arial"/>
          <w:sz w:val="24"/>
          <w:szCs w:val="24"/>
          <w:lang w:eastAsia="pl-PL" w:bidi="pl-PL"/>
        </w:rPr>
      </w:pPr>
      <w:r w:rsidRPr="000B189C">
        <w:rPr>
          <w:rFonts w:eastAsia="Arial" w:cs="Arial"/>
          <w:sz w:val="24"/>
          <w:szCs w:val="24"/>
          <w:lang w:eastAsia="pl-PL" w:bidi="pl-PL"/>
        </w:rPr>
        <w:t xml:space="preserve">Wykonawca oświadcza, że przeniesienie na rzecz Zamawiającego autorskich praw majątkowych do dokumentacji oraz korzystanie przez Zamawiającego z Dokumentacji nie będzie w żaden </w:t>
      </w:r>
      <w:proofErr w:type="spellStart"/>
      <w:r w:rsidRPr="000B189C">
        <w:rPr>
          <w:rFonts w:eastAsia="Arial" w:cs="Arial"/>
          <w:sz w:val="24"/>
          <w:szCs w:val="24"/>
          <w:lang w:eastAsia="pl-PL" w:bidi="pl-PL"/>
        </w:rPr>
        <w:t>spos</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b naruszać jakichkolwiek praw os</w:t>
      </w:r>
      <w:r w:rsidRPr="000B189C">
        <w:rPr>
          <w:rFonts w:eastAsia="Arial" w:cs="Arial"/>
          <w:sz w:val="24"/>
          <w:szCs w:val="24"/>
          <w:lang w:val="es-ES_tradnl" w:eastAsia="pl-PL" w:bidi="pl-PL"/>
        </w:rPr>
        <w:t>ó</w:t>
      </w:r>
      <w:r w:rsidRPr="000B189C">
        <w:rPr>
          <w:rFonts w:eastAsia="Arial" w:cs="Arial"/>
          <w:sz w:val="24"/>
          <w:szCs w:val="24"/>
          <w:lang w:eastAsia="pl-PL" w:bidi="pl-PL"/>
        </w:rPr>
        <w:t>b trzecich, w tym autorskich praw majątkowych i osobistych os</w:t>
      </w:r>
      <w:r w:rsidRPr="000B189C">
        <w:rPr>
          <w:rFonts w:eastAsia="Arial" w:cs="Arial"/>
          <w:sz w:val="24"/>
          <w:szCs w:val="24"/>
          <w:lang w:val="es-ES_tradnl" w:eastAsia="pl-PL" w:bidi="pl-PL"/>
        </w:rPr>
        <w:t>ó</w:t>
      </w:r>
      <w:r w:rsidRPr="000B189C">
        <w:rPr>
          <w:rFonts w:eastAsia="Arial" w:cs="Arial"/>
          <w:sz w:val="24"/>
          <w:szCs w:val="24"/>
          <w:lang w:eastAsia="pl-PL" w:bidi="pl-PL"/>
        </w:rPr>
        <w:t>b</w:t>
      </w:r>
      <w:r w:rsidRPr="000B189C">
        <w:rPr>
          <w:rFonts w:eastAsia="Arial" w:cs="Arial"/>
          <w:spacing w:val="-3"/>
          <w:sz w:val="24"/>
          <w:szCs w:val="24"/>
          <w:lang w:eastAsia="pl-PL" w:bidi="pl-PL"/>
        </w:rPr>
        <w:t xml:space="preserve"> </w:t>
      </w:r>
      <w:r w:rsidRPr="000B189C">
        <w:rPr>
          <w:rFonts w:eastAsia="Arial" w:cs="Arial"/>
          <w:sz w:val="24"/>
          <w:szCs w:val="24"/>
          <w:lang w:eastAsia="pl-PL" w:bidi="pl-PL"/>
        </w:rPr>
        <w:t>trzecich.</w:t>
      </w:r>
    </w:p>
    <w:p w14:paraId="471E695A" w14:textId="77777777" w:rsidR="000B189C" w:rsidRPr="000B189C" w:rsidRDefault="000B189C" w:rsidP="00BF6FE0">
      <w:pPr>
        <w:widowControl w:val="0"/>
        <w:numPr>
          <w:ilvl w:val="0"/>
          <w:numId w:val="233"/>
        </w:numPr>
        <w:pBdr>
          <w:top w:val="nil"/>
          <w:left w:val="nil"/>
          <w:bottom w:val="nil"/>
          <w:right w:val="nil"/>
          <w:between w:val="nil"/>
          <w:bar w:val="nil"/>
        </w:pBdr>
        <w:suppressAutoHyphens w:val="0"/>
        <w:autoSpaceDE w:val="0"/>
        <w:autoSpaceDN w:val="0"/>
        <w:spacing w:after="0" w:line="240" w:lineRule="auto"/>
        <w:ind w:right="114"/>
        <w:jc w:val="both"/>
        <w:rPr>
          <w:rFonts w:eastAsia="Arial" w:cs="Arial"/>
          <w:sz w:val="24"/>
          <w:szCs w:val="24"/>
          <w:lang w:eastAsia="pl-PL" w:bidi="pl-PL"/>
        </w:rPr>
      </w:pPr>
      <w:r w:rsidRPr="000B189C">
        <w:rPr>
          <w:rFonts w:eastAsia="Arial" w:cs="Arial"/>
          <w:sz w:val="24"/>
          <w:szCs w:val="24"/>
          <w:lang w:eastAsia="pl-PL" w:bidi="pl-PL"/>
        </w:rPr>
        <w:t xml:space="preserve">Z chwilą przekazania Dokumentacji projektowej na Zamawiającego przechodzi własność </w:t>
      </w:r>
      <w:proofErr w:type="gramStart"/>
      <w:r w:rsidRPr="000B189C">
        <w:rPr>
          <w:rFonts w:eastAsia="Arial" w:cs="Arial"/>
          <w:sz w:val="24"/>
          <w:szCs w:val="24"/>
          <w:lang w:eastAsia="pl-PL" w:bidi="pl-PL"/>
        </w:rPr>
        <w:t>nośników na których</w:t>
      </w:r>
      <w:proofErr w:type="gramEnd"/>
      <w:r w:rsidRPr="000B189C">
        <w:rPr>
          <w:rFonts w:eastAsia="Arial" w:cs="Arial"/>
          <w:sz w:val="24"/>
          <w:szCs w:val="24"/>
          <w:lang w:eastAsia="pl-PL" w:bidi="pl-PL"/>
        </w:rPr>
        <w:t xml:space="preserve"> zostały one przekazane. </w:t>
      </w:r>
    </w:p>
    <w:p w14:paraId="74BC6EA5" w14:textId="77777777" w:rsidR="000B189C" w:rsidRPr="000B189C" w:rsidRDefault="000B189C" w:rsidP="000B189C">
      <w:pPr>
        <w:widowControl w:val="0"/>
        <w:suppressAutoHyphens w:val="0"/>
        <w:autoSpaceDE w:val="0"/>
        <w:autoSpaceDN w:val="0"/>
        <w:spacing w:after="0" w:line="240" w:lineRule="auto"/>
        <w:ind w:right="541"/>
        <w:outlineLvl w:val="0"/>
        <w:rPr>
          <w:rFonts w:eastAsia="Times New Roman"/>
          <w:b/>
          <w:bCs/>
          <w:sz w:val="24"/>
          <w:szCs w:val="24"/>
          <w:lang w:eastAsia="pl-PL" w:bidi="pl-PL"/>
        </w:rPr>
      </w:pPr>
    </w:p>
    <w:p w14:paraId="7BED9EAF" w14:textId="77777777" w:rsidR="000B189C" w:rsidRPr="000B189C" w:rsidRDefault="000B189C" w:rsidP="000B189C">
      <w:pPr>
        <w:widowControl w:val="0"/>
        <w:suppressAutoHyphens w:val="0"/>
        <w:autoSpaceDE w:val="0"/>
        <w:autoSpaceDN w:val="0"/>
        <w:spacing w:after="0" w:line="240" w:lineRule="auto"/>
        <w:ind w:left="540"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9.</w:t>
      </w:r>
    </w:p>
    <w:p w14:paraId="65ED8B65" w14:textId="77777777" w:rsidR="000B189C" w:rsidRPr="000B189C" w:rsidRDefault="000B189C" w:rsidP="000B189C">
      <w:pPr>
        <w:widowControl w:val="0"/>
        <w:suppressAutoHyphens w:val="0"/>
        <w:autoSpaceDE w:val="0"/>
        <w:autoSpaceDN w:val="0"/>
        <w:spacing w:after="0" w:line="240" w:lineRule="auto"/>
        <w:ind w:left="545" w:right="541"/>
        <w:jc w:val="center"/>
        <w:rPr>
          <w:rFonts w:eastAsia="Arial" w:cs="Arial"/>
          <w:b/>
          <w:bCs/>
          <w:sz w:val="24"/>
          <w:szCs w:val="24"/>
          <w:lang w:val="de-DE" w:eastAsia="pl-PL" w:bidi="pl-PL"/>
        </w:rPr>
      </w:pPr>
      <w:r w:rsidRPr="000B189C">
        <w:rPr>
          <w:rFonts w:eastAsia="Arial" w:cs="Arial"/>
          <w:b/>
          <w:bCs/>
          <w:sz w:val="24"/>
          <w:szCs w:val="24"/>
          <w:lang w:val="en-US" w:eastAsia="pl-PL" w:bidi="pl-PL"/>
        </w:rPr>
        <w:t>GWARANCJA I R</w:t>
      </w:r>
      <w:r w:rsidRPr="000B189C">
        <w:rPr>
          <w:rFonts w:eastAsia="Arial" w:cs="Arial"/>
          <w:b/>
          <w:bCs/>
          <w:sz w:val="24"/>
          <w:szCs w:val="24"/>
          <w:lang w:eastAsia="pl-PL" w:bidi="pl-PL"/>
        </w:rPr>
        <w:t>Ę</w:t>
      </w:r>
      <w:r w:rsidRPr="000B189C">
        <w:rPr>
          <w:rFonts w:eastAsia="Arial" w:cs="Arial"/>
          <w:b/>
          <w:bCs/>
          <w:sz w:val="24"/>
          <w:szCs w:val="24"/>
          <w:lang w:val="de-DE" w:eastAsia="pl-PL" w:bidi="pl-PL"/>
        </w:rPr>
        <w:t>KOJMIA</w:t>
      </w:r>
    </w:p>
    <w:p w14:paraId="65098A37" w14:textId="77777777" w:rsidR="000B189C" w:rsidRPr="000B189C" w:rsidRDefault="000B189C" w:rsidP="000B189C">
      <w:pPr>
        <w:widowControl w:val="0"/>
        <w:suppressAutoHyphens w:val="0"/>
        <w:autoSpaceDE w:val="0"/>
        <w:autoSpaceDN w:val="0"/>
        <w:spacing w:after="0" w:line="240" w:lineRule="auto"/>
        <w:ind w:left="545" w:right="541"/>
        <w:jc w:val="center"/>
        <w:rPr>
          <w:rFonts w:eastAsia="Times New Roman"/>
          <w:b/>
          <w:bCs/>
          <w:sz w:val="24"/>
          <w:szCs w:val="24"/>
          <w:lang w:eastAsia="pl-PL" w:bidi="pl-PL"/>
        </w:rPr>
      </w:pPr>
    </w:p>
    <w:p w14:paraId="3A0848BB" w14:textId="77777777" w:rsidR="000B189C" w:rsidRPr="000B189C" w:rsidRDefault="000B189C" w:rsidP="00BF6FE0">
      <w:pPr>
        <w:widowControl w:val="0"/>
        <w:numPr>
          <w:ilvl w:val="0"/>
          <w:numId w:val="235"/>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Wykonawca udziela Zamawiającemu gwarancji i rozszerzonej rękojmi za wady przedmiotu Umowy na zasadach określonych w kodeksie cywilnym do dnia protokolarnego odbioru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 wykonanych na podstawie Dokumentacji projektowej, będącej przedmiotem Umowy lub na okres 48 miesięcy od daty wydania prawomocnej decyzji o pozwoleniu na budowę w przypadku nie rozpoczęcia do tego dnia rob</w:t>
      </w:r>
      <w:r w:rsidRPr="000B189C">
        <w:rPr>
          <w:rFonts w:eastAsia="Arial" w:cs="Arial"/>
          <w:sz w:val="24"/>
          <w:szCs w:val="24"/>
          <w:lang w:val="es-ES_tradnl" w:eastAsia="pl-PL" w:bidi="pl-PL"/>
        </w:rPr>
        <w:t>ó</w:t>
      </w:r>
      <w:r w:rsidRPr="000B189C">
        <w:rPr>
          <w:rFonts w:eastAsia="Arial" w:cs="Arial"/>
          <w:sz w:val="24"/>
          <w:szCs w:val="24"/>
          <w:lang w:eastAsia="pl-PL" w:bidi="pl-PL"/>
        </w:rPr>
        <w:t>t budowlanych.</w:t>
      </w:r>
    </w:p>
    <w:p w14:paraId="6ADB0539" w14:textId="77777777" w:rsidR="000B189C" w:rsidRPr="000B189C" w:rsidRDefault="000B189C" w:rsidP="00BF6FE0">
      <w:pPr>
        <w:widowControl w:val="0"/>
        <w:numPr>
          <w:ilvl w:val="0"/>
          <w:numId w:val="235"/>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W okresie gwarancji i rękojmi Wykonawca jest zobowiązany do pisemnego powiadomienia Zamawiającego, w terminie 7 dni, o:</w:t>
      </w:r>
    </w:p>
    <w:p w14:paraId="6F644CFF"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zawieszeniu</w:t>
      </w:r>
      <w:proofErr w:type="gramEnd"/>
      <w:r w:rsidRPr="000B189C">
        <w:rPr>
          <w:rFonts w:eastAsia="Arial" w:cs="Arial"/>
          <w:sz w:val="24"/>
          <w:szCs w:val="24"/>
          <w:lang w:eastAsia="pl-PL" w:bidi="pl-PL"/>
        </w:rPr>
        <w:t xml:space="preserve"> </w:t>
      </w:r>
      <w:proofErr w:type="spellStart"/>
      <w:r w:rsidRPr="000B189C">
        <w:rPr>
          <w:rFonts w:eastAsia="Arial" w:cs="Arial"/>
          <w:sz w:val="24"/>
          <w:szCs w:val="24"/>
          <w:lang w:eastAsia="pl-PL" w:bidi="pl-PL"/>
        </w:rPr>
        <w:t>działalnoś</w:t>
      </w:r>
      <w:proofErr w:type="spellEnd"/>
      <w:r w:rsidRPr="000B189C">
        <w:rPr>
          <w:rFonts w:eastAsia="Arial" w:cs="Arial"/>
          <w:sz w:val="24"/>
          <w:szCs w:val="24"/>
          <w:lang w:val="it-IT" w:eastAsia="pl-PL" w:bidi="pl-PL"/>
        </w:rPr>
        <w:t>ci,</w:t>
      </w:r>
    </w:p>
    <w:p w14:paraId="75EAC50D"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zmianie</w:t>
      </w:r>
      <w:proofErr w:type="gramEnd"/>
      <w:r w:rsidRPr="000B189C">
        <w:rPr>
          <w:rFonts w:eastAsia="Arial" w:cs="Arial"/>
          <w:sz w:val="24"/>
          <w:szCs w:val="24"/>
          <w:lang w:eastAsia="pl-PL" w:bidi="pl-PL"/>
        </w:rPr>
        <w:t xml:space="preserve"> siedziby lub nazwy,</w:t>
      </w:r>
    </w:p>
    <w:p w14:paraId="4A966BA6"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zmianie</w:t>
      </w:r>
      <w:proofErr w:type="gramEnd"/>
      <w:r w:rsidRPr="000B189C">
        <w:rPr>
          <w:rFonts w:eastAsia="Arial" w:cs="Arial"/>
          <w:sz w:val="24"/>
          <w:szCs w:val="24"/>
          <w:lang w:eastAsia="pl-PL" w:bidi="pl-PL"/>
        </w:rPr>
        <w:t xml:space="preserve"> os</w:t>
      </w:r>
      <w:r w:rsidRPr="000B189C">
        <w:rPr>
          <w:rFonts w:eastAsia="Arial" w:cs="Arial"/>
          <w:sz w:val="24"/>
          <w:szCs w:val="24"/>
          <w:lang w:val="es-ES_tradnl" w:eastAsia="pl-PL" w:bidi="pl-PL"/>
        </w:rPr>
        <w:t>ó</w:t>
      </w:r>
      <w:r w:rsidRPr="000B189C">
        <w:rPr>
          <w:rFonts w:eastAsia="Arial" w:cs="Arial"/>
          <w:sz w:val="24"/>
          <w:szCs w:val="24"/>
          <w:lang w:eastAsia="pl-PL" w:bidi="pl-PL"/>
        </w:rPr>
        <w:t>b reprezentujących Wykonawcę,</w:t>
      </w:r>
    </w:p>
    <w:p w14:paraId="07AC96C0"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zmianie</w:t>
      </w:r>
      <w:proofErr w:type="gramEnd"/>
      <w:r w:rsidRPr="000B189C">
        <w:rPr>
          <w:rFonts w:eastAsia="Arial" w:cs="Arial"/>
          <w:sz w:val="24"/>
          <w:szCs w:val="24"/>
          <w:lang w:eastAsia="pl-PL" w:bidi="pl-PL"/>
        </w:rPr>
        <w:t xml:space="preserve"> formy </w:t>
      </w:r>
      <w:proofErr w:type="spellStart"/>
      <w:r w:rsidRPr="000B189C">
        <w:rPr>
          <w:rFonts w:eastAsia="Arial" w:cs="Arial"/>
          <w:sz w:val="24"/>
          <w:szCs w:val="24"/>
          <w:lang w:eastAsia="pl-PL" w:bidi="pl-PL"/>
        </w:rPr>
        <w:t>działalnoś</w:t>
      </w:r>
      <w:proofErr w:type="spellEnd"/>
      <w:r w:rsidRPr="000B189C">
        <w:rPr>
          <w:rFonts w:eastAsia="Arial" w:cs="Arial"/>
          <w:sz w:val="24"/>
          <w:szCs w:val="24"/>
          <w:lang w:val="it-IT" w:eastAsia="pl-PL" w:bidi="pl-PL"/>
        </w:rPr>
        <w:t>ci,</w:t>
      </w:r>
    </w:p>
    <w:p w14:paraId="031FF641"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wszczęciu</w:t>
      </w:r>
      <w:proofErr w:type="gramEnd"/>
      <w:r w:rsidRPr="000B189C">
        <w:rPr>
          <w:rFonts w:eastAsia="Arial" w:cs="Arial"/>
          <w:sz w:val="24"/>
          <w:szCs w:val="24"/>
          <w:lang w:eastAsia="pl-PL" w:bidi="pl-PL"/>
        </w:rPr>
        <w:t xml:space="preserve"> postępowania upadłościowego lub układowego,</w:t>
      </w:r>
    </w:p>
    <w:p w14:paraId="7C36DF6C" w14:textId="77777777" w:rsidR="000B189C" w:rsidRPr="000B189C" w:rsidRDefault="000B189C" w:rsidP="00BF6FE0">
      <w:pPr>
        <w:widowControl w:val="0"/>
        <w:numPr>
          <w:ilvl w:val="1"/>
          <w:numId w:val="23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otwarciu</w:t>
      </w:r>
      <w:proofErr w:type="gramEnd"/>
      <w:r w:rsidRPr="000B189C">
        <w:rPr>
          <w:rFonts w:eastAsia="Arial" w:cs="Arial"/>
          <w:sz w:val="24"/>
          <w:szCs w:val="24"/>
          <w:lang w:eastAsia="pl-PL" w:bidi="pl-PL"/>
        </w:rPr>
        <w:t xml:space="preserve"> likwidacji (działalności) Wykonawcy.</w:t>
      </w:r>
    </w:p>
    <w:p w14:paraId="60261AD6" w14:textId="77777777" w:rsidR="000B189C" w:rsidRPr="000B189C" w:rsidRDefault="000B189C" w:rsidP="00BF6FE0">
      <w:pPr>
        <w:widowControl w:val="0"/>
        <w:numPr>
          <w:ilvl w:val="0"/>
          <w:numId w:val="263"/>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W razie ujawnienia się wad w odebranej Dokumentacji,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w trakcie realizacji rob</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t lub dostaw na jej podstawie, Wykonawca zobowiązany będzie do ich usunięcia lub w razie potrzeby na żądanie Zamawiającego do wykonania opracowania uzupełniającego lub ponownego wykonania odpowiedniej części Dokumentacji projektowej na własny koszt w terminie do 14 dni roboczych, od dnia zgłoszenia przez Zamawiającego, o ile Strony nie uzgodniły inaczej, </w:t>
      </w:r>
      <w:proofErr w:type="gramStart"/>
      <w:r w:rsidRPr="000B189C">
        <w:rPr>
          <w:rFonts w:eastAsia="Arial" w:cs="Arial"/>
          <w:sz w:val="24"/>
          <w:szCs w:val="24"/>
          <w:lang w:eastAsia="pl-PL" w:bidi="pl-PL"/>
        </w:rPr>
        <w:t>chyba że</w:t>
      </w:r>
      <w:proofErr w:type="gramEnd"/>
      <w:r w:rsidRPr="000B189C">
        <w:rPr>
          <w:rFonts w:eastAsia="Arial" w:cs="Arial"/>
          <w:sz w:val="24"/>
          <w:szCs w:val="24"/>
          <w:lang w:eastAsia="pl-PL" w:bidi="pl-PL"/>
        </w:rPr>
        <w:t xml:space="preserve"> rodzaj wady wymaga natychmiastowego działania ze strony Wykonawcy. W przypadku niewykonania przez Wykonawcę w wyznaczonym terminie Zamawiający będzie uprawniony wg własnego </w:t>
      </w:r>
      <w:proofErr w:type="gramStart"/>
      <w:r w:rsidRPr="000B189C">
        <w:rPr>
          <w:rFonts w:eastAsia="Arial" w:cs="Arial"/>
          <w:sz w:val="24"/>
          <w:szCs w:val="24"/>
          <w:lang w:eastAsia="pl-PL" w:bidi="pl-PL"/>
        </w:rPr>
        <w:t xml:space="preserve">uznania : </w:t>
      </w:r>
      <w:proofErr w:type="gramEnd"/>
    </w:p>
    <w:p w14:paraId="30E0642D" w14:textId="77777777" w:rsidR="000B189C" w:rsidRPr="000B189C" w:rsidRDefault="000B189C" w:rsidP="00BF6FE0">
      <w:pPr>
        <w:widowControl w:val="0"/>
        <w:numPr>
          <w:ilvl w:val="0"/>
          <w:numId w:val="265"/>
        </w:numPr>
        <w:pBdr>
          <w:top w:val="nil"/>
          <w:left w:val="nil"/>
          <w:bottom w:val="nil"/>
          <w:right w:val="nil"/>
          <w:between w:val="nil"/>
          <w:bar w:val="nil"/>
        </w:pBdr>
        <w:tabs>
          <w:tab w:val="left" w:pos="477"/>
        </w:tabs>
        <w:suppressAutoHyphens w:val="0"/>
        <w:autoSpaceDE w:val="0"/>
        <w:autoSpaceDN w:val="0"/>
        <w:spacing w:after="0" w:line="240" w:lineRule="auto"/>
        <w:ind w:right="113"/>
        <w:jc w:val="both"/>
        <w:rPr>
          <w:rFonts w:eastAsia="Arial" w:cs="Arial"/>
          <w:sz w:val="24"/>
          <w:szCs w:val="24"/>
          <w:lang w:eastAsia="pl-PL" w:bidi="pl-PL"/>
        </w:rPr>
      </w:pPr>
      <w:proofErr w:type="gramStart"/>
      <w:r w:rsidRPr="000B189C">
        <w:rPr>
          <w:rFonts w:eastAsia="Arial" w:cs="Arial"/>
          <w:sz w:val="24"/>
          <w:szCs w:val="24"/>
          <w:lang w:eastAsia="pl-PL" w:bidi="pl-PL"/>
        </w:rPr>
        <w:t>do</w:t>
      </w:r>
      <w:proofErr w:type="gramEnd"/>
      <w:r w:rsidRPr="000B189C">
        <w:rPr>
          <w:rFonts w:eastAsia="Arial" w:cs="Arial"/>
          <w:sz w:val="24"/>
          <w:szCs w:val="24"/>
          <w:lang w:eastAsia="pl-PL" w:bidi="pl-PL"/>
        </w:rPr>
        <w:t xml:space="preserve"> zlecenia ich usunięcia podmiotowi trzeciemu na koszt i ryzyko Wykonawcy (zlecenie zastępcze) oraz naliczenia Wykonawcy kary umownej określonej </w:t>
      </w:r>
      <w:r w:rsidRPr="000B189C">
        <w:rPr>
          <w:rFonts w:eastAsia="Arial" w:cs="Arial"/>
          <w:sz w:val="24"/>
          <w:szCs w:val="24"/>
          <w:lang w:eastAsia="pl-PL" w:bidi="pl-PL"/>
        </w:rPr>
        <w:br/>
        <w:t xml:space="preserve">w Umowie za niewykonanie świadczenia, 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rej mowa w §11; przy czym koszty wykonania zastępczego mogą zostać potrącone odpowiednio </w:t>
      </w:r>
      <w:r w:rsidRPr="000B189C">
        <w:rPr>
          <w:rFonts w:eastAsia="Arial" w:cs="Arial"/>
          <w:sz w:val="24"/>
          <w:szCs w:val="24"/>
          <w:lang w:eastAsia="pl-PL" w:bidi="pl-PL"/>
        </w:rPr>
        <w:br/>
        <w:t xml:space="preserve">z wynagrodzenia Wykonawcy, jeżeli nie zostało jeszcze wypłacone lub pokryte </w:t>
      </w:r>
      <w:r w:rsidRPr="000B189C">
        <w:rPr>
          <w:rFonts w:eastAsia="Arial" w:cs="Arial"/>
          <w:sz w:val="24"/>
          <w:szCs w:val="24"/>
          <w:lang w:eastAsia="pl-PL" w:bidi="pl-PL"/>
        </w:rPr>
        <w:br/>
        <w:t xml:space="preserve">z zabezpieczenia należytego wykonania umowy, a jeżeli by to nie wystarczyło, Wykonawca zobowiązany będzie do zapłaty pozostałej różnicy w terminie 7 dni od wezwania go do zapłaty przez Zamawiającego; </w:t>
      </w:r>
    </w:p>
    <w:p w14:paraId="2B6FE36C" w14:textId="77777777" w:rsidR="000B189C" w:rsidRPr="000B189C" w:rsidRDefault="000B189C" w:rsidP="00BF6FE0">
      <w:pPr>
        <w:widowControl w:val="0"/>
        <w:numPr>
          <w:ilvl w:val="0"/>
          <w:numId w:val="265"/>
        </w:numPr>
        <w:pBdr>
          <w:top w:val="nil"/>
          <w:left w:val="nil"/>
          <w:bottom w:val="nil"/>
          <w:right w:val="nil"/>
          <w:between w:val="nil"/>
          <w:bar w:val="nil"/>
        </w:pBdr>
        <w:tabs>
          <w:tab w:val="left" w:pos="477"/>
        </w:tabs>
        <w:suppressAutoHyphens w:val="0"/>
        <w:autoSpaceDE w:val="0"/>
        <w:autoSpaceDN w:val="0"/>
        <w:spacing w:after="0" w:line="240" w:lineRule="auto"/>
        <w:ind w:right="113"/>
        <w:jc w:val="both"/>
        <w:rPr>
          <w:rFonts w:eastAsia="Arial" w:cs="Arial"/>
          <w:sz w:val="24"/>
          <w:szCs w:val="24"/>
          <w:lang w:eastAsia="pl-PL" w:bidi="pl-PL"/>
        </w:rPr>
      </w:pPr>
      <w:proofErr w:type="gramStart"/>
      <w:r w:rsidRPr="000B189C">
        <w:rPr>
          <w:rFonts w:eastAsia="Arial" w:cs="Arial"/>
          <w:sz w:val="24"/>
          <w:szCs w:val="24"/>
          <w:lang w:eastAsia="pl-PL" w:bidi="pl-PL"/>
        </w:rPr>
        <w:t>może</w:t>
      </w:r>
      <w:proofErr w:type="gramEnd"/>
      <w:r w:rsidRPr="000B189C">
        <w:rPr>
          <w:rFonts w:eastAsia="Arial" w:cs="Arial"/>
          <w:sz w:val="24"/>
          <w:szCs w:val="24"/>
          <w:lang w:eastAsia="pl-PL" w:bidi="pl-PL"/>
        </w:rPr>
        <w:t xml:space="preserve"> odstąpić od Umowy w całości lub w odpowiedniej części i żądać zwrotu odpowiedniej części wypłaconego już Wykonawcy wynagrodzenia.  </w:t>
      </w:r>
    </w:p>
    <w:p w14:paraId="7E746E3D" w14:textId="77777777" w:rsidR="000B189C" w:rsidRPr="000B189C" w:rsidRDefault="000B189C" w:rsidP="000B189C">
      <w:pPr>
        <w:widowControl w:val="0"/>
        <w:tabs>
          <w:tab w:val="left" w:pos="477"/>
        </w:tabs>
        <w:suppressAutoHyphens w:val="0"/>
        <w:autoSpaceDE w:val="0"/>
        <w:autoSpaceDN w:val="0"/>
        <w:spacing w:after="0" w:line="240" w:lineRule="auto"/>
        <w:ind w:left="476" w:right="113"/>
        <w:jc w:val="both"/>
        <w:rPr>
          <w:rFonts w:eastAsia="Arial" w:cs="Arial"/>
          <w:sz w:val="24"/>
          <w:szCs w:val="24"/>
          <w:lang w:eastAsia="pl-PL" w:bidi="pl-PL"/>
        </w:rPr>
      </w:pPr>
      <w:r w:rsidRPr="000B189C">
        <w:rPr>
          <w:rFonts w:eastAsia="Arial" w:cs="Arial"/>
          <w:sz w:val="24"/>
          <w:szCs w:val="24"/>
          <w:lang w:eastAsia="pl-PL" w:bidi="pl-PL"/>
        </w:rPr>
        <w:t xml:space="preserve">Niezależnie od tego Wykonawca zobowiązany będzie do naprawienia szkody, jaką Zamawiający poniósł w związku z wadami Dokumentacji projektowej. </w:t>
      </w:r>
    </w:p>
    <w:p w14:paraId="53B6095A"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sz w:val="24"/>
          <w:szCs w:val="24"/>
          <w:lang w:eastAsia="pl-PL" w:bidi="pl-PL"/>
        </w:rPr>
      </w:pPr>
    </w:p>
    <w:p w14:paraId="0991B0D1"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10.</w:t>
      </w:r>
    </w:p>
    <w:p w14:paraId="353903B7" w14:textId="77777777" w:rsidR="000B189C" w:rsidRPr="000B189C" w:rsidRDefault="000B189C" w:rsidP="000B189C">
      <w:pPr>
        <w:widowControl w:val="0"/>
        <w:suppressAutoHyphens w:val="0"/>
        <w:autoSpaceDE w:val="0"/>
        <w:autoSpaceDN w:val="0"/>
        <w:spacing w:after="0" w:line="240" w:lineRule="auto"/>
        <w:jc w:val="center"/>
        <w:rPr>
          <w:rFonts w:eastAsia="Arial" w:cs="Arial"/>
          <w:b/>
          <w:bCs/>
          <w:sz w:val="24"/>
          <w:szCs w:val="24"/>
          <w:lang w:val="de-DE" w:eastAsia="pl-PL" w:bidi="pl-PL"/>
        </w:rPr>
      </w:pPr>
      <w:r w:rsidRPr="000B189C">
        <w:rPr>
          <w:rFonts w:eastAsia="Arial" w:cs="Arial"/>
          <w:b/>
          <w:bCs/>
          <w:sz w:val="24"/>
          <w:szCs w:val="24"/>
          <w:lang w:val="de-DE" w:eastAsia="pl-PL" w:bidi="pl-PL"/>
        </w:rPr>
        <w:t>ZABEZPIECZENIE NALE</w:t>
      </w:r>
      <w:r w:rsidRPr="000B189C">
        <w:rPr>
          <w:rFonts w:eastAsia="Arial" w:cs="Arial"/>
          <w:b/>
          <w:bCs/>
          <w:sz w:val="24"/>
          <w:szCs w:val="24"/>
          <w:lang w:eastAsia="pl-PL" w:bidi="pl-PL"/>
        </w:rPr>
        <w:t>Ż</w:t>
      </w:r>
      <w:r w:rsidRPr="000B189C">
        <w:rPr>
          <w:rFonts w:eastAsia="Arial" w:cs="Arial"/>
          <w:b/>
          <w:bCs/>
          <w:sz w:val="24"/>
          <w:szCs w:val="24"/>
          <w:lang w:val="de-DE" w:eastAsia="pl-PL" w:bidi="pl-PL"/>
        </w:rPr>
        <w:t>YTEGO WYKONANIA UMOWY, UBEZPIECZENIE</w:t>
      </w:r>
    </w:p>
    <w:p w14:paraId="67504963" w14:textId="77777777" w:rsidR="000B189C" w:rsidRPr="000B189C" w:rsidRDefault="000B189C" w:rsidP="000B189C">
      <w:pPr>
        <w:widowControl w:val="0"/>
        <w:suppressAutoHyphens w:val="0"/>
        <w:autoSpaceDE w:val="0"/>
        <w:autoSpaceDN w:val="0"/>
        <w:spacing w:after="0" w:line="240" w:lineRule="auto"/>
        <w:jc w:val="center"/>
        <w:rPr>
          <w:rFonts w:eastAsia="Times New Roman"/>
          <w:b/>
          <w:bCs/>
          <w:sz w:val="24"/>
          <w:szCs w:val="24"/>
          <w:lang w:eastAsia="pl-PL" w:bidi="pl-PL"/>
        </w:rPr>
      </w:pPr>
    </w:p>
    <w:p w14:paraId="0E1C46DD" w14:textId="77777777" w:rsidR="000B189C" w:rsidRPr="000B189C" w:rsidRDefault="000B189C" w:rsidP="00BF6FE0">
      <w:pPr>
        <w:widowControl w:val="0"/>
        <w:numPr>
          <w:ilvl w:val="0"/>
          <w:numId w:val="239"/>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Wykonawca zobowiązany jest najpóźniej w dniu zawarcia Umowy wnieść zabezpieczenie należytego wykonania Umowy służące pokryciu roszczeń z tytułu niewykonania lub nienależytego wykonania Umowy, w tym roszczeń z tytułu gwarancji lub rękojmi, na sumę stanowiącą 5% wartości wynagrodzenia brutto, czyli kwotę </w:t>
      </w:r>
      <w:r w:rsidRPr="000B189C">
        <w:rPr>
          <w:rFonts w:eastAsia="Arial" w:cs="Arial"/>
          <w:b/>
          <w:bCs/>
          <w:sz w:val="24"/>
          <w:szCs w:val="24"/>
          <w:lang w:eastAsia="pl-PL" w:bidi="pl-PL"/>
        </w:rPr>
        <w:t>……………………….</w:t>
      </w:r>
      <w:r w:rsidRPr="000B189C">
        <w:rPr>
          <w:rFonts w:eastAsia="Arial" w:cs="Arial"/>
          <w:sz w:val="24"/>
          <w:szCs w:val="24"/>
          <w:lang w:val="de-DE" w:eastAsia="pl-PL" w:bidi="pl-PL"/>
        </w:rPr>
        <w:t xml:space="preserve"> z</w:t>
      </w:r>
      <w:r w:rsidRPr="000B189C">
        <w:rPr>
          <w:rFonts w:eastAsia="Arial" w:cs="Arial"/>
          <w:sz w:val="24"/>
          <w:szCs w:val="24"/>
          <w:lang w:eastAsia="pl-PL" w:bidi="pl-PL"/>
        </w:rPr>
        <w:t>ł (słownie: …………………………</w:t>
      </w:r>
      <w:proofErr w:type="gramStart"/>
      <w:r w:rsidRPr="000B189C">
        <w:rPr>
          <w:rFonts w:eastAsia="Arial" w:cs="Arial"/>
          <w:sz w:val="24"/>
          <w:szCs w:val="24"/>
          <w:lang w:eastAsia="pl-PL" w:bidi="pl-PL"/>
        </w:rPr>
        <w:t>…….</w:t>
      </w:r>
      <w:proofErr w:type="gramEnd"/>
      <w:r w:rsidRPr="000B189C">
        <w:rPr>
          <w:rFonts w:eastAsia="Arial" w:cs="Arial"/>
          <w:sz w:val="24"/>
          <w:szCs w:val="24"/>
          <w:lang w:eastAsia="pl-PL" w:bidi="pl-PL"/>
        </w:rPr>
        <w:t>. 00/100), w jednej z następujących form:</w:t>
      </w:r>
    </w:p>
    <w:p w14:paraId="6DD75556" w14:textId="77777777" w:rsidR="000B189C" w:rsidRPr="000B189C" w:rsidRDefault="000B189C" w:rsidP="00BF6FE0">
      <w:pPr>
        <w:widowControl w:val="0"/>
        <w:numPr>
          <w:ilvl w:val="1"/>
          <w:numId w:val="23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pieniądzu</w:t>
      </w:r>
      <w:proofErr w:type="gramEnd"/>
      <w:r w:rsidRPr="000B189C">
        <w:rPr>
          <w:rFonts w:eastAsia="Arial" w:cs="Arial"/>
          <w:sz w:val="24"/>
          <w:szCs w:val="24"/>
          <w:lang w:eastAsia="pl-PL" w:bidi="pl-PL"/>
        </w:rPr>
        <w:t>,</w:t>
      </w:r>
    </w:p>
    <w:p w14:paraId="78F1C843" w14:textId="77777777" w:rsidR="000B189C" w:rsidRPr="000B189C" w:rsidRDefault="000B189C" w:rsidP="00BF6FE0">
      <w:pPr>
        <w:widowControl w:val="0"/>
        <w:numPr>
          <w:ilvl w:val="1"/>
          <w:numId w:val="23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poręczeniach bankowych lub poręczeniach spółdzielczej kasy oszczędnościowo- kredytowej, z </w:t>
      </w:r>
      <w:proofErr w:type="gramStart"/>
      <w:r w:rsidRPr="000B189C">
        <w:rPr>
          <w:rFonts w:eastAsia="Arial" w:cs="Arial"/>
          <w:sz w:val="24"/>
          <w:szCs w:val="24"/>
          <w:lang w:eastAsia="pl-PL" w:bidi="pl-PL"/>
        </w:rPr>
        <w:t>tym że</w:t>
      </w:r>
      <w:proofErr w:type="gramEnd"/>
      <w:r w:rsidRPr="000B189C">
        <w:rPr>
          <w:rFonts w:eastAsia="Arial" w:cs="Arial"/>
          <w:sz w:val="24"/>
          <w:szCs w:val="24"/>
          <w:lang w:eastAsia="pl-PL" w:bidi="pl-PL"/>
        </w:rPr>
        <w:t xml:space="preserve"> zobowiązanie kasy jest zawsze zobowiązaniem pieniężnym,</w:t>
      </w:r>
    </w:p>
    <w:p w14:paraId="6E9CB4A3" w14:textId="77777777" w:rsidR="000B189C" w:rsidRPr="000B189C" w:rsidRDefault="000B189C" w:rsidP="00BF6FE0">
      <w:pPr>
        <w:widowControl w:val="0"/>
        <w:numPr>
          <w:ilvl w:val="1"/>
          <w:numId w:val="23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gwarancjach</w:t>
      </w:r>
      <w:proofErr w:type="gramEnd"/>
      <w:r w:rsidRPr="000B189C">
        <w:rPr>
          <w:rFonts w:eastAsia="Arial" w:cs="Arial"/>
          <w:sz w:val="24"/>
          <w:szCs w:val="24"/>
          <w:lang w:eastAsia="pl-PL" w:bidi="pl-PL"/>
        </w:rPr>
        <w:t xml:space="preserve"> bankowych,</w:t>
      </w:r>
    </w:p>
    <w:p w14:paraId="0CCACCA0" w14:textId="77777777" w:rsidR="000B189C" w:rsidRPr="000B189C" w:rsidRDefault="000B189C" w:rsidP="00BF6FE0">
      <w:pPr>
        <w:widowControl w:val="0"/>
        <w:numPr>
          <w:ilvl w:val="1"/>
          <w:numId w:val="23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gwarancjach</w:t>
      </w:r>
      <w:proofErr w:type="gramEnd"/>
      <w:r w:rsidRPr="000B189C">
        <w:rPr>
          <w:rFonts w:eastAsia="Arial" w:cs="Arial"/>
          <w:sz w:val="24"/>
          <w:szCs w:val="24"/>
          <w:lang w:eastAsia="pl-PL" w:bidi="pl-PL"/>
        </w:rPr>
        <w:t xml:space="preserve"> ubezpieczeniowych,</w:t>
      </w:r>
    </w:p>
    <w:p w14:paraId="5B18CFE5" w14:textId="77777777" w:rsidR="000B189C" w:rsidRPr="000B189C" w:rsidRDefault="000B189C" w:rsidP="00BF6FE0">
      <w:pPr>
        <w:widowControl w:val="0"/>
        <w:numPr>
          <w:ilvl w:val="1"/>
          <w:numId w:val="239"/>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proofErr w:type="gramStart"/>
      <w:r w:rsidRPr="000B189C">
        <w:rPr>
          <w:rFonts w:eastAsia="Arial" w:cs="Arial"/>
          <w:sz w:val="24"/>
          <w:szCs w:val="24"/>
          <w:lang w:eastAsia="pl-PL" w:bidi="pl-PL"/>
        </w:rPr>
        <w:t>poręczeniach</w:t>
      </w:r>
      <w:proofErr w:type="gramEnd"/>
      <w:r w:rsidRPr="000B189C">
        <w:rPr>
          <w:rFonts w:eastAsia="Arial" w:cs="Arial"/>
          <w:sz w:val="24"/>
          <w:szCs w:val="24"/>
          <w:lang w:eastAsia="pl-PL" w:bidi="pl-PL"/>
        </w:rPr>
        <w:t xml:space="preserve"> udzielanych przez podmioty, 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r w:rsidRPr="000B189C">
        <w:rPr>
          <w:rFonts w:eastAsia="Arial" w:cs="Arial"/>
          <w:sz w:val="24"/>
          <w:szCs w:val="24"/>
          <w:lang w:eastAsia="pl-PL" w:bidi="pl-PL"/>
        </w:rPr>
        <w:t xml:space="preserve"> mowa w art. 6 b ust. 5 pkt 2 ustawy z dnia 9 listopada 2000r. o utworzeniu Polskiej Agencji Rozwoju Przedsiębiorczości (</w:t>
      </w:r>
      <w:proofErr w:type="spellStart"/>
      <w:r w:rsidRPr="000B189C">
        <w:rPr>
          <w:rFonts w:eastAsia="Arial" w:cs="Arial"/>
          <w:sz w:val="24"/>
          <w:szCs w:val="24"/>
          <w:lang w:eastAsia="pl-PL" w:bidi="pl-PL"/>
        </w:rPr>
        <w:t>t.j</w:t>
      </w:r>
      <w:proofErr w:type="spellEnd"/>
      <w:r w:rsidRPr="000B189C">
        <w:rPr>
          <w:rFonts w:eastAsia="Arial" w:cs="Arial"/>
          <w:sz w:val="24"/>
          <w:szCs w:val="24"/>
          <w:lang w:eastAsia="pl-PL" w:bidi="pl-PL"/>
        </w:rPr>
        <w:t xml:space="preserve">. Dz.U.2019.310 </w:t>
      </w:r>
      <w:proofErr w:type="gramStart"/>
      <w:r w:rsidRPr="000B189C">
        <w:rPr>
          <w:rFonts w:eastAsia="Arial" w:cs="Arial"/>
          <w:sz w:val="24"/>
          <w:szCs w:val="24"/>
          <w:lang w:eastAsia="pl-PL" w:bidi="pl-PL"/>
        </w:rPr>
        <w:t>z</w:t>
      </w:r>
      <w:proofErr w:type="gramEnd"/>
      <w:r w:rsidRPr="000B189C">
        <w:rPr>
          <w:rFonts w:eastAsia="Arial" w:cs="Arial"/>
          <w:sz w:val="24"/>
          <w:szCs w:val="24"/>
          <w:lang w:eastAsia="pl-PL" w:bidi="pl-PL"/>
        </w:rPr>
        <w:t xml:space="preserve"> późn.</w:t>
      </w:r>
      <w:proofErr w:type="gramStart"/>
      <w:r w:rsidRPr="000B189C">
        <w:rPr>
          <w:rFonts w:eastAsia="Arial" w:cs="Arial"/>
          <w:sz w:val="24"/>
          <w:szCs w:val="24"/>
          <w:lang w:eastAsia="pl-PL" w:bidi="pl-PL"/>
        </w:rPr>
        <w:t>zm</w:t>
      </w:r>
      <w:proofErr w:type="gramEnd"/>
      <w:r w:rsidRPr="000B189C">
        <w:rPr>
          <w:rFonts w:eastAsia="Arial" w:cs="Arial"/>
          <w:sz w:val="24"/>
          <w:szCs w:val="24"/>
          <w:lang w:eastAsia="pl-PL" w:bidi="pl-PL"/>
        </w:rPr>
        <w:t>.).</w:t>
      </w:r>
    </w:p>
    <w:p w14:paraId="61EC5FC1" w14:textId="77777777" w:rsidR="000B189C" w:rsidRPr="000B189C" w:rsidRDefault="000B189C" w:rsidP="00BF6FE0">
      <w:pPr>
        <w:widowControl w:val="0"/>
        <w:numPr>
          <w:ilvl w:val="0"/>
          <w:numId w:val="240"/>
        </w:numPr>
        <w:pBdr>
          <w:top w:val="nil"/>
          <w:left w:val="nil"/>
          <w:bottom w:val="nil"/>
          <w:right w:val="nil"/>
          <w:between w:val="nil"/>
          <w:bar w:val="nil"/>
        </w:pBdr>
        <w:tabs>
          <w:tab w:val="left" w:pos="426"/>
        </w:tabs>
        <w:suppressAutoHyphens w:val="0"/>
        <w:autoSpaceDE w:val="0"/>
        <w:autoSpaceDN w:val="0"/>
        <w:spacing w:after="0" w:line="240" w:lineRule="auto"/>
        <w:ind w:right="115" w:hanging="476"/>
        <w:jc w:val="both"/>
        <w:rPr>
          <w:rFonts w:eastAsia="Arial" w:cs="Arial"/>
          <w:sz w:val="24"/>
          <w:szCs w:val="24"/>
          <w:lang w:eastAsia="pl-PL" w:bidi="pl-PL"/>
        </w:rPr>
      </w:pPr>
      <w:r w:rsidRPr="000B189C">
        <w:rPr>
          <w:rFonts w:eastAsia="Arial" w:cs="Arial"/>
          <w:sz w:val="24"/>
          <w:szCs w:val="24"/>
          <w:lang w:eastAsia="pl-PL" w:bidi="pl-PL"/>
        </w:rPr>
        <w:t xml:space="preserve"> W tym celu, w zależności od formy, w jakiej zabezpieczenie ma być wniesione, Wykonawca powinien dokonać wpłaty przelewem kwoty zabezpieczenia na rachunek bankowy Zamawiającego bądź złożyć odpowiedni dokument gwarancyjny </w:t>
      </w:r>
      <w:r w:rsidRPr="000B189C">
        <w:rPr>
          <w:rFonts w:eastAsia="Arial" w:cs="Arial"/>
          <w:sz w:val="24"/>
          <w:szCs w:val="24"/>
          <w:lang w:eastAsia="pl-PL" w:bidi="pl-PL"/>
        </w:rPr>
        <w:br/>
        <w:t xml:space="preserve">lub poręczenie. Projekt poręczenia lub gwarancji podlega uprzedniej akceptacji przez Zamawiającego. </w:t>
      </w:r>
    </w:p>
    <w:p w14:paraId="4422479B" w14:textId="77777777" w:rsidR="000B189C" w:rsidRPr="000B189C" w:rsidRDefault="000B189C" w:rsidP="00BF6FE0">
      <w:pPr>
        <w:widowControl w:val="0"/>
        <w:numPr>
          <w:ilvl w:val="0"/>
          <w:numId w:val="240"/>
        </w:numPr>
        <w:pBdr>
          <w:top w:val="nil"/>
          <w:left w:val="nil"/>
          <w:bottom w:val="nil"/>
          <w:right w:val="nil"/>
          <w:between w:val="nil"/>
          <w:bar w:val="nil"/>
        </w:pBdr>
        <w:tabs>
          <w:tab w:val="left" w:pos="426"/>
        </w:tabs>
        <w:suppressAutoHyphens w:val="0"/>
        <w:autoSpaceDE w:val="0"/>
        <w:autoSpaceDN w:val="0"/>
        <w:spacing w:after="0" w:line="240" w:lineRule="auto"/>
        <w:ind w:right="115" w:hanging="476"/>
        <w:jc w:val="both"/>
        <w:rPr>
          <w:rFonts w:eastAsia="Arial" w:cs="Arial"/>
          <w:sz w:val="24"/>
          <w:szCs w:val="24"/>
          <w:lang w:eastAsia="pl-PL" w:bidi="pl-PL"/>
        </w:rPr>
      </w:pPr>
      <w:r w:rsidRPr="000B189C">
        <w:rPr>
          <w:rFonts w:eastAsia="Arial" w:cs="Arial"/>
          <w:sz w:val="24"/>
          <w:szCs w:val="24"/>
          <w:lang w:eastAsia="pl-PL" w:bidi="pl-PL"/>
        </w:rPr>
        <w:t xml:space="preserve">W przypadku wnoszenia zabezpieczenia należytego wykonania Umowy w formie gwarancji bankowej lub ubezpieczeniowej musi być ona bezwarunkowa i płatna </w:t>
      </w:r>
      <w:r w:rsidRPr="000B189C">
        <w:rPr>
          <w:rFonts w:eastAsia="Arial" w:cs="Arial"/>
          <w:sz w:val="24"/>
          <w:szCs w:val="24"/>
          <w:lang w:eastAsia="pl-PL" w:bidi="pl-PL"/>
        </w:rPr>
        <w:br/>
        <w:t xml:space="preserve">na pierwsze żądanie Zamawiającego. Gwarancja/poręczenie nie może zawierać dodatkowych </w:t>
      </w:r>
      <w:proofErr w:type="gramStart"/>
      <w:r w:rsidRPr="000B189C">
        <w:rPr>
          <w:rFonts w:eastAsia="Arial" w:cs="Arial"/>
          <w:sz w:val="24"/>
          <w:szCs w:val="24"/>
          <w:lang w:eastAsia="pl-PL" w:bidi="pl-PL"/>
        </w:rPr>
        <w:t>warunków od jakich</w:t>
      </w:r>
      <w:proofErr w:type="gramEnd"/>
      <w:r w:rsidRPr="000B189C">
        <w:rPr>
          <w:rFonts w:eastAsia="Arial" w:cs="Arial"/>
          <w:sz w:val="24"/>
          <w:szCs w:val="24"/>
          <w:lang w:eastAsia="pl-PL" w:bidi="pl-PL"/>
        </w:rPr>
        <w:t xml:space="preserve"> uzależniona będzie wypłata na rzecz Zamawiającego, w szczególności takich jak konieczność wcześniejszego złożenia oświadczenia przez Wykonawcę lub potwierdzenie podpisów osób reprezentujących Zamawiającego przez bank czy notariusza.</w:t>
      </w:r>
    </w:p>
    <w:p w14:paraId="7221CCA3" w14:textId="77777777" w:rsidR="000B189C" w:rsidRPr="000B189C" w:rsidRDefault="000B189C" w:rsidP="00BF6FE0">
      <w:pPr>
        <w:widowControl w:val="0"/>
        <w:numPr>
          <w:ilvl w:val="0"/>
          <w:numId w:val="240"/>
        </w:numPr>
        <w:pBdr>
          <w:top w:val="nil"/>
          <w:left w:val="nil"/>
          <w:bottom w:val="nil"/>
          <w:right w:val="nil"/>
          <w:between w:val="nil"/>
          <w:bar w:val="nil"/>
        </w:pBdr>
        <w:tabs>
          <w:tab w:val="left" w:pos="426"/>
        </w:tabs>
        <w:suppressAutoHyphens w:val="0"/>
        <w:autoSpaceDE w:val="0"/>
        <w:autoSpaceDN w:val="0"/>
        <w:spacing w:after="0" w:line="240" w:lineRule="auto"/>
        <w:ind w:right="115" w:hanging="476"/>
        <w:jc w:val="both"/>
        <w:rPr>
          <w:rFonts w:eastAsia="Arial" w:cs="Arial"/>
          <w:sz w:val="24"/>
          <w:szCs w:val="24"/>
          <w:lang w:eastAsia="pl-PL" w:bidi="pl-PL"/>
        </w:rPr>
      </w:pPr>
      <w:r w:rsidRPr="000B189C">
        <w:rPr>
          <w:rFonts w:eastAsia="Arial" w:cs="Arial"/>
          <w:sz w:val="24"/>
          <w:szCs w:val="24"/>
          <w:lang w:eastAsia="pl-PL" w:bidi="pl-PL"/>
        </w:rPr>
        <w:t xml:space="preserve"> Zabezpieczenie należytego wykonania Umowy zostanie </w:t>
      </w:r>
      <w:proofErr w:type="spellStart"/>
      <w:r w:rsidRPr="000B189C">
        <w:rPr>
          <w:rFonts w:eastAsia="Arial" w:cs="Arial"/>
          <w:sz w:val="24"/>
          <w:szCs w:val="24"/>
          <w:lang w:eastAsia="pl-PL" w:bidi="pl-PL"/>
        </w:rPr>
        <w:t>zwr</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cone</w:t>
      </w:r>
      <w:proofErr w:type="spellEnd"/>
      <w:r w:rsidRPr="000B189C">
        <w:rPr>
          <w:rFonts w:eastAsia="Arial" w:cs="Arial"/>
          <w:sz w:val="24"/>
          <w:szCs w:val="24"/>
          <w:lang w:eastAsia="pl-PL" w:bidi="pl-PL"/>
        </w:rPr>
        <w:t xml:space="preserve"> Wykonawcy </w:t>
      </w:r>
      <w:r w:rsidRPr="000B189C">
        <w:rPr>
          <w:rFonts w:eastAsia="Times New Roman"/>
          <w:sz w:val="24"/>
          <w:szCs w:val="24"/>
          <w:lang w:eastAsia="pl-PL" w:bidi="pl-PL"/>
        </w:rPr>
        <w:br/>
      </w:r>
      <w:r w:rsidRPr="000B189C">
        <w:rPr>
          <w:rFonts w:eastAsia="Arial" w:cs="Arial"/>
          <w:sz w:val="24"/>
          <w:szCs w:val="24"/>
          <w:lang w:eastAsia="pl-PL" w:bidi="pl-PL"/>
        </w:rPr>
        <w:t>w następujący</w:t>
      </w:r>
      <w:r w:rsidRPr="000B189C">
        <w:rPr>
          <w:rFonts w:eastAsia="Arial" w:cs="Arial"/>
          <w:spacing w:val="-3"/>
          <w:sz w:val="24"/>
          <w:szCs w:val="24"/>
          <w:lang w:eastAsia="pl-PL" w:bidi="pl-PL"/>
        </w:rPr>
        <w:t xml:space="preserve"> </w:t>
      </w:r>
      <w:r w:rsidRPr="000B189C">
        <w:rPr>
          <w:rFonts w:eastAsia="Arial" w:cs="Arial"/>
          <w:sz w:val="24"/>
          <w:szCs w:val="24"/>
          <w:lang w:val="it-IT" w:eastAsia="pl-PL" w:bidi="pl-PL"/>
        </w:rPr>
        <w:t>spos</w:t>
      </w:r>
      <w:r w:rsidRPr="000B189C">
        <w:rPr>
          <w:rFonts w:eastAsia="Arial" w:cs="Arial"/>
          <w:sz w:val="24"/>
          <w:szCs w:val="24"/>
          <w:lang w:val="es-ES_tradnl" w:eastAsia="pl-PL" w:bidi="pl-PL"/>
        </w:rPr>
        <w:t>ó</w:t>
      </w:r>
      <w:r w:rsidRPr="000B189C">
        <w:rPr>
          <w:rFonts w:eastAsia="Arial" w:cs="Arial"/>
          <w:sz w:val="24"/>
          <w:szCs w:val="24"/>
          <w:lang w:eastAsia="pl-PL" w:bidi="pl-PL"/>
        </w:rPr>
        <w:t>b:</w:t>
      </w:r>
    </w:p>
    <w:p w14:paraId="15B4866C" w14:textId="77777777" w:rsidR="000B189C" w:rsidRPr="000B189C" w:rsidRDefault="000B189C" w:rsidP="00BF6FE0">
      <w:pPr>
        <w:widowControl w:val="0"/>
        <w:numPr>
          <w:ilvl w:val="1"/>
          <w:numId w:val="240"/>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w przypadku wniesienia zabezpieczenia w pieniądzu - kwota stanowiąca 70% zabezpieczenia zostanie </w:t>
      </w:r>
      <w:proofErr w:type="spellStart"/>
      <w:r w:rsidRPr="000B189C">
        <w:rPr>
          <w:rFonts w:eastAsia="Arial" w:cs="Arial"/>
          <w:sz w:val="24"/>
          <w:szCs w:val="24"/>
          <w:lang w:eastAsia="pl-PL" w:bidi="pl-PL"/>
        </w:rPr>
        <w:t>zwr</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cona</w:t>
      </w:r>
      <w:proofErr w:type="spellEnd"/>
      <w:r w:rsidRPr="000B189C">
        <w:rPr>
          <w:rFonts w:eastAsia="Arial" w:cs="Arial"/>
          <w:sz w:val="24"/>
          <w:szCs w:val="24"/>
          <w:lang w:eastAsia="pl-PL" w:bidi="pl-PL"/>
        </w:rPr>
        <w:t xml:space="preserve"> Wykonawcy w terminie 30 dni od dnia wykonania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wienia</w:t>
      </w:r>
      <w:proofErr w:type="spellEnd"/>
      <w:r w:rsidRPr="000B189C">
        <w:rPr>
          <w:rFonts w:eastAsia="Arial" w:cs="Arial"/>
          <w:sz w:val="24"/>
          <w:szCs w:val="24"/>
          <w:lang w:eastAsia="pl-PL" w:bidi="pl-PL"/>
        </w:rPr>
        <w:t xml:space="preserve"> i uznania przez Zamawiającego przedmiotu </w:t>
      </w:r>
      <w:proofErr w:type="gramStart"/>
      <w:r w:rsidRPr="000B189C">
        <w:rPr>
          <w:rFonts w:eastAsia="Arial" w:cs="Arial"/>
          <w:sz w:val="24"/>
          <w:szCs w:val="24"/>
          <w:lang w:eastAsia="pl-PL" w:bidi="pl-PL"/>
        </w:rPr>
        <w:t>Umowy jako</w:t>
      </w:r>
      <w:proofErr w:type="gramEnd"/>
      <w:r w:rsidRPr="000B189C">
        <w:rPr>
          <w:rFonts w:eastAsia="Arial" w:cs="Arial"/>
          <w:sz w:val="24"/>
          <w:szCs w:val="24"/>
          <w:lang w:eastAsia="pl-PL" w:bidi="pl-PL"/>
        </w:rPr>
        <w:t xml:space="preserve"> należycie wykonanego, zaś pozostała część zabezpieczenia zostanie </w:t>
      </w:r>
      <w:proofErr w:type="spellStart"/>
      <w:r w:rsidRPr="000B189C">
        <w:rPr>
          <w:rFonts w:eastAsia="Arial" w:cs="Arial"/>
          <w:sz w:val="24"/>
          <w:szCs w:val="24"/>
          <w:lang w:eastAsia="pl-PL" w:bidi="pl-PL"/>
        </w:rPr>
        <w:t>zwr</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cona</w:t>
      </w:r>
      <w:proofErr w:type="spellEnd"/>
      <w:r w:rsidRPr="000B189C">
        <w:rPr>
          <w:rFonts w:eastAsia="Arial" w:cs="Arial"/>
          <w:sz w:val="24"/>
          <w:szCs w:val="24"/>
          <w:lang w:eastAsia="pl-PL" w:bidi="pl-PL"/>
        </w:rPr>
        <w:t xml:space="preserve"> w terminie 15 dni po upływie okresu rękojmi za wady przedmiotu</w:t>
      </w:r>
      <w:r w:rsidRPr="000B189C">
        <w:rPr>
          <w:rFonts w:eastAsia="Arial" w:cs="Arial"/>
          <w:spacing w:val="-10"/>
          <w:sz w:val="24"/>
          <w:szCs w:val="24"/>
          <w:lang w:eastAsia="pl-PL" w:bidi="pl-PL"/>
        </w:rPr>
        <w:t xml:space="preserve"> U</w:t>
      </w:r>
      <w:r w:rsidRPr="000B189C">
        <w:rPr>
          <w:rFonts w:eastAsia="Arial" w:cs="Arial"/>
          <w:sz w:val="24"/>
          <w:szCs w:val="24"/>
          <w:lang w:eastAsia="pl-PL" w:bidi="pl-PL"/>
        </w:rPr>
        <w:t>mowy;</w:t>
      </w:r>
    </w:p>
    <w:p w14:paraId="4995A4CA" w14:textId="77777777" w:rsidR="000B189C" w:rsidRPr="000B189C" w:rsidRDefault="000B189C" w:rsidP="00BF6FE0">
      <w:pPr>
        <w:widowControl w:val="0"/>
        <w:numPr>
          <w:ilvl w:val="1"/>
          <w:numId w:val="240"/>
        </w:numPr>
        <w:pBdr>
          <w:top w:val="nil"/>
          <w:left w:val="nil"/>
          <w:bottom w:val="nil"/>
          <w:right w:val="nil"/>
          <w:between w:val="nil"/>
          <w:bar w:val="nil"/>
        </w:pBdr>
        <w:suppressAutoHyphens w:val="0"/>
        <w:autoSpaceDE w:val="0"/>
        <w:autoSpaceDN w:val="0"/>
        <w:spacing w:after="0" w:line="240" w:lineRule="auto"/>
        <w:ind w:right="110"/>
        <w:jc w:val="both"/>
        <w:rPr>
          <w:rFonts w:eastAsia="Arial" w:cs="Arial"/>
          <w:sz w:val="24"/>
          <w:szCs w:val="24"/>
          <w:lang w:eastAsia="pl-PL" w:bidi="pl-PL"/>
        </w:rPr>
      </w:pPr>
      <w:proofErr w:type="gramStart"/>
      <w:r w:rsidRPr="000B189C">
        <w:rPr>
          <w:rFonts w:eastAsia="Arial" w:cs="Arial"/>
          <w:sz w:val="24"/>
          <w:szCs w:val="24"/>
          <w:lang w:eastAsia="pl-PL" w:bidi="pl-PL"/>
        </w:rPr>
        <w:t>w</w:t>
      </w:r>
      <w:proofErr w:type="gramEnd"/>
      <w:r w:rsidRPr="000B189C">
        <w:rPr>
          <w:rFonts w:eastAsia="Arial" w:cs="Arial"/>
          <w:sz w:val="24"/>
          <w:szCs w:val="24"/>
          <w:lang w:eastAsia="pl-PL" w:bidi="pl-PL"/>
        </w:rPr>
        <w:t xml:space="preserve"> przypadku wniesienia zabezpieczenia w formie przewidzianej w ust. 1 pkt 2-5, Wykonawca wraz z fakturą końcową złoży gwarancję lub poręczenie opiewające </w:t>
      </w:r>
      <w:r w:rsidRPr="000B189C">
        <w:rPr>
          <w:rFonts w:eastAsia="Arial" w:cs="Arial"/>
          <w:sz w:val="24"/>
          <w:szCs w:val="24"/>
          <w:lang w:eastAsia="pl-PL" w:bidi="pl-PL"/>
        </w:rPr>
        <w:br/>
        <w:t xml:space="preserve">na 30% wartości zabezpieczenia, zaś Zamawiający </w:t>
      </w:r>
      <w:proofErr w:type="spellStart"/>
      <w:r w:rsidRPr="000B189C">
        <w:rPr>
          <w:rFonts w:eastAsia="Arial" w:cs="Arial"/>
          <w:sz w:val="24"/>
          <w:szCs w:val="24"/>
          <w:lang w:eastAsia="pl-PL" w:bidi="pl-PL"/>
        </w:rPr>
        <w:t>zwr</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ci Wykonawcy dokument, 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rym mowa w ust. 1 pkt. 2-5 złożony przez Wykonawcę przy zawieraniu</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Umowy;</w:t>
      </w:r>
    </w:p>
    <w:p w14:paraId="0CDFC522" w14:textId="77777777" w:rsidR="000B189C" w:rsidRPr="000B189C" w:rsidRDefault="000B189C" w:rsidP="00BF6FE0">
      <w:pPr>
        <w:widowControl w:val="0"/>
        <w:numPr>
          <w:ilvl w:val="1"/>
          <w:numId w:val="240"/>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proofErr w:type="gramStart"/>
      <w:r w:rsidRPr="000B189C">
        <w:rPr>
          <w:rFonts w:eastAsia="Arial" w:cs="Arial"/>
          <w:sz w:val="24"/>
          <w:szCs w:val="24"/>
          <w:lang w:eastAsia="pl-PL" w:bidi="pl-PL"/>
        </w:rPr>
        <w:t>jeżeli</w:t>
      </w:r>
      <w:proofErr w:type="gramEnd"/>
      <w:r w:rsidRPr="000B189C">
        <w:rPr>
          <w:rFonts w:eastAsia="Arial" w:cs="Arial"/>
          <w:sz w:val="24"/>
          <w:szCs w:val="24"/>
          <w:lang w:eastAsia="pl-PL" w:bidi="pl-PL"/>
        </w:rPr>
        <w:t xml:space="preserve"> zabezpieczenie wniesione jest w poręczeniach lub gwarancjach bankowych albo ubezpieczeniowych, oraz z uwagi na przedłużenie czasu realizacji przedmiotu Umowy, niezależnie od przyczyn tego wydłużenia, wygasłoby przed </w:t>
      </w:r>
      <w:r w:rsidRPr="000B189C">
        <w:rPr>
          <w:rFonts w:eastAsia="Arial" w:cs="Arial"/>
          <w:sz w:val="24"/>
          <w:szCs w:val="24"/>
          <w:lang w:eastAsia="pl-PL" w:bidi="pl-PL"/>
        </w:rPr>
        <w:br/>
        <w:t xml:space="preserve">ich zakończeniem, Wykonawca ma obowiązek przedstawić Zamawiającemu stosowny aneks lub nową gwarancję/poręczenie lub </w:t>
      </w:r>
      <w:proofErr w:type="spellStart"/>
      <w:r w:rsidRPr="000B189C">
        <w:rPr>
          <w:rFonts w:eastAsia="Arial" w:cs="Arial"/>
          <w:sz w:val="24"/>
          <w:szCs w:val="24"/>
          <w:lang w:eastAsia="pl-PL" w:bidi="pl-PL"/>
        </w:rPr>
        <w:t>wpł</w:t>
      </w:r>
      <w:proofErr w:type="spellEnd"/>
      <w:r w:rsidRPr="000B189C">
        <w:rPr>
          <w:rFonts w:eastAsia="Arial" w:cs="Arial"/>
          <w:sz w:val="24"/>
          <w:szCs w:val="24"/>
          <w:lang w:val="es-ES_tradnl" w:eastAsia="pl-PL" w:bidi="pl-PL"/>
        </w:rPr>
        <w:t>aci</w:t>
      </w:r>
      <w:r w:rsidRPr="000B189C">
        <w:rPr>
          <w:rFonts w:eastAsia="Arial" w:cs="Arial"/>
          <w:sz w:val="24"/>
          <w:szCs w:val="24"/>
          <w:lang w:eastAsia="pl-PL" w:bidi="pl-PL"/>
        </w:rPr>
        <w:t>ć odpowiednie zabezpieczenie w </w:t>
      </w:r>
      <w:r w:rsidRPr="000B189C">
        <w:rPr>
          <w:rFonts w:eastAsia="Arial" w:cs="Arial"/>
          <w:sz w:val="24"/>
          <w:szCs w:val="24"/>
          <w:lang w:val="sv-SE" w:eastAsia="pl-PL" w:bidi="pl-PL"/>
        </w:rPr>
        <w:t>got</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wce</w:t>
      </w:r>
      <w:proofErr w:type="spellEnd"/>
      <w:r w:rsidRPr="000B189C">
        <w:rPr>
          <w:rFonts w:eastAsia="Arial" w:cs="Arial"/>
          <w:sz w:val="24"/>
          <w:szCs w:val="24"/>
          <w:lang w:eastAsia="pl-PL" w:bidi="pl-PL"/>
        </w:rPr>
        <w:t>, gwarantujące zachowanie ciągłości i wysokości</w:t>
      </w:r>
      <w:r w:rsidRPr="000B189C">
        <w:rPr>
          <w:rFonts w:eastAsia="Arial" w:cs="Arial"/>
          <w:spacing w:val="-11"/>
          <w:sz w:val="24"/>
          <w:szCs w:val="24"/>
          <w:lang w:eastAsia="pl-PL" w:bidi="pl-PL"/>
        </w:rPr>
        <w:t xml:space="preserve"> </w:t>
      </w:r>
      <w:r w:rsidRPr="000B189C">
        <w:rPr>
          <w:rFonts w:eastAsia="Arial" w:cs="Arial"/>
          <w:sz w:val="24"/>
          <w:szCs w:val="24"/>
          <w:lang w:eastAsia="pl-PL" w:bidi="pl-PL"/>
        </w:rPr>
        <w:t>zabezpieczenia.</w:t>
      </w:r>
    </w:p>
    <w:p w14:paraId="7F9A6477" w14:textId="77777777" w:rsidR="000B189C" w:rsidRPr="000B189C" w:rsidRDefault="000B189C" w:rsidP="00BF6FE0">
      <w:pPr>
        <w:widowControl w:val="0"/>
        <w:numPr>
          <w:ilvl w:val="0"/>
          <w:numId w:val="241"/>
        </w:numPr>
        <w:pBdr>
          <w:top w:val="nil"/>
          <w:left w:val="nil"/>
          <w:bottom w:val="nil"/>
          <w:right w:val="nil"/>
          <w:between w:val="nil"/>
          <w:bar w:val="nil"/>
        </w:pBdr>
        <w:suppressAutoHyphens w:val="0"/>
        <w:autoSpaceDE w:val="0"/>
        <w:autoSpaceDN w:val="0"/>
        <w:spacing w:after="0" w:line="240" w:lineRule="auto"/>
        <w:ind w:right="115" w:hanging="476"/>
        <w:jc w:val="both"/>
        <w:rPr>
          <w:rFonts w:eastAsia="Times New Roman"/>
          <w:sz w:val="24"/>
          <w:szCs w:val="24"/>
          <w:lang w:eastAsia="pl-PL" w:bidi="pl-PL"/>
        </w:rPr>
      </w:pPr>
      <w:r w:rsidRPr="000B189C">
        <w:rPr>
          <w:rFonts w:eastAsia="Arial"/>
          <w:sz w:val="24"/>
          <w:szCs w:val="24"/>
          <w:lang w:eastAsia="pl-PL" w:bidi="pl-PL"/>
        </w:rPr>
        <w:t xml:space="preserve">Wykonawca zobowiązuje się zawrzeć i posiadać przez cały okres obowiązywania Umowy (aż do wygaśnięcia roszczeń z tytułu gwarancji i rękojmi za wady) ważną </w:t>
      </w:r>
      <w:r w:rsidRPr="000B189C">
        <w:rPr>
          <w:rFonts w:eastAsia="Arial"/>
          <w:sz w:val="24"/>
          <w:szCs w:val="24"/>
          <w:lang w:eastAsia="pl-PL" w:bidi="pl-PL"/>
        </w:rPr>
        <w:br/>
        <w:t xml:space="preserve">i </w:t>
      </w:r>
      <w:proofErr w:type="spellStart"/>
      <w:r w:rsidRPr="000B189C">
        <w:rPr>
          <w:rFonts w:eastAsia="Arial"/>
          <w:sz w:val="24"/>
          <w:szCs w:val="24"/>
          <w:lang w:eastAsia="pl-PL" w:bidi="pl-PL"/>
        </w:rPr>
        <w:t>opł</w:t>
      </w:r>
      <w:proofErr w:type="spellEnd"/>
      <w:r w:rsidRPr="000B189C">
        <w:rPr>
          <w:rFonts w:eastAsia="Arial"/>
          <w:sz w:val="24"/>
          <w:szCs w:val="24"/>
          <w:lang w:val="fr-FR" w:eastAsia="pl-PL" w:bidi="pl-PL"/>
        </w:rPr>
        <w:t>acon</w:t>
      </w:r>
      <w:r w:rsidRPr="000B189C">
        <w:rPr>
          <w:rFonts w:eastAsia="Arial"/>
          <w:sz w:val="24"/>
          <w:szCs w:val="24"/>
          <w:lang w:eastAsia="pl-PL" w:bidi="pl-PL"/>
        </w:rPr>
        <w:t xml:space="preserve">ą umowę ubezpieczenia odpowiedzialności cywilnej (OC) </w:t>
      </w:r>
      <w:proofErr w:type="gramStart"/>
      <w:r w:rsidRPr="000B189C">
        <w:rPr>
          <w:rFonts w:eastAsia="Arial"/>
          <w:sz w:val="24"/>
          <w:szCs w:val="24"/>
          <w:lang w:eastAsia="pl-PL" w:bidi="pl-PL"/>
        </w:rPr>
        <w:t>w  zakresie</w:t>
      </w:r>
      <w:proofErr w:type="gramEnd"/>
      <w:r w:rsidRPr="000B189C">
        <w:rPr>
          <w:rFonts w:eastAsia="Arial"/>
          <w:sz w:val="24"/>
          <w:szCs w:val="24"/>
          <w:lang w:eastAsia="pl-PL" w:bidi="pl-PL"/>
        </w:rPr>
        <w:t xml:space="preserve"> prowadzonej działalności na sumę</w:t>
      </w:r>
      <w:r w:rsidRPr="000B189C">
        <w:rPr>
          <w:rFonts w:eastAsia="Arial"/>
          <w:spacing w:val="-23"/>
          <w:sz w:val="24"/>
          <w:szCs w:val="24"/>
          <w:lang w:eastAsia="pl-PL" w:bidi="pl-PL"/>
        </w:rPr>
        <w:t xml:space="preserve"> </w:t>
      </w:r>
      <w:r w:rsidRPr="000B189C">
        <w:rPr>
          <w:rFonts w:eastAsia="Arial"/>
          <w:sz w:val="24"/>
          <w:szCs w:val="24"/>
          <w:lang w:eastAsia="pl-PL" w:bidi="pl-PL"/>
        </w:rPr>
        <w:t>ubezpieczeniową</w:t>
      </w:r>
      <w:r w:rsidRPr="000B189C">
        <w:rPr>
          <w:rFonts w:eastAsia="Arial"/>
          <w:spacing w:val="28"/>
          <w:sz w:val="24"/>
          <w:szCs w:val="24"/>
          <w:lang w:eastAsia="pl-PL" w:bidi="pl-PL"/>
        </w:rPr>
        <w:t xml:space="preserve"> na wszystkie i jedno zdarzenie nie niższą niż </w:t>
      </w:r>
      <w:r w:rsidRPr="000B189C">
        <w:rPr>
          <w:rFonts w:eastAsia="Arial"/>
          <w:sz w:val="24"/>
          <w:szCs w:val="24"/>
          <w:lang w:eastAsia="pl-PL" w:bidi="pl-PL"/>
        </w:rPr>
        <w:t xml:space="preserve"> </w:t>
      </w:r>
      <w:r w:rsidRPr="000B189C">
        <w:rPr>
          <w:rFonts w:eastAsia="Arial"/>
          <w:color w:val="0070C0"/>
          <w:sz w:val="24"/>
          <w:szCs w:val="24"/>
          <w:lang w:eastAsia="pl-PL" w:bidi="pl-PL"/>
        </w:rPr>
        <w:t xml:space="preserve">400.000 </w:t>
      </w:r>
      <w:proofErr w:type="gramStart"/>
      <w:r w:rsidRPr="000B189C">
        <w:rPr>
          <w:rFonts w:eastAsia="Arial"/>
          <w:color w:val="0070C0"/>
          <w:sz w:val="24"/>
          <w:szCs w:val="24"/>
          <w:lang w:eastAsia="pl-PL" w:bidi="pl-PL"/>
        </w:rPr>
        <w:t>zł</w:t>
      </w:r>
      <w:proofErr w:type="gramEnd"/>
      <w:r w:rsidRPr="000B189C">
        <w:rPr>
          <w:rFonts w:eastAsia="Arial"/>
          <w:color w:val="0070C0"/>
          <w:sz w:val="24"/>
          <w:szCs w:val="24"/>
          <w:lang w:eastAsia="pl-PL" w:bidi="pl-PL"/>
        </w:rPr>
        <w:t xml:space="preserve">. </w:t>
      </w:r>
      <w:r w:rsidRPr="000B189C">
        <w:rPr>
          <w:rFonts w:eastAsia="Arial"/>
          <w:sz w:val="24"/>
          <w:szCs w:val="24"/>
          <w:lang w:eastAsia="pl-PL" w:bidi="pl-PL"/>
        </w:rPr>
        <w:t xml:space="preserve">Przy czym zakresem ubezpieczenia powinny być objęte wszelkie </w:t>
      </w:r>
      <w:proofErr w:type="gramStart"/>
      <w:r w:rsidRPr="000B189C">
        <w:rPr>
          <w:rFonts w:eastAsia="Arial"/>
          <w:sz w:val="24"/>
          <w:szCs w:val="24"/>
          <w:lang w:eastAsia="pl-PL" w:bidi="pl-PL"/>
        </w:rPr>
        <w:t>szkody jakie</w:t>
      </w:r>
      <w:proofErr w:type="gramEnd"/>
      <w:r w:rsidRPr="000B189C">
        <w:rPr>
          <w:rFonts w:eastAsia="Arial"/>
          <w:sz w:val="24"/>
          <w:szCs w:val="24"/>
          <w:lang w:eastAsia="pl-PL" w:bidi="pl-PL"/>
        </w:rPr>
        <w:t xml:space="preserve"> mogą powstać po stronie Zamawiającego </w:t>
      </w:r>
      <w:r w:rsidRPr="000B189C">
        <w:rPr>
          <w:rFonts w:eastAsia="Arial"/>
          <w:sz w:val="24"/>
          <w:szCs w:val="24"/>
          <w:lang w:eastAsia="pl-PL" w:bidi="pl-PL"/>
        </w:rPr>
        <w:br/>
        <w:t xml:space="preserve">w związku z niniejszą Umową. Wykonawca zobowiązuje się do odnawiania ubezpieczenia i terminowego opłacania składek z tego tytułu za </w:t>
      </w:r>
      <w:r w:rsidRPr="000B189C">
        <w:rPr>
          <w:rFonts w:eastAsia="Arial"/>
          <w:spacing w:val="-2"/>
          <w:sz w:val="24"/>
          <w:szCs w:val="24"/>
          <w:lang w:eastAsia="pl-PL" w:bidi="pl-PL"/>
        </w:rPr>
        <w:t xml:space="preserve">ww. </w:t>
      </w:r>
      <w:r w:rsidRPr="000B189C">
        <w:rPr>
          <w:rFonts w:eastAsia="Arial"/>
          <w:sz w:val="24"/>
          <w:szCs w:val="24"/>
          <w:lang w:eastAsia="pl-PL" w:bidi="pl-PL"/>
        </w:rPr>
        <w:t>okres i do bieżącego przedstawiania Zamawiającemu poświadczonych</w:t>
      </w:r>
      <w:r w:rsidRPr="000B189C">
        <w:rPr>
          <w:rFonts w:eastAsia="Arial" w:cs="Arial"/>
          <w:sz w:val="24"/>
          <w:szCs w:val="24"/>
          <w:lang w:eastAsia="pl-PL" w:bidi="pl-PL"/>
        </w:rPr>
        <w:t xml:space="preserve"> za zgodność z oryginałem dokument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tej</w:t>
      </w:r>
      <w:r w:rsidRPr="000B189C">
        <w:rPr>
          <w:rFonts w:eastAsia="Arial" w:cs="Arial"/>
          <w:spacing w:val="-13"/>
          <w:sz w:val="24"/>
          <w:szCs w:val="24"/>
          <w:lang w:eastAsia="pl-PL" w:bidi="pl-PL"/>
        </w:rPr>
        <w:t xml:space="preserve"> </w:t>
      </w:r>
      <w:r w:rsidRPr="000B189C">
        <w:rPr>
          <w:rFonts w:eastAsia="Arial" w:cs="Arial"/>
          <w:sz w:val="24"/>
          <w:szCs w:val="24"/>
          <w:lang w:eastAsia="pl-PL" w:bidi="pl-PL"/>
        </w:rPr>
        <w:t>sprawie.</w:t>
      </w:r>
    </w:p>
    <w:p w14:paraId="610D357F" w14:textId="77777777" w:rsidR="000B189C" w:rsidRPr="000B189C" w:rsidRDefault="000B189C" w:rsidP="00BF6FE0">
      <w:pPr>
        <w:widowControl w:val="0"/>
        <w:numPr>
          <w:ilvl w:val="0"/>
          <w:numId w:val="240"/>
        </w:numPr>
        <w:pBdr>
          <w:top w:val="nil"/>
          <w:left w:val="nil"/>
          <w:bottom w:val="nil"/>
          <w:right w:val="nil"/>
          <w:between w:val="nil"/>
          <w:bar w:val="nil"/>
        </w:pBdr>
        <w:suppressAutoHyphens w:val="0"/>
        <w:autoSpaceDE w:val="0"/>
        <w:autoSpaceDN w:val="0"/>
        <w:spacing w:after="0" w:line="240" w:lineRule="auto"/>
        <w:ind w:right="109"/>
        <w:jc w:val="both"/>
        <w:rPr>
          <w:rFonts w:eastAsia="Arial" w:cs="Arial"/>
          <w:sz w:val="24"/>
          <w:szCs w:val="24"/>
          <w:lang w:eastAsia="pl-PL" w:bidi="pl-PL"/>
        </w:rPr>
      </w:pPr>
      <w:r w:rsidRPr="000B189C">
        <w:rPr>
          <w:rFonts w:eastAsia="Arial" w:cs="Arial"/>
          <w:sz w:val="24"/>
          <w:szCs w:val="24"/>
          <w:lang w:eastAsia="pl-PL" w:bidi="pl-PL"/>
        </w:rPr>
        <w:t xml:space="preserve">Wykonawca zobowiązany jest przedłożyć poświadczoną za zgodność z oryginałem kopię polisy wraz z </w:t>
      </w:r>
      <w:proofErr w:type="spellStart"/>
      <w:r w:rsidRPr="000B189C">
        <w:rPr>
          <w:rFonts w:eastAsia="Arial" w:cs="Arial"/>
          <w:sz w:val="24"/>
          <w:szCs w:val="24"/>
          <w:lang w:eastAsia="pl-PL" w:bidi="pl-PL"/>
        </w:rPr>
        <w:t>og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lnymi</w:t>
      </w:r>
      <w:proofErr w:type="spellEnd"/>
      <w:r w:rsidRPr="000B189C">
        <w:rPr>
          <w:rFonts w:eastAsia="Arial" w:cs="Arial"/>
          <w:sz w:val="24"/>
          <w:szCs w:val="24"/>
          <w:lang w:eastAsia="pl-PL" w:bidi="pl-PL"/>
        </w:rPr>
        <w:t xml:space="preserve"> warunkami ubezpieczenia Zamawiającemu w terminie 7 dni </w:t>
      </w:r>
      <w:r w:rsidRPr="000B189C">
        <w:rPr>
          <w:rFonts w:eastAsia="Arial" w:cs="Arial"/>
          <w:sz w:val="24"/>
          <w:szCs w:val="24"/>
          <w:lang w:eastAsia="pl-PL" w:bidi="pl-PL"/>
        </w:rPr>
        <w:br/>
        <w:t>od dnia zawarcia Umowy. Wykonawca zobowiązany jest do przesyłania Zamawiającemu poświadczonej za zgodność z oryginałem kopii aneks</w:t>
      </w:r>
      <w:r w:rsidRPr="000B189C">
        <w:rPr>
          <w:rFonts w:eastAsia="Arial" w:cs="Arial"/>
          <w:sz w:val="24"/>
          <w:szCs w:val="24"/>
          <w:lang w:val="es-ES_tradnl" w:eastAsia="pl-PL" w:bidi="pl-PL"/>
        </w:rPr>
        <w:t>ó</w:t>
      </w:r>
      <w:r w:rsidRPr="000B189C">
        <w:rPr>
          <w:rFonts w:eastAsia="Arial" w:cs="Arial"/>
          <w:sz w:val="24"/>
          <w:szCs w:val="24"/>
          <w:lang w:eastAsia="pl-PL" w:bidi="pl-PL"/>
        </w:rPr>
        <w:t>w do polisy przedłużających termin</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jej</w:t>
      </w:r>
      <w:r w:rsidRPr="000B189C">
        <w:rPr>
          <w:rFonts w:eastAsia="Arial" w:cs="Arial"/>
          <w:spacing w:val="30"/>
          <w:sz w:val="24"/>
          <w:szCs w:val="24"/>
          <w:lang w:eastAsia="pl-PL" w:bidi="pl-PL"/>
        </w:rPr>
        <w:t xml:space="preserve"> </w:t>
      </w:r>
      <w:proofErr w:type="spellStart"/>
      <w:r w:rsidRPr="000B189C">
        <w:rPr>
          <w:rFonts w:eastAsia="Arial" w:cs="Arial"/>
          <w:sz w:val="24"/>
          <w:szCs w:val="24"/>
          <w:lang w:eastAsia="pl-PL" w:bidi="pl-PL"/>
        </w:rPr>
        <w:t>ważnoś</w:t>
      </w:r>
      <w:proofErr w:type="spellEnd"/>
      <w:r w:rsidRPr="000B189C">
        <w:rPr>
          <w:rFonts w:eastAsia="Arial" w:cs="Arial"/>
          <w:sz w:val="24"/>
          <w:szCs w:val="24"/>
          <w:lang w:val="it-IT" w:eastAsia="pl-PL" w:bidi="pl-PL"/>
        </w:rPr>
        <w:t>ci,</w:t>
      </w:r>
      <w:r w:rsidRPr="000B189C">
        <w:rPr>
          <w:rFonts w:eastAsia="Arial" w:cs="Arial"/>
          <w:spacing w:val="30"/>
          <w:sz w:val="24"/>
          <w:szCs w:val="24"/>
          <w:lang w:eastAsia="pl-PL" w:bidi="pl-PL"/>
        </w:rPr>
        <w:t xml:space="preserve"> </w:t>
      </w:r>
      <w:r w:rsidRPr="000B189C">
        <w:rPr>
          <w:rFonts w:eastAsia="Arial" w:cs="Arial"/>
          <w:sz w:val="24"/>
          <w:szCs w:val="24"/>
          <w:lang w:eastAsia="pl-PL" w:bidi="pl-PL"/>
        </w:rPr>
        <w:t>na</w:t>
      </w:r>
      <w:r w:rsidRPr="000B189C">
        <w:rPr>
          <w:rFonts w:eastAsia="Arial" w:cs="Arial"/>
          <w:spacing w:val="30"/>
          <w:sz w:val="24"/>
          <w:szCs w:val="24"/>
          <w:lang w:eastAsia="pl-PL" w:bidi="pl-PL"/>
        </w:rPr>
        <w:t xml:space="preserve"> </w:t>
      </w:r>
      <w:r w:rsidRPr="000B189C">
        <w:rPr>
          <w:rFonts w:eastAsia="Arial" w:cs="Arial"/>
          <w:sz w:val="24"/>
          <w:szCs w:val="24"/>
          <w:lang w:eastAsia="pl-PL" w:bidi="pl-PL"/>
        </w:rPr>
        <w:t>zasadach</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nie</w:t>
      </w:r>
      <w:r w:rsidRPr="000B189C">
        <w:rPr>
          <w:rFonts w:eastAsia="Arial" w:cs="Arial"/>
          <w:spacing w:val="30"/>
          <w:sz w:val="24"/>
          <w:szCs w:val="24"/>
          <w:lang w:eastAsia="pl-PL" w:bidi="pl-PL"/>
        </w:rPr>
        <w:t xml:space="preserve"> </w:t>
      </w:r>
      <w:r w:rsidRPr="000B189C">
        <w:rPr>
          <w:rFonts w:eastAsia="Arial" w:cs="Arial"/>
          <w:sz w:val="24"/>
          <w:szCs w:val="24"/>
          <w:lang w:eastAsia="pl-PL" w:bidi="pl-PL"/>
        </w:rPr>
        <w:t>gorszych</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od</w:t>
      </w:r>
      <w:r w:rsidRPr="000B189C">
        <w:rPr>
          <w:rFonts w:eastAsia="Arial" w:cs="Arial"/>
          <w:spacing w:val="28"/>
          <w:sz w:val="24"/>
          <w:szCs w:val="24"/>
          <w:lang w:eastAsia="pl-PL" w:bidi="pl-PL"/>
        </w:rPr>
        <w:t xml:space="preserve"> </w:t>
      </w:r>
      <w:r w:rsidRPr="000B189C">
        <w:rPr>
          <w:rFonts w:eastAsia="Arial" w:cs="Arial"/>
          <w:sz w:val="24"/>
          <w:szCs w:val="24"/>
          <w:lang w:eastAsia="pl-PL" w:bidi="pl-PL"/>
        </w:rPr>
        <w:t>przedstawionej</w:t>
      </w:r>
      <w:r w:rsidRPr="000B189C">
        <w:rPr>
          <w:rFonts w:eastAsia="Arial" w:cs="Arial"/>
          <w:spacing w:val="31"/>
          <w:sz w:val="24"/>
          <w:szCs w:val="24"/>
          <w:lang w:eastAsia="pl-PL" w:bidi="pl-PL"/>
        </w:rPr>
        <w:t xml:space="preserve"> </w:t>
      </w:r>
      <w:r w:rsidRPr="000B189C">
        <w:rPr>
          <w:rFonts w:eastAsia="Arial" w:cs="Arial"/>
          <w:sz w:val="24"/>
          <w:szCs w:val="24"/>
          <w:lang w:eastAsia="pl-PL" w:bidi="pl-PL"/>
        </w:rPr>
        <w:t>przy</w:t>
      </w:r>
      <w:r w:rsidRPr="000B189C">
        <w:rPr>
          <w:rFonts w:eastAsia="Arial" w:cs="Arial"/>
          <w:spacing w:val="35"/>
          <w:sz w:val="24"/>
          <w:szCs w:val="24"/>
          <w:lang w:eastAsia="pl-PL" w:bidi="pl-PL"/>
        </w:rPr>
        <w:t xml:space="preserve"> </w:t>
      </w:r>
      <w:r w:rsidRPr="000B189C">
        <w:rPr>
          <w:rFonts w:eastAsia="Arial" w:cs="Arial"/>
          <w:sz w:val="24"/>
          <w:szCs w:val="24"/>
          <w:lang w:eastAsia="pl-PL" w:bidi="pl-PL"/>
        </w:rPr>
        <w:t>zawarciu niniejszej Umowy, jak r</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wnież</w:t>
      </w:r>
      <w:proofErr w:type="spellEnd"/>
      <w:r w:rsidRPr="000B189C">
        <w:rPr>
          <w:rFonts w:eastAsia="Arial" w:cs="Arial"/>
          <w:sz w:val="24"/>
          <w:szCs w:val="24"/>
          <w:lang w:eastAsia="pl-PL" w:bidi="pl-PL"/>
        </w:rPr>
        <w:t xml:space="preserve"> do przekazywania wszelkich informacji związanych z wykonywaniem praw z ww. polisy ubezpieczeniowej.</w:t>
      </w:r>
    </w:p>
    <w:p w14:paraId="52CA242C" w14:textId="77777777" w:rsidR="000B189C" w:rsidRPr="000B189C" w:rsidRDefault="000B189C" w:rsidP="000B189C">
      <w:pPr>
        <w:widowControl w:val="0"/>
        <w:suppressAutoHyphens w:val="0"/>
        <w:autoSpaceDE w:val="0"/>
        <w:autoSpaceDN w:val="0"/>
        <w:spacing w:after="0" w:line="240" w:lineRule="auto"/>
        <w:ind w:right="541"/>
        <w:outlineLvl w:val="0"/>
        <w:rPr>
          <w:rFonts w:eastAsia="Times New Roman"/>
          <w:b/>
          <w:bCs/>
          <w:sz w:val="24"/>
          <w:szCs w:val="24"/>
          <w:lang w:eastAsia="pl-PL" w:bidi="pl-PL"/>
        </w:rPr>
      </w:pPr>
    </w:p>
    <w:p w14:paraId="2FDAA06D" w14:textId="77777777" w:rsidR="000B189C" w:rsidRPr="000B189C" w:rsidRDefault="000B189C" w:rsidP="000B189C">
      <w:pPr>
        <w:widowControl w:val="0"/>
        <w:tabs>
          <w:tab w:val="center" w:pos="4657"/>
          <w:tab w:val="left" w:pos="6036"/>
        </w:tabs>
        <w:suppressAutoHyphens w:val="0"/>
        <w:autoSpaceDE w:val="0"/>
        <w:autoSpaceDN w:val="0"/>
        <w:spacing w:after="0" w:line="240" w:lineRule="auto"/>
        <w:ind w:left="541" w:right="541"/>
        <w:jc w:val="center"/>
        <w:outlineLvl w:val="0"/>
        <w:rPr>
          <w:rFonts w:eastAsia="Times New Roman"/>
          <w:b/>
          <w:bCs/>
          <w:sz w:val="24"/>
          <w:szCs w:val="24"/>
          <w:lang w:eastAsia="pl-PL" w:bidi="pl-PL"/>
        </w:rPr>
      </w:pPr>
      <w:r w:rsidRPr="000B189C">
        <w:rPr>
          <w:rFonts w:eastAsia="Times New Roman"/>
          <w:b/>
          <w:bCs/>
          <w:sz w:val="24"/>
          <w:szCs w:val="24"/>
          <w:lang w:eastAsia="pl-PL" w:bidi="pl-PL"/>
        </w:rPr>
        <w:t xml:space="preserve">§ </w:t>
      </w:r>
      <w:r w:rsidRPr="000B189C">
        <w:rPr>
          <w:rFonts w:eastAsia="Arial" w:cs="Arial"/>
          <w:b/>
          <w:bCs/>
          <w:sz w:val="24"/>
          <w:szCs w:val="24"/>
          <w:lang w:eastAsia="pl-PL" w:bidi="pl-PL"/>
        </w:rPr>
        <w:t>11.</w:t>
      </w:r>
    </w:p>
    <w:p w14:paraId="71493369" w14:textId="77777777" w:rsidR="000B189C" w:rsidRPr="000B189C" w:rsidRDefault="000B189C" w:rsidP="000B189C">
      <w:pPr>
        <w:widowControl w:val="0"/>
        <w:suppressAutoHyphens w:val="0"/>
        <w:autoSpaceDE w:val="0"/>
        <w:autoSpaceDN w:val="0"/>
        <w:spacing w:after="0" w:line="240" w:lineRule="auto"/>
        <w:ind w:left="540" w:right="541"/>
        <w:jc w:val="center"/>
        <w:rPr>
          <w:rFonts w:eastAsia="Arial" w:cs="Arial"/>
          <w:b/>
          <w:bCs/>
          <w:sz w:val="24"/>
          <w:szCs w:val="24"/>
          <w:lang w:eastAsia="pl-PL" w:bidi="pl-PL"/>
        </w:rPr>
      </w:pPr>
      <w:r w:rsidRPr="000B189C">
        <w:rPr>
          <w:rFonts w:eastAsia="Arial" w:cs="Arial"/>
          <w:b/>
          <w:bCs/>
          <w:sz w:val="24"/>
          <w:szCs w:val="24"/>
          <w:lang w:eastAsia="pl-PL" w:bidi="pl-PL"/>
        </w:rPr>
        <w:t>KARY UMOWNE</w:t>
      </w:r>
    </w:p>
    <w:p w14:paraId="20463DBB" w14:textId="77777777" w:rsidR="000B189C" w:rsidRPr="000B189C" w:rsidRDefault="000B189C" w:rsidP="000B189C">
      <w:pPr>
        <w:widowControl w:val="0"/>
        <w:suppressAutoHyphens w:val="0"/>
        <w:autoSpaceDE w:val="0"/>
        <w:autoSpaceDN w:val="0"/>
        <w:spacing w:after="0" w:line="240" w:lineRule="auto"/>
        <w:ind w:left="540" w:right="541"/>
        <w:jc w:val="center"/>
        <w:rPr>
          <w:rFonts w:eastAsia="Times New Roman"/>
          <w:b/>
          <w:bCs/>
          <w:sz w:val="24"/>
          <w:szCs w:val="24"/>
          <w:lang w:eastAsia="pl-PL" w:bidi="pl-PL"/>
        </w:rPr>
      </w:pPr>
    </w:p>
    <w:p w14:paraId="41BAE8B4" w14:textId="77777777" w:rsidR="000B189C" w:rsidRPr="000B189C" w:rsidRDefault="000B189C" w:rsidP="00BF6FE0">
      <w:pPr>
        <w:widowControl w:val="0"/>
        <w:numPr>
          <w:ilvl w:val="0"/>
          <w:numId w:val="243"/>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Strony postanawiają, że Wykonawca zapłaci Zamawiającemu następujące kary</w:t>
      </w:r>
      <w:r w:rsidRPr="000B189C">
        <w:rPr>
          <w:rFonts w:eastAsia="Arial" w:cs="Arial"/>
          <w:spacing w:val="-30"/>
          <w:sz w:val="24"/>
          <w:szCs w:val="24"/>
          <w:lang w:eastAsia="pl-PL" w:bidi="pl-PL"/>
        </w:rPr>
        <w:t xml:space="preserve"> </w:t>
      </w:r>
      <w:r w:rsidRPr="000B189C">
        <w:rPr>
          <w:rFonts w:eastAsia="Arial" w:cs="Arial"/>
          <w:sz w:val="24"/>
          <w:szCs w:val="24"/>
          <w:lang w:eastAsia="pl-PL" w:bidi="pl-PL"/>
        </w:rPr>
        <w:t>umowne:</w:t>
      </w:r>
    </w:p>
    <w:p w14:paraId="3A7E1CF4" w14:textId="77777777" w:rsidR="000B189C" w:rsidRPr="000B189C" w:rsidRDefault="000B189C" w:rsidP="00BF6FE0">
      <w:pPr>
        <w:widowControl w:val="0"/>
        <w:numPr>
          <w:ilvl w:val="1"/>
          <w:numId w:val="243"/>
        </w:numPr>
        <w:pBdr>
          <w:top w:val="nil"/>
          <w:left w:val="nil"/>
          <w:bottom w:val="nil"/>
          <w:right w:val="nil"/>
          <w:between w:val="nil"/>
          <w:bar w:val="nil"/>
        </w:pBdr>
        <w:suppressAutoHyphens w:val="0"/>
        <w:autoSpaceDE w:val="0"/>
        <w:autoSpaceDN w:val="0"/>
        <w:spacing w:after="0" w:line="240" w:lineRule="auto"/>
        <w:jc w:val="both"/>
        <w:rPr>
          <w:rFonts w:eastAsia="Arial"/>
          <w:sz w:val="24"/>
          <w:szCs w:val="24"/>
          <w:lang w:eastAsia="pl-PL" w:bidi="pl-PL"/>
        </w:rPr>
      </w:pPr>
      <w:r w:rsidRPr="000B189C">
        <w:rPr>
          <w:rFonts w:eastAsia="Arial"/>
          <w:sz w:val="24"/>
          <w:szCs w:val="24"/>
          <w:lang w:eastAsia="pl-PL" w:bidi="pl-PL"/>
        </w:rPr>
        <w:t xml:space="preserve">za zwłokę w oddaniu przedmiotu Umowy w wysokości 1,0% </w:t>
      </w:r>
      <w:proofErr w:type="gramStart"/>
      <w:r w:rsidRPr="000B189C">
        <w:rPr>
          <w:rFonts w:eastAsia="Arial"/>
          <w:sz w:val="24"/>
          <w:szCs w:val="24"/>
          <w:lang w:eastAsia="pl-PL" w:bidi="pl-PL"/>
        </w:rPr>
        <w:t>wynagrodzenia  umownego</w:t>
      </w:r>
      <w:proofErr w:type="gramEnd"/>
      <w:r w:rsidRPr="000B189C">
        <w:rPr>
          <w:rFonts w:eastAsia="Arial"/>
          <w:sz w:val="24"/>
          <w:szCs w:val="24"/>
          <w:lang w:eastAsia="pl-PL" w:bidi="pl-PL"/>
        </w:rPr>
        <w:t xml:space="preserve"> netto, określonego w § 7 umowy za  każdy  dzień  zwłoki, nie więcej jednak niż 20% wynagrodzenia  umownego netto;</w:t>
      </w:r>
    </w:p>
    <w:p w14:paraId="13299522" w14:textId="77777777" w:rsidR="000B189C" w:rsidRPr="000B189C" w:rsidRDefault="000B189C" w:rsidP="00BF6FE0">
      <w:pPr>
        <w:widowControl w:val="0"/>
        <w:numPr>
          <w:ilvl w:val="1"/>
          <w:numId w:val="244"/>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trike/>
          <w:sz w:val="24"/>
          <w:szCs w:val="24"/>
          <w:lang w:eastAsia="pl-PL" w:bidi="pl-PL"/>
        </w:rPr>
      </w:pPr>
      <w:proofErr w:type="gramStart"/>
      <w:r w:rsidRPr="000B189C">
        <w:rPr>
          <w:rFonts w:eastAsia="Arial" w:cs="Arial"/>
          <w:sz w:val="24"/>
          <w:szCs w:val="24"/>
          <w:lang w:eastAsia="pl-PL" w:bidi="pl-PL"/>
        </w:rPr>
        <w:t>za</w:t>
      </w:r>
      <w:proofErr w:type="gramEnd"/>
      <w:r w:rsidRPr="000B189C">
        <w:rPr>
          <w:rFonts w:eastAsia="Arial" w:cs="Arial"/>
          <w:sz w:val="24"/>
          <w:szCs w:val="24"/>
          <w:lang w:eastAsia="pl-PL" w:bidi="pl-PL"/>
        </w:rPr>
        <w:t xml:space="preserve"> zwłokę w usunięciu wad Dokumentacji, w wysokości 0,1% wynagrodzenia umownego netto określonego w §7 ust. 1 za każdy dzień</w:t>
      </w:r>
      <w:r w:rsidRPr="000B189C">
        <w:rPr>
          <w:rFonts w:eastAsia="Arial"/>
          <w:sz w:val="24"/>
          <w:szCs w:val="24"/>
          <w:lang w:eastAsia="pl-PL" w:bidi="pl-PL"/>
        </w:rPr>
        <w:t xml:space="preserve"> zwłoki;</w:t>
      </w:r>
    </w:p>
    <w:p w14:paraId="3D4B00AF" w14:textId="77777777" w:rsidR="000B189C" w:rsidRPr="000B189C" w:rsidRDefault="000B189C" w:rsidP="00BF6FE0">
      <w:pPr>
        <w:widowControl w:val="0"/>
        <w:numPr>
          <w:ilvl w:val="1"/>
          <w:numId w:val="244"/>
        </w:numPr>
        <w:pBdr>
          <w:top w:val="nil"/>
          <w:left w:val="nil"/>
          <w:bottom w:val="nil"/>
          <w:right w:val="nil"/>
          <w:between w:val="nil"/>
          <w:bar w:val="nil"/>
        </w:pBdr>
        <w:suppressAutoHyphens w:val="0"/>
        <w:autoSpaceDE w:val="0"/>
        <w:autoSpaceDN w:val="0"/>
        <w:spacing w:after="0" w:line="240" w:lineRule="auto"/>
        <w:ind w:right="115"/>
        <w:jc w:val="both"/>
        <w:rPr>
          <w:rFonts w:eastAsia="Arial" w:cs="Arial"/>
          <w:sz w:val="24"/>
          <w:szCs w:val="24"/>
          <w:lang w:eastAsia="pl-PL" w:bidi="pl-PL"/>
        </w:rPr>
      </w:pPr>
      <w:r w:rsidRPr="000B189C">
        <w:rPr>
          <w:rFonts w:eastAsia="Arial" w:cs="Arial"/>
          <w:sz w:val="24"/>
          <w:szCs w:val="24"/>
          <w:lang w:eastAsia="pl-PL" w:bidi="pl-PL"/>
        </w:rPr>
        <w:t xml:space="preserve">za brak udziału przedstawiciela Wykonawcy wskazanego w wezwaniu Zamawiającego, w komisjach, naradach technicznych, rozruchach technicznych, odbiorach, wizytach na budowie realizowanych w ramach </w:t>
      </w:r>
      <w:proofErr w:type="spellStart"/>
      <w:r w:rsidRPr="000B189C">
        <w:rPr>
          <w:rFonts w:eastAsia="Arial" w:cs="Arial"/>
          <w:sz w:val="24"/>
          <w:szCs w:val="24"/>
          <w:lang w:eastAsia="pl-PL" w:bidi="pl-PL"/>
        </w:rPr>
        <w:t>nadzor</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gramStart"/>
      <w:r w:rsidRPr="000B189C">
        <w:rPr>
          <w:rFonts w:eastAsia="Arial" w:cs="Arial"/>
          <w:sz w:val="24"/>
          <w:szCs w:val="24"/>
          <w:lang w:eastAsia="pl-PL" w:bidi="pl-PL"/>
        </w:rPr>
        <w:t>autorskich o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proofErr w:type="gramEnd"/>
      <w:r w:rsidRPr="000B189C">
        <w:rPr>
          <w:rFonts w:eastAsia="Arial" w:cs="Arial"/>
          <w:sz w:val="24"/>
          <w:szCs w:val="24"/>
          <w:lang w:eastAsia="pl-PL" w:bidi="pl-PL"/>
        </w:rPr>
        <w:t xml:space="preserve"> mowa w § 3 Umowy, w wysokości 1.000 </w:t>
      </w:r>
      <w:proofErr w:type="gramStart"/>
      <w:r w:rsidRPr="000B189C">
        <w:rPr>
          <w:rFonts w:eastAsia="Arial" w:cs="Arial"/>
          <w:sz w:val="24"/>
          <w:szCs w:val="24"/>
          <w:lang w:eastAsia="pl-PL" w:bidi="pl-PL"/>
        </w:rPr>
        <w:t>zł</w:t>
      </w:r>
      <w:proofErr w:type="gramEnd"/>
      <w:r w:rsidRPr="000B189C">
        <w:rPr>
          <w:rFonts w:eastAsia="Arial" w:cs="Arial"/>
          <w:sz w:val="24"/>
          <w:szCs w:val="24"/>
          <w:lang w:eastAsia="pl-PL" w:bidi="pl-PL"/>
        </w:rPr>
        <w:t xml:space="preserve"> za każde niestawienie</w:t>
      </w:r>
      <w:r w:rsidRPr="000B189C">
        <w:rPr>
          <w:rFonts w:eastAsia="Arial" w:cs="Arial"/>
          <w:spacing w:val="-15"/>
          <w:sz w:val="24"/>
          <w:szCs w:val="24"/>
          <w:lang w:eastAsia="pl-PL" w:bidi="pl-PL"/>
        </w:rPr>
        <w:t xml:space="preserve"> </w:t>
      </w:r>
      <w:r w:rsidRPr="000B189C">
        <w:rPr>
          <w:rFonts w:eastAsia="Arial" w:cs="Arial"/>
          <w:sz w:val="24"/>
          <w:szCs w:val="24"/>
          <w:lang w:eastAsia="pl-PL" w:bidi="pl-PL"/>
        </w:rPr>
        <w:t>się;</w:t>
      </w:r>
    </w:p>
    <w:p w14:paraId="0166106C" w14:textId="77777777" w:rsidR="000B189C" w:rsidRPr="000B189C" w:rsidRDefault="000B189C" w:rsidP="00BF6FE0">
      <w:pPr>
        <w:widowControl w:val="0"/>
        <w:numPr>
          <w:ilvl w:val="1"/>
          <w:numId w:val="244"/>
        </w:numPr>
        <w:pBdr>
          <w:top w:val="nil"/>
          <w:left w:val="nil"/>
          <w:bottom w:val="nil"/>
          <w:right w:val="nil"/>
          <w:between w:val="nil"/>
          <w:bar w:val="nil"/>
        </w:pBdr>
        <w:suppressAutoHyphens w:val="0"/>
        <w:autoSpaceDE w:val="0"/>
        <w:autoSpaceDN w:val="0"/>
        <w:spacing w:after="0" w:line="240" w:lineRule="auto"/>
        <w:ind w:right="115"/>
        <w:jc w:val="both"/>
        <w:rPr>
          <w:rFonts w:eastAsia="Arial" w:cs="Arial"/>
          <w:sz w:val="24"/>
          <w:szCs w:val="24"/>
          <w:lang w:eastAsia="pl-PL" w:bidi="pl-PL"/>
        </w:rPr>
      </w:pPr>
      <w:proofErr w:type="gramStart"/>
      <w:r w:rsidRPr="000B189C">
        <w:rPr>
          <w:rFonts w:eastAsia="Arial" w:cs="Arial"/>
          <w:sz w:val="24"/>
          <w:szCs w:val="24"/>
          <w:lang w:eastAsia="pl-PL" w:bidi="pl-PL"/>
        </w:rPr>
        <w:t>w</w:t>
      </w:r>
      <w:proofErr w:type="gramEnd"/>
      <w:r w:rsidRPr="000B189C">
        <w:rPr>
          <w:rFonts w:eastAsia="Arial" w:cs="Arial"/>
          <w:sz w:val="24"/>
          <w:szCs w:val="24"/>
          <w:lang w:eastAsia="pl-PL" w:bidi="pl-PL"/>
        </w:rPr>
        <w:t xml:space="preserve"> przypadku wykonywania samodzielnych funkcji technicznych przez osoby nieuprawnione, w wysokości 10% wynagrodzenia umownego netto określonego </w:t>
      </w:r>
      <w:r w:rsidRPr="000B189C">
        <w:rPr>
          <w:rFonts w:eastAsia="Arial" w:cs="Arial"/>
          <w:sz w:val="24"/>
          <w:szCs w:val="24"/>
          <w:lang w:eastAsia="pl-PL" w:bidi="pl-PL"/>
        </w:rPr>
        <w:br/>
        <w:t xml:space="preserve">w §7 ust.1 za każdy przypadek naruszenia; </w:t>
      </w:r>
    </w:p>
    <w:p w14:paraId="4390A05A" w14:textId="77777777" w:rsidR="000B189C" w:rsidRPr="000B189C" w:rsidRDefault="000B189C" w:rsidP="00BF6FE0">
      <w:pPr>
        <w:widowControl w:val="0"/>
        <w:numPr>
          <w:ilvl w:val="1"/>
          <w:numId w:val="244"/>
        </w:numPr>
        <w:pBdr>
          <w:top w:val="nil"/>
          <w:left w:val="nil"/>
          <w:bottom w:val="nil"/>
          <w:right w:val="nil"/>
          <w:between w:val="nil"/>
          <w:bar w:val="nil"/>
        </w:pBdr>
        <w:suppressAutoHyphens w:val="0"/>
        <w:autoSpaceDE w:val="0"/>
        <w:autoSpaceDN w:val="0"/>
        <w:spacing w:after="0" w:line="240" w:lineRule="auto"/>
        <w:ind w:right="111"/>
        <w:jc w:val="both"/>
        <w:rPr>
          <w:rFonts w:eastAsia="Arial" w:cs="Arial"/>
          <w:sz w:val="24"/>
          <w:szCs w:val="24"/>
          <w:lang w:eastAsia="pl-PL" w:bidi="pl-PL"/>
        </w:rPr>
      </w:pPr>
      <w:proofErr w:type="gramStart"/>
      <w:r w:rsidRPr="000B189C">
        <w:rPr>
          <w:rFonts w:eastAsia="Arial" w:cs="Arial"/>
          <w:sz w:val="24"/>
          <w:szCs w:val="24"/>
          <w:lang w:eastAsia="pl-PL" w:bidi="pl-PL"/>
        </w:rPr>
        <w:t>za</w:t>
      </w:r>
      <w:proofErr w:type="gramEnd"/>
      <w:r w:rsidRPr="000B189C">
        <w:rPr>
          <w:rFonts w:eastAsia="Arial" w:cs="Arial"/>
          <w:sz w:val="24"/>
          <w:szCs w:val="24"/>
          <w:lang w:eastAsia="pl-PL" w:bidi="pl-PL"/>
        </w:rPr>
        <w:t xml:space="preserve"> odstąpienie od Umowy przez Wykonawcę z przyczyn nie leżących po stronie Zamawiającego w wysokości 20% wynagrodzenia umownego netto określonego </w:t>
      </w:r>
      <w:r w:rsidRPr="000B189C">
        <w:rPr>
          <w:rFonts w:eastAsia="Arial" w:cs="Arial"/>
          <w:sz w:val="24"/>
          <w:szCs w:val="24"/>
          <w:lang w:eastAsia="pl-PL" w:bidi="pl-PL"/>
        </w:rPr>
        <w:br/>
        <w:t>w §7 ust. 1;</w:t>
      </w:r>
    </w:p>
    <w:p w14:paraId="1E64817A" w14:textId="77777777" w:rsidR="000B189C" w:rsidRPr="000B189C" w:rsidRDefault="000B189C" w:rsidP="00BF6FE0">
      <w:pPr>
        <w:widowControl w:val="0"/>
        <w:numPr>
          <w:ilvl w:val="1"/>
          <w:numId w:val="244"/>
        </w:numPr>
        <w:pBdr>
          <w:top w:val="nil"/>
          <w:left w:val="nil"/>
          <w:bottom w:val="nil"/>
          <w:right w:val="nil"/>
          <w:between w:val="nil"/>
          <w:bar w:val="nil"/>
        </w:pBdr>
        <w:suppressAutoHyphens w:val="0"/>
        <w:autoSpaceDE w:val="0"/>
        <w:autoSpaceDN w:val="0"/>
        <w:spacing w:after="0" w:line="240" w:lineRule="auto"/>
        <w:ind w:right="113"/>
        <w:jc w:val="both"/>
        <w:rPr>
          <w:rFonts w:eastAsia="Arial" w:cs="Arial"/>
          <w:sz w:val="24"/>
          <w:szCs w:val="24"/>
          <w:highlight w:val="yellow"/>
          <w:lang w:eastAsia="pl-PL" w:bidi="pl-PL"/>
        </w:rPr>
      </w:pPr>
      <w:proofErr w:type="gramStart"/>
      <w:r w:rsidRPr="000B189C">
        <w:rPr>
          <w:rFonts w:eastAsia="Arial" w:cs="Arial"/>
          <w:sz w:val="24"/>
          <w:szCs w:val="24"/>
          <w:lang w:eastAsia="pl-PL" w:bidi="pl-PL"/>
        </w:rPr>
        <w:t>za</w:t>
      </w:r>
      <w:proofErr w:type="gramEnd"/>
      <w:r w:rsidRPr="000B189C">
        <w:rPr>
          <w:rFonts w:eastAsia="Arial" w:cs="Arial"/>
          <w:sz w:val="24"/>
          <w:szCs w:val="24"/>
          <w:lang w:eastAsia="pl-PL" w:bidi="pl-PL"/>
        </w:rPr>
        <w:t xml:space="preserve"> odstąpienie od Umowy przez Zamawiającego z przyczyn leżących po stronie Wykonawcy w wysokości 20% wynagrodzenia umownego netto określonego w §7 ust. 1, </w:t>
      </w:r>
    </w:p>
    <w:p w14:paraId="10C7F007" w14:textId="77777777" w:rsidR="000B189C" w:rsidRPr="000B189C" w:rsidRDefault="000B189C" w:rsidP="00BF6FE0">
      <w:pPr>
        <w:widowControl w:val="0"/>
        <w:numPr>
          <w:ilvl w:val="1"/>
          <w:numId w:val="245"/>
        </w:numPr>
        <w:pBdr>
          <w:top w:val="nil"/>
          <w:left w:val="nil"/>
          <w:bottom w:val="nil"/>
          <w:right w:val="nil"/>
          <w:between w:val="nil"/>
          <w:bar w:val="nil"/>
        </w:pBdr>
        <w:suppressAutoHyphens w:val="0"/>
        <w:autoSpaceDE w:val="0"/>
        <w:autoSpaceDN w:val="0"/>
        <w:spacing w:after="0" w:line="240" w:lineRule="auto"/>
        <w:ind w:right="113"/>
        <w:jc w:val="both"/>
        <w:rPr>
          <w:rFonts w:eastAsia="Arial" w:cs="Arial"/>
          <w:i/>
          <w:color w:val="000000"/>
          <w:sz w:val="24"/>
          <w:szCs w:val="24"/>
          <w:lang w:eastAsia="pl-PL" w:bidi="pl-PL"/>
        </w:rPr>
      </w:pPr>
      <w:proofErr w:type="gramStart"/>
      <w:r w:rsidRPr="000B189C">
        <w:rPr>
          <w:rFonts w:eastAsia="Arial" w:cs="Arial"/>
          <w:color w:val="000000"/>
          <w:sz w:val="24"/>
          <w:szCs w:val="24"/>
          <w:lang w:eastAsia="pl-PL" w:bidi="pl-PL"/>
        </w:rPr>
        <w:t>w</w:t>
      </w:r>
      <w:proofErr w:type="gramEnd"/>
      <w:r w:rsidRPr="000B189C">
        <w:rPr>
          <w:rFonts w:eastAsia="Arial" w:cs="Arial"/>
          <w:color w:val="000000"/>
          <w:sz w:val="24"/>
          <w:szCs w:val="24"/>
          <w:lang w:eastAsia="pl-PL" w:bidi="pl-PL"/>
        </w:rPr>
        <w:t xml:space="preserve"> przypadku stwierdzenia przez Zamawiającego w Dokumentacji rozbieżności i </w:t>
      </w:r>
      <w:proofErr w:type="spellStart"/>
      <w:r w:rsidRPr="000B189C">
        <w:rPr>
          <w:rFonts w:eastAsia="Arial" w:cs="Arial"/>
          <w:color w:val="000000"/>
          <w:sz w:val="24"/>
          <w:szCs w:val="24"/>
          <w:lang w:eastAsia="pl-PL" w:bidi="pl-PL"/>
        </w:rPr>
        <w:t>błęd</w:t>
      </w:r>
      <w:proofErr w:type="spellEnd"/>
      <w:r w:rsidRPr="000B189C">
        <w:rPr>
          <w:rFonts w:eastAsia="Arial" w:cs="Arial"/>
          <w:color w:val="000000"/>
          <w:sz w:val="24"/>
          <w:szCs w:val="24"/>
          <w:lang w:val="es-ES_tradnl" w:eastAsia="pl-PL" w:bidi="pl-PL"/>
        </w:rPr>
        <w:t>ó</w:t>
      </w:r>
      <w:r w:rsidRPr="000B189C">
        <w:rPr>
          <w:rFonts w:eastAsia="Arial" w:cs="Arial"/>
          <w:color w:val="000000"/>
          <w:sz w:val="24"/>
          <w:szCs w:val="24"/>
          <w:lang w:eastAsia="pl-PL" w:bidi="pl-PL"/>
        </w:rPr>
        <w:t>w obmiarowych pomiędzy częścią opisową projektu, rysunkową a przedmiarami i kosztorysami oraz STWiOR może zostać naliczona kara umowna w wysokości 10% wynagrodzenia umownego netto określonego w §7 ust.1, co nie zwalnia Wykonawcy z obowiązku natychmiastowego usunięcia stwierdzonych wad,</w:t>
      </w:r>
    </w:p>
    <w:p w14:paraId="614FF3B0" w14:textId="77777777" w:rsidR="000B189C" w:rsidRPr="000B189C" w:rsidRDefault="000B189C" w:rsidP="00BF6FE0">
      <w:pPr>
        <w:widowControl w:val="0"/>
        <w:numPr>
          <w:ilvl w:val="1"/>
          <w:numId w:val="245"/>
        </w:numPr>
        <w:pBdr>
          <w:top w:val="nil"/>
          <w:left w:val="nil"/>
          <w:bottom w:val="nil"/>
          <w:right w:val="nil"/>
          <w:between w:val="nil"/>
          <w:bar w:val="nil"/>
        </w:pBdr>
        <w:suppressAutoHyphens w:val="0"/>
        <w:autoSpaceDE w:val="0"/>
        <w:autoSpaceDN w:val="0"/>
        <w:spacing w:after="0" w:line="240" w:lineRule="auto"/>
        <w:ind w:right="113"/>
        <w:jc w:val="both"/>
        <w:rPr>
          <w:rFonts w:eastAsia="Arial" w:cs="Arial"/>
          <w:i/>
          <w:sz w:val="24"/>
          <w:szCs w:val="24"/>
          <w:lang w:eastAsia="pl-PL" w:bidi="pl-PL"/>
        </w:rPr>
      </w:pPr>
      <w:proofErr w:type="gramStart"/>
      <w:r w:rsidRPr="000B189C">
        <w:rPr>
          <w:rFonts w:eastAsia="Arial" w:cs="Arial"/>
          <w:sz w:val="24"/>
          <w:szCs w:val="24"/>
          <w:lang w:eastAsia="pl-PL" w:bidi="pl-PL"/>
        </w:rPr>
        <w:t>za</w:t>
      </w:r>
      <w:proofErr w:type="gramEnd"/>
      <w:r w:rsidRPr="000B189C">
        <w:rPr>
          <w:rFonts w:eastAsia="Arial" w:cs="Arial"/>
          <w:sz w:val="24"/>
          <w:szCs w:val="24"/>
          <w:lang w:eastAsia="pl-PL" w:bidi="pl-PL"/>
        </w:rPr>
        <w:t xml:space="preserve"> niewykonanie obowiązku informacyjnego określonego w §9 ust.2 Wykonawca zapłaci karę umowną w wysokości 1.000 </w:t>
      </w:r>
      <w:proofErr w:type="gramStart"/>
      <w:r w:rsidRPr="000B189C">
        <w:rPr>
          <w:rFonts w:eastAsia="Arial" w:cs="Arial"/>
          <w:sz w:val="24"/>
          <w:szCs w:val="24"/>
          <w:lang w:eastAsia="pl-PL" w:bidi="pl-PL"/>
        </w:rPr>
        <w:t>zł</w:t>
      </w:r>
      <w:proofErr w:type="gramEnd"/>
      <w:r w:rsidRPr="000B189C">
        <w:rPr>
          <w:rFonts w:eastAsia="Arial" w:cs="Arial"/>
          <w:sz w:val="24"/>
          <w:szCs w:val="24"/>
          <w:lang w:eastAsia="pl-PL" w:bidi="pl-PL"/>
        </w:rPr>
        <w:t xml:space="preserve"> za każdy przypadek naruszenia,</w:t>
      </w:r>
    </w:p>
    <w:p w14:paraId="53449B27" w14:textId="77777777" w:rsidR="000B189C" w:rsidRPr="000B189C" w:rsidRDefault="000B189C" w:rsidP="00BF6FE0">
      <w:pPr>
        <w:widowControl w:val="0"/>
        <w:numPr>
          <w:ilvl w:val="1"/>
          <w:numId w:val="245"/>
        </w:numPr>
        <w:pBdr>
          <w:top w:val="nil"/>
          <w:left w:val="nil"/>
          <w:bottom w:val="nil"/>
          <w:right w:val="nil"/>
          <w:between w:val="nil"/>
          <w:bar w:val="nil"/>
        </w:pBdr>
        <w:suppressAutoHyphens w:val="0"/>
        <w:autoSpaceDE w:val="0"/>
        <w:autoSpaceDN w:val="0"/>
        <w:spacing w:after="0" w:line="240" w:lineRule="auto"/>
        <w:ind w:right="113"/>
        <w:jc w:val="both"/>
        <w:rPr>
          <w:rFonts w:eastAsia="Arial" w:cs="Arial"/>
          <w:color w:val="0070C0"/>
          <w:sz w:val="24"/>
          <w:szCs w:val="24"/>
          <w:lang w:eastAsia="pl-PL" w:bidi="pl-PL"/>
        </w:rPr>
      </w:pPr>
      <w:proofErr w:type="gramStart"/>
      <w:r w:rsidRPr="000B189C">
        <w:rPr>
          <w:rFonts w:eastAsia="Arial" w:cs="Arial"/>
          <w:color w:val="0070C0"/>
          <w:sz w:val="24"/>
          <w:szCs w:val="24"/>
          <w:lang w:eastAsia="pl-PL" w:bidi="pl-PL"/>
        </w:rPr>
        <w:t>za</w:t>
      </w:r>
      <w:proofErr w:type="gramEnd"/>
      <w:r w:rsidRPr="000B189C">
        <w:rPr>
          <w:rFonts w:eastAsia="Arial" w:cs="Arial"/>
          <w:color w:val="0070C0"/>
          <w:sz w:val="24"/>
          <w:szCs w:val="24"/>
          <w:lang w:eastAsia="pl-PL" w:bidi="pl-PL"/>
        </w:rPr>
        <w:t xml:space="preserve"> nie stawienie się </w:t>
      </w:r>
      <w:proofErr w:type="spellStart"/>
      <w:r w:rsidRPr="000B189C">
        <w:rPr>
          <w:rFonts w:eastAsia="Arial" w:cs="Arial"/>
          <w:color w:val="0070C0"/>
          <w:sz w:val="24"/>
          <w:szCs w:val="24"/>
          <w:lang w:eastAsia="pl-PL" w:bidi="pl-PL"/>
        </w:rPr>
        <w:t>Wykoawcy</w:t>
      </w:r>
      <w:proofErr w:type="spellEnd"/>
      <w:r w:rsidRPr="000B189C">
        <w:rPr>
          <w:rFonts w:eastAsia="Arial" w:cs="Arial"/>
          <w:color w:val="0070C0"/>
          <w:sz w:val="24"/>
          <w:szCs w:val="24"/>
          <w:lang w:eastAsia="pl-PL" w:bidi="pl-PL"/>
        </w:rPr>
        <w:t xml:space="preserve"> na wezwanie Zamawiającego, Wykonawca zapłaci Zamawiającemu karę umowną w wysokości 1.000 </w:t>
      </w:r>
      <w:proofErr w:type="gramStart"/>
      <w:r w:rsidRPr="000B189C">
        <w:rPr>
          <w:rFonts w:eastAsia="Arial" w:cs="Arial"/>
          <w:color w:val="0070C0"/>
          <w:sz w:val="24"/>
          <w:szCs w:val="24"/>
          <w:lang w:eastAsia="pl-PL" w:bidi="pl-PL"/>
        </w:rPr>
        <w:t>zł</w:t>
      </w:r>
      <w:proofErr w:type="gramEnd"/>
      <w:r w:rsidRPr="000B189C">
        <w:rPr>
          <w:rFonts w:eastAsia="Arial" w:cs="Arial"/>
          <w:color w:val="0070C0"/>
          <w:sz w:val="24"/>
          <w:szCs w:val="24"/>
          <w:lang w:eastAsia="pl-PL" w:bidi="pl-PL"/>
        </w:rPr>
        <w:t>,</w:t>
      </w:r>
    </w:p>
    <w:p w14:paraId="0A00F672" w14:textId="77777777" w:rsidR="000B189C" w:rsidRPr="000B189C" w:rsidRDefault="000B189C" w:rsidP="00BF6FE0">
      <w:pPr>
        <w:widowControl w:val="0"/>
        <w:numPr>
          <w:ilvl w:val="1"/>
          <w:numId w:val="245"/>
        </w:numPr>
        <w:pBdr>
          <w:top w:val="nil"/>
          <w:left w:val="nil"/>
          <w:bottom w:val="nil"/>
          <w:right w:val="nil"/>
          <w:between w:val="nil"/>
          <w:bar w:val="nil"/>
        </w:pBdr>
        <w:suppressAutoHyphens w:val="0"/>
        <w:autoSpaceDE w:val="0"/>
        <w:autoSpaceDN w:val="0"/>
        <w:spacing w:after="0" w:line="240" w:lineRule="auto"/>
        <w:ind w:right="113"/>
        <w:jc w:val="both"/>
        <w:rPr>
          <w:rFonts w:eastAsia="Arial" w:cs="Arial"/>
          <w:color w:val="0070C0"/>
          <w:sz w:val="24"/>
          <w:szCs w:val="24"/>
          <w:lang w:eastAsia="pl-PL" w:bidi="pl-PL"/>
        </w:rPr>
      </w:pPr>
      <w:r w:rsidRPr="000B189C">
        <w:rPr>
          <w:rFonts w:eastAsia="Arial" w:cs="Arial"/>
          <w:color w:val="0070C0"/>
          <w:sz w:val="24"/>
          <w:szCs w:val="24"/>
          <w:lang w:eastAsia="pl-PL" w:bidi="pl-PL"/>
        </w:rPr>
        <w:t xml:space="preserve"> </w:t>
      </w:r>
      <w:proofErr w:type="gramStart"/>
      <w:r w:rsidRPr="000B189C">
        <w:rPr>
          <w:rFonts w:eastAsia="Arial" w:cs="Arial"/>
          <w:color w:val="0070C0"/>
          <w:sz w:val="24"/>
          <w:szCs w:val="24"/>
          <w:lang w:eastAsia="pl-PL" w:bidi="pl-PL"/>
        </w:rPr>
        <w:t>za</w:t>
      </w:r>
      <w:proofErr w:type="gramEnd"/>
      <w:r w:rsidRPr="000B189C">
        <w:rPr>
          <w:rFonts w:eastAsia="Arial" w:cs="Arial"/>
          <w:color w:val="0070C0"/>
          <w:sz w:val="24"/>
          <w:szCs w:val="24"/>
          <w:lang w:eastAsia="pl-PL" w:bidi="pl-PL"/>
        </w:rPr>
        <w:t xml:space="preserve"> brak usuwania i poprawiania błędów projektowych w dokumentacji w wyznaczonym terminie, Wykonawca zapłaci Zamawiającemu karę umowną w wysokości 1.000 </w:t>
      </w:r>
      <w:proofErr w:type="gramStart"/>
      <w:r w:rsidRPr="000B189C">
        <w:rPr>
          <w:rFonts w:eastAsia="Arial" w:cs="Arial"/>
          <w:color w:val="0070C0"/>
          <w:sz w:val="24"/>
          <w:szCs w:val="24"/>
          <w:lang w:eastAsia="pl-PL" w:bidi="pl-PL"/>
        </w:rPr>
        <w:t>zł</w:t>
      </w:r>
      <w:proofErr w:type="gramEnd"/>
      <w:r w:rsidRPr="000B189C">
        <w:rPr>
          <w:rFonts w:eastAsia="Arial" w:cs="Arial"/>
          <w:color w:val="0070C0"/>
          <w:sz w:val="24"/>
          <w:szCs w:val="24"/>
          <w:lang w:eastAsia="pl-PL" w:bidi="pl-PL"/>
        </w:rPr>
        <w:t>.</w:t>
      </w:r>
    </w:p>
    <w:p w14:paraId="61FB2DA2" w14:textId="77777777" w:rsidR="000B189C" w:rsidRPr="000B189C" w:rsidRDefault="000B189C" w:rsidP="00BF6FE0">
      <w:pPr>
        <w:widowControl w:val="0"/>
        <w:numPr>
          <w:ilvl w:val="0"/>
          <w:numId w:val="245"/>
        </w:numPr>
        <w:pBdr>
          <w:top w:val="nil"/>
          <w:left w:val="nil"/>
          <w:bottom w:val="nil"/>
          <w:right w:val="nil"/>
          <w:between w:val="nil"/>
          <w:bar w:val="nil"/>
        </w:pBdr>
        <w:tabs>
          <w:tab w:val="left" w:pos="825"/>
        </w:tabs>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Zamawiający zastrzega sobie prawo dochodzenia odszkodowania uzupełniającego przewyższającego wysokość zastrzeżonych kar</w:t>
      </w:r>
      <w:r w:rsidRPr="000B189C">
        <w:rPr>
          <w:rFonts w:eastAsia="Arial" w:cs="Arial"/>
          <w:spacing w:val="-8"/>
          <w:sz w:val="24"/>
          <w:szCs w:val="24"/>
          <w:lang w:eastAsia="pl-PL" w:bidi="pl-PL"/>
        </w:rPr>
        <w:t xml:space="preserve"> </w:t>
      </w:r>
      <w:r w:rsidRPr="000B189C">
        <w:rPr>
          <w:rFonts w:eastAsia="Arial" w:cs="Arial"/>
          <w:sz w:val="24"/>
          <w:szCs w:val="24"/>
          <w:lang w:eastAsia="pl-PL" w:bidi="pl-PL"/>
        </w:rPr>
        <w:t>umownych.</w:t>
      </w:r>
    </w:p>
    <w:p w14:paraId="7C127EDB" w14:textId="77777777" w:rsidR="000B189C" w:rsidRPr="000B189C" w:rsidRDefault="000B189C" w:rsidP="00BF6FE0">
      <w:pPr>
        <w:widowControl w:val="0"/>
        <w:numPr>
          <w:ilvl w:val="0"/>
          <w:numId w:val="245"/>
        </w:numPr>
        <w:pBdr>
          <w:top w:val="nil"/>
          <w:left w:val="nil"/>
          <w:bottom w:val="nil"/>
          <w:right w:val="nil"/>
          <w:between w:val="nil"/>
          <w:bar w:val="nil"/>
        </w:pBdr>
        <w:tabs>
          <w:tab w:val="left" w:pos="825"/>
        </w:tabs>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Wykonawca wyraża zgodę na potrącanie przez Zamawiającego kar umownych przysługujących Zamawiającemu z kwoty wynagrodzenia</w:t>
      </w:r>
      <w:r w:rsidRPr="000B189C">
        <w:rPr>
          <w:rFonts w:eastAsia="Arial" w:cs="Arial"/>
          <w:spacing w:val="-11"/>
          <w:sz w:val="24"/>
          <w:szCs w:val="24"/>
          <w:lang w:eastAsia="pl-PL" w:bidi="pl-PL"/>
        </w:rPr>
        <w:t xml:space="preserve"> umownego </w:t>
      </w:r>
      <w:r w:rsidRPr="000B189C">
        <w:rPr>
          <w:rFonts w:eastAsia="Arial" w:cs="Arial"/>
          <w:sz w:val="24"/>
          <w:szCs w:val="24"/>
          <w:lang w:eastAsia="pl-PL" w:bidi="pl-PL"/>
        </w:rPr>
        <w:t>Wykonawcy.</w:t>
      </w:r>
    </w:p>
    <w:p w14:paraId="6C99A40C" w14:textId="77777777" w:rsidR="000B189C" w:rsidRPr="000B189C" w:rsidRDefault="000B189C" w:rsidP="00BF6FE0">
      <w:pPr>
        <w:widowControl w:val="0"/>
        <w:numPr>
          <w:ilvl w:val="0"/>
          <w:numId w:val="245"/>
        </w:numPr>
        <w:pBdr>
          <w:top w:val="nil"/>
          <w:left w:val="nil"/>
          <w:bottom w:val="nil"/>
          <w:right w:val="nil"/>
          <w:between w:val="nil"/>
          <w:bar w:val="nil"/>
        </w:pBdr>
        <w:tabs>
          <w:tab w:val="left" w:pos="825"/>
        </w:tabs>
        <w:suppressAutoHyphens w:val="0"/>
        <w:autoSpaceDE w:val="0"/>
        <w:autoSpaceDN w:val="0"/>
        <w:spacing w:after="0" w:line="240" w:lineRule="auto"/>
        <w:ind w:right="113"/>
        <w:jc w:val="both"/>
        <w:rPr>
          <w:rFonts w:eastAsia="Arial" w:cs="Arial"/>
          <w:sz w:val="24"/>
          <w:szCs w:val="24"/>
          <w:lang w:eastAsia="pl-PL" w:bidi="pl-PL"/>
        </w:rPr>
      </w:pPr>
      <w:r w:rsidRPr="000B189C">
        <w:rPr>
          <w:rFonts w:eastAsia="Arial" w:cs="Arial"/>
          <w:sz w:val="24"/>
          <w:szCs w:val="24"/>
          <w:lang w:eastAsia="pl-PL" w:bidi="pl-PL"/>
        </w:rPr>
        <w:t xml:space="preserve">Maksymalna łączna wysokość nałożonych kar umownych nie może przekroczyć 40% wartości wynagrodzenia netto określonego w §7 ust.1. </w:t>
      </w:r>
    </w:p>
    <w:p w14:paraId="5D375060" w14:textId="77777777" w:rsidR="000B189C" w:rsidRPr="000B189C" w:rsidRDefault="000B189C" w:rsidP="000B189C">
      <w:pPr>
        <w:suppressAutoHyphens w:val="0"/>
        <w:autoSpaceDE w:val="0"/>
        <w:autoSpaceDN w:val="0"/>
        <w:spacing w:after="0" w:line="240" w:lineRule="auto"/>
        <w:jc w:val="both"/>
        <w:rPr>
          <w:rFonts w:ascii="Arial" w:eastAsia="Arial" w:hAnsi="Arial" w:cs="Arial"/>
          <w:lang w:eastAsia="pl-PL" w:bidi="pl-PL"/>
        </w:rPr>
      </w:pPr>
    </w:p>
    <w:p w14:paraId="2E1361FF"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12.</w:t>
      </w:r>
    </w:p>
    <w:p w14:paraId="38A3356D" w14:textId="77777777" w:rsidR="000B189C" w:rsidRPr="000B189C" w:rsidRDefault="000B189C" w:rsidP="000B189C">
      <w:pPr>
        <w:widowControl w:val="0"/>
        <w:tabs>
          <w:tab w:val="left" w:pos="477"/>
        </w:tabs>
        <w:suppressAutoHyphens w:val="0"/>
        <w:autoSpaceDE w:val="0"/>
        <w:autoSpaceDN w:val="0"/>
        <w:spacing w:after="0" w:line="240" w:lineRule="auto"/>
        <w:ind w:left="476" w:right="119"/>
        <w:jc w:val="center"/>
        <w:rPr>
          <w:rFonts w:eastAsia="Times New Roman"/>
          <w:b/>
          <w:bCs/>
          <w:sz w:val="24"/>
          <w:szCs w:val="24"/>
          <w:lang w:eastAsia="pl-PL" w:bidi="pl-PL"/>
        </w:rPr>
      </w:pPr>
      <w:r w:rsidRPr="000B189C">
        <w:rPr>
          <w:rFonts w:eastAsia="Arial" w:cs="Arial"/>
          <w:b/>
          <w:bCs/>
          <w:sz w:val="24"/>
          <w:szCs w:val="24"/>
          <w:lang w:eastAsia="pl-PL" w:bidi="pl-PL"/>
        </w:rPr>
        <w:t>ODSTĄ</w:t>
      </w:r>
      <w:r w:rsidRPr="000B189C">
        <w:rPr>
          <w:rFonts w:eastAsia="Arial" w:cs="Arial"/>
          <w:b/>
          <w:bCs/>
          <w:sz w:val="24"/>
          <w:szCs w:val="24"/>
          <w:lang w:val="fr-FR" w:eastAsia="pl-PL" w:bidi="pl-PL"/>
        </w:rPr>
        <w:t>PIENIE OD UMOWY</w:t>
      </w:r>
    </w:p>
    <w:p w14:paraId="68455C81" w14:textId="77777777" w:rsidR="000B189C" w:rsidRPr="000B189C" w:rsidRDefault="000B189C" w:rsidP="000B189C">
      <w:pPr>
        <w:widowControl w:val="0"/>
        <w:tabs>
          <w:tab w:val="left" w:pos="825"/>
        </w:tabs>
        <w:suppressAutoHyphens w:val="0"/>
        <w:autoSpaceDE w:val="0"/>
        <w:autoSpaceDN w:val="0"/>
        <w:spacing w:after="0" w:line="240" w:lineRule="auto"/>
        <w:ind w:right="113"/>
        <w:rPr>
          <w:rFonts w:eastAsia="Times New Roman"/>
          <w:sz w:val="24"/>
          <w:szCs w:val="24"/>
          <w:lang w:eastAsia="pl-PL" w:bidi="pl-PL"/>
        </w:rPr>
      </w:pPr>
    </w:p>
    <w:p w14:paraId="47FAACC3" w14:textId="77777777" w:rsidR="000B189C" w:rsidRPr="000B189C" w:rsidRDefault="000B189C" w:rsidP="00BF6FE0">
      <w:pPr>
        <w:widowControl w:val="0"/>
        <w:numPr>
          <w:ilvl w:val="0"/>
          <w:numId w:val="247"/>
        </w:numPr>
        <w:pBdr>
          <w:top w:val="nil"/>
          <w:left w:val="nil"/>
          <w:bottom w:val="nil"/>
          <w:right w:val="nil"/>
          <w:between w:val="nil"/>
          <w:bar w:val="nil"/>
        </w:pBdr>
        <w:suppressAutoHyphens w:val="0"/>
        <w:autoSpaceDE w:val="0"/>
        <w:autoSpaceDN w:val="0"/>
        <w:spacing w:after="0" w:line="240" w:lineRule="auto"/>
        <w:ind w:right="116" w:hanging="476"/>
        <w:jc w:val="both"/>
        <w:rPr>
          <w:rFonts w:eastAsia="Arial" w:cs="Arial"/>
          <w:sz w:val="24"/>
          <w:szCs w:val="24"/>
          <w:lang w:eastAsia="pl-PL" w:bidi="pl-PL"/>
        </w:rPr>
      </w:pPr>
      <w:r w:rsidRPr="000B189C">
        <w:rPr>
          <w:rFonts w:eastAsia="Arial" w:cs="Arial"/>
          <w:sz w:val="24"/>
          <w:szCs w:val="24"/>
          <w:lang w:eastAsia="pl-PL" w:bidi="pl-PL"/>
        </w:rPr>
        <w:t xml:space="preserve">Zamawiający zastrzega, że </w:t>
      </w:r>
      <w:proofErr w:type="spellStart"/>
      <w:r w:rsidRPr="000B189C">
        <w:rPr>
          <w:rFonts w:eastAsia="Arial" w:cs="Arial"/>
          <w:sz w:val="24"/>
          <w:szCs w:val="24"/>
          <w:lang w:eastAsia="pl-PL" w:bidi="pl-PL"/>
        </w:rPr>
        <w:t>opr</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cz</w:t>
      </w:r>
      <w:proofErr w:type="spellEnd"/>
      <w:r w:rsidRPr="000B189C">
        <w:rPr>
          <w:rFonts w:eastAsia="Arial" w:cs="Arial"/>
          <w:sz w:val="24"/>
          <w:szCs w:val="24"/>
          <w:lang w:eastAsia="pl-PL" w:bidi="pl-PL"/>
        </w:rPr>
        <w:t xml:space="preserve"> innych </w:t>
      </w:r>
      <w:proofErr w:type="spellStart"/>
      <w:r w:rsidRPr="000B189C">
        <w:rPr>
          <w:rFonts w:eastAsia="Arial" w:cs="Arial"/>
          <w:sz w:val="24"/>
          <w:szCs w:val="24"/>
          <w:lang w:eastAsia="pl-PL" w:bidi="pl-PL"/>
        </w:rPr>
        <w:t>przypadk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wymienionych w Kodeksie Cywilnym lub niniejszej Umowie, Zamawiającemu przysługuje prawo odstąpienia </w:t>
      </w:r>
      <w:r w:rsidRPr="000B189C">
        <w:rPr>
          <w:rFonts w:eastAsia="Arial" w:cs="Arial"/>
          <w:sz w:val="24"/>
          <w:szCs w:val="24"/>
          <w:lang w:eastAsia="pl-PL" w:bidi="pl-PL"/>
        </w:rPr>
        <w:br/>
        <w:t>od umowy, jeż</w:t>
      </w:r>
      <w:r w:rsidRPr="000B189C">
        <w:rPr>
          <w:rFonts w:eastAsia="Arial" w:cs="Arial"/>
          <w:sz w:val="24"/>
          <w:szCs w:val="24"/>
          <w:lang w:val="it-IT" w:eastAsia="pl-PL" w:bidi="pl-PL"/>
        </w:rPr>
        <w:t>eli:</w:t>
      </w:r>
    </w:p>
    <w:p w14:paraId="76C27DE4"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proofErr w:type="gramStart"/>
      <w:r w:rsidRPr="000B189C">
        <w:rPr>
          <w:rFonts w:eastAsia="Arial" w:cs="Arial"/>
          <w:sz w:val="24"/>
          <w:szCs w:val="24"/>
          <w:lang w:eastAsia="pl-PL" w:bidi="pl-PL"/>
        </w:rPr>
        <w:t>zostanie</w:t>
      </w:r>
      <w:proofErr w:type="gramEnd"/>
      <w:r w:rsidRPr="000B189C">
        <w:rPr>
          <w:rFonts w:eastAsia="Arial" w:cs="Arial"/>
          <w:sz w:val="24"/>
          <w:szCs w:val="24"/>
          <w:lang w:eastAsia="pl-PL" w:bidi="pl-PL"/>
        </w:rPr>
        <w:t xml:space="preserve"> otwarta likwidacja (działalności) Wykonawcy;</w:t>
      </w:r>
    </w:p>
    <w:p w14:paraId="1E6497DB"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proofErr w:type="gramStart"/>
      <w:r w:rsidRPr="000B189C">
        <w:rPr>
          <w:rFonts w:eastAsia="Arial" w:cs="Arial"/>
          <w:sz w:val="24"/>
          <w:szCs w:val="24"/>
          <w:lang w:eastAsia="pl-PL" w:bidi="pl-PL"/>
        </w:rPr>
        <w:t>zajęcia</w:t>
      </w:r>
      <w:proofErr w:type="gramEnd"/>
      <w:r w:rsidRPr="000B189C">
        <w:rPr>
          <w:rFonts w:eastAsia="Arial" w:cs="Arial"/>
          <w:sz w:val="24"/>
          <w:szCs w:val="24"/>
          <w:lang w:eastAsia="pl-PL" w:bidi="pl-PL"/>
        </w:rPr>
        <w:t xml:space="preserve"> majątku Wykonawcy w postępowaniu egzekucyjnym lub administracyjnym;</w:t>
      </w:r>
    </w:p>
    <w:p w14:paraId="14226223"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 xml:space="preserve">Wykonawca z przyczyn za które ponosi odpowiedzialność przerwał prace </w:t>
      </w:r>
      <w:proofErr w:type="gramStart"/>
      <w:r w:rsidRPr="000B189C">
        <w:rPr>
          <w:rFonts w:eastAsia="Arial" w:cs="Arial"/>
          <w:sz w:val="24"/>
          <w:szCs w:val="24"/>
          <w:lang w:eastAsia="pl-PL" w:bidi="pl-PL"/>
        </w:rPr>
        <w:t>nad  wykonaniem</w:t>
      </w:r>
      <w:proofErr w:type="gramEnd"/>
      <w:r w:rsidRPr="000B189C">
        <w:rPr>
          <w:rFonts w:eastAsia="Arial" w:cs="Arial"/>
          <w:sz w:val="24"/>
          <w:szCs w:val="24"/>
          <w:lang w:eastAsia="pl-PL" w:bidi="pl-PL"/>
        </w:rPr>
        <w:t xml:space="preserve"> Dokumentacji i nie prowadzi ich przez okres co najmniej 14 dni;</w:t>
      </w:r>
    </w:p>
    <w:p w14:paraId="061B8753"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i/>
          <w:sz w:val="24"/>
          <w:szCs w:val="24"/>
          <w:lang w:eastAsia="pl-PL" w:bidi="pl-PL"/>
        </w:rPr>
      </w:pPr>
      <w:r w:rsidRPr="000B189C">
        <w:rPr>
          <w:rFonts w:eastAsia="Arial" w:cs="Arial"/>
          <w:sz w:val="24"/>
          <w:szCs w:val="24"/>
          <w:lang w:eastAsia="pl-PL" w:bidi="pl-PL"/>
        </w:rPr>
        <w:t xml:space="preserve">Wykonawca bez uzasadnionych przyczyn nie rozpoczął pracy lub nie kontynuuje </w:t>
      </w:r>
      <w:proofErr w:type="gramStart"/>
      <w:r w:rsidRPr="000B189C">
        <w:rPr>
          <w:rFonts w:eastAsia="Arial" w:cs="Arial"/>
          <w:sz w:val="24"/>
          <w:szCs w:val="24"/>
          <w:lang w:eastAsia="pl-PL" w:bidi="pl-PL"/>
        </w:rPr>
        <w:t>jej  pomimo</w:t>
      </w:r>
      <w:proofErr w:type="gramEnd"/>
      <w:r w:rsidRPr="000B189C">
        <w:rPr>
          <w:rFonts w:eastAsia="Arial" w:cs="Arial"/>
          <w:sz w:val="24"/>
          <w:szCs w:val="24"/>
          <w:lang w:eastAsia="pl-PL" w:bidi="pl-PL"/>
        </w:rPr>
        <w:t xml:space="preserve"> dodatkowego wezwania Zamawiającego; </w:t>
      </w:r>
    </w:p>
    <w:p w14:paraId="69232DE0"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sz w:val="24"/>
          <w:szCs w:val="24"/>
          <w:lang w:eastAsia="pl-PL" w:bidi="pl-PL"/>
        </w:rPr>
        <w:t xml:space="preserve">Wykonawca realizuje Umowę niezgodnie z jej postanowieniami lub nie wywiązuje się z pozostałych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t>
      </w:r>
      <w:proofErr w:type="spellStart"/>
      <w:r w:rsidRPr="000B189C">
        <w:rPr>
          <w:rFonts w:eastAsia="Arial" w:cs="Arial"/>
          <w:sz w:val="24"/>
          <w:szCs w:val="24"/>
          <w:lang w:eastAsia="pl-PL" w:bidi="pl-PL"/>
        </w:rPr>
        <w:t>w</w:t>
      </w:r>
      <w:proofErr w:type="spellEnd"/>
      <w:r w:rsidRPr="000B189C">
        <w:rPr>
          <w:rFonts w:eastAsia="Arial" w:cs="Arial"/>
          <w:sz w:val="24"/>
          <w:szCs w:val="24"/>
          <w:lang w:eastAsia="pl-PL" w:bidi="pl-PL"/>
        </w:rPr>
        <w:t xml:space="preserve"> niej określonych pomimo dwukrotnego, pisemnego upomnienia Zamawiającego;</w:t>
      </w:r>
    </w:p>
    <w:p w14:paraId="05A3E975" w14:textId="77777777" w:rsidR="000B189C" w:rsidRPr="000B189C" w:rsidRDefault="000B189C" w:rsidP="00BF6FE0">
      <w:pPr>
        <w:widowControl w:val="0"/>
        <w:numPr>
          <w:ilvl w:val="1"/>
          <w:numId w:val="248"/>
        </w:numPr>
        <w:pBdr>
          <w:top w:val="nil"/>
          <w:left w:val="nil"/>
          <w:bottom w:val="nil"/>
          <w:right w:val="nil"/>
          <w:between w:val="nil"/>
          <w:bar w:val="nil"/>
        </w:pBdr>
        <w:suppressAutoHyphens w:val="0"/>
        <w:autoSpaceDE w:val="0"/>
        <w:autoSpaceDN w:val="0"/>
        <w:spacing w:after="0" w:line="240" w:lineRule="auto"/>
        <w:ind w:right="118"/>
        <w:jc w:val="both"/>
        <w:rPr>
          <w:rFonts w:eastAsia="Arial" w:cs="Arial"/>
          <w:sz w:val="24"/>
          <w:szCs w:val="24"/>
          <w:lang w:eastAsia="pl-PL" w:bidi="pl-PL"/>
        </w:rPr>
      </w:pPr>
      <w:proofErr w:type="gramStart"/>
      <w:r w:rsidRPr="000B189C">
        <w:rPr>
          <w:rFonts w:eastAsia="Arial" w:cs="Arial"/>
          <w:sz w:val="24"/>
          <w:szCs w:val="24"/>
          <w:lang w:eastAsia="pl-PL" w:bidi="pl-PL"/>
        </w:rPr>
        <w:t>gdy</w:t>
      </w:r>
      <w:proofErr w:type="gramEnd"/>
      <w:r w:rsidRPr="000B189C">
        <w:rPr>
          <w:rFonts w:eastAsia="Arial" w:cs="Arial"/>
          <w:sz w:val="24"/>
          <w:szCs w:val="24"/>
          <w:lang w:eastAsia="pl-PL" w:bidi="pl-PL"/>
        </w:rPr>
        <w:t xml:space="preserve"> sumaryczna wysokość kar umownych nałożonych na Wykonawcę przekroczy maksymalną wysokość określoną w §11 ust. 4. </w:t>
      </w:r>
    </w:p>
    <w:p w14:paraId="7C3FE360" w14:textId="77777777" w:rsidR="000B189C" w:rsidRPr="000B189C" w:rsidRDefault="000B189C" w:rsidP="00BF6FE0">
      <w:pPr>
        <w:widowControl w:val="0"/>
        <w:numPr>
          <w:ilvl w:val="0"/>
          <w:numId w:val="247"/>
        </w:numPr>
        <w:pBdr>
          <w:top w:val="nil"/>
          <w:left w:val="nil"/>
          <w:bottom w:val="nil"/>
          <w:right w:val="nil"/>
          <w:between w:val="nil"/>
          <w:bar w:val="nil"/>
        </w:pBdr>
        <w:suppressAutoHyphens w:val="0"/>
        <w:autoSpaceDE w:val="0"/>
        <w:autoSpaceDN w:val="0"/>
        <w:spacing w:after="0" w:line="240" w:lineRule="auto"/>
        <w:ind w:right="116" w:hanging="476"/>
        <w:jc w:val="both"/>
        <w:rPr>
          <w:rFonts w:eastAsia="Arial" w:cs="Arial"/>
          <w:sz w:val="24"/>
          <w:szCs w:val="24"/>
          <w:lang w:eastAsia="pl-PL" w:bidi="pl-PL"/>
        </w:rPr>
      </w:pPr>
      <w:r w:rsidRPr="000B189C">
        <w:rPr>
          <w:rFonts w:eastAsia="Arial" w:cs="Arial"/>
          <w:sz w:val="24"/>
          <w:szCs w:val="24"/>
          <w:lang w:eastAsia="pl-PL" w:bidi="pl-PL"/>
        </w:rPr>
        <w:t xml:space="preserve">Odstąpienie od umowy nastąpi w formie pisemnej z podaniem uzasadnienia. </w:t>
      </w:r>
    </w:p>
    <w:p w14:paraId="3A02CAB8" w14:textId="77777777" w:rsidR="000B189C" w:rsidRPr="000B189C" w:rsidRDefault="000B189C" w:rsidP="00BF6FE0">
      <w:pPr>
        <w:widowControl w:val="0"/>
        <w:numPr>
          <w:ilvl w:val="0"/>
          <w:numId w:val="247"/>
        </w:numPr>
        <w:shd w:val="clear" w:color="auto" w:fill="FFFFFF"/>
        <w:suppressAutoHyphens w:val="0"/>
        <w:autoSpaceDE w:val="0"/>
        <w:autoSpaceDN w:val="0"/>
        <w:spacing w:after="0" w:line="240" w:lineRule="auto"/>
        <w:ind w:hanging="476"/>
        <w:jc w:val="both"/>
        <w:rPr>
          <w:rFonts w:ascii="Open Sans" w:eastAsia="Times New Roman" w:hAnsi="Open Sans"/>
          <w:sz w:val="24"/>
          <w:szCs w:val="24"/>
          <w:lang w:eastAsia="pl-PL" w:bidi="pl-PL"/>
        </w:rPr>
      </w:pPr>
      <w:r w:rsidRPr="000B189C">
        <w:rPr>
          <w:rFonts w:ascii="Open Sans" w:eastAsia="Times New Roman" w:hAnsi="Open Sans"/>
          <w:sz w:val="24"/>
          <w:szCs w:val="24"/>
          <w:lang w:eastAsia="pl-PL" w:bidi="pl-PL"/>
        </w:rPr>
        <w:t xml:space="preserve">Zamawiający może odstąpić do </w:t>
      </w:r>
      <w:proofErr w:type="gramStart"/>
      <w:r w:rsidRPr="000B189C">
        <w:rPr>
          <w:rFonts w:ascii="Open Sans" w:eastAsia="Times New Roman" w:hAnsi="Open Sans"/>
          <w:sz w:val="24"/>
          <w:szCs w:val="24"/>
          <w:lang w:eastAsia="pl-PL" w:bidi="pl-PL"/>
        </w:rPr>
        <w:t>umowy :</w:t>
      </w:r>
      <w:proofErr w:type="gramEnd"/>
    </w:p>
    <w:p w14:paraId="1827BD9A" w14:textId="77777777" w:rsidR="000B189C" w:rsidRPr="000B189C" w:rsidRDefault="000B189C" w:rsidP="00BF6FE0">
      <w:pPr>
        <w:widowControl w:val="0"/>
        <w:numPr>
          <w:ilvl w:val="1"/>
          <w:numId w:val="266"/>
        </w:numPr>
        <w:shd w:val="clear" w:color="auto" w:fill="FFFFFF"/>
        <w:suppressAutoHyphens w:val="0"/>
        <w:autoSpaceDE w:val="0"/>
        <w:autoSpaceDN w:val="0"/>
        <w:spacing w:after="0" w:line="240" w:lineRule="auto"/>
        <w:ind w:left="851"/>
        <w:jc w:val="both"/>
        <w:rPr>
          <w:rFonts w:ascii="Open Sans" w:eastAsia="Times New Roman" w:hAnsi="Open Sans"/>
          <w:sz w:val="24"/>
          <w:szCs w:val="24"/>
          <w:lang w:eastAsia="pl-PL" w:bidi="pl-PL"/>
        </w:rPr>
      </w:pPr>
      <w:proofErr w:type="gramStart"/>
      <w:r w:rsidRPr="000B189C">
        <w:rPr>
          <w:rFonts w:ascii="Open Sans" w:eastAsia="Times New Roman" w:hAnsi="Open Sans"/>
          <w:sz w:val="24"/>
          <w:szCs w:val="24"/>
          <w:lang w:eastAsia="pl-PL" w:bidi="pl-PL"/>
        </w:rPr>
        <w:t>w</w:t>
      </w:r>
      <w:proofErr w:type="gramEnd"/>
      <w:r w:rsidRPr="000B189C">
        <w:rPr>
          <w:rFonts w:ascii="Open Sans" w:eastAsia="Times New Roman" w:hAnsi="Open Sans"/>
          <w:sz w:val="24"/>
          <w:szCs w:val="24"/>
          <w:lang w:eastAsia="pl-PL" w:bidi="pl-PL"/>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A17EBB" w14:textId="77777777" w:rsidR="000B189C" w:rsidRPr="000B189C" w:rsidRDefault="000B189C" w:rsidP="00BF6FE0">
      <w:pPr>
        <w:widowControl w:val="0"/>
        <w:numPr>
          <w:ilvl w:val="1"/>
          <w:numId w:val="266"/>
        </w:numPr>
        <w:shd w:val="clear" w:color="auto" w:fill="FFFFFF"/>
        <w:suppressAutoHyphens w:val="0"/>
        <w:autoSpaceDE w:val="0"/>
        <w:autoSpaceDN w:val="0"/>
        <w:spacing w:after="0" w:line="240" w:lineRule="auto"/>
        <w:ind w:left="851" w:hanging="357"/>
        <w:jc w:val="both"/>
        <w:rPr>
          <w:rFonts w:ascii="Open Sans" w:eastAsia="Times New Roman" w:hAnsi="Open Sans"/>
          <w:sz w:val="24"/>
          <w:szCs w:val="24"/>
          <w:lang w:eastAsia="pl-PL" w:bidi="pl-PL"/>
        </w:rPr>
      </w:pPr>
      <w:r w:rsidRPr="000B189C">
        <w:rPr>
          <w:rFonts w:ascii="Open Sans" w:eastAsia="Times New Roman" w:hAnsi="Open Sans"/>
          <w:sz w:val="24"/>
          <w:szCs w:val="24"/>
          <w:lang w:eastAsia="pl-PL" w:bidi="pl-PL"/>
        </w:rPr>
        <w:t xml:space="preserve">jeżeli </w:t>
      </w:r>
      <w:proofErr w:type="gramStart"/>
      <w:r w:rsidRPr="000B189C">
        <w:rPr>
          <w:rFonts w:ascii="Open Sans" w:eastAsia="Times New Roman" w:hAnsi="Open Sans"/>
          <w:sz w:val="24"/>
          <w:szCs w:val="24"/>
          <w:lang w:eastAsia="pl-PL" w:bidi="pl-PL"/>
        </w:rPr>
        <w:t>zachodzi co</w:t>
      </w:r>
      <w:proofErr w:type="gramEnd"/>
      <w:r w:rsidRPr="000B189C">
        <w:rPr>
          <w:rFonts w:ascii="Open Sans" w:eastAsia="Times New Roman" w:hAnsi="Open Sans"/>
          <w:sz w:val="24"/>
          <w:szCs w:val="24"/>
          <w:lang w:eastAsia="pl-PL" w:bidi="pl-PL"/>
        </w:rPr>
        <w:t xml:space="preserve"> najmniej jedna z następujących okoliczności:</w:t>
      </w:r>
    </w:p>
    <w:p w14:paraId="1987B835" w14:textId="77777777" w:rsidR="000B189C" w:rsidRPr="000B189C" w:rsidRDefault="000B189C" w:rsidP="00BF6FE0">
      <w:pPr>
        <w:widowControl w:val="0"/>
        <w:numPr>
          <w:ilvl w:val="0"/>
          <w:numId w:val="267"/>
        </w:numPr>
        <w:shd w:val="clear" w:color="auto" w:fill="FFFFFF"/>
        <w:suppressAutoHyphens w:val="0"/>
        <w:autoSpaceDE w:val="0"/>
        <w:autoSpaceDN w:val="0"/>
        <w:spacing w:after="0" w:line="240" w:lineRule="auto"/>
        <w:ind w:left="1134" w:hanging="357"/>
        <w:jc w:val="both"/>
        <w:rPr>
          <w:rFonts w:ascii="Open Sans" w:eastAsia="Times New Roman" w:hAnsi="Open Sans"/>
          <w:sz w:val="24"/>
          <w:szCs w:val="24"/>
          <w:lang w:eastAsia="pl-PL" w:bidi="pl-PL"/>
        </w:rPr>
      </w:pPr>
      <w:proofErr w:type="gramStart"/>
      <w:r w:rsidRPr="000B189C">
        <w:rPr>
          <w:rFonts w:ascii="Open Sans" w:eastAsia="Times New Roman" w:hAnsi="Open Sans"/>
          <w:sz w:val="24"/>
          <w:szCs w:val="24"/>
          <w:lang w:eastAsia="pl-PL" w:bidi="pl-PL"/>
        </w:rPr>
        <w:t>dokonano</w:t>
      </w:r>
      <w:proofErr w:type="gramEnd"/>
      <w:r w:rsidRPr="000B189C">
        <w:rPr>
          <w:rFonts w:ascii="Open Sans" w:eastAsia="Times New Roman" w:hAnsi="Open Sans"/>
          <w:sz w:val="24"/>
          <w:szCs w:val="24"/>
          <w:lang w:eastAsia="pl-PL" w:bidi="pl-PL"/>
        </w:rPr>
        <w:t xml:space="preserve"> zmiany umowy z naruszeniem art. 454 i art. 455,</w:t>
      </w:r>
    </w:p>
    <w:p w14:paraId="06B28ECB" w14:textId="77777777" w:rsidR="000B189C" w:rsidRPr="000B189C" w:rsidRDefault="000B189C" w:rsidP="00BF6FE0">
      <w:pPr>
        <w:widowControl w:val="0"/>
        <w:numPr>
          <w:ilvl w:val="0"/>
          <w:numId w:val="267"/>
        </w:numPr>
        <w:shd w:val="clear" w:color="auto" w:fill="FFFFFF"/>
        <w:suppressAutoHyphens w:val="0"/>
        <w:autoSpaceDE w:val="0"/>
        <w:autoSpaceDN w:val="0"/>
        <w:spacing w:after="0" w:line="240" w:lineRule="auto"/>
        <w:ind w:left="1134" w:hanging="357"/>
        <w:jc w:val="both"/>
        <w:rPr>
          <w:rFonts w:ascii="Open Sans" w:eastAsia="Times New Roman" w:hAnsi="Open Sans"/>
          <w:sz w:val="24"/>
          <w:szCs w:val="24"/>
          <w:lang w:eastAsia="pl-PL" w:bidi="pl-PL"/>
        </w:rPr>
      </w:pPr>
      <w:proofErr w:type="gramStart"/>
      <w:r w:rsidRPr="000B189C">
        <w:rPr>
          <w:rFonts w:ascii="Open Sans" w:eastAsia="Times New Roman" w:hAnsi="Open Sans"/>
          <w:sz w:val="24"/>
          <w:szCs w:val="24"/>
          <w:lang w:eastAsia="pl-PL" w:bidi="pl-PL"/>
        </w:rPr>
        <w:t>wykonawca</w:t>
      </w:r>
      <w:proofErr w:type="gramEnd"/>
      <w:r w:rsidRPr="000B189C">
        <w:rPr>
          <w:rFonts w:ascii="Open Sans" w:eastAsia="Times New Roman" w:hAnsi="Open Sans"/>
          <w:sz w:val="24"/>
          <w:szCs w:val="24"/>
          <w:lang w:eastAsia="pl-PL" w:bidi="pl-PL"/>
        </w:rPr>
        <w:t xml:space="preserve"> w chwili zawarcia umowy podlegał wykluczeniu na podstawie art. 108,</w:t>
      </w:r>
    </w:p>
    <w:p w14:paraId="0B1CA471" w14:textId="77777777" w:rsidR="000B189C" w:rsidRPr="000B189C" w:rsidRDefault="000B189C" w:rsidP="00BF6FE0">
      <w:pPr>
        <w:widowControl w:val="0"/>
        <w:numPr>
          <w:ilvl w:val="0"/>
          <w:numId w:val="267"/>
        </w:numPr>
        <w:shd w:val="clear" w:color="auto" w:fill="FFFFFF"/>
        <w:suppressAutoHyphens w:val="0"/>
        <w:autoSpaceDE w:val="0"/>
        <w:autoSpaceDN w:val="0"/>
        <w:spacing w:after="0" w:line="240" w:lineRule="auto"/>
        <w:ind w:left="1134" w:hanging="357"/>
        <w:jc w:val="both"/>
        <w:rPr>
          <w:rFonts w:ascii="Open Sans" w:eastAsia="Times New Roman" w:hAnsi="Open Sans"/>
          <w:sz w:val="24"/>
          <w:szCs w:val="24"/>
          <w:lang w:eastAsia="pl-PL" w:bidi="pl-PL"/>
        </w:rPr>
      </w:pPr>
      <w:r w:rsidRPr="000B189C">
        <w:rPr>
          <w:rFonts w:ascii="Open Sans" w:eastAsia="Times New Roman" w:hAnsi="Open Sans"/>
          <w:sz w:val="24"/>
          <w:szCs w:val="24"/>
          <w:lang w:eastAsia="pl-PL" w:bidi="pl-PL"/>
        </w:rPr>
        <w:t xml:space="preserve">Trybunał Sprawiedliwości Unii Europejskiej stwierdził, w ramach procedury przewidzianej w </w:t>
      </w:r>
      <w:hyperlink r:id="rId33" w:anchor="/document/17099384?unitId=art(258)&amp;cm=DOCUMENT" w:history="1">
        <w:r w:rsidRPr="000B189C">
          <w:rPr>
            <w:rFonts w:ascii="Open Sans" w:eastAsia="Times New Roman" w:hAnsi="Open Sans"/>
            <w:sz w:val="24"/>
            <w:szCs w:val="24"/>
            <w:lang w:eastAsia="pl-PL" w:bidi="pl-PL"/>
          </w:rPr>
          <w:t>art. 258</w:t>
        </w:r>
      </w:hyperlink>
      <w:r w:rsidRPr="000B189C">
        <w:rPr>
          <w:rFonts w:ascii="Open Sans" w:eastAsia="Times New Roman" w:hAnsi="Open Sans"/>
          <w:sz w:val="24"/>
          <w:szCs w:val="24"/>
          <w:lang w:eastAsia="pl-PL" w:bidi="pl-PL"/>
        </w:rPr>
        <w:t xml:space="preserve"> Traktatu o funkcjonowaniu Unii Europejskiej, </w:t>
      </w:r>
      <w:r w:rsidRPr="000B189C">
        <w:rPr>
          <w:rFonts w:ascii="Open Sans" w:eastAsia="Times New Roman" w:hAnsi="Open Sans"/>
          <w:sz w:val="24"/>
          <w:szCs w:val="24"/>
          <w:lang w:eastAsia="pl-PL" w:bidi="pl-PL"/>
        </w:rPr>
        <w:br/>
        <w:t xml:space="preserve">że Rzeczpospolita Polska uchybiła zobowiązaniom, które ciążą na niej na mocy Traktatów, </w:t>
      </w:r>
      <w:hyperlink r:id="rId34" w:anchor="/document/68413979?cm=DOCUMENT" w:history="1">
        <w:r w:rsidRPr="000B189C">
          <w:rPr>
            <w:rFonts w:ascii="Open Sans" w:eastAsia="Times New Roman" w:hAnsi="Open Sans"/>
            <w:sz w:val="24"/>
            <w:szCs w:val="24"/>
            <w:lang w:eastAsia="pl-PL" w:bidi="pl-PL"/>
          </w:rPr>
          <w:t>dyrektywy</w:t>
        </w:r>
      </w:hyperlink>
      <w:r w:rsidRPr="000B189C">
        <w:rPr>
          <w:rFonts w:ascii="Open Sans" w:eastAsia="Times New Roman" w:hAnsi="Open Sans"/>
          <w:sz w:val="24"/>
          <w:szCs w:val="24"/>
          <w:lang w:eastAsia="pl-PL" w:bidi="pl-PL"/>
        </w:rPr>
        <w:t xml:space="preserve"> 2014/24/UE, </w:t>
      </w:r>
      <w:hyperlink r:id="rId35" w:anchor="/document/68413980?cm=DOCUMENT" w:history="1">
        <w:r w:rsidRPr="000B189C">
          <w:rPr>
            <w:rFonts w:ascii="Open Sans" w:eastAsia="Times New Roman" w:hAnsi="Open Sans"/>
            <w:sz w:val="24"/>
            <w:szCs w:val="24"/>
            <w:lang w:eastAsia="pl-PL" w:bidi="pl-PL"/>
          </w:rPr>
          <w:t>dyrektywy</w:t>
        </w:r>
      </w:hyperlink>
      <w:r w:rsidRPr="000B189C">
        <w:rPr>
          <w:rFonts w:ascii="Open Sans" w:eastAsia="Times New Roman" w:hAnsi="Open Sans"/>
          <w:sz w:val="24"/>
          <w:szCs w:val="24"/>
          <w:lang w:eastAsia="pl-PL" w:bidi="pl-PL"/>
        </w:rPr>
        <w:t xml:space="preserve"> 2014/25/UE i </w:t>
      </w:r>
      <w:hyperlink r:id="rId36" w:anchor="/document/67894791?cm=DOCUMENT" w:history="1">
        <w:r w:rsidRPr="000B189C">
          <w:rPr>
            <w:rFonts w:ascii="Open Sans" w:eastAsia="Times New Roman" w:hAnsi="Open Sans"/>
            <w:sz w:val="24"/>
            <w:szCs w:val="24"/>
            <w:lang w:eastAsia="pl-PL" w:bidi="pl-PL"/>
          </w:rPr>
          <w:t>dyrektywy</w:t>
        </w:r>
      </w:hyperlink>
      <w:r w:rsidRPr="000B189C">
        <w:rPr>
          <w:rFonts w:ascii="Open Sans" w:eastAsia="Times New Roman" w:hAnsi="Open Sans"/>
          <w:sz w:val="24"/>
          <w:szCs w:val="24"/>
          <w:lang w:eastAsia="pl-PL" w:bidi="pl-PL"/>
        </w:rPr>
        <w:t xml:space="preserve"> 2009/81/WE, z uwagi na to, że zamawiający udzielił zamówienia z naruszeniem prawa Unii Europejskiej.</w:t>
      </w:r>
    </w:p>
    <w:p w14:paraId="64DD3A59" w14:textId="77777777" w:rsidR="000B189C" w:rsidRPr="000B189C" w:rsidRDefault="000B189C" w:rsidP="00BF6FE0">
      <w:pPr>
        <w:widowControl w:val="0"/>
        <w:numPr>
          <w:ilvl w:val="0"/>
          <w:numId w:val="247"/>
        </w:numPr>
        <w:shd w:val="clear" w:color="auto" w:fill="FFFFFF"/>
        <w:suppressAutoHyphens w:val="0"/>
        <w:autoSpaceDE w:val="0"/>
        <w:autoSpaceDN w:val="0"/>
        <w:spacing w:after="0" w:line="240" w:lineRule="auto"/>
        <w:ind w:left="426" w:hanging="426"/>
        <w:jc w:val="both"/>
        <w:rPr>
          <w:rFonts w:ascii="Open Sans" w:eastAsia="Times New Roman" w:hAnsi="Open Sans"/>
          <w:sz w:val="24"/>
          <w:szCs w:val="24"/>
          <w:lang w:eastAsia="pl-PL" w:bidi="pl-PL"/>
        </w:rPr>
      </w:pPr>
      <w:r w:rsidRPr="000B189C">
        <w:rPr>
          <w:rFonts w:ascii="Open Sans" w:eastAsia="Times New Roman" w:hAnsi="Open Sans"/>
          <w:sz w:val="24"/>
          <w:szCs w:val="24"/>
          <w:lang w:eastAsia="pl-PL" w:bidi="pl-PL"/>
        </w:rPr>
        <w:t xml:space="preserve">W przypadku, o którym mowa w ust. 3 pkt 2 lit. a, Zamawiający odstępuje od umowy </w:t>
      </w:r>
      <w:r w:rsidRPr="000B189C">
        <w:rPr>
          <w:rFonts w:ascii="Open Sans" w:eastAsia="Times New Roman" w:hAnsi="Open Sans"/>
          <w:sz w:val="24"/>
          <w:szCs w:val="24"/>
          <w:lang w:eastAsia="pl-PL" w:bidi="pl-PL"/>
        </w:rPr>
        <w:br/>
        <w:t xml:space="preserve">w części, której zmiana dotyczy. </w:t>
      </w:r>
    </w:p>
    <w:p w14:paraId="1614441F" w14:textId="77777777" w:rsidR="000B189C" w:rsidRPr="000B189C" w:rsidRDefault="000B189C" w:rsidP="00BF6FE0">
      <w:pPr>
        <w:widowControl w:val="0"/>
        <w:numPr>
          <w:ilvl w:val="0"/>
          <w:numId w:val="247"/>
        </w:numPr>
        <w:shd w:val="clear" w:color="auto" w:fill="FFFFFF"/>
        <w:suppressAutoHyphens w:val="0"/>
        <w:autoSpaceDE w:val="0"/>
        <w:autoSpaceDN w:val="0"/>
        <w:spacing w:after="0" w:line="240" w:lineRule="auto"/>
        <w:ind w:left="426" w:hanging="426"/>
        <w:jc w:val="both"/>
        <w:rPr>
          <w:rFonts w:ascii="Open Sans" w:eastAsia="Times New Roman" w:hAnsi="Open Sans"/>
          <w:sz w:val="24"/>
          <w:szCs w:val="24"/>
          <w:lang w:eastAsia="pl-PL" w:bidi="pl-PL"/>
        </w:rPr>
      </w:pPr>
      <w:r w:rsidRPr="000B189C">
        <w:rPr>
          <w:rFonts w:ascii="Open Sans" w:eastAsia="Times New Roman" w:hAnsi="Open Sans"/>
          <w:sz w:val="24"/>
          <w:szCs w:val="24"/>
          <w:lang w:eastAsia="pl-PL" w:bidi="pl-PL"/>
        </w:rPr>
        <w:t>W przypadkach, o których mowa w ust. 3, Wykonawca może żądać wyłącznie wynagrodzenia należnego z tytułu wykonania części umowy.</w:t>
      </w:r>
    </w:p>
    <w:p w14:paraId="2286204C" w14:textId="77777777" w:rsidR="000B189C" w:rsidRPr="000B189C" w:rsidRDefault="000B189C" w:rsidP="000B189C">
      <w:pPr>
        <w:widowControl w:val="0"/>
        <w:suppressAutoHyphens w:val="0"/>
        <w:autoSpaceDE w:val="0"/>
        <w:autoSpaceDN w:val="0"/>
        <w:spacing w:after="0" w:line="240" w:lineRule="auto"/>
        <w:ind w:right="119"/>
        <w:rPr>
          <w:rFonts w:eastAsia="Arial" w:cs="Arial"/>
          <w:sz w:val="24"/>
          <w:szCs w:val="24"/>
          <w:lang w:eastAsia="pl-PL" w:bidi="pl-PL"/>
        </w:rPr>
      </w:pPr>
    </w:p>
    <w:p w14:paraId="0E91BE95" w14:textId="77777777" w:rsidR="000B189C" w:rsidRPr="000B189C" w:rsidRDefault="000B189C" w:rsidP="000B189C">
      <w:pPr>
        <w:widowControl w:val="0"/>
        <w:tabs>
          <w:tab w:val="left" w:pos="477"/>
        </w:tabs>
        <w:suppressAutoHyphens w:val="0"/>
        <w:autoSpaceDE w:val="0"/>
        <w:autoSpaceDN w:val="0"/>
        <w:spacing w:after="0" w:line="240" w:lineRule="auto"/>
        <w:ind w:left="476" w:right="116"/>
        <w:jc w:val="both"/>
        <w:rPr>
          <w:rFonts w:eastAsia="Times New Roman"/>
          <w:sz w:val="24"/>
          <w:szCs w:val="24"/>
          <w:lang w:eastAsia="pl-PL" w:bidi="pl-PL"/>
        </w:rPr>
      </w:pPr>
    </w:p>
    <w:p w14:paraId="08490BBC"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13.</w:t>
      </w:r>
    </w:p>
    <w:p w14:paraId="7553E836" w14:textId="77777777" w:rsidR="000B189C" w:rsidRPr="000B189C" w:rsidRDefault="000B189C" w:rsidP="000B189C">
      <w:pPr>
        <w:widowControl w:val="0"/>
        <w:suppressAutoHyphens w:val="0"/>
        <w:autoSpaceDE w:val="0"/>
        <w:autoSpaceDN w:val="0"/>
        <w:spacing w:after="0" w:line="240" w:lineRule="auto"/>
        <w:ind w:left="540" w:right="541"/>
        <w:jc w:val="center"/>
        <w:rPr>
          <w:rFonts w:eastAsia="Arial" w:cs="Arial"/>
          <w:b/>
          <w:bCs/>
          <w:sz w:val="24"/>
          <w:szCs w:val="24"/>
          <w:lang w:eastAsia="pl-PL" w:bidi="pl-PL"/>
        </w:rPr>
      </w:pPr>
      <w:r w:rsidRPr="000B189C">
        <w:rPr>
          <w:rFonts w:eastAsia="Arial" w:cs="Arial"/>
          <w:b/>
          <w:bCs/>
          <w:sz w:val="24"/>
          <w:szCs w:val="24"/>
          <w:lang w:eastAsia="pl-PL" w:bidi="pl-PL"/>
        </w:rPr>
        <w:t>OSOBY UPOWAŻNIONE DO REPREZENTACJI I KOMUNIKACJI MIĘ</w:t>
      </w:r>
      <w:r w:rsidRPr="000B189C">
        <w:rPr>
          <w:rFonts w:eastAsia="Arial" w:cs="Arial"/>
          <w:b/>
          <w:bCs/>
          <w:sz w:val="24"/>
          <w:szCs w:val="24"/>
          <w:lang w:val="de-DE" w:eastAsia="pl-PL" w:bidi="pl-PL"/>
        </w:rPr>
        <w:t>DZY ZAMAWIAJ</w:t>
      </w:r>
      <w:r w:rsidRPr="000B189C">
        <w:rPr>
          <w:rFonts w:eastAsia="Arial" w:cs="Arial"/>
          <w:b/>
          <w:bCs/>
          <w:sz w:val="24"/>
          <w:szCs w:val="24"/>
          <w:lang w:eastAsia="pl-PL" w:bidi="pl-PL"/>
        </w:rPr>
        <w:t>ĄCYM I WYKONAWCĄ</w:t>
      </w:r>
    </w:p>
    <w:p w14:paraId="2F00534F" w14:textId="77777777" w:rsidR="000B189C" w:rsidRPr="000B189C" w:rsidRDefault="000B189C" w:rsidP="000B189C">
      <w:pPr>
        <w:widowControl w:val="0"/>
        <w:suppressAutoHyphens w:val="0"/>
        <w:autoSpaceDE w:val="0"/>
        <w:autoSpaceDN w:val="0"/>
        <w:spacing w:after="0" w:line="240" w:lineRule="auto"/>
        <w:ind w:left="540" w:right="541"/>
        <w:jc w:val="center"/>
        <w:rPr>
          <w:rFonts w:eastAsia="Times New Roman"/>
          <w:b/>
          <w:bCs/>
          <w:sz w:val="24"/>
          <w:szCs w:val="24"/>
          <w:lang w:eastAsia="pl-PL" w:bidi="pl-PL"/>
        </w:rPr>
      </w:pPr>
    </w:p>
    <w:p w14:paraId="3A88C28F"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0" w:hanging="476"/>
        <w:jc w:val="both"/>
        <w:rPr>
          <w:rFonts w:eastAsia="Arial" w:cs="Arial"/>
          <w:sz w:val="24"/>
          <w:szCs w:val="24"/>
          <w:lang w:eastAsia="pl-PL" w:bidi="pl-PL"/>
        </w:rPr>
      </w:pPr>
      <w:r w:rsidRPr="000B189C">
        <w:rPr>
          <w:rFonts w:eastAsia="Arial" w:cs="Arial"/>
          <w:sz w:val="24"/>
          <w:szCs w:val="24"/>
          <w:lang w:eastAsia="pl-PL" w:bidi="pl-PL"/>
        </w:rPr>
        <w:t xml:space="preserve">Wykonawca wyznacza na swojego przedstawiciela odpowiedzialnego za realizację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w Wykonawcy wynikających z niniejszej Umowy:</w:t>
      </w:r>
    </w:p>
    <w:p w14:paraId="2B9CBF04" w14:textId="77777777" w:rsidR="000B189C" w:rsidRPr="000B189C" w:rsidRDefault="000B189C" w:rsidP="000B189C">
      <w:pPr>
        <w:widowControl w:val="0"/>
        <w:suppressAutoHyphens w:val="0"/>
        <w:autoSpaceDE w:val="0"/>
        <w:autoSpaceDN w:val="0"/>
        <w:spacing w:after="0" w:line="240" w:lineRule="auto"/>
        <w:ind w:left="993" w:right="110" w:hanging="476"/>
        <w:jc w:val="both"/>
        <w:rPr>
          <w:rFonts w:eastAsia="Times New Roman"/>
          <w:sz w:val="24"/>
          <w:szCs w:val="24"/>
          <w:lang w:eastAsia="pl-PL" w:bidi="pl-PL"/>
        </w:rPr>
      </w:pPr>
      <w:r w:rsidRPr="000B189C">
        <w:rPr>
          <w:rFonts w:eastAsia="Arial" w:cs="Arial"/>
          <w:sz w:val="24"/>
          <w:szCs w:val="24"/>
          <w:lang w:eastAsia="pl-PL" w:bidi="pl-PL"/>
        </w:rPr>
        <w:t>1)</w:t>
      </w:r>
      <w:r w:rsidRPr="000B189C">
        <w:rPr>
          <w:rFonts w:eastAsia="Arial" w:cs="Arial"/>
          <w:sz w:val="24"/>
          <w:szCs w:val="24"/>
          <w:lang w:eastAsia="pl-PL" w:bidi="pl-PL"/>
        </w:rPr>
        <w:tab/>
        <w:t>………………………………………………………………………………………………</w:t>
      </w:r>
    </w:p>
    <w:p w14:paraId="3758D8D7"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0" w:hanging="476"/>
        <w:jc w:val="both"/>
        <w:rPr>
          <w:rFonts w:eastAsia="Arial" w:cs="Arial"/>
          <w:sz w:val="24"/>
          <w:szCs w:val="24"/>
          <w:lang w:eastAsia="pl-PL" w:bidi="pl-PL"/>
        </w:rPr>
      </w:pPr>
      <w:r w:rsidRPr="000B189C">
        <w:rPr>
          <w:rFonts w:eastAsia="Arial" w:cs="Arial"/>
          <w:sz w:val="24"/>
          <w:szCs w:val="24"/>
          <w:lang w:eastAsia="pl-PL" w:bidi="pl-PL"/>
        </w:rPr>
        <w:t xml:space="preserve">Zamawiający wyznacza swoich przedstawicieli odpowiedzialnych za realizację </w:t>
      </w:r>
      <w:proofErr w:type="spellStart"/>
      <w:r w:rsidRPr="000B189C">
        <w:rPr>
          <w:rFonts w:eastAsia="Arial" w:cs="Arial"/>
          <w:sz w:val="24"/>
          <w:szCs w:val="24"/>
          <w:lang w:eastAsia="pl-PL" w:bidi="pl-PL"/>
        </w:rPr>
        <w:t>obowiązk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Zamawiającego wynikających z niniejszej Umowy: </w:t>
      </w:r>
    </w:p>
    <w:p w14:paraId="66838885" w14:textId="77777777" w:rsidR="000B189C" w:rsidRPr="000B189C" w:rsidRDefault="000B189C" w:rsidP="000B189C">
      <w:pPr>
        <w:widowControl w:val="0"/>
        <w:suppressAutoHyphens w:val="0"/>
        <w:autoSpaceDE w:val="0"/>
        <w:autoSpaceDN w:val="0"/>
        <w:spacing w:after="0" w:line="240" w:lineRule="auto"/>
        <w:ind w:left="851" w:right="110" w:hanging="425"/>
        <w:jc w:val="both"/>
        <w:rPr>
          <w:rFonts w:eastAsia="Times New Roman"/>
          <w:sz w:val="24"/>
          <w:szCs w:val="24"/>
          <w:lang w:eastAsia="pl-PL" w:bidi="pl-PL"/>
        </w:rPr>
      </w:pPr>
      <w:proofErr w:type="gramStart"/>
      <w:r w:rsidRPr="000B189C">
        <w:rPr>
          <w:rFonts w:eastAsia="Arial" w:cs="Arial"/>
          <w:sz w:val="24"/>
          <w:szCs w:val="24"/>
          <w:lang w:eastAsia="pl-PL" w:bidi="pl-PL"/>
        </w:rPr>
        <w:t>1)</w:t>
      </w:r>
      <w:r w:rsidRPr="000B189C">
        <w:rPr>
          <w:rFonts w:eastAsia="Arial" w:cs="Arial"/>
          <w:sz w:val="24"/>
          <w:szCs w:val="24"/>
          <w:lang w:eastAsia="pl-PL" w:bidi="pl-PL"/>
        </w:rPr>
        <w:tab/>
        <w:t>Szef</w:t>
      </w:r>
      <w:proofErr w:type="gramEnd"/>
      <w:r w:rsidRPr="000B189C">
        <w:rPr>
          <w:rFonts w:eastAsia="Arial" w:cs="Arial"/>
          <w:sz w:val="24"/>
          <w:szCs w:val="24"/>
          <w:lang w:eastAsia="pl-PL" w:bidi="pl-PL"/>
        </w:rPr>
        <w:t xml:space="preserve"> Oddziału Zabezpieczenia – ……………………………………………………………..;</w:t>
      </w:r>
    </w:p>
    <w:p w14:paraId="5F193D0B" w14:textId="77777777" w:rsidR="000B189C" w:rsidRPr="000B189C" w:rsidRDefault="000B189C" w:rsidP="000B189C">
      <w:pPr>
        <w:widowControl w:val="0"/>
        <w:suppressAutoHyphens w:val="0"/>
        <w:autoSpaceDE w:val="0"/>
        <w:autoSpaceDN w:val="0"/>
        <w:spacing w:after="0" w:line="240" w:lineRule="auto"/>
        <w:ind w:left="851" w:right="110" w:hanging="425"/>
        <w:jc w:val="both"/>
        <w:rPr>
          <w:rFonts w:eastAsia="Times New Roman"/>
          <w:sz w:val="24"/>
          <w:szCs w:val="24"/>
          <w:lang w:eastAsia="pl-PL" w:bidi="pl-PL"/>
        </w:rPr>
      </w:pPr>
      <w:proofErr w:type="gramStart"/>
      <w:r w:rsidRPr="000B189C">
        <w:rPr>
          <w:rFonts w:eastAsia="Arial" w:cs="Arial"/>
          <w:sz w:val="24"/>
          <w:szCs w:val="24"/>
          <w:lang w:eastAsia="pl-PL" w:bidi="pl-PL"/>
        </w:rPr>
        <w:t>2)</w:t>
      </w:r>
      <w:r w:rsidRPr="000B189C">
        <w:rPr>
          <w:rFonts w:eastAsia="Arial" w:cs="Arial"/>
          <w:sz w:val="24"/>
          <w:szCs w:val="24"/>
          <w:lang w:eastAsia="pl-PL" w:bidi="pl-PL"/>
        </w:rPr>
        <w:tab/>
        <w:t>Kierownik</w:t>
      </w:r>
      <w:proofErr w:type="gramEnd"/>
      <w:r w:rsidRPr="000B189C">
        <w:rPr>
          <w:rFonts w:eastAsia="Arial" w:cs="Arial"/>
          <w:sz w:val="24"/>
          <w:szCs w:val="24"/>
          <w:lang w:eastAsia="pl-PL" w:bidi="pl-PL"/>
        </w:rPr>
        <w:t xml:space="preserve"> Sekcji Infrastruktury</w:t>
      </w:r>
      <w:r w:rsidRPr="000B189C">
        <w:rPr>
          <w:rFonts w:eastAsia="Arial" w:cs="Arial"/>
          <w:sz w:val="24"/>
          <w:szCs w:val="24"/>
          <w:lang w:val="it-IT" w:eastAsia="pl-PL" w:bidi="pl-PL"/>
        </w:rPr>
        <w:t xml:space="preserve"> </w:t>
      </w:r>
      <w:r w:rsidRPr="000B189C">
        <w:rPr>
          <w:rFonts w:eastAsia="Arial" w:cs="Arial"/>
          <w:sz w:val="24"/>
          <w:szCs w:val="24"/>
          <w:lang w:eastAsia="pl-PL" w:bidi="pl-PL"/>
        </w:rPr>
        <w:t>– ……………………………………………………………</w:t>
      </w:r>
    </w:p>
    <w:p w14:paraId="6647A9F5"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0" w:hanging="476"/>
        <w:jc w:val="both"/>
        <w:rPr>
          <w:rFonts w:eastAsia="Arial" w:cs="Arial"/>
          <w:sz w:val="24"/>
          <w:szCs w:val="24"/>
          <w:lang w:eastAsia="pl-PL" w:bidi="pl-PL"/>
        </w:rPr>
      </w:pPr>
      <w:r w:rsidRPr="000B189C">
        <w:rPr>
          <w:rFonts w:eastAsia="Arial" w:cs="Arial"/>
          <w:sz w:val="24"/>
          <w:szCs w:val="24"/>
          <w:lang w:eastAsia="pl-PL" w:bidi="pl-PL"/>
        </w:rPr>
        <w:t>Zmiany os</w:t>
      </w:r>
      <w:r w:rsidRPr="000B189C">
        <w:rPr>
          <w:rFonts w:eastAsia="Arial" w:cs="Arial"/>
          <w:sz w:val="24"/>
          <w:szCs w:val="24"/>
          <w:lang w:val="es-ES_tradnl" w:eastAsia="pl-PL" w:bidi="pl-PL"/>
        </w:rPr>
        <w:t>ó</w:t>
      </w:r>
      <w:r w:rsidRPr="000B189C">
        <w:rPr>
          <w:rFonts w:eastAsia="Arial" w:cs="Arial"/>
          <w:sz w:val="24"/>
          <w:szCs w:val="24"/>
          <w:lang w:eastAsia="pl-PL" w:bidi="pl-PL"/>
        </w:rPr>
        <w:t>b wskazanych w ust. 2 – 3 nie stanowią zmiany Umowy i nie wymagają podpisania aneksu do Umowy, przy czym zmiany os</w:t>
      </w:r>
      <w:r w:rsidRPr="000B189C">
        <w:rPr>
          <w:rFonts w:eastAsia="Arial" w:cs="Arial"/>
          <w:sz w:val="24"/>
          <w:szCs w:val="24"/>
          <w:lang w:val="es-ES_tradnl" w:eastAsia="pl-PL" w:bidi="pl-PL"/>
        </w:rPr>
        <w:t>ó</w:t>
      </w:r>
      <w:r w:rsidRPr="000B189C">
        <w:rPr>
          <w:rFonts w:eastAsia="Arial" w:cs="Arial"/>
          <w:sz w:val="24"/>
          <w:szCs w:val="24"/>
          <w:lang w:eastAsia="pl-PL" w:bidi="pl-PL"/>
        </w:rPr>
        <w:t>b wskazanych w ust.1 każdorazowo wymagają niezwłocznego, pisemnego powiadomienia Zamawiającego. Strony uzgadniają, ż</w:t>
      </w:r>
      <w:r w:rsidRPr="000B189C">
        <w:rPr>
          <w:rFonts w:eastAsia="Arial" w:cs="Arial"/>
          <w:sz w:val="24"/>
          <w:szCs w:val="24"/>
          <w:lang w:val="fr-FR" w:eastAsia="pl-PL" w:bidi="pl-PL"/>
        </w:rPr>
        <w:t>e bie</w:t>
      </w:r>
      <w:proofErr w:type="spellStart"/>
      <w:r w:rsidRPr="000B189C">
        <w:rPr>
          <w:rFonts w:eastAsia="Arial" w:cs="Arial"/>
          <w:sz w:val="24"/>
          <w:szCs w:val="24"/>
          <w:lang w:eastAsia="pl-PL" w:bidi="pl-PL"/>
        </w:rPr>
        <w:t>żąca</w:t>
      </w:r>
      <w:proofErr w:type="spellEnd"/>
      <w:r w:rsidRPr="000B189C">
        <w:rPr>
          <w:rFonts w:eastAsia="Arial" w:cs="Arial"/>
          <w:sz w:val="24"/>
          <w:szCs w:val="24"/>
          <w:lang w:eastAsia="pl-PL" w:bidi="pl-PL"/>
        </w:rPr>
        <w:t xml:space="preserve"> komunikacja przedstawicieli Stron przy realizacji Umowy odbywać się będzie za pomocą telefonu oraz e-mail.</w:t>
      </w:r>
    </w:p>
    <w:p w14:paraId="66500979"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3" w:hanging="476"/>
        <w:jc w:val="both"/>
        <w:rPr>
          <w:rFonts w:eastAsia="Arial" w:cs="Arial"/>
          <w:sz w:val="24"/>
          <w:szCs w:val="24"/>
          <w:lang w:eastAsia="pl-PL" w:bidi="pl-PL"/>
        </w:rPr>
      </w:pPr>
      <w:r w:rsidRPr="000B189C">
        <w:rPr>
          <w:rFonts w:eastAsia="Arial" w:cs="Arial"/>
          <w:sz w:val="24"/>
          <w:szCs w:val="24"/>
          <w:lang w:eastAsia="pl-PL" w:bidi="pl-PL"/>
        </w:rPr>
        <w:t xml:space="preserve">Strony postanawiają, że protokoły zdawczo - odbiorcze, protokoły z narad technicznych oraz inne dokumenty, z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r w:rsidRPr="000B189C">
        <w:rPr>
          <w:rFonts w:eastAsia="Arial" w:cs="Arial"/>
          <w:sz w:val="24"/>
          <w:szCs w:val="24"/>
          <w:lang w:eastAsia="pl-PL" w:bidi="pl-PL"/>
        </w:rPr>
        <w:t xml:space="preserve"> wynikać będą okoliczności mające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wpływ na przedmiot i zakres realizacji prac będących przedmiotem Umowy, termin wykonania prac, odpowiedzialność Stron Umowy powinny zostać sporządzone w formie pisemnej pod rygorem nieważności przez osoby upoważnione do działania w imieniu Stron, a w przypadku protokołów z narad technicznych przez osoby w nich</w:t>
      </w:r>
      <w:r w:rsidRPr="000B189C">
        <w:rPr>
          <w:rFonts w:eastAsia="Arial" w:cs="Arial"/>
          <w:spacing w:val="-22"/>
          <w:sz w:val="24"/>
          <w:szCs w:val="24"/>
          <w:lang w:eastAsia="pl-PL" w:bidi="pl-PL"/>
        </w:rPr>
        <w:t xml:space="preserve"> </w:t>
      </w:r>
      <w:r w:rsidRPr="000B189C">
        <w:rPr>
          <w:rFonts w:eastAsia="Arial" w:cs="Arial"/>
          <w:sz w:val="24"/>
          <w:szCs w:val="24"/>
          <w:lang w:eastAsia="pl-PL" w:bidi="pl-PL"/>
        </w:rPr>
        <w:t>uczestniczące.</w:t>
      </w:r>
    </w:p>
    <w:p w14:paraId="27884F42"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5" w:hanging="476"/>
        <w:jc w:val="both"/>
        <w:rPr>
          <w:rFonts w:eastAsia="Arial" w:cs="Arial"/>
          <w:sz w:val="24"/>
          <w:szCs w:val="24"/>
          <w:lang w:eastAsia="pl-PL" w:bidi="pl-PL"/>
        </w:rPr>
      </w:pPr>
      <w:r w:rsidRPr="000B189C">
        <w:rPr>
          <w:rFonts w:eastAsia="Arial" w:cs="Arial"/>
          <w:sz w:val="24"/>
          <w:szCs w:val="24"/>
          <w:lang w:eastAsia="pl-PL" w:bidi="pl-PL"/>
        </w:rPr>
        <w:t xml:space="preserve">Przedstawiciele Stron wskazani w ust. 1 i ust. 2 są upoważnieni do podpisywania protokołów zdawczo - odbiorczych samodzielnie, przy czym </w:t>
      </w:r>
      <w:proofErr w:type="spellStart"/>
      <w:r w:rsidRPr="000B189C">
        <w:rPr>
          <w:rFonts w:eastAsia="Arial" w:cs="Arial"/>
          <w:sz w:val="24"/>
          <w:szCs w:val="24"/>
          <w:lang w:eastAsia="pl-PL" w:bidi="pl-PL"/>
        </w:rPr>
        <w:t>protokoł</w:t>
      </w:r>
      <w:proofErr w:type="spellEnd"/>
      <w:r w:rsidRPr="000B189C">
        <w:rPr>
          <w:rFonts w:eastAsia="Arial" w:cs="Arial"/>
          <w:sz w:val="24"/>
          <w:szCs w:val="24"/>
          <w:lang w:val="nl-NL" w:eastAsia="pl-PL" w:bidi="pl-PL"/>
        </w:rPr>
        <w:t>y te mog</w:t>
      </w:r>
      <w:r w:rsidRPr="000B189C">
        <w:rPr>
          <w:rFonts w:eastAsia="Arial" w:cs="Arial"/>
          <w:sz w:val="24"/>
          <w:szCs w:val="24"/>
          <w:lang w:eastAsia="pl-PL" w:bidi="pl-PL"/>
        </w:rPr>
        <w:t>ą być r</w:t>
      </w:r>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wnież</w:t>
      </w:r>
      <w:proofErr w:type="spellEnd"/>
      <w:r w:rsidRPr="000B189C">
        <w:rPr>
          <w:rFonts w:eastAsia="Arial" w:cs="Arial"/>
          <w:sz w:val="24"/>
          <w:szCs w:val="24"/>
          <w:lang w:eastAsia="pl-PL" w:bidi="pl-PL"/>
        </w:rPr>
        <w:t xml:space="preserve"> podpisywane przez inne osoby upoważnione do reprezentacji Stron, zgodnie </w:t>
      </w:r>
      <w:r w:rsidRPr="000B189C">
        <w:rPr>
          <w:rFonts w:eastAsia="Times New Roman"/>
          <w:sz w:val="24"/>
          <w:szCs w:val="24"/>
          <w:lang w:eastAsia="pl-PL" w:bidi="pl-PL"/>
        </w:rPr>
        <w:br/>
      </w:r>
      <w:r w:rsidRPr="000B189C">
        <w:rPr>
          <w:rFonts w:eastAsia="Arial" w:cs="Arial"/>
          <w:sz w:val="24"/>
          <w:szCs w:val="24"/>
          <w:lang w:eastAsia="pl-PL" w:bidi="pl-PL"/>
        </w:rPr>
        <w:t>z przepisami prawa lub na podstawie odrębnych</w:t>
      </w:r>
      <w:r w:rsidRPr="000B189C">
        <w:rPr>
          <w:rFonts w:eastAsia="Arial" w:cs="Arial"/>
          <w:spacing w:val="-6"/>
          <w:sz w:val="24"/>
          <w:szCs w:val="24"/>
          <w:lang w:eastAsia="pl-PL" w:bidi="pl-PL"/>
        </w:rPr>
        <w:t xml:space="preserve"> </w:t>
      </w:r>
      <w:r w:rsidRPr="000B189C">
        <w:rPr>
          <w:rFonts w:eastAsia="Arial" w:cs="Arial"/>
          <w:sz w:val="24"/>
          <w:szCs w:val="24"/>
          <w:lang w:eastAsia="pl-PL" w:bidi="pl-PL"/>
        </w:rPr>
        <w:t>pełnomocnictw.</w:t>
      </w:r>
    </w:p>
    <w:p w14:paraId="33556AD3" w14:textId="77777777" w:rsidR="000B189C" w:rsidRPr="000B189C" w:rsidRDefault="000B189C" w:rsidP="00BF6FE0">
      <w:pPr>
        <w:widowControl w:val="0"/>
        <w:numPr>
          <w:ilvl w:val="0"/>
          <w:numId w:val="250"/>
        </w:numPr>
        <w:pBdr>
          <w:top w:val="nil"/>
          <w:left w:val="nil"/>
          <w:bottom w:val="nil"/>
          <w:right w:val="nil"/>
          <w:between w:val="nil"/>
          <w:bar w:val="nil"/>
        </w:pBdr>
        <w:suppressAutoHyphens w:val="0"/>
        <w:autoSpaceDE w:val="0"/>
        <w:autoSpaceDN w:val="0"/>
        <w:spacing w:after="0" w:line="240" w:lineRule="auto"/>
        <w:ind w:right="117" w:hanging="476"/>
        <w:jc w:val="both"/>
        <w:rPr>
          <w:rFonts w:eastAsia="Arial" w:cs="Arial"/>
          <w:sz w:val="24"/>
          <w:szCs w:val="24"/>
          <w:lang w:eastAsia="pl-PL" w:bidi="pl-PL"/>
        </w:rPr>
      </w:pPr>
      <w:r w:rsidRPr="000B189C">
        <w:rPr>
          <w:rFonts w:eastAsia="Arial" w:cs="Arial"/>
          <w:sz w:val="24"/>
          <w:szCs w:val="24"/>
          <w:lang w:eastAsia="pl-PL" w:bidi="pl-PL"/>
        </w:rPr>
        <w:t>Przedstawiciele Stron nie są upoważnieni do składania oświadczeń woli wywołujących skutki finansowe lub zmieniających czas realizacji prac objętych</w:t>
      </w:r>
      <w:r w:rsidRPr="000B189C">
        <w:rPr>
          <w:rFonts w:eastAsia="Arial" w:cs="Arial"/>
          <w:spacing w:val="-6"/>
          <w:sz w:val="24"/>
          <w:szCs w:val="24"/>
          <w:lang w:eastAsia="pl-PL" w:bidi="pl-PL"/>
        </w:rPr>
        <w:t xml:space="preserve"> </w:t>
      </w:r>
      <w:r w:rsidRPr="000B189C">
        <w:rPr>
          <w:rFonts w:eastAsia="Arial" w:cs="Arial"/>
          <w:sz w:val="24"/>
          <w:szCs w:val="24"/>
          <w:lang w:eastAsia="pl-PL" w:bidi="pl-PL"/>
        </w:rPr>
        <w:t>Umową.</w:t>
      </w:r>
    </w:p>
    <w:p w14:paraId="6EEFDDF1" w14:textId="77777777" w:rsidR="000B189C" w:rsidRPr="000B189C" w:rsidRDefault="000B189C" w:rsidP="000B189C">
      <w:pPr>
        <w:widowControl w:val="0"/>
        <w:suppressAutoHyphens w:val="0"/>
        <w:autoSpaceDE w:val="0"/>
        <w:autoSpaceDN w:val="0"/>
        <w:spacing w:after="0" w:line="240" w:lineRule="auto"/>
        <w:ind w:right="541"/>
        <w:outlineLvl w:val="0"/>
        <w:rPr>
          <w:rFonts w:eastAsia="Times New Roman"/>
          <w:b/>
          <w:bCs/>
          <w:sz w:val="24"/>
          <w:szCs w:val="24"/>
          <w:lang w:eastAsia="pl-PL" w:bidi="pl-PL"/>
        </w:rPr>
      </w:pPr>
    </w:p>
    <w:p w14:paraId="032256B9"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sz w:val="24"/>
          <w:szCs w:val="24"/>
          <w:lang w:eastAsia="pl-PL" w:bidi="pl-PL"/>
        </w:rPr>
      </w:pPr>
      <w:r w:rsidRPr="000B189C">
        <w:rPr>
          <w:rFonts w:eastAsia="Arial" w:cs="Arial"/>
          <w:b/>
          <w:bCs/>
          <w:sz w:val="24"/>
          <w:szCs w:val="24"/>
          <w:lang w:eastAsia="pl-PL" w:bidi="pl-PL"/>
        </w:rPr>
        <w:t>§ 14.</w:t>
      </w:r>
    </w:p>
    <w:p w14:paraId="5765A789" w14:textId="77777777" w:rsidR="000B189C" w:rsidRPr="000B189C" w:rsidRDefault="000B189C" w:rsidP="000B189C">
      <w:pPr>
        <w:widowControl w:val="0"/>
        <w:suppressAutoHyphens w:val="0"/>
        <w:autoSpaceDE w:val="0"/>
        <w:autoSpaceDN w:val="0"/>
        <w:spacing w:after="0" w:line="240" w:lineRule="auto"/>
        <w:ind w:left="542" w:right="541"/>
        <w:jc w:val="center"/>
        <w:rPr>
          <w:rFonts w:eastAsia="Times New Roman"/>
          <w:b/>
          <w:bCs/>
          <w:sz w:val="24"/>
          <w:szCs w:val="24"/>
          <w:lang w:eastAsia="pl-PL" w:bidi="pl-PL"/>
        </w:rPr>
      </w:pPr>
      <w:r w:rsidRPr="000B189C">
        <w:rPr>
          <w:rFonts w:eastAsia="Arial" w:cs="Arial"/>
          <w:b/>
          <w:bCs/>
          <w:sz w:val="24"/>
          <w:szCs w:val="24"/>
          <w:lang w:val="en-US" w:eastAsia="pl-PL" w:bidi="pl-PL"/>
        </w:rPr>
        <w:t>ZMIANY UMOWY</w:t>
      </w:r>
    </w:p>
    <w:p w14:paraId="71D912AD" w14:textId="77777777" w:rsidR="000B189C" w:rsidRPr="000B189C" w:rsidRDefault="000B189C" w:rsidP="00BF6FE0">
      <w:pPr>
        <w:widowControl w:val="0"/>
        <w:numPr>
          <w:ilvl w:val="0"/>
          <w:numId w:val="252"/>
        </w:numPr>
        <w:pBdr>
          <w:top w:val="nil"/>
          <w:left w:val="nil"/>
          <w:bottom w:val="nil"/>
          <w:right w:val="nil"/>
          <w:between w:val="nil"/>
          <w:bar w:val="nil"/>
        </w:pBdr>
        <w:suppressAutoHyphens w:val="0"/>
        <w:autoSpaceDE w:val="0"/>
        <w:autoSpaceDN w:val="0"/>
        <w:spacing w:after="0" w:line="240" w:lineRule="auto"/>
        <w:ind w:left="425" w:hanging="425"/>
        <w:jc w:val="both"/>
        <w:rPr>
          <w:rFonts w:eastAsia="Arial"/>
          <w:sz w:val="24"/>
          <w:szCs w:val="24"/>
          <w:lang w:eastAsia="pl-PL" w:bidi="pl-PL"/>
        </w:rPr>
      </w:pPr>
      <w:proofErr w:type="gramStart"/>
      <w:r w:rsidRPr="000B189C">
        <w:rPr>
          <w:rFonts w:eastAsia="Arial"/>
          <w:sz w:val="24"/>
          <w:szCs w:val="24"/>
          <w:lang w:eastAsia="pl-PL" w:bidi="pl-PL"/>
        </w:rPr>
        <w:t>Zmiany  lub</w:t>
      </w:r>
      <w:proofErr w:type="gramEnd"/>
      <w:r w:rsidRPr="000B189C">
        <w:rPr>
          <w:rFonts w:eastAsia="Arial"/>
          <w:sz w:val="24"/>
          <w:szCs w:val="24"/>
          <w:lang w:eastAsia="pl-PL" w:bidi="pl-PL"/>
        </w:rPr>
        <w:t xml:space="preserve"> uzupełnienia Umowy wymagają formy pisemnej pod rygorem nieważności. </w:t>
      </w:r>
    </w:p>
    <w:p w14:paraId="2FAE7ADF" w14:textId="77777777" w:rsidR="000B189C" w:rsidRPr="000B189C" w:rsidRDefault="000B189C" w:rsidP="00BF6FE0">
      <w:pPr>
        <w:widowControl w:val="0"/>
        <w:numPr>
          <w:ilvl w:val="0"/>
          <w:numId w:val="252"/>
        </w:numPr>
        <w:pBdr>
          <w:top w:val="nil"/>
          <w:left w:val="nil"/>
          <w:bottom w:val="nil"/>
          <w:right w:val="nil"/>
          <w:between w:val="nil"/>
          <w:bar w:val="nil"/>
        </w:pBdr>
        <w:suppressAutoHyphens w:val="0"/>
        <w:autoSpaceDE w:val="0"/>
        <w:autoSpaceDN w:val="0"/>
        <w:adjustRightInd w:val="0"/>
        <w:spacing w:after="0" w:line="240" w:lineRule="auto"/>
        <w:ind w:left="425" w:hanging="425"/>
        <w:jc w:val="both"/>
        <w:rPr>
          <w:rFonts w:eastAsia="Arial"/>
          <w:sz w:val="24"/>
          <w:szCs w:val="24"/>
          <w:lang w:eastAsia="pl-PL" w:bidi="pl-PL"/>
        </w:rPr>
      </w:pPr>
      <w:r w:rsidRPr="000B189C">
        <w:rPr>
          <w:rFonts w:eastAsia="Arial"/>
          <w:sz w:val="24"/>
          <w:szCs w:val="24"/>
          <w:lang w:eastAsia="pl-PL" w:bidi="pl-PL"/>
        </w:rPr>
        <w:t xml:space="preserve">Zamawiający przewiduje, że wprowadzenie zmian do zawartej Umowy będzie możliwe </w:t>
      </w:r>
      <w:r w:rsidRPr="000B189C">
        <w:rPr>
          <w:rFonts w:eastAsia="Arial"/>
          <w:sz w:val="24"/>
          <w:szCs w:val="24"/>
          <w:lang w:eastAsia="pl-PL" w:bidi="pl-PL"/>
        </w:rPr>
        <w:br/>
        <w:t xml:space="preserve">w przypadkach nie prowadzących do istotnej jej zamiany w rozumieniu art.454 ustawy Prawo zamówień publicznych, w przypadkach wskazanych w art.455 ustawy Prawo zamówień publicznych oraz w innym przewidzianych prawem sytuacjach, w tym </w:t>
      </w:r>
      <w:r w:rsidRPr="000B189C">
        <w:rPr>
          <w:rFonts w:eastAsia="Arial"/>
          <w:sz w:val="24"/>
          <w:szCs w:val="24"/>
          <w:lang w:eastAsia="pl-PL" w:bidi="pl-PL"/>
        </w:rPr>
        <w:br/>
        <w:t xml:space="preserve">w szczególności w </w:t>
      </w:r>
      <w:proofErr w:type="gramStart"/>
      <w:r w:rsidRPr="000B189C">
        <w:rPr>
          <w:rFonts w:eastAsia="Arial"/>
          <w:sz w:val="24"/>
          <w:szCs w:val="24"/>
          <w:lang w:eastAsia="pl-PL" w:bidi="pl-PL"/>
        </w:rPr>
        <w:t xml:space="preserve">przypadku : </w:t>
      </w:r>
      <w:proofErr w:type="gramEnd"/>
    </w:p>
    <w:p w14:paraId="53AC98F3"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proofErr w:type="gramStart"/>
      <w:r w:rsidRPr="000B189C">
        <w:rPr>
          <w:sz w:val="24"/>
          <w:szCs w:val="24"/>
          <w:lang w:eastAsia="pl-PL" w:bidi="pl-PL"/>
        </w:rPr>
        <w:t>omyłek</w:t>
      </w:r>
      <w:proofErr w:type="gramEnd"/>
      <w:r w:rsidRPr="000B189C">
        <w:rPr>
          <w:sz w:val="24"/>
          <w:szCs w:val="24"/>
          <w:lang w:eastAsia="pl-PL" w:bidi="pl-PL"/>
        </w:rPr>
        <w:t xml:space="preserve"> pisarskich lub błędów rachunkowych, </w:t>
      </w:r>
    </w:p>
    <w:p w14:paraId="1F747740"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proofErr w:type="gramStart"/>
      <w:r w:rsidRPr="000B189C">
        <w:rPr>
          <w:sz w:val="24"/>
          <w:szCs w:val="24"/>
          <w:lang w:eastAsia="pl-PL" w:bidi="pl-PL"/>
        </w:rPr>
        <w:t>mających</w:t>
      </w:r>
      <w:proofErr w:type="gramEnd"/>
      <w:r w:rsidRPr="000B189C">
        <w:rPr>
          <w:sz w:val="24"/>
          <w:szCs w:val="24"/>
          <w:lang w:eastAsia="pl-PL" w:bidi="pl-PL"/>
        </w:rPr>
        <w:t xml:space="preserve"> na celu wyjaśnienia wątpliwości treści Umowy, jeżeli będzie budziła ona wątpliwości interpretacyjne między stronami,</w:t>
      </w:r>
    </w:p>
    <w:p w14:paraId="520F84FA"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right="114" w:hanging="425"/>
        <w:contextualSpacing/>
        <w:jc w:val="both"/>
        <w:rPr>
          <w:rFonts w:eastAsia="Arial" w:cs="Arial"/>
          <w:i/>
          <w:sz w:val="24"/>
          <w:szCs w:val="24"/>
          <w:lang w:eastAsia="pl-PL" w:bidi="pl-PL"/>
        </w:rPr>
      </w:pPr>
      <w:proofErr w:type="gramStart"/>
      <w:r w:rsidRPr="000B189C">
        <w:rPr>
          <w:sz w:val="24"/>
          <w:szCs w:val="24"/>
          <w:lang w:eastAsia="pl-PL" w:bidi="pl-PL"/>
        </w:rPr>
        <w:t>konieczności</w:t>
      </w:r>
      <w:proofErr w:type="gramEnd"/>
      <w:r w:rsidRPr="000B189C">
        <w:rPr>
          <w:sz w:val="24"/>
          <w:szCs w:val="24"/>
          <w:lang w:eastAsia="pl-PL" w:bidi="pl-PL"/>
        </w:rPr>
        <w:t xml:space="preserve"> zmiany sposobu wykonania lub zakresu zamówienia z przyczyn wcześniej nie przewidzianych, lub w przypadku zmiany potrzeb Zamawiającego, chociażby wiązało się to ze zmianą wysokości wynagrodzenia, w tym </w:t>
      </w:r>
      <w:r w:rsidRPr="000B189C">
        <w:rPr>
          <w:rFonts w:eastAsia="Arial" w:cs="Arial"/>
          <w:sz w:val="24"/>
          <w:szCs w:val="24"/>
          <w:lang w:eastAsia="pl-PL" w:bidi="pl-PL"/>
        </w:rPr>
        <w:t xml:space="preserve">konieczności wykonania rozwiązań zamiennych niemożliwych wcześniej do przewidzenia - </w:t>
      </w:r>
      <w:r w:rsidRPr="000B189C">
        <w:rPr>
          <w:rFonts w:eastAsia="Arial" w:cs="Arial"/>
          <w:sz w:val="24"/>
          <w:szCs w:val="24"/>
          <w:lang w:eastAsia="pl-PL" w:bidi="pl-PL"/>
        </w:rPr>
        <w:br/>
        <w:t>w takim przypadku wynagrodzenie Wykonawcy zostanie ustalone z uwzględnieniem Środowiskowych Zasad Wycen Prac Projektowych – 2023</w:t>
      </w:r>
      <w:r w:rsidRPr="000B189C">
        <w:rPr>
          <w:rFonts w:eastAsia="Arial" w:cs="Arial"/>
          <w:spacing w:val="-11"/>
          <w:sz w:val="24"/>
          <w:szCs w:val="24"/>
          <w:lang w:eastAsia="pl-PL" w:bidi="pl-PL"/>
        </w:rPr>
        <w:t xml:space="preserve"> </w:t>
      </w:r>
      <w:r w:rsidRPr="000B189C">
        <w:rPr>
          <w:rFonts w:eastAsia="Arial" w:cs="Arial"/>
          <w:sz w:val="24"/>
          <w:szCs w:val="24"/>
          <w:lang w:eastAsia="pl-PL" w:bidi="pl-PL"/>
        </w:rPr>
        <w:t xml:space="preserve">r. </w:t>
      </w:r>
    </w:p>
    <w:p w14:paraId="386D4389"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proofErr w:type="gramStart"/>
      <w:r w:rsidRPr="000B189C">
        <w:rPr>
          <w:sz w:val="24"/>
          <w:szCs w:val="24"/>
          <w:lang w:eastAsia="pl-PL" w:bidi="pl-PL"/>
        </w:rPr>
        <w:t>konieczności</w:t>
      </w:r>
      <w:proofErr w:type="gramEnd"/>
      <w:r w:rsidRPr="000B189C">
        <w:rPr>
          <w:sz w:val="24"/>
          <w:szCs w:val="24"/>
          <w:lang w:eastAsia="pl-PL" w:bidi="pl-PL"/>
        </w:rPr>
        <w:t xml:space="preserve"> zmiany terminu wykonania zamówienia z przyczyn niezawinionych przez Wykonawcę, w tym w przypadku </w:t>
      </w:r>
      <w:r w:rsidRPr="000B189C">
        <w:rPr>
          <w:rFonts w:eastAsia="Arial" w:cs="Arial"/>
          <w:sz w:val="24"/>
          <w:szCs w:val="24"/>
          <w:lang w:eastAsia="pl-PL" w:bidi="pl-PL"/>
        </w:rPr>
        <w:t>podjęcia decyzji przez Zamawiającego dot. etapowania</w:t>
      </w:r>
      <w:r w:rsidRPr="000B189C">
        <w:rPr>
          <w:rFonts w:eastAsia="Arial" w:cs="Arial"/>
          <w:spacing w:val="-8"/>
          <w:sz w:val="24"/>
          <w:szCs w:val="24"/>
          <w:lang w:eastAsia="pl-PL" w:bidi="pl-PL"/>
        </w:rPr>
        <w:t xml:space="preserve"> </w:t>
      </w:r>
      <w:r w:rsidRPr="000B189C">
        <w:rPr>
          <w:rFonts w:eastAsia="Arial" w:cs="Arial"/>
          <w:sz w:val="24"/>
          <w:szCs w:val="24"/>
          <w:lang w:eastAsia="pl-PL" w:bidi="pl-PL"/>
        </w:rPr>
        <w:t>Inwestycji,</w:t>
      </w:r>
    </w:p>
    <w:p w14:paraId="52C4BB01"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r w:rsidRPr="000B189C">
        <w:rPr>
          <w:sz w:val="24"/>
          <w:szCs w:val="24"/>
          <w:lang w:eastAsia="pl-PL" w:bidi="pl-PL"/>
        </w:rPr>
        <w:t xml:space="preserve">zmiany sposobu, zakresu lub terminu zamówienia w przypadkach i na zasadach określonych w art.15r </w:t>
      </w:r>
      <w:r w:rsidRPr="000B189C">
        <w:rPr>
          <w:i/>
          <w:iCs/>
          <w:sz w:val="24"/>
          <w:szCs w:val="24"/>
          <w:lang w:eastAsia="pl-PL" w:bidi="pl-PL"/>
        </w:rPr>
        <w:t xml:space="preserve">ustawy z dn. 02.03.2020r. o szczególnych rozwiązaniach związanych z zapobieganiem, przeciwdziałaniem i zwalczaniem COVID-19, innych chorób zakaźnych oraz wywołanych nimi sytuacji </w:t>
      </w:r>
      <w:proofErr w:type="gramStart"/>
      <w:r w:rsidRPr="000B189C">
        <w:rPr>
          <w:i/>
          <w:iCs/>
          <w:sz w:val="24"/>
          <w:szCs w:val="24"/>
          <w:lang w:eastAsia="pl-PL" w:bidi="pl-PL"/>
        </w:rPr>
        <w:t>kryzysowych</w:t>
      </w:r>
      <w:r w:rsidRPr="000B189C">
        <w:rPr>
          <w:sz w:val="24"/>
          <w:szCs w:val="24"/>
          <w:lang w:eastAsia="pl-PL" w:bidi="pl-PL"/>
        </w:rPr>
        <w:t>,  jeśli</w:t>
      </w:r>
      <w:proofErr w:type="gramEnd"/>
      <w:r w:rsidRPr="000B189C">
        <w:rPr>
          <w:sz w:val="24"/>
          <w:szCs w:val="24"/>
          <w:lang w:eastAsia="pl-PL" w:bidi="pl-PL"/>
        </w:rPr>
        <w:t xml:space="preserve"> przepis ten nadal będzie obowiązywał,</w:t>
      </w:r>
    </w:p>
    <w:p w14:paraId="60470634"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proofErr w:type="gramStart"/>
      <w:r w:rsidRPr="000B189C">
        <w:rPr>
          <w:sz w:val="24"/>
          <w:szCs w:val="24"/>
          <w:lang w:eastAsia="pl-PL" w:bidi="pl-PL"/>
        </w:rPr>
        <w:t>zmiany</w:t>
      </w:r>
      <w:proofErr w:type="gramEnd"/>
      <w:r w:rsidRPr="000B189C">
        <w:rPr>
          <w:sz w:val="24"/>
          <w:szCs w:val="24"/>
          <w:lang w:eastAsia="pl-PL" w:bidi="pl-PL"/>
        </w:rPr>
        <w:t xml:space="preserve"> powszechnie obowiązujących przepisów prawa w zakresie mającym bezpośredni wpływ na realizację przedmiotu zamówienia,</w:t>
      </w:r>
    </w:p>
    <w:p w14:paraId="1FC5E7DD"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proofErr w:type="gramStart"/>
      <w:r w:rsidRPr="000B189C">
        <w:rPr>
          <w:sz w:val="24"/>
          <w:szCs w:val="24"/>
          <w:lang w:eastAsia="pl-PL" w:bidi="pl-PL"/>
        </w:rPr>
        <w:t>zmiany</w:t>
      </w:r>
      <w:proofErr w:type="gramEnd"/>
      <w:r w:rsidRPr="000B189C">
        <w:rPr>
          <w:sz w:val="24"/>
          <w:szCs w:val="24"/>
          <w:lang w:eastAsia="pl-PL" w:bidi="pl-PL"/>
        </w:rPr>
        <w:t xml:space="preserve"> wartości brutto wynagrodzenia Wykonawcy, w przypadku zmiany ustawowej wysokości (stawki) podatku od towarów i usług,</w:t>
      </w:r>
    </w:p>
    <w:p w14:paraId="065CBD24" w14:textId="77777777" w:rsidR="000B189C" w:rsidRPr="000B189C" w:rsidRDefault="000B189C" w:rsidP="00BF6FE0">
      <w:pPr>
        <w:widowControl w:val="0"/>
        <w:numPr>
          <w:ilvl w:val="0"/>
          <w:numId w:val="186"/>
        </w:numPr>
        <w:suppressAutoHyphens w:val="0"/>
        <w:autoSpaceDE w:val="0"/>
        <w:autoSpaceDN w:val="0"/>
        <w:adjustRightInd w:val="0"/>
        <w:spacing w:after="0" w:line="240" w:lineRule="auto"/>
        <w:ind w:left="851" w:hanging="426"/>
        <w:contextualSpacing/>
        <w:jc w:val="both"/>
        <w:rPr>
          <w:sz w:val="24"/>
          <w:szCs w:val="24"/>
          <w:lang w:eastAsia="pl-PL" w:bidi="pl-PL"/>
        </w:rPr>
      </w:pPr>
      <w:r w:rsidRPr="000B189C">
        <w:rPr>
          <w:sz w:val="24"/>
          <w:szCs w:val="24"/>
          <w:lang w:eastAsia="pl-PL" w:bidi="pl-PL"/>
        </w:rPr>
        <w:t xml:space="preserve">wprowadzenia, zmiany lub rezygnacji z Podwykonawcy, z tym zastrzeżeniem, </w:t>
      </w:r>
      <w:r w:rsidRPr="000B189C">
        <w:rPr>
          <w:sz w:val="24"/>
          <w:szCs w:val="24"/>
          <w:lang w:eastAsia="pl-PL" w:bidi="pl-PL"/>
        </w:rPr>
        <w:br/>
        <w:t xml:space="preserve">że jeżeli zmiana lub rezygnacja z Podwykonawcy dotyczy podmiotu, na zasoby którego Wykonawca powoływał się na zasadach określonych w </w:t>
      </w:r>
      <w:proofErr w:type="gramStart"/>
      <w:r w:rsidRPr="000B189C">
        <w:rPr>
          <w:sz w:val="24"/>
          <w:szCs w:val="24"/>
          <w:lang w:eastAsia="pl-PL" w:bidi="pl-PL"/>
        </w:rPr>
        <w:t>art. 118  Ustawy</w:t>
      </w:r>
      <w:proofErr w:type="gramEnd"/>
      <w:r w:rsidRPr="000B189C">
        <w:rPr>
          <w:sz w:val="24"/>
          <w:szCs w:val="24"/>
          <w:lang w:eastAsia="pl-PL" w:bidi="pl-PL"/>
        </w:rPr>
        <w:t xml:space="preserve"> PZP, w celu wykazania spełnienia warunków udziału w postepowaniu, przed zmianą Umowy Wykonawca zobowiązany jest wykazać Zamawiającemu, że proponowany inny podwykonawca lub Wykonawca samodzielnie spełnia warunki w stopniu nie mniejszym niż podwykonawca, na którego zasoby Wykonawca powoływał się w trakcie postępowania o udzielenie zamówienia. </w:t>
      </w:r>
    </w:p>
    <w:p w14:paraId="2ED0B5DE" w14:textId="77777777" w:rsidR="000B189C" w:rsidRPr="000B189C" w:rsidRDefault="000B189C" w:rsidP="00BF6FE0">
      <w:pPr>
        <w:widowControl w:val="0"/>
        <w:numPr>
          <w:ilvl w:val="0"/>
          <w:numId w:val="252"/>
        </w:numPr>
        <w:pBdr>
          <w:top w:val="nil"/>
          <w:left w:val="nil"/>
          <w:bottom w:val="nil"/>
          <w:right w:val="nil"/>
          <w:between w:val="nil"/>
          <w:bar w:val="nil"/>
        </w:pBdr>
        <w:suppressAutoHyphens w:val="0"/>
        <w:autoSpaceDE w:val="0"/>
        <w:autoSpaceDN w:val="0"/>
        <w:spacing w:after="0" w:line="240" w:lineRule="auto"/>
        <w:jc w:val="both"/>
        <w:rPr>
          <w:rFonts w:eastAsia="Arial" w:cs="Arial"/>
          <w:b/>
          <w:bCs/>
          <w:sz w:val="24"/>
          <w:szCs w:val="24"/>
          <w:lang w:eastAsia="pl-PL" w:bidi="pl-PL"/>
        </w:rPr>
      </w:pPr>
      <w:r w:rsidRPr="000B189C">
        <w:rPr>
          <w:rFonts w:eastAsia="Arial" w:cs="Arial"/>
          <w:b/>
          <w:bCs/>
          <w:sz w:val="24"/>
          <w:szCs w:val="24"/>
          <w:lang w:eastAsia="pl-PL" w:bidi="pl-PL"/>
        </w:rPr>
        <w:t xml:space="preserve">(klauzula waloryzacyjna) </w:t>
      </w:r>
      <w:r w:rsidRPr="000B189C">
        <w:rPr>
          <w:rFonts w:eastAsia="Arial" w:cs="Arial"/>
          <w:bCs/>
          <w:sz w:val="24"/>
          <w:szCs w:val="24"/>
          <w:lang w:eastAsia="pl-PL" w:bidi="pl-PL"/>
        </w:rPr>
        <w:t xml:space="preserve">Stosownie do treści art. 439 </w:t>
      </w:r>
      <w:r w:rsidRPr="000B189C">
        <w:rPr>
          <w:rFonts w:eastAsia="Arial" w:cs="Arial"/>
          <w:bCs/>
          <w:i/>
          <w:sz w:val="24"/>
          <w:szCs w:val="24"/>
          <w:lang w:eastAsia="pl-PL" w:bidi="pl-PL"/>
        </w:rPr>
        <w:t>ustawy Prawo zamówień publicznych</w:t>
      </w:r>
      <w:r w:rsidRPr="000B189C">
        <w:rPr>
          <w:rFonts w:eastAsia="Arial" w:cs="Arial"/>
          <w:bCs/>
          <w:sz w:val="24"/>
          <w:szCs w:val="24"/>
          <w:lang w:eastAsia="pl-PL" w:bidi="pl-PL"/>
        </w:rPr>
        <w:t xml:space="preserve"> przewiduje się możliwość zmiany wynagrodzenia Wykonawcy w przypadku zmiany kosztów związanych z realizacją zamówienia, w tym przede wszystkim </w:t>
      </w:r>
      <w:r w:rsidRPr="000B189C">
        <w:rPr>
          <w:rFonts w:eastAsia="Arial" w:cs="Arial"/>
          <w:bCs/>
          <w:sz w:val="24"/>
          <w:szCs w:val="24"/>
          <w:lang w:eastAsia="pl-PL" w:bidi="pl-PL"/>
        </w:rPr>
        <w:br/>
        <w:t xml:space="preserve">w przypadku zmiany kosztów wynagrodzeń pracowników, na następujących </w:t>
      </w:r>
      <w:proofErr w:type="gramStart"/>
      <w:r w:rsidRPr="000B189C">
        <w:rPr>
          <w:rFonts w:eastAsia="Arial" w:cs="Arial"/>
          <w:bCs/>
          <w:sz w:val="24"/>
          <w:szCs w:val="24"/>
          <w:lang w:eastAsia="pl-PL" w:bidi="pl-PL"/>
        </w:rPr>
        <w:t xml:space="preserve">warunkach : </w:t>
      </w:r>
      <w:proofErr w:type="gramEnd"/>
    </w:p>
    <w:p w14:paraId="17DDCA6F" w14:textId="77777777" w:rsidR="000B189C" w:rsidRPr="000B189C" w:rsidRDefault="000B189C" w:rsidP="00BF6FE0">
      <w:pPr>
        <w:widowControl w:val="0"/>
        <w:numPr>
          <w:ilvl w:val="1"/>
          <w:numId w:val="252"/>
        </w:numPr>
        <w:pBdr>
          <w:top w:val="nil"/>
          <w:left w:val="nil"/>
          <w:bottom w:val="nil"/>
          <w:right w:val="nil"/>
          <w:between w:val="nil"/>
          <w:bar w:val="nil"/>
        </w:pBdr>
        <w:suppressAutoHyphens w:val="0"/>
        <w:autoSpaceDE w:val="0"/>
        <w:autoSpaceDN w:val="0"/>
        <w:spacing w:after="0" w:line="240" w:lineRule="auto"/>
        <w:jc w:val="both"/>
        <w:rPr>
          <w:rFonts w:eastAsia="Arial" w:cs="Arial"/>
          <w:bCs/>
          <w:sz w:val="24"/>
          <w:szCs w:val="24"/>
          <w:lang w:eastAsia="pl-PL" w:bidi="pl-PL"/>
        </w:rPr>
      </w:pPr>
      <w:proofErr w:type="gramStart"/>
      <w:r w:rsidRPr="000B189C">
        <w:rPr>
          <w:rFonts w:eastAsia="Arial" w:cs="Arial"/>
          <w:bCs/>
          <w:sz w:val="24"/>
          <w:szCs w:val="24"/>
          <w:lang w:eastAsia="pl-PL" w:bidi="pl-PL"/>
        </w:rPr>
        <w:t>minimalny</w:t>
      </w:r>
      <w:proofErr w:type="gramEnd"/>
      <w:r w:rsidRPr="000B189C">
        <w:rPr>
          <w:rFonts w:eastAsia="Arial" w:cs="Arial"/>
          <w:bCs/>
          <w:sz w:val="24"/>
          <w:szCs w:val="24"/>
          <w:lang w:eastAsia="pl-PL" w:bidi="pl-PL"/>
        </w:rPr>
        <w:t xml:space="preserve"> poziom zmian koszów uprawniających stronę do żądania zmiany wynagrodzenia wynosi 10% w stosunku do kosztów przyjętych przy ustalaniu wynagrodzenia Wykonawcy w dacie zawarcia umowy,</w:t>
      </w:r>
    </w:p>
    <w:p w14:paraId="32ABD46C" w14:textId="77777777" w:rsidR="000B189C" w:rsidRPr="000B189C" w:rsidRDefault="000B189C" w:rsidP="00BF6FE0">
      <w:pPr>
        <w:widowControl w:val="0"/>
        <w:numPr>
          <w:ilvl w:val="1"/>
          <w:numId w:val="252"/>
        </w:numPr>
        <w:pBdr>
          <w:top w:val="nil"/>
          <w:left w:val="nil"/>
          <w:bottom w:val="nil"/>
          <w:right w:val="nil"/>
          <w:between w:val="nil"/>
          <w:bar w:val="nil"/>
        </w:pBdr>
        <w:suppressAutoHyphens w:val="0"/>
        <w:autoSpaceDE w:val="0"/>
        <w:autoSpaceDN w:val="0"/>
        <w:spacing w:after="0" w:line="240" w:lineRule="auto"/>
        <w:jc w:val="both"/>
        <w:rPr>
          <w:rFonts w:eastAsia="Arial" w:cs="Arial"/>
          <w:bCs/>
          <w:sz w:val="24"/>
          <w:szCs w:val="24"/>
          <w:lang w:eastAsia="pl-PL" w:bidi="pl-PL"/>
        </w:rPr>
      </w:pPr>
      <w:proofErr w:type="gramStart"/>
      <w:r w:rsidRPr="000B189C">
        <w:rPr>
          <w:rFonts w:eastAsia="Arial" w:cs="Arial"/>
          <w:bCs/>
          <w:sz w:val="24"/>
          <w:szCs w:val="24"/>
          <w:lang w:eastAsia="pl-PL" w:bidi="pl-PL"/>
        </w:rPr>
        <w:t>zmiana</w:t>
      </w:r>
      <w:proofErr w:type="gramEnd"/>
      <w:r w:rsidRPr="000B189C">
        <w:rPr>
          <w:rFonts w:eastAsia="Arial" w:cs="Arial"/>
          <w:bCs/>
          <w:sz w:val="24"/>
          <w:szCs w:val="24"/>
          <w:lang w:eastAsia="pl-PL" w:bidi="pl-PL"/>
        </w:rPr>
        <w:t xml:space="preserve"> wynagrodzenia uwzględni różnice w poziomie kosztów, z zastrzeżeniem pkt 3,</w:t>
      </w:r>
    </w:p>
    <w:p w14:paraId="050113BF" w14:textId="77777777" w:rsidR="000B189C" w:rsidRPr="000B189C" w:rsidRDefault="000B189C" w:rsidP="00BF6FE0">
      <w:pPr>
        <w:widowControl w:val="0"/>
        <w:numPr>
          <w:ilvl w:val="1"/>
          <w:numId w:val="252"/>
        </w:numPr>
        <w:pBdr>
          <w:top w:val="nil"/>
          <w:left w:val="nil"/>
          <w:bottom w:val="nil"/>
          <w:right w:val="nil"/>
          <w:between w:val="nil"/>
          <w:bar w:val="nil"/>
        </w:pBdr>
        <w:suppressAutoHyphens w:val="0"/>
        <w:autoSpaceDE w:val="0"/>
        <w:autoSpaceDN w:val="0"/>
        <w:spacing w:after="0" w:line="240" w:lineRule="auto"/>
        <w:jc w:val="both"/>
        <w:rPr>
          <w:rFonts w:eastAsia="Arial" w:cs="Arial"/>
          <w:bCs/>
          <w:sz w:val="24"/>
          <w:szCs w:val="24"/>
          <w:lang w:eastAsia="pl-PL" w:bidi="pl-PL"/>
        </w:rPr>
      </w:pPr>
      <w:proofErr w:type="gramStart"/>
      <w:r w:rsidRPr="000B189C">
        <w:rPr>
          <w:rFonts w:eastAsia="Arial" w:cs="Arial"/>
          <w:bCs/>
          <w:sz w:val="24"/>
          <w:szCs w:val="24"/>
          <w:lang w:eastAsia="pl-PL" w:bidi="pl-PL"/>
        </w:rPr>
        <w:t>maksymalna</w:t>
      </w:r>
      <w:proofErr w:type="gramEnd"/>
      <w:r w:rsidRPr="000B189C">
        <w:rPr>
          <w:rFonts w:eastAsia="Arial" w:cs="Arial"/>
          <w:bCs/>
          <w:sz w:val="24"/>
          <w:szCs w:val="24"/>
          <w:lang w:eastAsia="pl-PL" w:bidi="pl-PL"/>
        </w:rPr>
        <w:t xml:space="preserve"> wysokość zmiany Wynagrodzenia Wykonawcy nie może przekraczać łącznie 5% wartości wynagrodzenia określonego w §7 ust.1,</w:t>
      </w:r>
    </w:p>
    <w:p w14:paraId="155F3811" w14:textId="77777777" w:rsidR="000B189C" w:rsidRPr="000B189C" w:rsidRDefault="000B189C" w:rsidP="00BF6FE0">
      <w:pPr>
        <w:widowControl w:val="0"/>
        <w:numPr>
          <w:ilvl w:val="1"/>
          <w:numId w:val="252"/>
        </w:numPr>
        <w:pBdr>
          <w:top w:val="nil"/>
          <w:left w:val="nil"/>
          <w:bottom w:val="nil"/>
          <w:right w:val="nil"/>
          <w:between w:val="nil"/>
          <w:bar w:val="nil"/>
        </w:pBdr>
        <w:suppressAutoHyphens w:val="0"/>
        <w:autoSpaceDE w:val="0"/>
        <w:autoSpaceDN w:val="0"/>
        <w:spacing w:after="0" w:line="240" w:lineRule="auto"/>
        <w:jc w:val="both"/>
        <w:rPr>
          <w:rFonts w:eastAsia="Arial" w:cs="Arial"/>
          <w:bCs/>
          <w:sz w:val="24"/>
          <w:szCs w:val="24"/>
          <w:lang w:eastAsia="pl-PL" w:bidi="pl-PL"/>
        </w:rPr>
      </w:pPr>
      <w:proofErr w:type="gramStart"/>
      <w:r w:rsidRPr="000B189C">
        <w:rPr>
          <w:rFonts w:eastAsia="Arial" w:cs="Arial"/>
          <w:bCs/>
          <w:sz w:val="24"/>
          <w:szCs w:val="24"/>
          <w:lang w:eastAsia="pl-PL" w:bidi="pl-PL"/>
        </w:rPr>
        <w:t>zmiana</w:t>
      </w:r>
      <w:proofErr w:type="gramEnd"/>
      <w:r w:rsidRPr="000B189C">
        <w:rPr>
          <w:rFonts w:eastAsia="Arial" w:cs="Arial"/>
          <w:bCs/>
          <w:sz w:val="24"/>
          <w:szCs w:val="24"/>
          <w:lang w:eastAsia="pl-PL" w:bidi="pl-PL"/>
        </w:rPr>
        <w:t xml:space="preserve"> wynagrodzenia Wykonawcy wymaga zawarcia aneksu do Umowy pod rygorem nieważności. </w:t>
      </w:r>
    </w:p>
    <w:p w14:paraId="00F6A811" w14:textId="77777777" w:rsidR="000B189C" w:rsidRPr="000B189C" w:rsidRDefault="000B189C" w:rsidP="00BF6FE0">
      <w:pPr>
        <w:widowControl w:val="0"/>
        <w:numPr>
          <w:ilvl w:val="0"/>
          <w:numId w:val="252"/>
        </w:numPr>
        <w:pBdr>
          <w:top w:val="nil"/>
          <w:left w:val="nil"/>
          <w:bottom w:val="nil"/>
          <w:right w:val="nil"/>
          <w:between w:val="nil"/>
          <w:bar w:val="nil"/>
        </w:pBdr>
        <w:suppressAutoHyphens w:val="0"/>
        <w:autoSpaceDE w:val="0"/>
        <w:autoSpaceDN w:val="0"/>
        <w:spacing w:after="0" w:line="240" w:lineRule="auto"/>
        <w:jc w:val="both"/>
        <w:rPr>
          <w:rFonts w:eastAsia="Arial"/>
          <w:bCs/>
          <w:sz w:val="24"/>
          <w:szCs w:val="24"/>
          <w:lang w:eastAsia="pl-PL" w:bidi="pl-PL"/>
        </w:rPr>
      </w:pPr>
      <w:r w:rsidRPr="000B189C">
        <w:rPr>
          <w:rFonts w:eastAsia="Arial"/>
          <w:sz w:val="24"/>
          <w:szCs w:val="24"/>
          <w:lang w:eastAsia="pl-PL" w:bidi="pl-PL"/>
        </w:rPr>
        <w:t xml:space="preserve">W przypadku, o którym mowa w ust. 3, ale nie wcześniej niż po upływie 6-ciu miesięcy od daty zawarcia umowy, Wykonawca jest uprawniony złożyć Zamawiającemu pisemny wniosek o zmianę </w:t>
      </w:r>
      <w:proofErr w:type="gramStart"/>
      <w:r w:rsidRPr="000B189C">
        <w:rPr>
          <w:rFonts w:eastAsia="Arial"/>
          <w:sz w:val="24"/>
          <w:szCs w:val="24"/>
          <w:lang w:eastAsia="pl-PL" w:bidi="pl-PL"/>
        </w:rPr>
        <w:t>wynagrodzenia co</w:t>
      </w:r>
      <w:proofErr w:type="gramEnd"/>
      <w:r w:rsidRPr="000B189C">
        <w:rPr>
          <w:rFonts w:eastAsia="Arial"/>
          <w:sz w:val="24"/>
          <w:szCs w:val="24"/>
          <w:lang w:eastAsia="pl-PL" w:bidi="pl-PL"/>
        </w:rPr>
        <w:t xml:space="preserve"> do robót, które podlegać będą zafakturowaniu </w:t>
      </w:r>
      <w:r w:rsidRPr="000B189C">
        <w:rPr>
          <w:rFonts w:eastAsia="Arial"/>
          <w:sz w:val="24"/>
          <w:szCs w:val="24"/>
          <w:lang w:eastAsia="pl-PL" w:bidi="pl-PL"/>
        </w:rPr>
        <w:br/>
        <w:t xml:space="preserve">po dniu zgłoszenia wniosku. Wniosek powinien zawierać wyczerpujące uzasadnienie faktyczne i wskazanie podstaw prawnych oraz dokładne wyliczenie kwoty wynagrodzenia należnego Wykonawcy po zmianie Umowy, w szczególności Wykonawca zobowiązuje się wykazać związek pomiędzy wnioskowaną podwyżką wynagrodzenia a zmianą wysokości kosztów związanych z realizacją zamówienia, na jaką się powołuje. Na żądanie Zamawiającego Wykonawca zobowiązany jest przedstawić dodatkowe dokumenty </w:t>
      </w:r>
      <w:r w:rsidRPr="000B189C">
        <w:rPr>
          <w:rFonts w:eastAsia="Arial"/>
          <w:sz w:val="24"/>
          <w:szCs w:val="24"/>
          <w:lang w:eastAsia="pl-PL" w:bidi="pl-PL"/>
        </w:rPr>
        <w:br/>
        <w:t xml:space="preserve">lub złożyć dodatkowe wyjaśnienia w celu potwierdzenia zasadności wniosku. </w:t>
      </w:r>
    </w:p>
    <w:p w14:paraId="119A3705" w14:textId="77777777" w:rsidR="000B189C" w:rsidRPr="000B189C" w:rsidRDefault="000B189C" w:rsidP="00BF6FE0">
      <w:pPr>
        <w:widowControl w:val="0"/>
        <w:numPr>
          <w:ilvl w:val="0"/>
          <w:numId w:val="252"/>
        </w:numPr>
        <w:pBdr>
          <w:top w:val="nil"/>
          <w:left w:val="nil"/>
          <w:bottom w:val="nil"/>
          <w:right w:val="nil"/>
          <w:between w:val="nil"/>
          <w:bar w:val="nil"/>
        </w:pBdr>
        <w:suppressAutoHyphens w:val="0"/>
        <w:autoSpaceDE w:val="0"/>
        <w:autoSpaceDN w:val="0"/>
        <w:spacing w:after="0" w:line="240" w:lineRule="auto"/>
        <w:jc w:val="both"/>
        <w:rPr>
          <w:rFonts w:eastAsia="Arial"/>
          <w:bCs/>
          <w:sz w:val="24"/>
          <w:szCs w:val="24"/>
          <w:lang w:eastAsia="pl-PL" w:bidi="pl-PL"/>
        </w:rPr>
      </w:pPr>
      <w:r w:rsidRPr="000B189C">
        <w:rPr>
          <w:rFonts w:eastAsia="Arial"/>
          <w:sz w:val="24"/>
          <w:szCs w:val="24"/>
          <w:lang w:eastAsia="pl-PL" w:bidi="pl-PL"/>
        </w:rPr>
        <w:t xml:space="preserve">Wykonawca, którego wynagrodzenie zostało zmienione w trybie ust. 3 i 4 zobowiązany jest do odpowiedniej zmiany wynagrodzenia Podwykonawców. </w:t>
      </w:r>
    </w:p>
    <w:p w14:paraId="643D800D" w14:textId="77777777" w:rsidR="000B189C" w:rsidRPr="000B189C" w:rsidRDefault="000B189C" w:rsidP="000B189C">
      <w:pPr>
        <w:widowControl w:val="0"/>
        <w:suppressAutoHyphens w:val="0"/>
        <w:autoSpaceDE w:val="0"/>
        <w:autoSpaceDN w:val="0"/>
        <w:spacing w:after="0" w:line="240" w:lineRule="auto"/>
        <w:ind w:left="476" w:hanging="360"/>
        <w:jc w:val="center"/>
        <w:rPr>
          <w:rFonts w:eastAsia="Arial" w:cs="Arial"/>
          <w:b/>
          <w:bCs/>
          <w:sz w:val="24"/>
          <w:szCs w:val="24"/>
          <w:lang w:eastAsia="pl-PL" w:bidi="pl-PL"/>
        </w:rPr>
      </w:pPr>
    </w:p>
    <w:p w14:paraId="266651C5" w14:textId="77777777" w:rsidR="000B189C" w:rsidRPr="000B189C" w:rsidRDefault="000B189C" w:rsidP="000B189C">
      <w:pPr>
        <w:widowControl w:val="0"/>
        <w:suppressAutoHyphens w:val="0"/>
        <w:autoSpaceDE w:val="0"/>
        <w:autoSpaceDN w:val="0"/>
        <w:spacing w:after="0" w:line="240" w:lineRule="auto"/>
        <w:ind w:left="476" w:hanging="360"/>
        <w:jc w:val="center"/>
        <w:rPr>
          <w:rFonts w:eastAsia="Times New Roman"/>
          <w:b/>
          <w:bCs/>
          <w:sz w:val="24"/>
          <w:szCs w:val="24"/>
          <w:lang w:eastAsia="pl-PL" w:bidi="pl-PL"/>
        </w:rPr>
      </w:pPr>
      <w:r w:rsidRPr="000B189C">
        <w:rPr>
          <w:rFonts w:eastAsia="Arial" w:cs="Arial"/>
          <w:b/>
          <w:bCs/>
          <w:sz w:val="24"/>
          <w:szCs w:val="24"/>
          <w:lang w:eastAsia="pl-PL" w:bidi="pl-PL"/>
        </w:rPr>
        <w:t>§15</w:t>
      </w:r>
    </w:p>
    <w:p w14:paraId="3E5BC909" w14:textId="77777777" w:rsidR="000B189C" w:rsidRPr="000B189C" w:rsidRDefault="000B189C" w:rsidP="000B189C">
      <w:pPr>
        <w:widowControl w:val="0"/>
        <w:suppressAutoHyphens w:val="0"/>
        <w:autoSpaceDE w:val="0"/>
        <w:autoSpaceDN w:val="0"/>
        <w:spacing w:after="0" w:line="240" w:lineRule="auto"/>
        <w:ind w:left="476" w:hanging="360"/>
        <w:jc w:val="center"/>
        <w:rPr>
          <w:rFonts w:eastAsia="Arial" w:cs="Arial"/>
          <w:b/>
          <w:bCs/>
          <w:sz w:val="24"/>
          <w:szCs w:val="24"/>
          <w:lang w:eastAsia="pl-PL" w:bidi="pl-PL"/>
        </w:rPr>
      </w:pPr>
      <w:r w:rsidRPr="000B189C">
        <w:rPr>
          <w:rFonts w:eastAsia="Arial" w:cs="Arial"/>
          <w:b/>
          <w:bCs/>
          <w:sz w:val="24"/>
          <w:szCs w:val="24"/>
          <w:lang w:eastAsia="pl-PL" w:bidi="pl-PL"/>
        </w:rPr>
        <w:t xml:space="preserve">Podwykonawcy </w:t>
      </w:r>
    </w:p>
    <w:p w14:paraId="623C2945" w14:textId="77777777" w:rsidR="000B189C" w:rsidRPr="000B189C" w:rsidRDefault="000B189C" w:rsidP="000B189C">
      <w:pPr>
        <w:widowControl w:val="0"/>
        <w:suppressAutoHyphens w:val="0"/>
        <w:autoSpaceDE w:val="0"/>
        <w:autoSpaceDN w:val="0"/>
        <w:spacing w:after="0" w:line="240" w:lineRule="auto"/>
        <w:ind w:left="476" w:hanging="360"/>
        <w:jc w:val="center"/>
        <w:rPr>
          <w:rFonts w:eastAsia="Times New Roman"/>
          <w:b/>
          <w:bCs/>
          <w:sz w:val="24"/>
          <w:szCs w:val="24"/>
          <w:lang w:eastAsia="pl-PL" w:bidi="pl-PL"/>
        </w:rPr>
      </w:pPr>
    </w:p>
    <w:p w14:paraId="39083573" w14:textId="77777777" w:rsidR="000B189C" w:rsidRPr="000B189C" w:rsidRDefault="000B189C" w:rsidP="00BF6FE0">
      <w:pPr>
        <w:widowControl w:val="0"/>
        <w:numPr>
          <w:ilvl w:val="0"/>
          <w:numId w:val="254"/>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Wykonawca wykonywać będzie przedmiot Umowy za pomocą następujących </w:t>
      </w:r>
      <w:proofErr w:type="gramStart"/>
      <w:r w:rsidRPr="000B189C">
        <w:rPr>
          <w:rFonts w:eastAsia="Arial" w:cs="Arial"/>
          <w:sz w:val="24"/>
          <w:szCs w:val="24"/>
          <w:lang w:eastAsia="pl-PL" w:bidi="pl-PL"/>
        </w:rPr>
        <w:t>podwykonawców :</w:t>
      </w:r>
      <w:proofErr w:type="gramEnd"/>
    </w:p>
    <w:p w14:paraId="0AF76083"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 </w:t>
      </w:r>
      <w:proofErr w:type="gramStart"/>
      <w:r w:rsidRPr="000B189C">
        <w:rPr>
          <w:rFonts w:eastAsia="Arial" w:cs="Arial"/>
          <w:sz w:val="24"/>
          <w:szCs w:val="24"/>
          <w:lang w:eastAsia="pl-PL" w:bidi="pl-PL"/>
        </w:rPr>
        <w:t>w</w:t>
      </w:r>
      <w:proofErr w:type="gramEnd"/>
      <w:r w:rsidRPr="000B189C">
        <w:rPr>
          <w:rFonts w:eastAsia="Arial" w:cs="Arial"/>
          <w:sz w:val="24"/>
          <w:szCs w:val="24"/>
          <w:lang w:eastAsia="pl-PL" w:bidi="pl-PL"/>
        </w:rPr>
        <w:t xml:space="preserve"> zakresie ………………..</w:t>
      </w:r>
    </w:p>
    <w:p w14:paraId="4F3E2C00" w14:textId="77777777" w:rsidR="000B189C" w:rsidRPr="000B189C" w:rsidRDefault="000B189C" w:rsidP="00BF6FE0">
      <w:pPr>
        <w:widowControl w:val="0"/>
        <w:numPr>
          <w:ilvl w:val="1"/>
          <w:numId w:val="247"/>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 </w:t>
      </w:r>
      <w:proofErr w:type="gramStart"/>
      <w:r w:rsidRPr="000B189C">
        <w:rPr>
          <w:rFonts w:eastAsia="Arial" w:cs="Arial"/>
          <w:sz w:val="24"/>
          <w:szCs w:val="24"/>
          <w:lang w:eastAsia="pl-PL" w:bidi="pl-PL"/>
        </w:rPr>
        <w:t>w</w:t>
      </w:r>
      <w:proofErr w:type="gramEnd"/>
      <w:r w:rsidRPr="000B189C">
        <w:rPr>
          <w:rFonts w:eastAsia="Arial" w:cs="Arial"/>
          <w:sz w:val="24"/>
          <w:szCs w:val="24"/>
          <w:lang w:eastAsia="pl-PL" w:bidi="pl-PL"/>
        </w:rPr>
        <w:t xml:space="preserve"> zakresie ………………..</w:t>
      </w:r>
    </w:p>
    <w:p w14:paraId="1F2ACE80" w14:textId="77777777" w:rsidR="000B189C" w:rsidRPr="000B189C" w:rsidRDefault="000B189C" w:rsidP="00BF6FE0">
      <w:pPr>
        <w:widowControl w:val="0"/>
        <w:numPr>
          <w:ilvl w:val="0"/>
          <w:numId w:val="254"/>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O każdej zmianie podwykonawcy Wykonawca zobowiązany jest powiadomić Zamawiającego. </w:t>
      </w:r>
    </w:p>
    <w:p w14:paraId="4840B773" w14:textId="77777777" w:rsidR="000B189C" w:rsidRPr="000B189C" w:rsidRDefault="000B189C" w:rsidP="00BF6FE0">
      <w:pPr>
        <w:widowControl w:val="0"/>
        <w:numPr>
          <w:ilvl w:val="0"/>
          <w:numId w:val="254"/>
        </w:numPr>
        <w:pBdr>
          <w:top w:val="nil"/>
          <w:left w:val="nil"/>
          <w:bottom w:val="nil"/>
          <w:right w:val="nil"/>
          <w:between w:val="nil"/>
          <w:bar w:val="nil"/>
        </w:pBdr>
        <w:suppressAutoHyphens w:val="0"/>
        <w:autoSpaceDE w:val="0"/>
        <w:autoSpaceDN w:val="0"/>
        <w:spacing w:after="0" w:line="240" w:lineRule="auto"/>
        <w:ind w:left="426" w:hanging="426"/>
        <w:jc w:val="both"/>
        <w:rPr>
          <w:rFonts w:eastAsia="Arial" w:cs="Arial"/>
          <w:sz w:val="24"/>
          <w:szCs w:val="24"/>
          <w:lang w:eastAsia="pl-PL" w:bidi="pl-PL"/>
        </w:rPr>
      </w:pPr>
      <w:r w:rsidRPr="000B189C">
        <w:rPr>
          <w:rFonts w:eastAsia="Arial" w:cs="Arial"/>
          <w:sz w:val="24"/>
          <w:szCs w:val="24"/>
          <w:lang w:eastAsia="pl-PL" w:bidi="pl-PL"/>
        </w:rPr>
        <w:t xml:space="preserve">Za działania i zaniechania podwykonawców Wykonawca odpowiada jak za działania i zaniechania własne. Wykonawca nie może powoływać się wobec Zamawiającego na brak winy w wyborze. </w:t>
      </w:r>
    </w:p>
    <w:p w14:paraId="75CAA465" w14:textId="77777777" w:rsidR="000B189C" w:rsidRPr="000B189C" w:rsidRDefault="000B189C" w:rsidP="000B189C">
      <w:pPr>
        <w:widowControl w:val="0"/>
        <w:suppressAutoHyphens w:val="0"/>
        <w:autoSpaceDE w:val="0"/>
        <w:autoSpaceDN w:val="0"/>
        <w:spacing w:after="0" w:line="240" w:lineRule="auto"/>
        <w:ind w:left="592"/>
        <w:jc w:val="both"/>
        <w:rPr>
          <w:rFonts w:eastAsia="Arial" w:cs="Arial"/>
          <w:sz w:val="24"/>
          <w:szCs w:val="24"/>
          <w:lang w:eastAsia="pl-PL" w:bidi="pl-PL"/>
        </w:rPr>
      </w:pPr>
    </w:p>
    <w:p w14:paraId="7A11ACED"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color w:val="000000"/>
          <w:sz w:val="24"/>
          <w:szCs w:val="24"/>
          <w:lang w:eastAsia="pl-PL" w:bidi="pl-PL"/>
        </w:rPr>
      </w:pPr>
      <w:r w:rsidRPr="000B189C">
        <w:rPr>
          <w:rFonts w:eastAsia="Arial" w:cs="Arial"/>
          <w:b/>
          <w:bCs/>
          <w:color w:val="000000"/>
          <w:sz w:val="24"/>
          <w:szCs w:val="24"/>
          <w:lang w:eastAsia="pl-PL" w:bidi="pl-PL"/>
        </w:rPr>
        <w:t>§ 16.</w:t>
      </w:r>
    </w:p>
    <w:p w14:paraId="1323F237" w14:textId="77777777" w:rsidR="000B189C" w:rsidRPr="000B189C" w:rsidRDefault="000B189C" w:rsidP="000B189C">
      <w:pPr>
        <w:widowControl w:val="0"/>
        <w:suppressAutoHyphens w:val="0"/>
        <w:autoSpaceDE w:val="0"/>
        <w:autoSpaceDN w:val="0"/>
        <w:spacing w:after="0" w:line="240" w:lineRule="auto"/>
        <w:ind w:left="540" w:right="541"/>
        <w:jc w:val="center"/>
        <w:rPr>
          <w:rFonts w:eastAsia="Times New Roman"/>
          <w:b/>
          <w:bCs/>
          <w:color w:val="000000"/>
          <w:sz w:val="24"/>
          <w:szCs w:val="24"/>
          <w:lang w:eastAsia="pl-PL" w:bidi="pl-PL"/>
        </w:rPr>
      </w:pPr>
      <w:r w:rsidRPr="000B189C">
        <w:rPr>
          <w:rFonts w:eastAsia="Arial" w:cs="Arial"/>
          <w:b/>
          <w:bCs/>
          <w:color w:val="000000"/>
          <w:sz w:val="24"/>
          <w:szCs w:val="24"/>
          <w:lang w:val="fr-FR" w:eastAsia="pl-PL" w:bidi="pl-PL"/>
        </w:rPr>
        <w:t>POUFNO</w:t>
      </w:r>
      <w:r w:rsidRPr="000B189C">
        <w:rPr>
          <w:rFonts w:eastAsia="Arial" w:cs="Arial"/>
          <w:b/>
          <w:bCs/>
          <w:color w:val="000000"/>
          <w:sz w:val="24"/>
          <w:szCs w:val="24"/>
          <w:lang w:eastAsia="pl-PL" w:bidi="pl-PL"/>
        </w:rPr>
        <w:t xml:space="preserve">ŚĆ </w:t>
      </w:r>
      <w:r w:rsidRPr="000B189C">
        <w:rPr>
          <w:rFonts w:eastAsia="Arial" w:cs="Arial"/>
          <w:b/>
          <w:bCs/>
          <w:color w:val="000000"/>
          <w:sz w:val="24"/>
          <w:szCs w:val="24"/>
          <w:lang w:val="de-DE" w:eastAsia="pl-PL" w:bidi="pl-PL"/>
        </w:rPr>
        <w:t xml:space="preserve">INFORMACJI </w:t>
      </w:r>
    </w:p>
    <w:p w14:paraId="650FF408"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8"/>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Wykonawca zobowiązuje się do traktowania wszelkich informacji udzielanych mu przez </w:t>
      </w:r>
      <w:proofErr w:type="gramStart"/>
      <w:r w:rsidRPr="000B189C">
        <w:rPr>
          <w:rFonts w:eastAsia="Arial" w:cs="Arial"/>
          <w:color w:val="000000"/>
          <w:sz w:val="24"/>
          <w:szCs w:val="24"/>
          <w:lang w:eastAsia="pl-PL" w:bidi="pl-PL"/>
        </w:rPr>
        <w:t>Zamawiającego jako</w:t>
      </w:r>
      <w:proofErr w:type="gramEnd"/>
      <w:r w:rsidRPr="000B189C">
        <w:rPr>
          <w:rFonts w:eastAsia="Arial" w:cs="Arial"/>
          <w:color w:val="000000"/>
          <w:spacing w:val="-5"/>
          <w:sz w:val="24"/>
          <w:szCs w:val="24"/>
          <w:lang w:eastAsia="pl-PL" w:bidi="pl-PL"/>
        </w:rPr>
        <w:t xml:space="preserve"> </w:t>
      </w:r>
      <w:r w:rsidRPr="000B189C">
        <w:rPr>
          <w:rFonts w:eastAsia="Arial" w:cs="Arial"/>
          <w:color w:val="000000"/>
          <w:sz w:val="24"/>
          <w:szCs w:val="24"/>
          <w:lang w:eastAsia="pl-PL" w:bidi="pl-PL"/>
        </w:rPr>
        <w:t>poufnych.</w:t>
      </w:r>
    </w:p>
    <w:p w14:paraId="3011BEC2"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6"/>
        <w:jc w:val="both"/>
        <w:rPr>
          <w:rFonts w:eastAsia="Arial" w:cs="Arial"/>
          <w:sz w:val="24"/>
          <w:szCs w:val="24"/>
          <w:lang w:eastAsia="pl-PL" w:bidi="pl-PL"/>
        </w:rPr>
      </w:pPr>
      <w:r w:rsidRPr="000B189C">
        <w:rPr>
          <w:rFonts w:eastAsia="Arial" w:cs="Arial"/>
          <w:color w:val="000000"/>
          <w:sz w:val="24"/>
          <w:szCs w:val="24"/>
          <w:lang w:eastAsia="pl-PL" w:bidi="pl-PL"/>
        </w:rPr>
        <w:t xml:space="preserve">Wykonawca zobowiązuje się do nieujawniania poufnych informacji osobom trzecim oraz do nieużywania takich informacji lub ich części chyba, że będzie to konieczne </w:t>
      </w:r>
      <w:r w:rsidRPr="000B189C">
        <w:rPr>
          <w:rFonts w:eastAsia="Arial" w:cs="Arial"/>
          <w:color w:val="000000"/>
          <w:sz w:val="24"/>
          <w:szCs w:val="24"/>
          <w:lang w:eastAsia="pl-PL" w:bidi="pl-PL"/>
        </w:rPr>
        <w:br/>
        <w:t xml:space="preserve">w związku ze </w:t>
      </w:r>
      <w:r w:rsidRPr="000B189C">
        <w:rPr>
          <w:rFonts w:eastAsia="Arial" w:cs="Arial"/>
          <w:sz w:val="24"/>
          <w:szCs w:val="24"/>
          <w:lang w:eastAsia="pl-PL" w:bidi="pl-PL"/>
        </w:rPr>
        <w:t>świadczeniem usług na rzecz</w:t>
      </w:r>
      <w:r w:rsidRPr="000B189C">
        <w:rPr>
          <w:rFonts w:eastAsia="Arial" w:cs="Arial"/>
          <w:spacing w:val="-3"/>
          <w:sz w:val="24"/>
          <w:szCs w:val="24"/>
          <w:lang w:eastAsia="pl-PL" w:bidi="pl-PL"/>
        </w:rPr>
        <w:t xml:space="preserve"> </w:t>
      </w:r>
      <w:r w:rsidRPr="000B189C">
        <w:rPr>
          <w:rFonts w:eastAsia="Arial" w:cs="Arial"/>
          <w:sz w:val="24"/>
          <w:szCs w:val="24"/>
          <w:lang w:eastAsia="pl-PL" w:bidi="pl-PL"/>
        </w:rPr>
        <w:t>Zamawiającego.</w:t>
      </w:r>
    </w:p>
    <w:p w14:paraId="33CFE8E0"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2"/>
        <w:jc w:val="both"/>
        <w:rPr>
          <w:rFonts w:eastAsia="Arial" w:cs="Arial"/>
          <w:sz w:val="24"/>
          <w:szCs w:val="24"/>
          <w:lang w:eastAsia="pl-PL" w:bidi="pl-PL"/>
        </w:rPr>
      </w:pPr>
      <w:r w:rsidRPr="000B189C">
        <w:rPr>
          <w:rFonts w:eastAsia="Arial" w:cs="Arial"/>
          <w:sz w:val="24"/>
          <w:szCs w:val="24"/>
          <w:lang w:eastAsia="pl-PL" w:bidi="pl-PL"/>
        </w:rPr>
        <w:t>Wykonawca zobowiązuje się ograniczyć ilość pracownik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mających </w:t>
      </w:r>
      <w:proofErr w:type="spellStart"/>
      <w:r w:rsidRPr="000B189C">
        <w:rPr>
          <w:rFonts w:eastAsia="Arial" w:cs="Arial"/>
          <w:sz w:val="24"/>
          <w:szCs w:val="24"/>
          <w:lang w:eastAsia="pl-PL" w:bidi="pl-PL"/>
        </w:rPr>
        <w:t>dostę</w:t>
      </w:r>
      <w:proofErr w:type="spellEnd"/>
      <w:r w:rsidRPr="000B189C">
        <w:rPr>
          <w:rFonts w:eastAsia="Arial" w:cs="Arial"/>
          <w:sz w:val="24"/>
          <w:szCs w:val="24"/>
          <w:lang w:val="nl-NL" w:eastAsia="pl-PL" w:bidi="pl-PL"/>
        </w:rPr>
        <w:t>p do</w:t>
      </w:r>
      <w:r w:rsidRPr="000B189C">
        <w:rPr>
          <w:rFonts w:eastAsia="Arial" w:cs="Arial"/>
          <w:sz w:val="24"/>
          <w:szCs w:val="24"/>
          <w:lang w:eastAsia="pl-PL" w:bidi="pl-PL"/>
        </w:rPr>
        <w:t> informacji poufnych do pracownik</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dla </w:t>
      </w:r>
      <w:proofErr w:type="spellStart"/>
      <w:r w:rsidRPr="000B189C">
        <w:rPr>
          <w:rFonts w:eastAsia="Arial" w:cs="Arial"/>
          <w:sz w:val="24"/>
          <w:szCs w:val="24"/>
          <w:lang w:eastAsia="pl-PL" w:bidi="pl-PL"/>
        </w:rPr>
        <w:t>kt</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rych</w:t>
      </w:r>
      <w:proofErr w:type="spellEnd"/>
      <w:r w:rsidRPr="000B189C">
        <w:rPr>
          <w:rFonts w:eastAsia="Arial" w:cs="Arial"/>
          <w:sz w:val="24"/>
          <w:szCs w:val="24"/>
          <w:lang w:eastAsia="pl-PL" w:bidi="pl-PL"/>
        </w:rPr>
        <w:t xml:space="preserve"> korzystanie z informacji poufnych jest niezbędne do realizacji</w:t>
      </w:r>
      <w:r w:rsidRPr="000B189C">
        <w:rPr>
          <w:rFonts w:eastAsia="Arial" w:cs="Arial"/>
          <w:spacing w:val="-1"/>
          <w:sz w:val="24"/>
          <w:szCs w:val="24"/>
          <w:lang w:eastAsia="pl-PL" w:bidi="pl-PL"/>
        </w:rPr>
        <w:t xml:space="preserve"> </w:t>
      </w:r>
      <w:r w:rsidRPr="000B189C">
        <w:rPr>
          <w:rFonts w:eastAsia="Arial" w:cs="Arial"/>
          <w:sz w:val="24"/>
          <w:szCs w:val="24"/>
          <w:lang w:eastAsia="pl-PL" w:bidi="pl-PL"/>
        </w:rPr>
        <w:t>Umowy.</w:t>
      </w:r>
    </w:p>
    <w:p w14:paraId="4A25AF64"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22"/>
        <w:jc w:val="both"/>
        <w:rPr>
          <w:rFonts w:eastAsia="Arial" w:cs="Arial"/>
          <w:sz w:val="24"/>
          <w:szCs w:val="24"/>
          <w:lang w:eastAsia="pl-PL" w:bidi="pl-PL"/>
        </w:rPr>
      </w:pPr>
      <w:r w:rsidRPr="000B189C">
        <w:rPr>
          <w:rFonts w:eastAsia="Arial" w:cs="Arial"/>
          <w:sz w:val="24"/>
          <w:szCs w:val="24"/>
          <w:lang w:eastAsia="pl-PL" w:bidi="pl-PL"/>
        </w:rPr>
        <w:t>Wykonawca zobowiązuje się dołożyć najwyższej staranności w celu zapewnienia zachowania poufności powyższych informacji przez jego</w:t>
      </w:r>
      <w:r w:rsidRPr="000B189C">
        <w:rPr>
          <w:rFonts w:eastAsia="Arial" w:cs="Arial"/>
          <w:spacing w:val="-11"/>
          <w:sz w:val="24"/>
          <w:szCs w:val="24"/>
          <w:lang w:eastAsia="pl-PL" w:bidi="pl-PL"/>
        </w:rPr>
        <w:t xml:space="preserve"> </w:t>
      </w:r>
      <w:r w:rsidRPr="000B189C">
        <w:rPr>
          <w:rFonts w:eastAsia="Arial" w:cs="Arial"/>
          <w:sz w:val="24"/>
          <w:szCs w:val="24"/>
          <w:lang w:eastAsia="pl-PL" w:bidi="pl-PL"/>
        </w:rPr>
        <w:t>pracownik</w:t>
      </w:r>
      <w:r w:rsidRPr="000B189C">
        <w:rPr>
          <w:rFonts w:eastAsia="Arial" w:cs="Arial"/>
          <w:sz w:val="24"/>
          <w:szCs w:val="24"/>
          <w:lang w:val="es-ES_tradnl" w:eastAsia="pl-PL" w:bidi="pl-PL"/>
        </w:rPr>
        <w:t>ó</w:t>
      </w:r>
      <w:r w:rsidRPr="000B189C">
        <w:rPr>
          <w:rFonts w:eastAsia="Arial" w:cs="Arial"/>
          <w:sz w:val="24"/>
          <w:szCs w:val="24"/>
          <w:lang w:eastAsia="pl-PL" w:bidi="pl-PL"/>
        </w:rPr>
        <w:t>w.</w:t>
      </w:r>
    </w:p>
    <w:p w14:paraId="22C67D40"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Wykonawca nie będzie wykonywał, ani nie zezwoli na wykonywanie kopii, odpis</w:t>
      </w:r>
      <w:r w:rsidRPr="000B189C">
        <w:rPr>
          <w:rFonts w:eastAsia="Arial" w:cs="Arial"/>
          <w:sz w:val="24"/>
          <w:szCs w:val="24"/>
          <w:lang w:val="es-ES_tradnl" w:eastAsia="pl-PL" w:bidi="pl-PL"/>
        </w:rPr>
        <w:t>ó</w:t>
      </w:r>
      <w:r w:rsidRPr="000B189C">
        <w:rPr>
          <w:rFonts w:eastAsia="Arial" w:cs="Arial"/>
          <w:sz w:val="24"/>
          <w:szCs w:val="24"/>
          <w:lang w:eastAsia="pl-PL" w:bidi="pl-PL"/>
        </w:rPr>
        <w:t>w lub wyciąg</w:t>
      </w:r>
      <w:r w:rsidRPr="000B189C">
        <w:rPr>
          <w:rFonts w:eastAsia="Arial" w:cs="Arial"/>
          <w:sz w:val="24"/>
          <w:szCs w:val="24"/>
          <w:lang w:val="es-ES_tradnl" w:eastAsia="pl-PL" w:bidi="pl-PL"/>
        </w:rPr>
        <w:t>ó</w:t>
      </w:r>
      <w:r w:rsidRPr="000B189C">
        <w:rPr>
          <w:rFonts w:eastAsia="Arial" w:cs="Arial"/>
          <w:sz w:val="24"/>
          <w:szCs w:val="24"/>
          <w:lang w:eastAsia="pl-PL" w:bidi="pl-PL"/>
        </w:rPr>
        <w:t>w z jakichkolwiek dokument</w:t>
      </w:r>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w tym </w:t>
      </w:r>
      <w:proofErr w:type="spellStart"/>
      <w:r w:rsidRPr="000B189C">
        <w:rPr>
          <w:rFonts w:eastAsia="Arial" w:cs="Arial"/>
          <w:sz w:val="24"/>
          <w:szCs w:val="24"/>
          <w:lang w:eastAsia="pl-PL" w:bidi="pl-PL"/>
        </w:rPr>
        <w:t>rysunk</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 xml:space="preserve">w sporządzonych na rzecz Zamawiającego, </w:t>
      </w:r>
      <w:proofErr w:type="gramStart"/>
      <w:r w:rsidRPr="000B189C">
        <w:rPr>
          <w:rFonts w:eastAsia="Arial" w:cs="Arial"/>
          <w:sz w:val="24"/>
          <w:szCs w:val="24"/>
          <w:lang w:eastAsia="pl-PL" w:bidi="pl-PL"/>
        </w:rPr>
        <w:t>chyba że</w:t>
      </w:r>
      <w:proofErr w:type="gramEnd"/>
      <w:r w:rsidRPr="000B189C">
        <w:rPr>
          <w:rFonts w:eastAsia="Arial" w:cs="Arial"/>
          <w:sz w:val="24"/>
          <w:szCs w:val="24"/>
          <w:lang w:eastAsia="pl-PL" w:bidi="pl-PL"/>
        </w:rPr>
        <w:t xml:space="preserve"> będzie to niezbędne do realizowania</w:t>
      </w:r>
      <w:r w:rsidRPr="000B189C">
        <w:rPr>
          <w:rFonts w:eastAsia="Arial" w:cs="Arial"/>
          <w:spacing w:val="-6"/>
          <w:sz w:val="24"/>
          <w:szCs w:val="24"/>
          <w:lang w:eastAsia="pl-PL" w:bidi="pl-PL"/>
        </w:rPr>
        <w:t xml:space="preserve"> </w:t>
      </w:r>
      <w:r w:rsidRPr="000B189C">
        <w:rPr>
          <w:rFonts w:eastAsia="Arial" w:cs="Arial"/>
          <w:sz w:val="24"/>
          <w:szCs w:val="24"/>
          <w:lang w:eastAsia="pl-PL" w:bidi="pl-PL"/>
        </w:rPr>
        <w:t>Umowy.</w:t>
      </w:r>
    </w:p>
    <w:p w14:paraId="33BFC5A2"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 xml:space="preserve">Po wykonaniu usług lub w każdym czasie na żądanie Zamawiającego, Wykonawca </w:t>
      </w:r>
      <w:proofErr w:type="spellStart"/>
      <w:r w:rsidRPr="000B189C">
        <w:rPr>
          <w:rFonts w:eastAsia="Arial" w:cs="Arial"/>
          <w:sz w:val="24"/>
          <w:szCs w:val="24"/>
          <w:lang w:eastAsia="pl-PL" w:bidi="pl-PL"/>
        </w:rPr>
        <w:t>zwr</w:t>
      </w:r>
      <w:proofErr w:type="spellEnd"/>
      <w:r w:rsidRPr="000B189C">
        <w:rPr>
          <w:rFonts w:eastAsia="Arial" w:cs="Arial"/>
          <w:sz w:val="24"/>
          <w:szCs w:val="24"/>
          <w:lang w:val="es-ES_tradnl" w:eastAsia="pl-PL" w:bidi="pl-PL"/>
        </w:rPr>
        <w:t>ó</w:t>
      </w:r>
      <w:r w:rsidRPr="000B189C">
        <w:rPr>
          <w:rFonts w:eastAsia="Arial" w:cs="Arial"/>
          <w:sz w:val="24"/>
          <w:szCs w:val="24"/>
          <w:lang w:eastAsia="pl-PL" w:bidi="pl-PL"/>
        </w:rPr>
        <w:t>ci wszystkie informacje (w tym materiały i dokumenty oraz ich kopie), związane z przedmiotem</w:t>
      </w:r>
      <w:r w:rsidRPr="000B189C">
        <w:rPr>
          <w:rFonts w:eastAsia="Arial" w:cs="Arial"/>
          <w:spacing w:val="-2"/>
          <w:sz w:val="24"/>
          <w:szCs w:val="24"/>
          <w:lang w:eastAsia="pl-PL" w:bidi="pl-PL"/>
        </w:rPr>
        <w:t xml:space="preserve"> </w:t>
      </w:r>
      <w:r w:rsidRPr="000B189C">
        <w:rPr>
          <w:rFonts w:eastAsia="Arial" w:cs="Arial"/>
          <w:sz w:val="24"/>
          <w:szCs w:val="24"/>
          <w:lang w:eastAsia="pl-PL" w:bidi="pl-PL"/>
        </w:rPr>
        <w:t>Umowy.</w:t>
      </w:r>
    </w:p>
    <w:p w14:paraId="5F0DB955" w14:textId="77777777" w:rsidR="000B189C" w:rsidRPr="000B189C" w:rsidRDefault="000B189C" w:rsidP="00BF6FE0">
      <w:pPr>
        <w:widowControl w:val="0"/>
        <w:numPr>
          <w:ilvl w:val="0"/>
          <w:numId w:val="257"/>
        </w:numPr>
        <w:pBdr>
          <w:top w:val="nil"/>
          <w:left w:val="nil"/>
          <w:bottom w:val="nil"/>
          <w:right w:val="nil"/>
          <w:between w:val="nil"/>
          <w:bar w:val="nil"/>
        </w:pBdr>
        <w:suppressAutoHyphens w:val="0"/>
        <w:autoSpaceDE w:val="0"/>
        <w:autoSpaceDN w:val="0"/>
        <w:spacing w:after="0" w:line="240" w:lineRule="auto"/>
        <w:ind w:right="117"/>
        <w:jc w:val="both"/>
        <w:rPr>
          <w:rFonts w:eastAsia="Arial" w:cs="Arial"/>
          <w:sz w:val="24"/>
          <w:szCs w:val="24"/>
          <w:lang w:eastAsia="pl-PL" w:bidi="pl-PL"/>
        </w:rPr>
      </w:pPr>
      <w:r w:rsidRPr="000B189C">
        <w:rPr>
          <w:rFonts w:eastAsia="Arial" w:cs="Arial"/>
          <w:sz w:val="24"/>
          <w:szCs w:val="24"/>
          <w:lang w:eastAsia="pl-PL" w:bidi="pl-PL"/>
        </w:rPr>
        <w:t xml:space="preserve">Zamawiający oświadcza, że zobowiązany jest do udzielania informacji osobom zainteresowanym w trybie </w:t>
      </w:r>
      <w:r w:rsidRPr="000B189C">
        <w:rPr>
          <w:rFonts w:eastAsia="Arial" w:cs="Arial"/>
          <w:i/>
          <w:sz w:val="24"/>
          <w:szCs w:val="24"/>
          <w:lang w:eastAsia="pl-PL" w:bidi="pl-PL"/>
        </w:rPr>
        <w:t>ustawy o dostępie do informacji publicznej</w:t>
      </w:r>
      <w:r w:rsidRPr="000B189C">
        <w:rPr>
          <w:rFonts w:eastAsia="Arial" w:cs="Arial"/>
          <w:sz w:val="24"/>
          <w:szCs w:val="24"/>
          <w:lang w:eastAsia="pl-PL" w:bidi="pl-PL"/>
        </w:rPr>
        <w:t xml:space="preserve">. </w:t>
      </w:r>
    </w:p>
    <w:p w14:paraId="2C8BD7C8" w14:textId="77777777" w:rsidR="000B189C" w:rsidRPr="000B189C" w:rsidRDefault="000B189C" w:rsidP="000B189C">
      <w:pPr>
        <w:widowControl w:val="0"/>
        <w:tabs>
          <w:tab w:val="left" w:pos="477"/>
        </w:tabs>
        <w:suppressAutoHyphens w:val="0"/>
        <w:autoSpaceDE w:val="0"/>
        <w:autoSpaceDN w:val="0"/>
        <w:spacing w:after="0" w:line="240" w:lineRule="auto"/>
        <w:ind w:left="476" w:right="114"/>
        <w:jc w:val="both"/>
        <w:rPr>
          <w:rFonts w:eastAsia="Times New Roman"/>
          <w:color w:val="000000"/>
          <w:sz w:val="24"/>
          <w:szCs w:val="24"/>
          <w:lang w:eastAsia="pl-PL" w:bidi="pl-PL"/>
        </w:rPr>
      </w:pPr>
    </w:p>
    <w:p w14:paraId="0BE1EEB3"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color w:val="000000"/>
          <w:sz w:val="24"/>
          <w:szCs w:val="24"/>
          <w:lang w:eastAsia="pl-PL" w:bidi="pl-PL"/>
        </w:rPr>
      </w:pPr>
      <w:r w:rsidRPr="000B189C">
        <w:rPr>
          <w:rFonts w:eastAsia="Arial" w:cs="Arial"/>
          <w:b/>
          <w:bCs/>
          <w:color w:val="000000"/>
          <w:sz w:val="24"/>
          <w:szCs w:val="24"/>
          <w:lang w:eastAsia="pl-PL" w:bidi="pl-PL"/>
        </w:rPr>
        <w:t>§ 17.</w:t>
      </w:r>
    </w:p>
    <w:p w14:paraId="758EF0BD" w14:textId="77777777" w:rsidR="000B189C" w:rsidRPr="000B189C" w:rsidRDefault="000B189C" w:rsidP="000B189C">
      <w:pPr>
        <w:widowControl w:val="0"/>
        <w:suppressAutoHyphens w:val="0"/>
        <w:autoSpaceDE w:val="0"/>
        <w:autoSpaceDN w:val="0"/>
        <w:spacing w:after="0" w:line="240" w:lineRule="auto"/>
        <w:ind w:left="544" w:right="541"/>
        <w:jc w:val="center"/>
        <w:rPr>
          <w:rFonts w:eastAsia="Times New Roman"/>
          <w:b/>
          <w:bCs/>
          <w:color w:val="000000"/>
          <w:sz w:val="24"/>
          <w:szCs w:val="24"/>
          <w:lang w:eastAsia="pl-PL" w:bidi="pl-PL"/>
        </w:rPr>
      </w:pPr>
      <w:r w:rsidRPr="000B189C">
        <w:rPr>
          <w:rFonts w:eastAsia="Arial" w:cs="Arial"/>
          <w:b/>
          <w:bCs/>
          <w:color w:val="000000"/>
          <w:sz w:val="24"/>
          <w:szCs w:val="24"/>
          <w:lang w:val="pt-PT" w:eastAsia="pl-PL" w:bidi="pl-PL"/>
        </w:rPr>
        <w:t>CESJA</w:t>
      </w:r>
    </w:p>
    <w:p w14:paraId="07B666D8" w14:textId="77777777" w:rsidR="000B189C" w:rsidRPr="000B189C" w:rsidRDefault="000B189C" w:rsidP="000B189C">
      <w:pPr>
        <w:widowControl w:val="0"/>
        <w:suppressAutoHyphens w:val="0"/>
        <w:autoSpaceDE w:val="0"/>
        <w:autoSpaceDN w:val="0"/>
        <w:spacing w:after="0" w:line="240" w:lineRule="auto"/>
        <w:ind w:left="116" w:right="112"/>
        <w:jc w:val="both"/>
        <w:rPr>
          <w:rFonts w:eastAsia="Times New Roman"/>
          <w:color w:val="000000"/>
          <w:sz w:val="24"/>
          <w:szCs w:val="24"/>
          <w:lang w:eastAsia="pl-PL" w:bidi="pl-PL"/>
        </w:rPr>
      </w:pPr>
      <w:r w:rsidRPr="000B189C">
        <w:rPr>
          <w:rFonts w:eastAsia="Arial" w:cs="Arial"/>
          <w:color w:val="000000"/>
          <w:sz w:val="24"/>
          <w:szCs w:val="24"/>
          <w:lang w:eastAsia="pl-PL" w:bidi="pl-PL"/>
        </w:rPr>
        <w:t xml:space="preserve">Wykonawca nie może bez pisemnej zgody Zamawiającego przenieść praw i </w:t>
      </w:r>
      <w:proofErr w:type="spellStart"/>
      <w:r w:rsidRPr="000B189C">
        <w:rPr>
          <w:rFonts w:eastAsia="Arial" w:cs="Arial"/>
          <w:color w:val="000000"/>
          <w:sz w:val="24"/>
          <w:szCs w:val="24"/>
          <w:lang w:eastAsia="pl-PL" w:bidi="pl-PL"/>
        </w:rPr>
        <w:t>obowiązk</w:t>
      </w:r>
      <w:proofErr w:type="spellEnd"/>
      <w:r w:rsidRPr="000B189C">
        <w:rPr>
          <w:rFonts w:eastAsia="Arial" w:cs="Arial"/>
          <w:color w:val="000000"/>
          <w:sz w:val="24"/>
          <w:szCs w:val="24"/>
          <w:lang w:val="es-ES_tradnl" w:eastAsia="pl-PL" w:bidi="pl-PL"/>
        </w:rPr>
        <w:t>ó</w:t>
      </w:r>
      <w:r w:rsidRPr="000B189C">
        <w:rPr>
          <w:rFonts w:eastAsia="Arial" w:cs="Arial"/>
          <w:color w:val="000000"/>
          <w:sz w:val="24"/>
          <w:szCs w:val="24"/>
          <w:lang w:eastAsia="pl-PL" w:bidi="pl-PL"/>
        </w:rPr>
        <w:t>w wynikających z Umowy na osoby trzecie.</w:t>
      </w:r>
    </w:p>
    <w:p w14:paraId="7B941A66"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Arial" w:cs="Arial"/>
          <w:b/>
          <w:bCs/>
          <w:color w:val="000000"/>
          <w:sz w:val="24"/>
          <w:szCs w:val="24"/>
          <w:lang w:eastAsia="pl-PL" w:bidi="pl-PL"/>
        </w:rPr>
      </w:pPr>
    </w:p>
    <w:p w14:paraId="7BC5A227"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color w:val="000000"/>
          <w:sz w:val="24"/>
          <w:szCs w:val="24"/>
          <w:lang w:eastAsia="pl-PL" w:bidi="pl-PL"/>
        </w:rPr>
      </w:pPr>
      <w:r w:rsidRPr="000B189C">
        <w:rPr>
          <w:rFonts w:eastAsia="Arial" w:cs="Arial"/>
          <w:b/>
          <w:bCs/>
          <w:color w:val="000000"/>
          <w:sz w:val="24"/>
          <w:szCs w:val="24"/>
          <w:lang w:eastAsia="pl-PL" w:bidi="pl-PL"/>
        </w:rPr>
        <w:t>§ 18.</w:t>
      </w:r>
    </w:p>
    <w:p w14:paraId="67EAAFF8" w14:textId="77777777" w:rsidR="000B189C" w:rsidRPr="000B189C" w:rsidRDefault="000B189C" w:rsidP="000B189C">
      <w:pPr>
        <w:widowControl w:val="0"/>
        <w:suppressAutoHyphens w:val="0"/>
        <w:autoSpaceDE w:val="0"/>
        <w:autoSpaceDN w:val="0"/>
        <w:spacing w:after="0" w:line="240" w:lineRule="auto"/>
        <w:ind w:left="3093"/>
        <w:rPr>
          <w:rFonts w:eastAsia="Times New Roman"/>
          <w:b/>
          <w:bCs/>
          <w:color w:val="000000"/>
          <w:sz w:val="24"/>
          <w:szCs w:val="24"/>
          <w:lang w:eastAsia="pl-PL" w:bidi="pl-PL"/>
        </w:rPr>
      </w:pPr>
      <w:r w:rsidRPr="000B189C">
        <w:rPr>
          <w:rFonts w:eastAsia="Arial" w:cs="Arial"/>
          <w:b/>
          <w:bCs/>
          <w:color w:val="000000"/>
          <w:sz w:val="24"/>
          <w:szCs w:val="24"/>
          <w:lang w:val="en-US" w:eastAsia="pl-PL" w:bidi="pl-PL"/>
        </w:rPr>
        <w:t>POSTANOWIENIA KO</w:t>
      </w:r>
      <w:r w:rsidRPr="000B189C">
        <w:rPr>
          <w:rFonts w:eastAsia="Arial" w:cs="Arial"/>
          <w:b/>
          <w:bCs/>
          <w:color w:val="000000"/>
          <w:sz w:val="24"/>
          <w:szCs w:val="24"/>
          <w:lang w:eastAsia="pl-PL" w:bidi="pl-PL"/>
        </w:rPr>
        <w:t>Ń</w:t>
      </w:r>
      <w:r w:rsidRPr="000B189C">
        <w:rPr>
          <w:rFonts w:eastAsia="Arial" w:cs="Arial"/>
          <w:b/>
          <w:bCs/>
          <w:color w:val="000000"/>
          <w:sz w:val="24"/>
          <w:szCs w:val="24"/>
          <w:lang w:val="de-DE" w:eastAsia="pl-PL" w:bidi="pl-PL"/>
        </w:rPr>
        <w:t>COWE</w:t>
      </w:r>
    </w:p>
    <w:p w14:paraId="316DBC66" w14:textId="77777777" w:rsidR="000B189C" w:rsidRPr="000B189C" w:rsidRDefault="000B189C" w:rsidP="00BF6FE0">
      <w:pPr>
        <w:widowControl w:val="0"/>
        <w:numPr>
          <w:ilvl w:val="0"/>
          <w:numId w:val="264"/>
        </w:numPr>
        <w:pBdr>
          <w:top w:val="nil"/>
          <w:left w:val="nil"/>
          <w:bottom w:val="nil"/>
          <w:right w:val="nil"/>
          <w:between w:val="nil"/>
          <w:bar w:val="nil"/>
        </w:pBdr>
        <w:suppressAutoHyphens w:val="0"/>
        <w:autoSpaceDE w:val="0"/>
        <w:autoSpaceDN w:val="0"/>
        <w:spacing w:after="0" w:line="240" w:lineRule="auto"/>
        <w:jc w:val="both"/>
        <w:rPr>
          <w:rFonts w:eastAsia="Arial" w:cs="Arial"/>
          <w:i/>
          <w:color w:val="000000"/>
          <w:sz w:val="24"/>
          <w:szCs w:val="24"/>
          <w:lang w:eastAsia="pl-PL" w:bidi="pl-PL"/>
        </w:rPr>
      </w:pPr>
      <w:r w:rsidRPr="000B189C">
        <w:rPr>
          <w:rFonts w:eastAsia="Arial" w:cs="Arial"/>
          <w:color w:val="000000"/>
          <w:sz w:val="24"/>
          <w:szCs w:val="24"/>
          <w:lang w:eastAsia="pl-PL" w:bidi="pl-PL"/>
        </w:rPr>
        <w:t xml:space="preserve">Strony ustalają, że pod pojęciem dni roboczych należy rozumieć dni od poniedziałku </w:t>
      </w:r>
      <w:r w:rsidRPr="000B189C">
        <w:rPr>
          <w:rFonts w:eastAsia="Arial" w:cs="Arial"/>
          <w:color w:val="000000"/>
          <w:sz w:val="24"/>
          <w:szCs w:val="24"/>
          <w:lang w:eastAsia="pl-PL" w:bidi="pl-PL"/>
        </w:rPr>
        <w:br/>
        <w:t xml:space="preserve">do piątku, z wyłączeniem dni ustawowo wolnych od pracy. </w:t>
      </w:r>
      <w:r w:rsidRPr="000B189C">
        <w:rPr>
          <w:rFonts w:eastAsia="Arial" w:cs="Arial"/>
          <w:i/>
          <w:color w:val="000000"/>
          <w:sz w:val="24"/>
          <w:szCs w:val="24"/>
          <w:lang w:eastAsia="pl-PL" w:bidi="pl-PL"/>
        </w:rPr>
        <w:t xml:space="preserve"> </w:t>
      </w:r>
    </w:p>
    <w:p w14:paraId="59E15FD5" w14:textId="77777777" w:rsidR="000B189C" w:rsidRPr="000B189C" w:rsidRDefault="000B189C" w:rsidP="00BF6FE0">
      <w:pPr>
        <w:widowControl w:val="0"/>
        <w:numPr>
          <w:ilvl w:val="0"/>
          <w:numId w:val="26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 xml:space="preserve">W sprawach nieuregulowanych Umową mają zastosowanie odpowiednie przepisy polskiego prawa, w </w:t>
      </w:r>
      <w:proofErr w:type="spellStart"/>
      <w:r w:rsidRPr="000B189C">
        <w:rPr>
          <w:rFonts w:eastAsia="Arial" w:cs="Arial"/>
          <w:sz w:val="24"/>
          <w:szCs w:val="24"/>
          <w:lang w:eastAsia="pl-PL" w:bidi="pl-PL"/>
        </w:rPr>
        <w:t>szczeg</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lności</w:t>
      </w:r>
      <w:proofErr w:type="spellEnd"/>
      <w:r w:rsidRPr="000B189C">
        <w:rPr>
          <w:rFonts w:eastAsia="Arial" w:cs="Arial"/>
          <w:sz w:val="24"/>
          <w:szCs w:val="24"/>
          <w:lang w:eastAsia="pl-PL" w:bidi="pl-PL"/>
        </w:rPr>
        <w:t xml:space="preserve"> ustawy - Kodeks cywilny, Prawo </w:t>
      </w:r>
      <w:proofErr w:type="spellStart"/>
      <w:r w:rsidRPr="000B189C">
        <w:rPr>
          <w:rFonts w:eastAsia="Arial" w:cs="Arial"/>
          <w:sz w:val="24"/>
          <w:szCs w:val="24"/>
          <w:lang w:eastAsia="pl-PL" w:bidi="pl-PL"/>
        </w:rPr>
        <w:t>zam</w:t>
      </w:r>
      <w:proofErr w:type="spellEnd"/>
      <w:r w:rsidRPr="000B189C">
        <w:rPr>
          <w:rFonts w:eastAsia="Arial" w:cs="Arial"/>
          <w:sz w:val="24"/>
          <w:szCs w:val="24"/>
          <w:lang w:val="es-ES_tradnl" w:eastAsia="pl-PL" w:bidi="pl-PL"/>
        </w:rPr>
        <w:t>ó</w:t>
      </w:r>
      <w:proofErr w:type="spellStart"/>
      <w:r w:rsidRPr="000B189C">
        <w:rPr>
          <w:rFonts w:eastAsia="Arial" w:cs="Arial"/>
          <w:sz w:val="24"/>
          <w:szCs w:val="24"/>
          <w:lang w:eastAsia="pl-PL" w:bidi="pl-PL"/>
        </w:rPr>
        <w:t>wień</w:t>
      </w:r>
      <w:proofErr w:type="spellEnd"/>
      <w:r w:rsidRPr="000B189C">
        <w:rPr>
          <w:rFonts w:eastAsia="Arial" w:cs="Arial"/>
          <w:sz w:val="24"/>
          <w:szCs w:val="24"/>
          <w:lang w:eastAsia="pl-PL" w:bidi="pl-PL"/>
        </w:rPr>
        <w:t xml:space="preserve"> publicznych, przepisy ustawy o prawie autorskim i prawach pokrewnych, ustawy Prawo budowlane oraz inne obowiązujące przepisy prawa.</w:t>
      </w:r>
    </w:p>
    <w:p w14:paraId="362652DC" w14:textId="77777777" w:rsidR="000B189C" w:rsidRPr="000B189C" w:rsidRDefault="000B189C" w:rsidP="00BF6FE0">
      <w:pPr>
        <w:widowControl w:val="0"/>
        <w:numPr>
          <w:ilvl w:val="0"/>
          <w:numId w:val="26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Spory wynikłe na tle realizacji niniejszej Umowy będzie rozstrzygał sąd miejscowo właściwy dla siedziby Zamawiającego.</w:t>
      </w:r>
    </w:p>
    <w:p w14:paraId="77458BA6" w14:textId="77777777" w:rsidR="000B189C" w:rsidRPr="000B189C" w:rsidRDefault="000B189C" w:rsidP="00BF6FE0">
      <w:pPr>
        <w:widowControl w:val="0"/>
        <w:numPr>
          <w:ilvl w:val="0"/>
          <w:numId w:val="264"/>
        </w:numPr>
        <w:pBdr>
          <w:top w:val="nil"/>
          <w:left w:val="nil"/>
          <w:bottom w:val="nil"/>
          <w:right w:val="nil"/>
          <w:between w:val="nil"/>
          <w:bar w:val="nil"/>
        </w:pBdr>
        <w:suppressAutoHyphens w:val="0"/>
        <w:autoSpaceDE w:val="0"/>
        <w:autoSpaceDN w:val="0"/>
        <w:spacing w:after="0" w:line="240" w:lineRule="auto"/>
        <w:jc w:val="both"/>
        <w:rPr>
          <w:rFonts w:eastAsia="Arial" w:cs="Arial"/>
          <w:sz w:val="24"/>
          <w:szCs w:val="24"/>
          <w:lang w:eastAsia="pl-PL" w:bidi="pl-PL"/>
        </w:rPr>
      </w:pPr>
      <w:r w:rsidRPr="000B189C">
        <w:rPr>
          <w:rFonts w:eastAsia="Arial" w:cs="Arial"/>
          <w:sz w:val="24"/>
          <w:szCs w:val="24"/>
          <w:lang w:eastAsia="pl-PL" w:bidi="pl-PL"/>
        </w:rPr>
        <w:t>Umowę niniejszą sporządzono w 3 jednobrzmiących egzemplarzach, w tym 2 egzemplarze dla Zamawiającego i 1 – dla Wykonawcy.</w:t>
      </w:r>
    </w:p>
    <w:p w14:paraId="420B5551" w14:textId="77777777" w:rsidR="000B189C" w:rsidRPr="000B189C" w:rsidRDefault="000B189C" w:rsidP="00BF6FE0">
      <w:pPr>
        <w:widowControl w:val="0"/>
        <w:numPr>
          <w:ilvl w:val="0"/>
          <w:numId w:val="264"/>
        </w:numPr>
        <w:pBdr>
          <w:top w:val="nil"/>
          <w:left w:val="nil"/>
          <w:bottom w:val="nil"/>
          <w:right w:val="nil"/>
          <w:between w:val="nil"/>
          <w:bar w:val="nil"/>
        </w:pBdr>
        <w:suppressAutoHyphens w:val="0"/>
        <w:autoSpaceDE w:val="0"/>
        <w:autoSpaceDN w:val="0"/>
        <w:spacing w:after="0" w:line="240" w:lineRule="auto"/>
        <w:rPr>
          <w:rFonts w:eastAsia="Arial" w:cs="Arial"/>
          <w:sz w:val="24"/>
          <w:szCs w:val="24"/>
          <w:lang w:eastAsia="pl-PL" w:bidi="pl-PL"/>
        </w:rPr>
      </w:pPr>
      <w:r w:rsidRPr="000B189C">
        <w:rPr>
          <w:rFonts w:eastAsia="Arial" w:cs="Arial"/>
          <w:sz w:val="24"/>
          <w:szCs w:val="24"/>
          <w:lang w:eastAsia="pl-PL" w:bidi="pl-PL"/>
        </w:rPr>
        <w:t>Załączniki stanowią integralną część Umowy.</w:t>
      </w:r>
    </w:p>
    <w:p w14:paraId="47D4E190" w14:textId="77777777" w:rsidR="000B189C" w:rsidRPr="000B189C" w:rsidRDefault="000B189C" w:rsidP="000B189C">
      <w:pPr>
        <w:widowControl w:val="0"/>
        <w:suppressAutoHyphens w:val="0"/>
        <w:autoSpaceDE w:val="0"/>
        <w:autoSpaceDN w:val="0"/>
        <w:spacing w:after="0" w:line="240" w:lineRule="auto"/>
        <w:rPr>
          <w:rFonts w:eastAsia="Times New Roman"/>
          <w:sz w:val="24"/>
          <w:szCs w:val="24"/>
          <w:lang w:eastAsia="pl-PL" w:bidi="pl-PL"/>
        </w:rPr>
      </w:pPr>
    </w:p>
    <w:p w14:paraId="4CDE22AF" w14:textId="77777777" w:rsidR="000B189C" w:rsidRPr="000B189C" w:rsidRDefault="000B189C" w:rsidP="000B189C">
      <w:pPr>
        <w:widowControl w:val="0"/>
        <w:suppressAutoHyphens w:val="0"/>
        <w:autoSpaceDE w:val="0"/>
        <w:autoSpaceDN w:val="0"/>
        <w:spacing w:after="0" w:line="240" w:lineRule="auto"/>
        <w:ind w:left="541" w:right="541"/>
        <w:jc w:val="center"/>
        <w:outlineLvl w:val="0"/>
        <w:rPr>
          <w:rFonts w:eastAsia="Times New Roman"/>
          <w:b/>
          <w:bCs/>
          <w:color w:val="000000"/>
          <w:sz w:val="24"/>
          <w:szCs w:val="24"/>
          <w:lang w:eastAsia="pl-PL" w:bidi="pl-PL"/>
        </w:rPr>
      </w:pPr>
      <w:r w:rsidRPr="000B189C">
        <w:rPr>
          <w:rFonts w:eastAsia="Arial" w:cs="Arial"/>
          <w:b/>
          <w:bCs/>
          <w:color w:val="000000"/>
          <w:sz w:val="24"/>
          <w:szCs w:val="24"/>
          <w:lang w:eastAsia="pl-PL" w:bidi="pl-PL"/>
        </w:rPr>
        <w:t>§ 19.</w:t>
      </w:r>
    </w:p>
    <w:p w14:paraId="00E57775" w14:textId="77777777" w:rsidR="000B189C" w:rsidRPr="000B189C" w:rsidRDefault="000B189C" w:rsidP="000B189C">
      <w:pPr>
        <w:widowControl w:val="0"/>
        <w:suppressAutoHyphens w:val="0"/>
        <w:autoSpaceDE w:val="0"/>
        <w:autoSpaceDN w:val="0"/>
        <w:spacing w:after="0" w:line="240" w:lineRule="auto"/>
        <w:ind w:left="541" w:right="541"/>
        <w:jc w:val="center"/>
        <w:rPr>
          <w:rFonts w:eastAsia="Times New Roman"/>
          <w:b/>
          <w:bCs/>
          <w:color w:val="000000"/>
          <w:sz w:val="24"/>
          <w:szCs w:val="24"/>
          <w:lang w:eastAsia="pl-PL" w:bidi="pl-PL"/>
        </w:rPr>
      </w:pPr>
      <w:r w:rsidRPr="000B189C">
        <w:rPr>
          <w:rFonts w:eastAsia="Arial" w:cs="Arial"/>
          <w:b/>
          <w:bCs/>
          <w:color w:val="000000"/>
          <w:sz w:val="24"/>
          <w:szCs w:val="24"/>
          <w:lang w:eastAsia="pl-PL" w:bidi="pl-PL"/>
        </w:rPr>
        <w:t>ZAŁĄ</w:t>
      </w:r>
      <w:r w:rsidRPr="000B189C">
        <w:rPr>
          <w:rFonts w:eastAsia="Arial" w:cs="Arial"/>
          <w:b/>
          <w:bCs/>
          <w:color w:val="000000"/>
          <w:sz w:val="24"/>
          <w:szCs w:val="24"/>
          <w:lang w:val="de-DE" w:eastAsia="pl-PL" w:bidi="pl-PL"/>
        </w:rPr>
        <w:t>CZNIKI DO UMOWY</w:t>
      </w:r>
    </w:p>
    <w:p w14:paraId="7E247BD9" w14:textId="77777777" w:rsidR="000B189C" w:rsidRPr="000B189C" w:rsidRDefault="000B189C" w:rsidP="000B189C">
      <w:pPr>
        <w:widowControl w:val="0"/>
        <w:suppressAutoHyphens w:val="0"/>
        <w:autoSpaceDE w:val="0"/>
        <w:autoSpaceDN w:val="0"/>
        <w:spacing w:after="0" w:line="240" w:lineRule="auto"/>
        <w:ind w:left="116"/>
        <w:jc w:val="both"/>
        <w:rPr>
          <w:rFonts w:eastAsia="Times New Roman"/>
          <w:color w:val="000000"/>
          <w:sz w:val="24"/>
          <w:szCs w:val="24"/>
          <w:lang w:eastAsia="pl-PL" w:bidi="pl-PL"/>
        </w:rPr>
      </w:pPr>
      <w:r w:rsidRPr="000B189C">
        <w:rPr>
          <w:rFonts w:eastAsia="Arial" w:cs="Arial"/>
          <w:color w:val="000000"/>
          <w:sz w:val="24"/>
          <w:szCs w:val="24"/>
          <w:lang w:eastAsia="pl-PL" w:bidi="pl-PL"/>
        </w:rPr>
        <w:t>Integralną częścią Umowy są następujące załączniki:</w:t>
      </w:r>
    </w:p>
    <w:p w14:paraId="58B02473"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Załącznik nr 1 – Opis przedmiotu zamówienia (załącznik do SWZ)</w:t>
      </w:r>
    </w:p>
    <w:p w14:paraId="78733574"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Załącznik nr 2 - Wpis do ewidencji działalności gospodarczej lub KRS; </w:t>
      </w:r>
    </w:p>
    <w:p w14:paraId="76D68FA2"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Załącznik nr 3 - Uprawnienia oraz aktualne zaświadczenia o przynależności do Izby Architekt</w:t>
      </w:r>
      <w:r w:rsidRPr="000B189C">
        <w:rPr>
          <w:rFonts w:eastAsia="Arial" w:cs="Arial"/>
          <w:color w:val="000000"/>
          <w:sz w:val="24"/>
          <w:szCs w:val="24"/>
          <w:lang w:val="es-ES_tradnl" w:eastAsia="pl-PL" w:bidi="pl-PL"/>
        </w:rPr>
        <w:t>ó</w:t>
      </w:r>
      <w:r w:rsidRPr="000B189C">
        <w:rPr>
          <w:rFonts w:eastAsia="Arial" w:cs="Arial"/>
          <w:color w:val="000000"/>
          <w:sz w:val="24"/>
          <w:szCs w:val="24"/>
          <w:lang w:eastAsia="pl-PL" w:bidi="pl-PL"/>
        </w:rPr>
        <w:t>w RP (IARP) oraz właściwej Izby Inżynier</w:t>
      </w:r>
      <w:r w:rsidRPr="000B189C">
        <w:rPr>
          <w:rFonts w:eastAsia="Arial" w:cs="Arial"/>
          <w:color w:val="000000"/>
          <w:sz w:val="24"/>
          <w:szCs w:val="24"/>
          <w:lang w:val="es-ES_tradnl" w:eastAsia="pl-PL" w:bidi="pl-PL"/>
        </w:rPr>
        <w:t>ó</w:t>
      </w:r>
      <w:r w:rsidRPr="000B189C">
        <w:rPr>
          <w:rFonts w:eastAsia="Arial" w:cs="Arial"/>
          <w:color w:val="000000"/>
          <w:sz w:val="24"/>
          <w:szCs w:val="24"/>
          <w:lang w:eastAsia="pl-PL" w:bidi="pl-PL"/>
        </w:rPr>
        <w:t xml:space="preserve">w Budownictwa (IIB) ważne </w:t>
      </w:r>
      <w:r w:rsidRPr="000B189C">
        <w:rPr>
          <w:rFonts w:eastAsia="Times New Roman"/>
          <w:color w:val="000000"/>
          <w:sz w:val="24"/>
          <w:szCs w:val="24"/>
          <w:lang w:eastAsia="pl-PL" w:bidi="pl-PL"/>
        </w:rPr>
        <w:br/>
      </w:r>
      <w:r w:rsidRPr="000B189C">
        <w:rPr>
          <w:rFonts w:eastAsia="Arial" w:cs="Arial"/>
          <w:color w:val="000000"/>
          <w:sz w:val="24"/>
          <w:szCs w:val="24"/>
          <w:lang w:eastAsia="pl-PL" w:bidi="pl-PL"/>
        </w:rPr>
        <w:t xml:space="preserve">w okresie trwania przedmiotu </w:t>
      </w:r>
      <w:proofErr w:type="spellStart"/>
      <w:r w:rsidRPr="000B189C">
        <w:rPr>
          <w:rFonts w:eastAsia="Arial" w:cs="Arial"/>
          <w:color w:val="000000"/>
          <w:sz w:val="24"/>
          <w:szCs w:val="24"/>
          <w:lang w:eastAsia="pl-PL" w:bidi="pl-PL"/>
        </w:rPr>
        <w:t>zam</w:t>
      </w:r>
      <w:proofErr w:type="spellEnd"/>
      <w:r w:rsidRPr="000B189C">
        <w:rPr>
          <w:rFonts w:eastAsia="Arial" w:cs="Arial"/>
          <w:color w:val="000000"/>
          <w:sz w:val="24"/>
          <w:szCs w:val="24"/>
          <w:lang w:val="es-ES_tradnl" w:eastAsia="pl-PL" w:bidi="pl-PL"/>
        </w:rPr>
        <w:t>ó</w:t>
      </w:r>
      <w:proofErr w:type="spellStart"/>
      <w:r w:rsidRPr="000B189C">
        <w:rPr>
          <w:rFonts w:eastAsia="Arial" w:cs="Arial"/>
          <w:color w:val="000000"/>
          <w:sz w:val="24"/>
          <w:szCs w:val="24"/>
          <w:lang w:eastAsia="pl-PL" w:bidi="pl-PL"/>
        </w:rPr>
        <w:t>wienia</w:t>
      </w:r>
      <w:proofErr w:type="spellEnd"/>
      <w:r w:rsidRPr="000B189C">
        <w:rPr>
          <w:rFonts w:eastAsia="Arial" w:cs="Arial"/>
          <w:color w:val="000000"/>
          <w:sz w:val="24"/>
          <w:szCs w:val="24"/>
          <w:lang w:eastAsia="pl-PL" w:bidi="pl-PL"/>
        </w:rPr>
        <w:t>.</w:t>
      </w:r>
      <w:r w:rsidRPr="000B189C">
        <w:rPr>
          <w:rFonts w:eastAsia="Arial" w:cs="Arial"/>
          <w:b/>
          <w:bCs/>
          <w:color w:val="000000"/>
          <w:sz w:val="24"/>
          <w:szCs w:val="24"/>
          <w:lang w:eastAsia="pl-PL" w:bidi="pl-PL"/>
        </w:rPr>
        <w:t xml:space="preserve"> </w:t>
      </w:r>
    </w:p>
    <w:p w14:paraId="20513AA8"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Załącznik nr 4 – Kserokopie polisy OC</w:t>
      </w:r>
    </w:p>
    <w:p w14:paraId="6743FBCC"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 xml:space="preserve">Załącznik nr 5 – Potwierdzenie przekazania dokumentacji – </w:t>
      </w:r>
      <w:proofErr w:type="spellStart"/>
      <w:r w:rsidRPr="000B189C">
        <w:rPr>
          <w:rFonts w:eastAsia="Arial" w:cs="Arial"/>
          <w:color w:val="000000"/>
          <w:sz w:val="24"/>
          <w:szCs w:val="24"/>
          <w:lang w:eastAsia="pl-PL" w:bidi="pl-PL"/>
        </w:rPr>
        <w:t>wz</w:t>
      </w:r>
      <w:proofErr w:type="spellEnd"/>
      <w:r w:rsidRPr="000B189C">
        <w:rPr>
          <w:rFonts w:eastAsia="Arial" w:cs="Arial"/>
          <w:color w:val="000000"/>
          <w:sz w:val="24"/>
          <w:szCs w:val="24"/>
          <w:lang w:val="es-ES_tradnl" w:eastAsia="pl-PL" w:bidi="pl-PL"/>
        </w:rPr>
        <w:t>ó</w:t>
      </w:r>
      <w:r w:rsidRPr="000B189C">
        <w:rPr>
          <w:rFonts w:eastAsia="Arial" w:cs="Arial"/>
          <w:color w:val="000000"/>
          <w:sz w:val="24"/>
          <w:szCs w:val="24"/>
          <w:lang w:eastAsia="pl-PL" w:bidi="pl-PL"/>
        </w:rPr>
        <w:t>r.</w:t>
      </w:r>
    </w:p>
    <w:p w14:paraId="361FA6DD" w14:textId="77777777" w:rsidR="000B189C" w:rsidRPr="000B189C" w:rsidRDefault="000B189C" w:rsidP="00BF6FE0">
      <w:pPr>
        <w:widowControl w:val="0"/>
        <w:numPr>
          <w:ilvl w:val="1"/>
          <w:numId w:val="260"/>
        </w:numPr>
        <w:pBdr>
          <w:top w:val="nil"/>
          <w:left w:val="nil"/>
          <w:bottom w:val="nil"/>
          <w:right w:val="nil"/>
          <w:between w:val="nil"/>
          <w:bar w:val="nil"/>
        </w:pBdr>
        <w:suppressAutoHyphens w:val="0"/>
        <w:autoSpaceDE w:val="0"/>
        <w:autoSpaceDN w:val="0"/>
        <w:spacing w:after="0" w:line="240" w:lineRule="auto"/>
        <w:jc w:val="both"/>
        <w:rPr>
          <w:rFonts w:eastAsia="Arial" w:cs="Arial"/>
          <w:color w:val="000000"/>
          <w:sz w:val="24"/>
          <w:szCs w:val="24"/>
          <w:lang w:eastAsia="pl-PL" w:bidi="pl-PL"/>
        </w:rPr>
      </w:pPr>
      <w:r w:rsidRPr="000B189C">
        <w:rPr>
          <w:rFonts w:eastAsia="Arial" w:cs="Arial"/>
          <w:color w:val="000000"/>
          <w:sz w:val="24"/>
          <w:szCs w:val="24"/>
          <w:lang w:eastAsia="pl-PL" w:bidi="pl-PL"/>
        </w:rPr>
        <w:t>Załączniki nr 6 – Karta uzgodnienia dokumentacji</w:t>
      </w:r>
    </w:p>
    <w:p w14:paraId="77513962" w14:textId="77777777" w:rsidR="000B189C" w:rsidRPr="000B189C" w:rsidRDefault="000B189C" w:rsidP="000B189C">
      <w:pPr>
        <w:widowControl w:val="0"/>
        <w:suppressAutoHyphens w:val="0"/>
        <w:autoSpaceDE w:val="0"/>
        <w:autoSpaceDN w:val="0"/>
        <w:spacing w:after="0" w:line="240" w:lineRule="auto"/>
        <w:rPr>
          <w:rFonts w:eastAsia="Times New Roman"/>
          <w:sz w:val="24"/>
          <w:szCs w:val="24"/>
          <w:lang w:eastAsia="pl-PL" w:bidi="pl-PL"/>
        </w:rPr>
      </w:pPr>
    </w:p>
    <w:p w14:paraId="02136149" w14:textId="77777777" w:rsidR="000B189C" w:rsidRPr="000B189C" w:rsidRDefault="000B189C" w:rsidP="000B189C">
      <w:pPr>
        <w:widowControl w:val="0"/>
        <w:suppressAutoHyphens w:val="0"/>
        <w:autoSpaceDE w:val="0"/>
        <w:autoSpaceDN w:val="0"/>
        <w:spacing w:after="0" w:line="240" w:lineRule="auto"/>
        <w:rPr>
          <w:rFonts w:eastAsia="Times New Roman"/>
          <w:sz w:val="24"/>
          <w:szCs w:val="24"/>
          <w:lang w:eastAsia="pl-PL" w:bidi="pl-PL"/>
        </w:rPr>
      </w:pPr>
    </w:p>
    <w:p w14:paraId="3C87EA96" w14:textId="77777777" w:rsidR="000B189C" w:rsidRPr="000B189C" w:rsidRDefault="000B189C" w:rsidP="000B189C">
      <w:pPr>
        <w:widowControl w:val="0"/>
        <w:tabs>
          <w:tab w:val="left" w:pos="5729"/>
        </w:tabs>
        <w:suppressAutoHyphens w:val="0"/>
        <w:autoSpaceDE w:val="0"/>
        <w:autoSpaceDN w:val="0"/>
        <w:spacing w:after="0" w:line="240" w:lineRule="auto"/>
        <w:ind w:left="1"/>
        <w:jc w:val="both"/>
        <w:rPr>
          <w:rFonts w:eastAsia="Times New Roman"/>
          <w:sz w:val="28"/>
          <w:szCs w:val="28"/>
          <w:lang w:eastAsia="pl-PL" w:bidi="pl-PL"/>
        </w:rPr>
      </w:pPr>
      <w:r w:rsidRPr="000B189C">
        <w:rPr>
          <w:rFonts w:eastAsia="Arial" w:cs="Arial"/>
          <w:sz w:val="28"/>
          <w:szCs w:val="28"/>
          <w:lang w:eastAsia="pl-PL" w:bidi="pl-PL"/>
        </w:rPr>
        <w:t xml:space="preserve">        </w:t>
      </w:r>
      <w:proofErr w:type="gramStart"/>
      <w:r w:rsidRPr="000B189C">
        <w:rPr>
          <w:rFonts w:eastAsia="Arial" w:cs="Arial"/>
          <w:sz w:val="28"/>
          <w:szCs w:val="28"/>
          <w:lang w:eastAsia="pl-PL" w:bidi="pl-PL"/>
        </w:rPr>
        <w:t xml:space="preserve">Zamawiający                                                  </w:t>
      </w:r>
      <w:proofErr w:type="gramEnd"/>
      <w:r w:rsidRPr="000B189C">
        <w:rPr>
          <w:rFonts w:eastAsia="Arial" w:cs="Arial"/>
          <w:sz w:val="28"/>
          <w:szCs w:val="28"/>
          <w:lang w:eastAsia="pl-PL" w:bidi="pl-PL"/>
        </w:rPr>
        <w:t xml:space="preserve">         Wykonawca</w:t>
      </w:r>
      <w:r w:rsidRPr="000B189C">
        <w:rPr>
          <w:rFonts w:eastAsia="Arial" w:cs="Arial"/>
          <w:sz w:val="28"/>
          <w:szCs w:val="28"/>
          <w:lang w:eastAsia="pl-PL" w:bidi="pl-PL"/>
        </w:rPr>
        <w:tab/>
      </w:r>
    </w:p>
    <w:p w14:paraId="453F57C2" w14:textId="77777777" w:rsidR="000B189C" w:rsidRPr="000B189C" w:rsidRDefault="000B189C" w:rsidP="000B189C">
      <w:pPr>
        <w:widowControl w:val="0"/>
        <w:tabs>
          <w:tab w:val="left" w:pos="5729"/>
        </w:tabs>
        <w:suppressAutoHyphens w:val="0"/>
        <w:autoSpaceDE w:val="0"/>
        <w:autoSpaceDN w:val="0"/>
        <w:spacing w:after="0" w:line="240" w:lineRule="auto"/>
        <w:ind w:left="1"/>
        <w:jc w:val="center"/>
        <w:rPr>
          <w:rFonts w:eastAsia="Times New Roman"/>
          <w:sz w:val="28"/>
          <w:szCs w:val="28"/>
          <w:lang w:eastAsia="pl-PL" w:bidi="pl-PL"/>
        </w:rPr>
      </w:pPr>
    </w:p>
    <w:p w14:paraId="2A168119" w14:textId="77777777" w:rsidR="000B189C" w:rsidRPr="000B189C" w:rsidRDefault="000B189C" w:rsidP="000B189C">
      <w:pPr>
        <w:widowControl w:val="0"/>
        <w:tabs>
          <w:tab w:val="left" w:pos="5729"/>
        </w:tabs>
        <w:suppressAutoHyphens w:val="0"/>
        <w:autoSpaceDE w:val="0"/>
        <w:autoSpaceDN w:val="0"/>
        <w:spacing w:after="0" w:line="240" w:lineRule="auto"/>
        <w:ind w:left="1"/>
        <w:jc w:val="both"/>
        <w:rPr>
          <w:rFonts w:eastAsia="Times New Roman"/>
          <w:sz w:val="28"/>
          <w:szCs w:val="28"/>
          <w:lang w:eastAsia="pl-PL" w:bidi="pl-PL"/>
        </w:rPr>
      </w:pPr>
      <w:r w:rsidRPr="000B189C">
        <w:rPr>
          <w:rFonts w:eastAsia="Arial" w:cs="Arial"/>
          <w:sz w:val="28"/>
          <w:szCs w:val="28"/>
          <w:lang w:eastAsia="pl-PL" w:bidi="pl-PL"/>
        </w:rPr>
        <w:t>……………………….                                          …………………………..</w:t>
      </w:r>
    </w:p>
    <w:p w14:paraId="3C636AD5" w14:textId="77777777" w:rsidR="000B189C" w:rsidRPr="000B189C" w:rsidRDefault="000B189C" w:rsidP="000B189C">
      <w:pPr>
        <w:widowControl w:val="0"/>
        <w:tabs>
          <w:tab w:val="left" w:pos="5729"/>
        </w:tabs>
        <w:suppressAutoHyphens w:val="0"/>
        <w:autoSpaceDE w:val="0"/>
        <w:autoSpaceDN w:val="0"/>
        <w:spacing w:after="0" w:line="240" w:lineRule="auto"/>
        <w:ind w:left="1"/>
        <w:rPr>
          <w:rFonts w:eastAsia="Times New Roman"/>
          <w:sz w:val="28"/>
          <w:szCs w:val="28"/>
          <w:lang w:eastAsia="pl-PL" w:bidi="pl-PL"/>
        </w:rPr>
      </w:pPr>
    </w:p>
    <w:p w14:paraId="4D06438C" w14:textId="77777777" w:rsidR="000B189C" w:rsidRPr="000B189C" w:rsidRDefault="000B189C" w:rsidP="000B189C">
      <w:pPr>
        <w:widowControl w:val="0"/>
        <w:tabs>
          <w:tab w:val="left" w:pos="5729"/>
        </w:tabs>
        <w:suppressAutoHyphens w:val="0"/>
        <w:autoSpaceDE w:val="0"/>
        <w:autoSpaceDN w:val="0"/>
        <w:spacing w:after="0" w:line="240" w:lineRule="auto"/>
        <w:ind w:left="1"/>
        <w:rPr>
          <w:rFonts w:eastAsia="Times New Roman"/>
          <w:sz w:val="28"/>
          <w:szCs w:val="28"/>
          <w:lang w:eastAsia="pl-PL" w:bidi="pl-PL"/>
        </w:rPr>
      </w:pPr>
    </w:p>
    <w:p w14:paraId="045A275B" w14:textId="77777777" w:rsidR="000B189C" w:rsidRPr="000B189C" w:rsidRDefault="000B189C" w:rsidP="000B189C">
      <w:pPr>
        <w:suppressAutoHyphens w:val="0"/>
        <w:autoSpaceDE w:val="0"/>
        <w:autoSpaceDN w:val="0"/>
        <w:spacing w:after="0" w:line="240" w:lineRule="auto"/>
        <w:rPr>
          <w:rFonts w:eastAsia="Times New Roman"/>
          <w:lang w:eastAsia="pl-PL" w:bidi="pl-PL"/>
        </w:rPr>
      </w:pPr>
      <w:r w:rsidRPr="000B189C">
        <w:rPr>
          <w:rFonts w:eastAsia="Arial" w:cs="Arial"/>
          <w:lang w:eastAsia="pl-PL" w:bidi="pl-PL"/>
        </w:rPr>
        <w:t>Uzgodniono pod względem:</w:t>
      </w:r>
    </w:p>
    <w:p w14:paraId="11A48B34" w14:textId="77777777" w:rsidR="000B189C" w:rsidRPr="000B189C" w:rsidRDefault="000B189C" w:rsidP="000B189C">
      <w:pPr>
        <w:suppressAutoHyphens w:val="0"/>
        <w:autoSpaceDE w:val="0"/>
        <w:autoSpaceDN w:val="0"/>
        <w:spacing w:after="0" w:line="240" w:lineRule="auto"/>
        <w:rPr>
          <w:rFonts w:eastAsia="Times New Roman"/>
          <w:lang w:eastAsia="pl-PL" w:bidi="pl-PL"/>
        </w:rPr>
      </w:pPr>
      <w:proofErr w:type="gramStart"/>
      <w:r w:rsidRPr="000B189C">
        <w:rPr>
          <w:rFonts w:eastAsia="Arial" w:cs="Arial"/>
          <w:lang w:eastAsia="pl-PL" w:bidi="pl-PL"/>
        </w:rPr>
        <w:t>finansowym</w:t>
      </w:r>
      <w:proofErr w:type="gramEnd"/>
    </w:p>
    <w:p w14:paraId="707D05C1" w14:textId="77777777" w:rsidR="000B189C" w:rsidRPr="000B189C" w:rsidRDefault="000B189C" w:rsidP="000B189C">
      <w:pPr>
        <w:suppressAutoHyphens w:val="0"/>
        <w:autoSpaceDE w:val="0"/>
        <w:autoSpaceDN w:val="0"/>
        <w:spacing w:after="0" w:line="240" w:lineRule="auto"/>
        <w:rPr>
          <w:rFonts w:eastAsia="Times New Roman"/>
          <w:lang w:eastAsia="pl-PL" w:bidi="pl-PL"/>
        </w:rPr>
      </w:pPr>
    </w:p>
    <w:p w14:paraId="0752C257" w14:textId="77777777" w:rsidR="000B189C" w:rsidRPr="000B189C" w:rsidRDefault="000B189C" w:rsidP="000B189C">
      <w:pPr>
        <w:suppressAutoHyphens w:val="0"/>
        <w:autoSpaceDE w:val="0"/>
        <w:autoSpaceDN w:val="0"/>
        <w:spacing w:after="0" w:line="240" w:lineRule="auto"/>
        <w:rPr>
          <w:rFonts w:eastAsia="Times New Roman"/>
          <w:lang w:eastAsia="pl-PL" w:bidi="pl-PL"/>
        </w:rPr>
      </w:pPr>
    </w:p>
    <w:p w14:paraId="0CF63596" w14:textId="77777777" w:rsidR="000B189C" w:rsidRPr="000B189C" w:rsidRDefault="000B189C" w:rsidP="000B189C">
      <w:pPr>
        <w:suppressAutoHyphens w:val="0"/>
        <w:autoSpaceDE w:val="0"/>
        <w:autoSpaceDN w:val="0"/>
        <w:spacing w:after="0" w:line="240" w:lineRule="auto"/>
        <w:rPr>
          <w:rFonts w:eastAsia="Times New Roman"/>
          <w:lang w:eastAsia="pl-PL" w:bidi="pl-PL"/>
        </w:rPr>
      </w:pPr>
    </w:p>
    <w:p w14:paraId="5C7274E3" w14:textId="77777777" w:rsidR="000B189C" w:rsidRPr="000B189C" w:rsidRDefault="000B189C" w:rsidP="000B189C">
      <w:pPr>
        <w:suppressAutoHyphens w:val="0"/>
        <w:autoSpaceDE w:val="0"/>
        <w:autoSpaceDN w:val="0"/>
        <w:spacing w:after="0" w:line="240" w:lineRule="auto"/>
        <w:rPr>
          <w:rFonts w:ascii="Arial" w:eastAsia="Arial" w:hAnsi="Arial" w:cs="Arial"/>
          <w:lang w:eastAsia="pl-PL" w:bidi="pl-PL"/>
        </w:rPr>
      </w:pPr>
      <w:proofErr w:type="gramStart"/>
      <w:r w:rsidRPr="000B189C">
        <w:rPr>
          <w:rFonts w:eastAsia="Arial" w:cs="Arial"/>
          <w:lang w:eastAsia="pl-PL" w:bidi="pl-PL"/>
        </w:rPr>
        <w:t>prawnym</w:t>
      </w:r>
      <w:proofErr w:type="gramEnd"/>
    </w:p>
    <w:p w14:paraId="2BB210EB" w14:textId="693FDB70" w:rsidR="00D100F6" w:rsidRDefault="00D100F6" w:rsidP="00311EB4"/>
    <w:p w14:paraId="51D2503F" w14:textId="0C5D64B2" w:rsidR="00D100F6" w:rsidRDefault="00D100F6" w:rsidP="00311EB4"/>
    <w:p w14:paraId="2DFB078D" w14:textId="77777777" w:rsidR="000B189C" w:rsidRDefault="000B189C" w:rsidP="00311EB4"/>
    <w:p w14:paraId="125D72F5" w14:textId="77777777" w:rsidR="000B189C" w:rsidRDefault="000B189C" w:rsidP="00311EB4"/>
    <w:p w14:paraId="260FE677" w14:textId="77777777" w:rsidR="000B189C" w:rsidRDefault="000B189C" w:rsidP="00311EB4"/>
    <w:p w14:paraId="67666BCF" w14:textId="6A682F95" w:rsidR="00B97532" w:rsidRPr="004F1428" w:rsidRDefault="00220FE2" w:rsidP="00C458CE">
      <w:pPr>
        <w:pBdr>
          <w:top w:val="nil"/>
          <w:left w:val="nil"/>
          <w:bottom w:val="nil"/>
          <w:right w:val="nil"/>
          <w:between w:val="nil"/>
          <w:bar w:val="nil"/>
        </w:pBdr>
        <w:suppressAutoHyphens w:val="0"/>
        <w:spacing w:after="0" w:line="360" w:lineRule="auto"/>
        <w:jc w:val="right"/>
        <w:rPr>
          <w:b/>
          <w:i/>
          <w:u w:val="single"/>
        </w:rPr>
      </w:pPr>
      <w:r>
        <w:rPr>
          <w:b/>
          <w:i/>
          <w:u w:val="single"/>
        </w:rPr>
        <w:t>Z</w:t>
      </w:r>
      <w:r w:rsidR="00B97532" w:rsidRPr="004F1428">
        <w:rPr>
          <w:b/>
          <w:i/>
          <w:u w:val="single"/>
        </w:rPr>
        <w:t>AŁĄCZNIK NR 4</w:t>
      </w:r>
    </w:p>
    <w:p w14:paraId="5FABD93B"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1177798A" w14:textId="77777777" w:rsidR="00C91FFC" w:rsidRPr="005C7EF9" w:rsidRDefault="00C91FFC" w:rsidP="00C91FFC">
      <w:pPr>
        <w:spacing w:after="0" w:line="260" w:lineRule="atLeast"/>
        <w:jc w:val="both"/>
        <w:rPr>
          <w:i/>
        </w:rPr>
      </w:pPr>
      <w:r w:rsidRPr="005C7EF9">
        <w:rPr>
          <w:i/>
        </w:rPr>
        <w:t>………………………………….</w:t>
      </w:r>
    </w:p>
    <w:p w14:paraId="2F7E67C5" w14:textId="77777777" w:rsidR="00C91FFC" w:rsidRPr="005C7EF9" w:rsidRDefault="00C91FFC" w:rsidP="00C91FFC">
      <w:pPr>
        <w:spacing w:after="0" w:line="260" w:lineRule="atLeast"/>
        <w:jc w:val="both"/>
        <w:rPr>
          <w:i/>
        </w:rPr>
      </w:pPr>
      <w:r w:rsidRPr="005C7EF9">
        <w:rPr>
          <w:i/>
        </w:rPr>
        <w:t>…………………………………..</w:t>
      </w:r>
    </w:p>
    <w:p w14:paraId="1F5FB2BB" w14:textId="77777777" w:rsidR="00C91FFC" w:rsidRPr="005C7EF9" w:rsidRDefault="00C91FFC" w:rsidP="00C91FFC">
      <w:pPr>
        <w:spacing w:after="0" w:line="260" w:lineRule="atLeast"/>
        <w:jc w:val="both"/>
        <w:rPr>
          <w:i/>
        </w:rPr>
      </w:pPr>
      <w:proofErr w:type="gramStart"/>
      <w:r w:rsidRPr="005C7EF9">
        <w:rPr>
          <w:i/>
        </w:rPr>
        <w:t>reprezentowany</w:t>
      </w:r>
      <w:proofErr w:type="gramEnd"/>
      <w:r w:rsidRPr="005C7EF9">
        <w:rPr>
          <w:i/>
        </w:rPr>
        <w:t xml:space="preserve"> przez:</w:t>
      </w:r>
    </w:p>
    <w:p w14:paraId="35587252" w14:textId="77777777" w:rsidR="00C91FFC" w:rsidRPr="005C7EF9" w:rsidRDefault="00C91FFC" w:rsidP="00C91FFC">
      <w:pPr>
        <w:spacing w:after="0" w:line="260" w:lineRule="atLeast"/>
        <w:jc w:val="both"/>
        <w:rPr>
          <w:i/>
        </w:rPr>
      </w:pPr>
      <w:r w:rsidRPr="005C7EF9">
        <w:rPr>
          <w:i/>
        </w:rPr>
        <w:t>……………………………………</w:t>
      </w:r>
    </w:p>
    <w:p w14:paraId="1D268B15" w14:textId="77777777" w:rsidR="00C91FFC" w:rsidRPr="005C7EF9" w:rsidRDefault="00C91FFC" w:rsidP="00C91FFC">
      <w:pPr>
        <w:spacing w:after="0" w:line="260" w:lineRule="atLeast"/>
        <w:jc w:val="both"/>
        <w:rPr>
          <w:i/>
        </w:rPr>
      </w:pPr>
      <w:r w:rsidRPr="005C7EF9">
        <w:rPr>
          <w:i/>
        </w:rPr>
        <w:t>…………………………………….</w:t>
      </w:r>
    </w:p>
    <w:p w14:paraId="6AB26F8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5A6E8D00" w14:textId="77777777" w:rsidR="00C91FFC" w:rsidRPr="00E62A1E" w:rsidRDefault="00C91FFC" w:rsidP="00C91FFC">
      <w:pPr>
        <w:spacing w:after="0" w:line="260" w:lineRule="atLeast"/>
        <w:jc w:val="both"/>
        <w:rPr>
          <w:i/>
          <w:sz w:val="18"/>
          <w:szCs w:val="18"/>
        </w:rPr>
      </w:pPr>
      <w:proofErr w:type="gramStart"/>
      <w:r w:rsidRPr="00E62A1E">
        <w:rPr>
          <w:i/>
          <w:sz w:val="18"/>
          <w:szCs w:val="18"/>
        </w:rPr>
        <w:t>reprezentacji</w:t>
      </w:r>
      <w:proofErr w:type="gramEnd"/>
      <w:r w:rsidRPr="00E62A1E">
        <w:rPr>
          <w:i/>
          <w:sz w:val="18"/>
          <w:szCs w:val="18"/>
        </w:rPr>
        <w:t>)</w:t>
      </w:r>
    </w:p>
    <w:p w14:paraId="697B660B" w14:textId="77777777" w:rsidR="00C91FFC" w:rsidRDefault="00C91FFC" w:rsidP="00B97532">
      <w:pPr>
        <w:suppressAutoHyphens w:val="0"/>
        <w:spacing w:after="0" w:line="260" w:lineRule="atLeast"/>
        <w:jc w:val="both"/>
        <w:rPr>
          <w:rFonts w:eastAsiaTheme="minorHAnsi"/>
          <w:i/>
          <w:sz w:val="18"/>
          <w:szCs w:val="18"/>
          <w:lang w:eastAsia="en-US"/>
        </w:rPr>
      </w:pPr>
    </w:p>
    <w:p w14:paraId="030A72DB" w14:textId="5F1E8891" w:rsidR="00B97532" w:rsidRPr="0016253D" w:rsidRDefault="00B97532" w:rsidP="00B97532">
      <w:pPr>
        <w:suppressAutoHyphens w:val="0"/>
        <w:spacing w:after="0" w:line="260" w:lineRule="atLeast"/>
        <w:jc w:val="both"/>
        <w:rPr>
          <w:rFonts w:eastAsiaTheme="minorHAnsi"/>
          <w:i/>
          <w:sz w:val="18"/>
          <w:szCs w:val="18"/>
          <w:lang w:eastAsia="en-US"/>
        </w:rPr>
      </w:pPr>
    </w:p>
    <w:p w14:paraId="42E4F63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64C6F187"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0A5F6585" w14:textId="141978F5"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3F2CAC72" w14:textId="0D3A230D"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2FE07A8A" w14:textId="671FEFE8" w:rsidR="00B97532"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0B189C" w:rsidRPr="000B189C">
        <w:rPr>
          <w:rFonts w:eastAsia="Times New Roman"/>
          <w:b/>
          <w:sz w:val="24"/>
          <w:szCs w:val="24"/>
          <w:lang w:eastAsia="ar-SA"/>
        </w:rPr>
        <w:t xml:space="preserve">Wykonanie dokumentacji projektowo - </w:t>
      </w:r>
      <w:proofErr w:type="gramStart"/>
      <w:r w:rsidR="000B189C" w:rsidRPr="000B189C">
        <w:rPr>
          <w:rFonts w:eastAsia="Times New Roman"/>
          <w:b/>
          <w:sz w:val="24"/>
          <w:szCs w:val="24"/>
          <w:lang w:eastAsia="ar-SA"/>
        </w:rPr>
        <w:t>kosztorysowej  na</w:t>
      </w:r>
      <w:proofErr w:type="gramEnd"/>
      <w:r w:rsidR="000B189C" w:rsidRPr="000B189C">
        <w:rPr>
          <w:rFonts w:eastAsia="Times New Roman"/>
          <w:b/>
          <w:sz w:val="24"/>
          <w:szCs w:val="24"/>
          <w:lang w:eastAsia="ar-SA"/>
        </w:rPr>
        <w:t xml:space="preserve"> przebudowę drogi dojazdowej, parkingu i ogrodzenia po wznowieniu granic na terenie Akademickiego Ośrodka Szkoleniowego </w:t>
      </w:r>
      <w:r w:rsidR="004C1A24" w:rsidRPr="004C1A24">
        <w:rPr>
          <w:rFonts w:eastAsia="Times New Roman"/>
          <w:b/>
          <w:sz w:val="24"/>
          <w:szCs w:val="24"/>
          <w:lang w:eastAsia="ar-SA"/>
        </w:rPr>
        <w:t xml:space="preserve">9 </w:t>
      </w:r>
      <w:r w:rsidR="00C458CE" w:rsidRPr="00C66737">
        <w:rPr>
          <w:i/>
        </w:rPr>
        <w:t>(</w:t>
      </w:r>
      <w:r w:rsidR="00052B08" w:rsidRPr="00052B08">
        <w:rPr>
          <w:i/>
        </w:rPr>
        <w:t>AMW-KANC.SZP.2712.</w:t>
      </w:r>
      <w:r w:rsidR="00A5118B">
        <w:rPr>
          <w:b/>
          <w:i/>
        </w:rPr>
        <w:t>84</w:t>
      </w:r>
      <w:r w:rsidR="00052B08" w:rsidRPr="00052B08">
        <w:rPr>
          <w:b/>
          <w:i/>
        </w:rPr>
        <w:t>.2023</w:t>
      </w:r>
      <w:r w:rsidR="00C458CE" w:rsidRPr="00C66737">
        <w:rPr>
          <w:i/>
        </w:rPr>
        <w:t>)</w:t>
      </w:r>
      <w:r w:rsidRPr="004F1428">
        <w:rPr>
          <w:rFonts w:eastAsiaTheme="minorHAnsi"/>
          <w:lang w:eastAsia="en-US"/>
        </w:rPr>
        <w:t xml:space="preserve">, </w:t>
      </w:r>
      <w:proofErr w:type="gramStart"/>
      <w:r w:rsidRPr="004F1428">
        <w:rPr>
          <w:rFonts w:eastAsiaTheme="minorHAnsi"/>
          <w:lang w:eastAsia="en-US"/>
        </w:rPr>
        <w:t>prowadzonego</w:t>
      </w:r>
      <w:proofErr w:type="gramEnd"/>
      <w:r w:rsidRPr="004F1428">
        <w:rPr>
          <w:rFonts w:eastAsiaTheme="minorHAnsi"/>
          <w:lang w:eastAsia="en-US"/>
        </w:rPr>
        <w:t xml:space="preserve"> w trybie przetargu podstawowego z art. 275 </w:t>
      </w:r>
      <w:r w:rsidR="00220FE2">
        <w:rPr>
          <w:rFonts w:eastAsiaTheme="minorHAnsi"/>
          <w:lang w:eastAsia="en-US"/>
        </w:rPr>
        <w:t>pkt</w:t>
      </w:r>
      <w:r w:rsidRPr="004F1428">
        <w:rPr>
          <w:rFonts w:eastAsiaTheme="minorHAnsi"/>
          <w:lang w:eastAsia="en-US"/>
        </w:rPr>
        <w:t xml:space="preserve">.1, na podstawie ustawy z dnia 11 września 2019 r. Prawo zamówień publicznych (t. j. Dz. U. </w:t>
      </w:r>
      <w:proofErr w:type="gramStart"/>
      <w:r w:rsidRPr="004F1428">
        <w:rPr>
          <w:rFonts w:eastAsiaTheme="minorHAnsi"/>
          <w:lang w:eastAsia="en-US"/>
        </w:rPr>
        <w:t>z</w:t>
      </w:r>
      <w:proofErr w:type="gramEnd"/>
      <w:r w:rsidRPr="004F1428">
        <w:rPr>
          <w:rFonts w:eastAsiaTheme="minorHAnsi"/>
          <w:lang w:eastAsia="en-US"/>
        </w:rPr>
        <w:t xml:space="preserve">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Pr>
          <w:rFonts w:eastAsiaTheme="minorHAnsi"/>
          <w:lang w:eastAsia="en-US"/>
        </w:rPr>
        <w:t xml:space="preserve"> </w:t>
      </w:r>
      <w:r w:rsidRPr="004F1428">
        <w:rPr>
          <w:rFonts w:eastAsiaTheme="minorHAnsi"/>
          <w:lang w:eastAsia="en-US"/>
        </w:rPr>
        <w:t>ze zm.), oświadczam/y, że:</w:t>
      </w:r>
    </w:p>
    <w:p w14:paraId="3E810B22" w14:textId="77777777" w:rsidR="00C91FFC" w:rsidRPr="004F1428" w:rsidRDefault="00C91FFC" w:rsidP="00B97532">
      <w:pPr>
        <w:suppressAutoHyphens w:val="0"/>
        <w:spacing w:after="0" w:line="360" w:lineRule="auto"/>
        <w:ind w:firstLine="709"/>
        <w:jc w:val="both"/>
        <w:rPr>
          <w:rFonts w:eastAsiaTheme="minorHAnsi"/>
          <w:lang w:eastAsia="en-US"/>
        </w:rPr>
      </w:pPr>
    </w:p>
    <w:p w14:paraId="51C9D3E7"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xml:space="preserve">. Dz. U. </w:t>
      </w:r>
      <w:proofErr w:type="gramStart"/>
      <w:r w:rsidRPr="000258BA">
        <w:rPr>
          <w:rFonts w:eastAsiaTheme="minorHAnsi"/>
          <w:lang w:eastAsia="en-US"/>
        </w:rPr>
        <w:t>z</w:t>
      </w:r>
      <w:proofErr w:type="gramEnd"/>
      <w:r w:rsidRPr="000258BA">
        <w:rPr>
          <w:rFonts w:eastAsiaTheme="minorHAnsi"/>
          <w:lang w:eastAsia="en-US"/>
        </w:rPr>
        <w:t xml:space="preserve"> 2021 r. poz. 275 z późn.</w:t>
      </w:r>
      <w:proofErr w:type="gramStart"/>
      <w:r w:rsidRPr="000258BA">
        <w:rPr>
          <w:rFonts w:eastAsiaTheme="minorHAnsi"/>
          <w:lang w:eastAsia="en-US"/>
        </w:rPr>
        <w:t>zm</w:t>
      </w:r>
      <w:proofErr w:type="gramEnd"/>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46D3219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2CBD053C"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6A7EA509" w14:textId="77777777" w:rsidR="00B97532" w:rsidRPr="004F1428" w:rsidRDefault="00B97532" w:rsidP="00B97532">
      <w:pPr>
        <w:suppressAutoHyphens w:val="0"/>
        <w:spacing w:after="0" w:line="360" w:lineRule="auto"/>
        <w:ind w:firstLine="709"/>
        <w:jc w:val="both"/>
        <w:rPr>
          <w:rFonts w:eastAsiaTheme="minorHAnsi"/>
          <w:lang w:eastAsia="en-US"/>
        </w:rPr>
      </w:pPr>
      <w:proofErr w:type="gramStart"/>
      <w:r w:rsidRPr="004F1428">
        <w:rPr>
          <w:rFonts w:eastAsiaTheme="minorHAnsi"/>
          <w:lang w:eastAsia="en-US"/>
        </w:rPr>
        <w:t>lub</w:t>
      </w:r>
      <w:proofErr w:type="gramEnd"/>
    </w:p>
    <w:p w14:paraId="178E4D19"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 xml:space="preserve">Dz. U. </w:t>
      </w:r>
      <w:proofErr w:type="gramStart"/>
      <w:r w:rsidRPr="004F1428">
        <w:rPr>
          <w:rFonts w:eastAsiaTheme="minorHAnsi"/>
          <w:lang w:eastAsia="en-US"/>
        </w:rPr>
        <w:t>z</w:t>
      </w:r>
      <w:proofErr w:type="gramEnd"/>
      <w:r w:rsidRPr="004F1428">
        <w:rPr>
          <w:rFonts w:eastAsiaTheme="minorHAnsi"/>
          <w:lang w:eastAsia="en-US"/>
        </w:rPr>
        <w:t xml:space="preserve">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w:t>
      </w:r>
      <w:proofErr w:type="gramStart"/>
      <w:r>
        <w:rPr>
          <w:rFonts w:eastAsiaTheme="minorHAnsi"/>
          <w:lang w:eastAsia="en-US"/>
        </w:rPr>
        <w:t>zm</w:t>
      </w:r>
      <w:proofErr w:type="gramEnd"/>
      <w:r>
        <w:rPr>
          <w:rFonts w:eastAsiaTheme="minorHAnsi"/>
          <w:lang w:eastAsia="en-US"/>
        </w:rPr>
        <w:t>.</w:t>
      </w:r>
      <w:r w:rsidRPr="004F1428">
        <w:rPr>
          <w:rFonts w:eastAsiaTheme="minorHAnsi"/>
          <w:lang w:eastAsia="en-US"/>
        </w:rPr>
        <w:t>), co inny Wykonawca, który złożył odrębną ofertę, w postępowaniu.</w:t>
      </w:r>
    </w:p>
    <w:p w14:paraId="4930711A" w14:textId="77777777" w:rsidR="00B97532" w:rsidRPr="004F1428" w:rsidRDefault="00B97532" w:rsidP="00B97532">
      <w:pPr>
        <w:suppressAutoHyphens w:val="0"/>
        <w:spacing w:after="0" w:line="240" w:lineRule="auto"/>
        <w:jc w:val="both"/>
        <w:rPr>
          <w:rFonts w:eastAsiaTheme="minorHAnsi"/>
          <w:i/>
          <w:lang w:eastAsia="en-US"/>
        </w:rPr>
      </w:pPr>
    </w:p>
    <w:p w14:paraId="626FD50D" w14:textId="77777777" w:rsidR="00B97532" w:rsidRPr="004F1428" w:rsidRDefault="00B97532" w:rsidP="00B97532">
      <w:pPr>
        <w:suppressAutoHyphens w:val="0"/>
        <w:spacing w:after="0" w:line="240" w:lineRule="auto"/>
        <w:jc w:val="both"/>
        <w:rPr>
          <w:rFonts w:eastAsiaTheme="minorHAnsi"/>
          <w:i/>
          <w:lang w:eastAsia="en-US"/>
        </w:rPr>
      </w:pPr>
    </w:p>
    <w:p w14:paraId="774D2F0F" w14:textId="2F9D0039" w:rsidR="00B97532" w:rsidRPr="004F1428"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244E967D" w14:textId="5DE1DA5E" w:rsidR="000C351B" w:rsidRDefault="000C351B" w:rsidP="00C91FFC">
      <w:pPr>
        <w:jc w:val="both"/>
        <w:rPr>
          <w:b/>
          <w:i/>
          <w:u w:val="single"/>
        </w:rPr>
      </w:pPr>
    </w:p>
    <w:p w14:paraId="3C83218A" w14:textId="77777777" w:rsidR="00D100F6" w:rsidRDefault="00D100F6" w:rsidP="00C91FFC">
      <w:pPr>
        <w:jc w:val="both"/>
        <w:rPr>
          <w:b/>
          <w:i/>
          <w:u w:val="single"/>
        </w:rPr>
      </w:pPr>
    </w:p>
    <w:p w14:paraId="3A5A627E" w14:textId="622DBB9F" w:rsidR="00B97532" w:rsidRDefault="00B97532" w:rsidP="000C351B">
      <w:pPr>
        <w:ind w:left="6807"/>
        <w:jc w:val="right"/>
        <w:rPr>
          <w:b/>
          <w:i/>
          <w:u w:val="single"/>
        </w:rPr>
      </w:pPr>
      <w:r w:rsidRPr="004F1428">
        <w:rPr>
          <w:b/>
          <w:i/>
          <w:u w:val="single"/>
        </w:rPr>
        <w:t>ZAŁĄCZNIK NR 5</w:t>
      </w:r>
    </w:p>
    <w:p w14:paraId="05AC562B" w14:textId="595FC8EC"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72663F" w14:textId="77777777" w:rsidR="00C91FFC" w:rsidRPr="005C7EF9" w:rsidRDefault="00C91FFC" w:rsidP="00C91FFC">
      <w:pPr>
        <w:spacing w:after="0" w:line="260" w:lineRule="atLeast"/>
        <w:jc w:val="both"/>
        <w:rPr>
          <w:i/>
        </w:rPr>
      </w:pPr>
      <w:r w:rsidRPr="005C7EF9">
        <w:rPr>
          <w:i/>
        </w:rPr>
        <w:t>………………………………….</w:t>
      </w:r>
    </w:p>
    <w:p w14:paraId="22C94253" w14:textId="77777777" w:rsidR="00C91FFC" w:rsidRPr="005C7EF9" w:rsidRDefault="00C91FFC" w:rsidP="00C91FFC">
      <w:pPr>
        <w:spacing w:after="0" w:line="260" w:lineRule="atLeast"/>
        <w:jc w:val="both"/>
        <w:rPr>
          <w:i/>
        </w:rPr>
      </w:pPr>
      <w:r w:rsidRPr="005C7EF9">
        <w:rPr>
          <w:i/>
        </w:rPr>
        <w:t>…………………………………..</w:t>
      </w:r>
    </w:p>
    <w:p w14:paraId="1E022FEA" w14:textId="77777777" w:rsidR="00C91FFC" w:rsidRPr="005C7EF9" w:rsidRDefault="00C91FFC" w:rsidP="00C91FFC">
      <w:pPr>
        <w:spacing w:after="0" w:line="260" w:lineRule="atLeast"/>
        <w:jc w:val="both"/>
        <w:rPr>
          <w:i/>
        </w:rPr>
      </w:pPr>
      <w:proofErr w:type="gramStart"/>
      <w:r w:rsidRPr="005C7EF9">
        <w:rPr>
          <w:i/>
        </w:rPr>
        <w:t>reprezentowany</w:t>
      </w:r>
      <w:proofErr w:type="gramEnd"/>
      <w:r w:rsidRPr="005C7EF9">
        <w:rPr>
          <w:i/>
        </w:rPr>
        <w:t xml:space="preserve"> przez:</w:t>
      </w:r>
    </w:p>
    <w:p w14:paraId="54F4DB9B" w14:textId="77777777" w:rsidR="00C91FFC" w:rsidRPr="005C7EF9" w:rsidRDefault="00C91FFC" w:rsidP="00C91FFC">
      <w:pPr>
        <w:spacing w:after="0" w:line="260" w:lineRule="atLeast"/>
        <w:jc w:val="both"/>
        <w:rPr>
          <w:i/>
        </w:rPr>
      </w:pPr>
      <w:r w:rsidRPr="005C7EF9">
        <w:rPr>
          <w:i/>
        </w:rPr>
        <w:t>……………………………………</w:t>
      </w:r>
    </w:p>
    <w:p w14:paraId="50999A9B" w14:textId="77777777" w:rsidR="00C91FFC" w:rsidRPr="005C7EF9" w:rsidRDefault="00C91FFC" w:rsidP="00C91FFC">
      <w:pPr>
        <w:spacing w:after="0" w:line="260" w:lineRule="atLeast"/>
        <w:jc w:val="both"/>
        <w:rPr>
          <w:i/>
        </w:rPr>
      </w:pPr>
      <w:r w:rsidRPr="005C7EF9">
        <w:rPr>
          <w:i/>
        </w:rPr>
        <w:t>…………………………………….</w:t>
      </w:r>
    </w:p>
    <w:p w14:paraId="2FCD0939"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67E78C2C" w14:textId="77777777" w:rsidR="00C91FFC" w:rsidRPr="00E62A1E" w:rsidRDefault="00C91FFC" w:rsidP="00C91FFC">
      <w:pPr>
        <w:spacing w:after="0" w:line="260" w:lineRule="atLeast"/>
        <w:jc w:val="both"/>
        <w:rPr>
          <w:i/>
          <w:sz w:val="18"/>
          <w:szCs w:val="18"/>
        </w:rPr>
      </w:pPr>
      <w:proofErr w:type="gramStart"/>
      <w:r w:rsidRPr="00E62A1E">
        <w:rPr>
          <w:i/>
          <w:sz w:val="18"/>
          <w:szCs w:val="18"/>
        </w:rPr>
        <w:t>reprezentacji</w:t>
      </w:r>
      <w:proofErr w:type="gramEnd"/>
      <w:r w:rsidRPr="00E62A1E">
        <w:rPr>
          <w:i/>
          <w:sz w:val="18"/>
          <w:szCs w:val="18"/>
        </w:rPr>
        <w:t>)</w:t>
      </w:r>
    </w:p>
    <w:p w14:paraId="0F83A4D9" w14:textId="77777777" w:rsidR="00C91FFC" w:rsidRPr="004F1428" w:rsidRDefault="00C91FFC" w:rsidP="00C91FFC">
      <w:pPr>
        <w:jc w:val="both"/>
        <w:rPr>
          <w:b/>
          <w:i/>
          <w:u w:val="single"/>
        </w:rPr>
      </w:pPr>
    </w:p>
    <w:p w14:paraId="38816041"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56566757"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4BC76A9E"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C520C76" w14:textId="4C463573"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A5118B">
        <w:rPr>
          <w:rFonts w:eastAsia="Times New Roman"/>
          <w:b/>
          <w:lang w:eastAsia="pl-PL"/>
        </w:rPr>
        <w:t>84</w:t>
      </w:r>
      <w:r w:rsidR="00267DF6" w:rsidRPr="00267DF6">
        <w:rPr>
          <w:rFonts w:eastAsia="Times New Roman"/>
          <w:b/>
          <w:lang w:eastAsia="pl-PL"/>
        </w:rPr>
        <w:t>.2023</w:t>
      </w:r>
      <w:r w:rsidR="000C351B">
        <w:rPr>
          <w:rFonts w:eastAsia="Times New Roman"/>
          <w:b/>
          <w:lang w:eastAsia="pl-PL"/>
        </w:rPr>
        <w:t xml:space="preserve"> </w:t>
      </w:r>
      <w:proofErr w:type="gramStart"/>
      <w:r w:rsidRPr="004F1428">
        <w:rPr>
          <w:rFonts w:eastAsia="Times New Roman"/>
          <w:lang w:eastAsia="pl-PL"/>
        </w:rPr>
        <w:t>na</w:t>
      </w:r>
      <w:proofErr w:type="gramEnd"/>
      <w:r w:rsidRPr="004F1428">
        <w:rPr>
          <w:rFonts w:eastAsia="Times New Roman"/>
          <w:lang w:eastAsia="pl-PL"/>
        </w:rPr>
        <w:t>:</w:t>
      </w:r>
    </w:p>
    <w:p w14:paraId="32B4D54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7DFD62A" w14:textId="15DD74C0" w:rsidR="00656D9E" w:rsidRDefault="00A5118B" w:rsidP="00656D9E">
      <w:pPr>
        <w:widowControl w:val="0"/>
        <w:spacing w:after="0" w:line="240" w:lineRule="auto"/>
        <w:jc w:val="center"/>
        <w:rPr>
          <w:rFonts w:eastAsia="Times New Roman"/>
          <w:b/>
          <w:sz w:val="24"/>
          <w:szCs w:val="24"/>
          <w:lang w:eastAsia="ar-SA"/>
        </w:rPr>
      </w:pPr>
      <w:r w:rsidRPr="00A5118B">
        <w:rPr>
          <w:rFonts w:eastAsia="Times New Roman"/>
          <w:b/>
          <w:sz w:val="24"/>
          <w:szCs w:val="24"/>
          <w:lang w:eastAsia="ar-SA"/>
        </w:rPr>
        <w:t xml:space="preserve">Wykonanie dokumentacji projektowo - </w:t>
      </w:r>
      <w:proofErr w:type="gramStart"/>
      <w:r w:rsidRPr="00A5118B">
        <w:rPr>
          <w:rFonts w:eastAsia="Times New Roman"/>
          <w:b/>
          <w:sz w:val="24"/>
          <w:szCs w:val="24"/>
          <w:lang w:eastAsia="ar-SA"/>
        </w:rPr>
        <w:t>kosztorysowej  na</w:t>
      </w:r>
      <w:proofErr w:type="gramEnd"/>
      <w:r w:rsidRPr="00A5118B">
        <w:rPr>
          <w:rFonts w:eastAsia="Times New Roman"/>
          <w:b/>
          <w:sz w:val="24"/>
          <w:szCs w:val="24"/>
          <w:lang w:eastAsia="ar-SA"/>
        </w:rPr>
        <w:t xml:space="preserve"> przebudowę drogi dojazdowej, parkingu i ogrodzenia po wznowieniu granic na terenie Akademickiego Ośrodka Szkoleniowego</w:t>
      </w:r>
    </w:p>
    <w:p w14:paraId="39762A8D" w14:textId="77777777" w:rsidR="004C1A24" w:rsidRDefault="004C1A24" w:rsidP="00656D9E">
      <w:pPr>
        <w:widowControl w:val="0"/>
        <w:spacing w:after="0" w:line="240" w:lineRule="auto"/>
        <w:jc w:val="center"/>
        <w:rPr>
          <w:rFonts w:eastAsia="Times New Roman"/>
          <w:b/>
          <w:sz w:val="24"/>
          <w:szCs w:val="24"/>
          <w:lang w:eastAsia="ar-SA"/>
        </w:rPr>
      </w:pPr>
    </w:p>
    <w:p w14:paraId="7C29915D" w14:textId="14A2FAF5"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61BA8B74"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4C84C5EB" w14:textId="3AF05F6A"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560279" w14:textId="390BB454"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w:t>
      </w:r>
      <w:proofErr w:type="gramStart"/>
      <w:r w:rsidRPr="00A524A5">
        <w:rPr>
          <w:sz w:val="24"/>
          <w:szCs w:val="24"/>
        </w:rPr>
        <w:t>z</w:t>
      </w:r>
      <w:proofErr w:type="gramEnd"/>
      <w:r w:rsidRPr="00A524A5">
        <w:rPr>
          <w:sz w:val="24"/>
          <w:szCs w:val="24"/>
        </w:rPr>
        <w:t xml:space="preserve"> 2022 r. poz. 835) </w:t>
      </w:r>
    </w:p>
    <w:p w14:paraId="1CA9ADFA" w14:textId="77777777" w:rsidR="00B97532" w:rsidRPr="004F1428" w:rsidRDefault="00B97532" w:rsidP="00B97532">
      <w:pPr>
        <w:widowControl w:val="0"/>
        <w:spacing w:after="0"/>
        <w:jc w:val="both"/>
        <w:rPr>
          <w:rFonts w:eastAsia="Times New Roman"/>
          <w:lang w:eastAsia="pl-PL"/>
        </w:rPr>
      </w:pPr>
    </w:p>
    <w:p w14:paraId="34840EFC"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2253C2" w14:textId="00CCBE8C"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2C86C67E" w14:textId="77777777" w:rsidR="00B97532" w:rsidRDefault="00B97532" w:rsidP="00B97532">
      <w:pPr>
        <w:suppressAutoHyphens w:val="0"/>
        <w:spacing w:after="0" w:line="240" w:lineRule="auto"/>
        <w:jc w:val="both"/>
        <w:rPr>
          <w:rFonts w:eastAsia="Times New Roman"/>
          <w:i/>
          <w:highlight w:val="yellow"/>
          <w:lang w:eastAsia="pl-PL"/>
        </w:rPr>
      </w:pPr>
    </w:p>
    <w:p w14:paraId="1F1855DE" w14:textId="77777777" w:rsidR="00EE3C77" w:rsidRDefault="00EE3C77" w:rsidP="00B97532">
      <w:pPr>
        <w:suppressAutoHyphens w:val="0"/>
        <w:spacing w:after="0" w:line="240" w:lineRule="auto"/>
        <w:jc w:val="both"/>
        <w:rPr>
          <w:rFonts w:eastAsia="Times New Roman"/>
          <w:i/>
          <w:highlight w:val="yellow"/>
          <w:lang w:eastAsia="pl-PL"/>
        </w:rPr>
      </w:pPr>
    </w:p>
    <w:p w14:paraId="03A2EA5D" w14:textId="77777777" w:rsidR="00EE3C77" w:rsidRDefault="00EE3C77" w:rsidP="00B97532">
      <w:pPr>
        <w:suppressAutoHyphens w:val="0"/>
        <w:spacing w:after="0" w:line="240" w:lineRule="auto"/>
        <w:jc w:val="both"/>
        <w:rPr>
          <w:rFonts w:eastAsia="Times New Roman"/>
          <w:i/>
          <w:highlight w:val="yellow"/>
          <w:lang w:eastAsia="pl-PL"/>
        </w:rPr>
      </w:pPr>
    </w:p>
    <w:p w14:paraId="1C05948E" w14:textId="77777777" w:rsidR="00EE3C77" w:rsidRDefault="00EE3C77" w:rsidP="00B97532">
      <w:pPr>
        <w:suppressAutoHyphens w:val="0"/>
        <w:spacing w:after="0" w:line="240" w:lineRule="auto"/>
        <w:jc w:val="both"/>
        <w:rPr>
          <w:rFonts w:eastAsia="Times New Roman"/>
          <w:i/>
          <w:highlight w:val="yellow"/>
          <w:lang w:eastAsia="pl-PL"/>
        </w:rPr>
      </w:pPr>
    </w:p>
    <w:p w14:paraId="1D20C9DB" w14:textId="0DAA795D" w:rsidR="00EE3C77" w:rsidRDefault="00EE3C77" w:rsidP="00EE3C77">
      <w:pPr>
        <w:spacing w:line="360" w:lineRule="auto"/>
        <w:ind w:left="7090"/>
        <w:jc w:val="both"/>
        <w:rPr>
          <w:rFonts w:eastAsia="Times New Roman"/>
          <w:i/>
          <w:lang w:eastAsia="pl-PL"/>
        </w:rPr>
      </w:pPr>
    </w:p>
    <w:p w14:paraId="5FFE8A2C" w14:textId="77777777" w:rsidR="00D100F6" w:rsidRDefault="00D100F6" w:rsidP="00EE3C77">
      <w:pPr>
        <w:spacing w:line="360" w:lineRule="auto"/>
        <w:ind w:left="7090"/>
        <w:jc w:val="both"/>
        <w:rPr>
          <w:rFonts w:eastAsia="Times New Roman"/>
          <w:i/>
          <w:lang w:eastAsia="pl-PL"/>
        </w:rPr>
      </w:pPr>
    </w:p>
    <w:p w14:paraId="49B6AFFD" w14:textId="77777777" w:rsidR="00D67C18" w:rsidRDefault="00D67C18" w:rsidP="00EE3C77">
      <w:pPr>
        <w:spacing w:line="360" w:lineRule="auto"/>
        <w:ind w:left="7090"/>
        <w:jc w:val="both"/>
        <w:rPr>
          <w:rFonts w:eastAsia="Times New Roman"/>
          <w:i/>
          <w:lang w:eastAsia="pl-PL"/>
        </w:rPr>
      </w:pPr>
    </w:p>
    <w:p w14:paraId="7A2A1AA8" w14:textId="77777777" w:rsidR="00EE3C77" w:rsidRDefault="00EE3C77" w:rsidP="00C74764">
      <w:pPr>
        <w:spacing w:line="360" w:lineRule="auto"/>
        <w:ind w:left="6946"/>
        <w:jc w:val="right"/>
        <w:rPr>
          <w:b/>
          <w:i/>
          <w:u w:val="single"/>
        </w:rPr>
      </w:pPr>
      <w:r w:rsidRPr="007C3E06">
        <w:rPr>
          <w:b/>
          <w:i/>
          <w:u w:val="single"/>
        </w:rPr>
        <w:t xml:space="preserve">ZAŁĄCZNIK NR </w:t>
      </w:r>
      <w:r>
        <w:rPr>
          <w:b/>
          <w:i/>
          <w:u w:val="single"/>
        </w:rPr>
        <w:t>6</w:t>
      </w:r>
    </w:p>
    <w:p w14:paraId="3C4D9A4A" w14:textId="77777777" w:rsidR="00EE3C77" w:rsidRPr="004F1428" w:rsidRDefault="00EE3C77" w:rsidP="00EE3C77">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824DB15" w14:textId="77777777" w:rsidR="00EE3C77" w:rsidRPr="005C7EF9" w:rsidRDefault="00EE3C77" w:rsidP="00EE3C77">
      <w:pPr>
        <w:spacing w:after="0" w:line="260" w:lineRule="atLeast"/>
        <w:jc w:val="both"/>
        <w:rPr>
          <w:i/>
        </w:rPr>
      </w:pPr>
      <w:r w:rsidRPr="005C7EF9">
        <w:rPr>
          <w:i/>
        </w:rPr>
        <w:t>…………………………………..</w:t>
      </w:r>
    </w:p>
    <w:p w14:paraId="08F57213" w14:textId="77777777" w:rsidR="00EE3C77" w:rsidRPr="005C7EF9" w:rsidRDefault="00EE3C77" w:rsidP="00EE3C77">
      <w:pPr>
        <w:spacing w:after="0" w:line="260" w:lineRule="atLeast"/>
        <w:jc w:val="both"/>
        <w:rPr>
          <w:i/>
        </w:rPr>
      </w:pPr>
      <w:proofErr w:type="gramStart"/>
      <w:r w:rsidRPr="005C7EF9">
        <w:rPr>
          <w:i/>
        </w:rPr>
        <w:t>reprezentowany</w:t>
      </w:r>
      <w:proofErr w:type="gramEnd"/>
      <w:r w:rsidRPr="005C7EF9">
        <w:rPr>
          <w:i/>
        </w:rPr>
        <w:t xml:space="preserve"> przez:</w:t>
      </w:r>
    </w:p>
    <w:p w14:paraId="4B25F448" w14:textId="77777777" w:rsidR="00EE3C77" w:rsidRPr="005C7EF9" w:rsidRDefault="00EE3C77" w:rsidP="00EE3C77">
      <w:pPr>
        <w:spacing w:after="0" w:line="260" w:lineRule="atLeast"/>
        <w:jc w:val="both"/>
        <w:rPr>
          <w:i/>
        </w:rPr>
      </w:pPr>
      <w:r w:rsidRPr="005C7EF9">
        <w:rPr>
          <w:i/>
        </w:rPr>
        <w:t>…………………………………….</w:t>
      </w:r>
    </w:p>
    <w:p w14:paraId="0A193C89" w14:textId="77777777" w:rsidR="00EE3C77" w:rsidRPr="00E62A1E" w:rsidRDefault="00EE3C77" w:rsidP="00EE3C77">
      <w:pPr>
        <w:spacing w:after="0" w:line="260" w:lineRule="atLeast"/>
        <w:jc w:val="both"/>
        <w:rPr>
          <w:i/>
          <w:sz w:val="18"/>
          <w:szCs w:val="18"/>
        </w:rPr>
      </w:pPr>
      <w:r w:rsidRPr="00E62A1E">
        <w:rPr>
          <w:i/>
          <w:sz w:val="18"/>
          <w:szCs w:val="18"/>
        </w:rPr>
        <w:t xml:space="preserve">(imię, nazwisko, stanowisko/podstawa do  </w:t>
      </w:r>
    </w:p>
    <w:p w14:paraId="05340719" w14:textId="77777777" w:rsidR="00EE3C77" w:rsidRPr="00E62A1E" w:rsidRDefault="00EE3C77" w:rsidP="00EE3C77">
      <w:pPr>
        <w:spacing w:after="0" w:line="260" w:lineRule="atLeast"/>
        <w:jc w:val="both"/>
        <w:rPr>
          <w:i/>
          <w:sz w:val="18"/>
          <w:szCs w:val="18"/>
        </w:rPr>
      </w:pPr>
      <w:proofErr w:type="gramStart"/>
      <w:r w:rsidRPr="00E62A1E">
        <w:rPr>
          <w:i/>
          <w:sz w:val="18"/>
          <w:szCs w:val="18"/>
        </w:rPr>
        <w:t>reprezentacji</w:t>
      </w:r>
      <w:proofErr w:type="gramEnd"/>
      <w:r w:rsidRPr="00E62A1E">
        <w:rPr>
          <w:i/>
          <w:sz w:val="18"/>
          <w:szCs w:val="18"/>
        </w:rPr>
        <w:t>)</w:t>
      </w:r>
    </w:p>
    <w:p w14:paraId="38010DD1"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1B7BEC8F"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r w:rsidRPr="007C3E06">
        <w:rPr>
          <w:rFonts w:eastAsia="Times New Roman"/>
          <w:b/>
          <w:bCs/>
          <w:sz w:val="24"/>
          <w:szCs w:val="24"/>
          <w:lang w:eastAsia="pl-PL"/>
        </w:rPr>
        <w:t>OŚWIADCZENIE</w:t>
      </w:r>
    </w:p>
    <w:p w14:paraId="7C2EF76C" w14:textId="77777777" w:rsidR="00EE3C77" w:rsidRPr="007C3E06" w:rsidRDefault="00EE3C77" w:rsidP="00EE3C77">
      <w:pPr>
        <w:suppressAutoHyphens w:val="0"/>
        <w:spacing w:after="0" w:line="240" w:lineRule="auto"/>
        <w:jc w:val="center"/>
        <w:outlineLvl w:val="0"/>
        <w:rPr>
          <w:rFonts w:eastAsia="Times New Roman"/>
          <w:b/>
          <w:sz w:val="24"/>
          <w:szCs w:val="24"/>
          <w:lang w:eastAsia="pl-PL"/>
        </w:rPr>
      </w:pPr>
      <w:r w:rsidRPr="007C3E06">
        <w:rPr>
          <w:rFonts w:eastAsia="Times New Roman"/>
          <w:b/>
          <w:sz w:val="24"/>
          <w:szCs w:val="24"/>
          <w:lang w:eastAsia="pl-PL"/>
        </w:rPr>
        <w:t xml:space="preserve">O SPEŁNIANIU WARUNKÓW UDZIAŁU W POSTĘPOWANIU </w:t>
      </w:r>
    </w:p>
    <w:p w14:paraId="30D6E365" w14:textId="77777777" w:rsidR="00EE3C77" w:rsidRPr="007C3E06" w:rsidRDefault="00EE3C77" w:rsidP="00EE3C77">
      <w:pPr>
        <w:suppressAutoHyphens w:val="0"/>
        <w:spacing w:after="0" w:line="240" w:lineRule="auto"/>
        <w:ind w:left="540"/>
        <w:jc w:val="center"/>
        <w:outlineLvl w:val="0"/>
        <w:rPr>
          <w:rFonts w:eastAsia="Times New Roman"/>
          <w:b/>
          <w:bCs/>
          <w:sz w:val="24"/>
          <w:szCs w:val="24"/>
          <w:lang w:eastAsia="pl-PL"/>
        </w:rPr>
      </w:pPr>
    </w:p>
    <w:p w14:paraId="3AF7122A" w14:textId="4750309B" w:rsidR="000C351B" w:rsidRDefault="00EE3C77" w:rsidP="00B15917">
      <w:pPr>
        <w:spacing w:after="0" w:line="240" w:lineRule="auto"/>
        <w:jc w:val="center"/>
        <w:rPr>
          <w:rFonts w:eastAsia="Times New Roman"/>
          <w:sz w:val="24"/>
          <w:szCs w:val="24"/>
          <w:lang w:eastAsia="pl-PL"/>
        </w:rPr>
      </w:pPr>
      <w:r w:rsidRPr="007C3E06">
        <w:rPr>
          <w:rFonts w:eastAsia="Times New Roman"/>
          <w:sz w:val="24"/>
          <w:szCs w:val="24"/>
          <w:lang w:eastAsia="pl-PL"/>
        </w:rPr>
        <w:t>Składając ofertę w postępowaniu na:</w:t>
      </w:r>
    </w:p>
    <w:p w14:paraId="6A658C3D" w14:textId="77777777" w:rsidR="000C351B" w:rsidRPr="000C351B" w:rsidRDefault="000C351B" w:rsidP="00B15917">
      <w:pPr>
        <w:spacing w:after="0" w:line="240" w:lineRule="auto"/>
        <w:jc w:val="center"/>
        <w:rPr>
          <w:rFonts w:eastAsia="Times New Roman"/>
          <w:sz w:val="12"/>
          <w:szCs w:val="12"/>
          <w:lang w:eastAsia="pl-PL"/>
        </w:rPr>
      </w:pPr>
    </w:p>
    <w:p w14:paraId="7EC3B43F" w14:textId="5560E9DF" w:rsidR="00B15917" w:rsidRDefault="00A5118B" w:rsidP="00B15917">
      <w:pPr>
        <w:spacing w:after="0" w:line="240" w:lineRule="auto"/>
        <w:jc w:val="center"/>
        <w:rPr>
          <w:rFonts w:eastAsiaTheme="minorHAnsi"/>
          <w:b/>
          <w:lang w:eastAsia="en-US"/>
        </w:rPr>
      </w:pPr>
      <w:r w:rsidRPr="00A5118B">
        <w:rPr>
          <w:rFonts w:eastAsia="Times New Roman"/>
          <w:b/>
          <w:sz w:val="24"/>
          <w:szCs w:val="24"/>
          <w:lang w:eastAsia="ar-SA"/>
        </w:rPr>
        <w:t xml:space="preserve">Wykonanie dokumentacji projektowo - </w:t>
      </w:r>
      <w:r w:rsidR="00A078BB" w:rsidRPr="00A5118B">
        <w:rPr>
          <w:rFonts w:eastAsia="Times New Roman"/>
          <w:b/>
          <w:sz w:val="24"/>
          <w:szCs w:val="24"/>
          <w:lang w:eastAsia="ar-SA"/>
        </w:rPr>
        <w:t>kosztorysowej na</w:t>
      </w:r>
      <w:r w:rsidRPr="00A5118B">
        <w:rPr>
          <w:rFonts w:eastAsia="Times New Roman"/>
          <w:b/>
          <w:sz w:val="24"/>
          <w:szCs w:val="24"/>
          <w:lang w:eastAsia="ar-SA"/>
        </w:rPr>
        <w:t xml:space="preserve"> przebudowę drogi dojazdowej, parkingu i ogrodzenia po wznowieniu granic na terenie Akademickiego Ośrodka Szkoleniowego </w:t>
      </w:r>
      <w:r w:rsidR="00B15917" w:rsidRPr="00B15917">
        <w:rPr>
          <w:rFonts w:eastAsiaTheme="minorHAnsi"/>
          <w:b/>
          <w:lang w:eastAsia="en-US"/>
        </w:rPr>
        <w:t>(</w:t>
      </w:r>
      <w:r w:rsidR="00B15917" w:rsidRPr="000C351B">
        <w:rPr>
          <w:rFonts w:eastAsiaTheme="minorHAnsi"/>
          <w:lang w:eastAsia="en-US"/>
        </w:rPr>
        <w:t>AMW-KANC.SZP.2712.</w:t>
      </w:r>
      <w:r>
        <w:rPr>
          <w:rFonts w:eastAsiaTheme="minorHAnsi"/>
          <w:b/>
          <w:lang w:eastAsia="en-US"/>
        </w:rPr>
        <w:t>84</w:t>
      </w:r>
      <w:r w:rsidR="00B15917" w:rsidRPr="00B15917">
        <w:rPr>
          <w:rFonts w:eastAsiaTheme="minorHAnsi"/>
          <w:b/>
          <w:lang w:eastAsia="en-US"/>
        </w:rPr>
        <w:t>.2023),</w:t>
      </w:r>
    </w:p>
    <w:p w14:paraId="55FB5C15" w14:textId="77777777" w:rsidR="000C351B" w:rsidRDefault="000C351B" w:rsidP="000C351B">
      <w:pPr>
        <w:rPr>
          <w:rFonts w:eastAsia="Times New Roman"/>
          <w:sz w:val="24"/>
          <w:szCs w:val="24"/>
          <w:lang w:eastAsia="pl-PL"/>
        </w:rPr>
      </w:pPr>
    </w:p>
    <w:p w14:paraId="6418469E" w14:textId="30B97647" w:rsidR="00EE3C77" w:rsidRPr="007C3E06" w:rsidRDefault="00EE3C77" w:rsidP="000C351B">
      <w:pPr>
        <w:rPr>
          <w:rFonts w:eastAsia="Times New Roman"/>
          <w:sz w:val="24"/>
          <w:szCs w:val="24"/>
          <w:lang w:eastAsia="pl-PL"/>
        </w:rPr>
      </w:pPr>
      <w:proofErr w:type="gramStart"/>
      <w:r w:rsidRPr="007C3E06">
        <w:rPr>
          <w:rFonts w:eastAsia="Times New Roman"/>
          <w:sz w:val="24"/>
          <w:szCs w:val="24"/>
          <w:lang w:eastAsia="pl-PL"/>
        </w:rPr>
        <w:t>oświadczamy</w:t>
      </w:r>
      <w:proofErr w:type="gramEnd"/>
      <w:r w:rsidR="000C351B">
        <w:rPr>
          <w:rFonts w:eastAsia="Times New Roman"/>
          <w:sz w:val="24"/>
          <w:szCs w:val="24"/>
          <w:lang w:eastAsia="pl-PL"/>
        </w:rPr>
        <w:t xml:space="preserve">, że spełniamy warunki udziału </w:t>
      </w:r>
      <w:r w:rsidRPr="007C3E06">
        <w:rPr>
          <w:rFonts w:eastAsia="Times New Roman"/>
          <w:sz w:val="24"/>
          <w:szCs w:val="24"/>
          <w:lang w:eastAsia="pl-PL"/>
        </w:rPr>
        <w:t>w postępowaniu określone przez Zamawiającego w SWZ:</w:t>
      </w:r>
    </w:p>
    <w:p w14:paraId="21B464BB" w14:textId="77777777" w:rsidR="00EE3C77" w:rsidRPr="007C3E06" w:rsidRDefault="00EE3C77" w:rsidP="00EE3C77">
      <w:pPr>
        <w:suppressAutoHyphens w:val="0"/>
        <w:snapToGrid w:val="0"/>
        <w:spacing w:after="160"/>
        <w:jc w:val="both"/>
        <w:rPr>
          <w:rFonts w:eastAsiaTheme="minorHAnsi"/>
          <w:lang w:eastAsia="en-US"/>
        </w:rPr>
      </w:pPr>
      <w:proofErr w:type="gramStart"/>
      <w:r w:rsidRPr="007C3E06">
        <w:rPr>
          <w:rFonts w:eastAsiaTheme="minorHAnsi"/>
          <w:lang w:eastAsia="en-US"/>
        </w:rPr>
        <w:t>oświadczam</w:t>
      </w:r>
      <w:proofErr w:type="gramEnd"/>
      <w:r w:rsidRPr="007C3E06">
        <w:rPr>
          <w:rFonts w:eastAsiaTheme="minorHAnsi"/>
          <w:lang w:eastAsia="en-US"/>
        </w:rPr>
        <w:t>, że spełniam warunki udziału w postępowaniu określone przez zamawiającego w Rozdziale 20 SWZ</w:t>
      </w:r>
    </w:p>
    <w:p w14:paraId="20890B77"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1. </w:t>
      </w:r>
      <w:proofErr w:type="gramStart"/>
      <w:r w:rsidRPr="007C3E06">
        <w:rPr>
          <w:rFonts w:eastAsiaTheme="minorHAnsi"/>
          <w:lang w:eastAsia="en-US"/>
        </w:rPr>
        <w:t>posiadam</w:t>
      </w:r>
      <w:proofErr w:type="gramEnd"/>
      <w:r w:rsidRPr="007C3E06">
        <w:rPr>
          <w:rFonts w:eastAsiaTheme="minorHAnsi"/>
          <w:lang w:eastAsia="en-US"/>
        </w:rPr>
        <w:t xml:space="preserve"> doświadczenie opisane przez Zamawiającego w Rozdziale 20 SWZ, w tym:</w:t>
      </w:r>
    </w:p>
    <w:p w14:paraId="44898A2E" w14:textId="77777777" w:rsidR="00EE3C77" w:rsidRPr="007C3E06" w:rsidRDefault="00EE3C77" w:rsidP="00EE3C77">
      <w:pPr>
        <w:suppressAutoHyphens w:val="0"/>
        <w:snapToGrid w:val="0"/>
        <w:spacing w:after="160"/>
        <w:ind w:left="426" w:hanging="426"/>
        <w:jc w:val="both"/>
        <w:rPr>
          <w:rFonts w:eastAsiaTheme="minorHAnsi"/>
          <w:lang w:eastAsia="en-US"/>
        </w:rPr>
      </w:pPr>
      <w:r w:rsidRPr="007C3E06">
        <w:rPr>
          <w:rFonts w:eastAsiaTheme="minorHAnsi"/>
          <w:lang w:eastAsia="en-US"/>
        </w:rPr>
        <w:t>1) warunek ten spełniam samodzielnie – Tak w pełnym zakresie*/Tak, częściowo w zakresie ……………………………………./ Nie*,</w:t>
      </w:r>
    </w:p>
    <w:p w14:paraId="6B86D828" w14:textId="77777777" w:rsidR="00EE3C77" w:rsidRPr="007C3E06" w:rsidRDefault="00EE3C77" w:rsidP="00EE3C77">
      <w:pPr>
        <w:suppressAutoHyphens w:val="0"/>
        <w:snapToGrid w:val="0"/>
        <w:spacing w:after="160"/>
        <w:ind w:left="426" w:hanging="426"/>
        <w:jc w:val="both"/>
        <w:rPr>
          <w:rFonts w:eastAsiaTheme="minorHAnsi"/>
          <w:lang w:eastAsia="en-US"/>
        </w:rPr>
      </w:pPr>
      <w:proofErr w:type="gramStart"/>
      <w:r w:rsidRPr="007C3E06">
        <w:rPr>
          <w:rFonts w:eastAsiaTheme="minorHAnsi"/>
          <w:lang w:eastAsia="en-US"/>
        </w:rPr>
        <w:t>2)   w</w:t>
      </w:r>
      <w:proofErr w:type="gramEnd"/>
      <w:r w:rsidRPr="007C3E06">
        <w:rPr>
          <w:rFonts w:eastAsiaTheme="minorHAnsi"/>
          <w:lang w:eastAsia="en-US"/>
        </w:rPr>
        <w:t xml:space="preserve"> celu spełnienia tego warunku polegam na zasadach określonych w art. 118 ustawy PZP, na następującym podmiocie*:</w:t>
      </w:r>
    </w:p>
    <w:p w14:paraId="2F1F6161"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61E7A0FA" w14:textId="77777777" w:rsidR="00EE3C77" w:rsidRPr="007C3E06" w:rsidRDefault="00EE3C77" w:rsidP="00EE3C77">
      <w:pPr>
        <w:suppressAutoHyphens w:val="0"/>
        <w:snapToGrid w:val="0"/>
        <w:spacing w:after="160"/>
        <w:jc w:val="both"/>
        <w:rPr>
          <w:rFonts w:eastAsiaTheme="minorHAnsi"/>
          <w:sz w:val="20"/>
          <w:szCs w:val="20"/>
          <w:lang w:eastAsia="en-US"/>
        </w:rPr>
      </w:pPr>
      <w:r w:rsidRPr="007C3E06">
        <w:rPr>
          <w:rFonts w:eastAsiaTheme="minorHAnsi"/>
          <w:sz w:val="20"/>
          <w:szCs w:val="20"/>
          <w:lang w:eastAsia="en-US"/>
        </w:rPr>
        <w:t>(należy podać pełną nazwę/firmę, adres, a także w zależności od podmiotu: NIP/PESEL, KRS/</w:t>
      </w:r>
      <w:proofErr w:type="spellStart"/>
      <w:r w:rsidRPr="007C3E06">
        <w:rPr>
          <w:rFonts w:eastAsiaTheme="minorHAnsi"/>
          <w:sz w:val="20"/>
          <w:szCs w:val="20"/>
          <w:lang w:eastAsia="en-US"/>
        </w:rPr>
        <w:t>CEiDG</w:t>
      </w:r>
      <w:proofErr w:type="spellEnd"/>
      <w:r w:rsidRPr="007C3E06">
        <w:rPr>
          <w:rFonts w:eastAsiaTheme="minorHAnsi"/>
          <w:sz w:val="20"/>
          <w:szCs w:val="20"/>
          <w:lang w:eastAsia="en-US"/>
        </w:rPr>
        <w:t>)</w:t>
      </w:r>
    </w:p>
    <w:p w14:paraId="0E176F64" w14:textId="77777777" w:rsidR="00EE3C77" w:rsidRPr="007C3E06" w:rsidRDefault="00EE3C77" w:rsidP="00EE3C77">
      <w:pPr>
        <w:suppressAutoHyphens w:val="0"/>
        <w:snapToGrid w:val="0"/>
        <w:spacing w:after="160"/>
        <w:jc w:val="both"/>
        <w:rPr>
          <w:rFonts w:eastAsiaTheme="minorHAnsi"/>
          <w:lang w:eastAsia="en-US"/>
        </w:rPr>
      </w:pPr>
      <w:proofErr w:type="gramStart"/>
      <w:r w:rsidRPr="007C3E06">
        <w:rPr>
          <w:rFonts w:eastAsiaTheme="minorHAnsi"/>
          <w:lang w:eastAsia="en-US"/>
        </w:rPr>
        <w:t>w</w:t>
      </w:r>
      <w:proofErr w:type="gramEnd"/>
      <w:r w:rsidRPr="007C3E06">
        <w:rPr>
          <w:rFonts w:eastAsiaTheme="minorHAnsi"/>
          <w:lang w:eastAsia="en-US"/>
        </w:rPr>
        <w:t xml:space="preserve"> następującym zakresie:</w:t>
      </w:r>
    </w:p>
    <w:p w14:paraId="3418F744"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w:t>
      </w:r>
    </w:p>
    <w:p w14:paraId="3CD2BE6D"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niepotrzebne skreślić</w:t>
      </w:r>
    </w:p>
    <w:p w14:paraId="7BE02373" w14:textId="77777777" w:rsidR="00EE3C77" w:rsidRPr="007C3E06" w:rsidRDefault="00EE3C77" w:rsidP="00EE3C77">
      <w:pPr>
        <w:suppressAutoHyphens w:val="0"/>
        <w:snapToGrid w:val="0"/>
        <w:spacing w:after="160"/>
        <w:jc w:val="both"/>
        <w:rPr>
          <w:rFonts w:eastAsiaTheme="minorHAnsi"/>
          <w:lang w:eastAsia="en-US"/>
        </w:rPr>
      </w:pPr>
    </w:p>
    <w:p w14:paraId="60BCFA65" w14:textId="77777777" w:rsidR="00EE3C77" w:rsidRPr="007C3E06" w:rsidRDefault="00EE3C77" w:rsidP="00EE3C77">
      <w:pPr>
        <w:suppressAutoHyphens w:val="0"/>
        <w:snapToGrid w:val="0"/>
        <w:spacing w:after="160"/>
        <w:jc w:val="both"/>
        <w:rPr>
          <w:rFonts w:eastAsiaTheme="minorHAnsi"/>
          <w:lang w:eastAsia="en-US"/>
        </w:rPr>
      </w:pPr>
      <w:r w:rsidRPr="007C3E06">
        <w:rPr>
          <w:rFonts w:eastAsiaTheme="minorHAnsi"/>
          <w:lang w:eastAsia="en-US"/>
        </w:rPr>
        <w:t xml:space="preserve">Oświadczam, że wszystkie informacje podane w powyższych oświadczeniach są aktualne i zgodne </w:t>
      </w:r>
      <w:r w:rsidRPr="007C3E06">
        <w:rPr>
          <w:rFonts w:eastAsiaTheme="minorHAnsi"/>
          <w:lang w:eastAsia="en-US"/>
        </w:rPr>
        <w:br/>
        <w:t>z prawdą oraz zostały przedstawione z pełną świadomością konsekwencji wprowadzenia Zamawiającego w błąd przy przedstawianiu informacji</w:t>
      </w:r>
    </w:p>
    <w:p w14:paraId="4CDEEC34" w14:textId="77777777" w:rsidR="00EE3C77" w:rsidRPr="007C3E06" w:rsidRDefault="00EE3C77" w:rsidP="00EE3C77">
      <w:pPr>
        <w:spacing w:line="360" w:lineRule="auto"/>
        <w:ind w:left="7090"/>
        <w:jc w:val="both"/>
        <w:rPr>
          <w:b/>
          <w:i/>
          <w:u w:val="single"/>
        </w:rPr>
      </w:pPr>
    </w:p>
    <w:p w14:paraId="5F9BEE3F" w14:textId="77777777" w:rsidR="00B97532" w:rsidRDefault="00B97532" w:rsidP="00B97532">
      <w:pPr>
        <w:suppressAutoHyphens w:val="0"/>
        <w:spacing w:after="0" w:line="240" w:lineRule="auto"/>
        <w:ind w:left="540"/>
        <w:jc w:val="center"/>
        <w:rPr>
          <w:rFonts w:eastAsia="Times New Roman"/>
          <w:b/>
          <w:bCs/>
          <w:lang w:eastAsia="pl-PL"/>
        </w:rPr>
      </w:pPr>
    </w:p>
    <w:p w14:paraId="7C0FC13F" w14:textId="77777777" w:rsidR="00B97532" w:rsidRDefault="00B97532" w:rsidP="00B97532">
      <w:pPr>
        <w:suppressAutoHyphens w:val="0"/>
        <w:spacing w:after="0" w:line="240" w:lineRule="auto"/>
        <w:ind w:left="540"/>
        <w:jc w:val="center"/>
        <w:rPr>
          <w:rFonts w:eastAsia="Times New Roman"/>
          <w:b/>
          <w:bCs/>
          <w:lang w:eastAsia="pl-PL"/>
        </w:rPr>
      </w:pPr>
    </w:p>
    <w:p w14:paraId="03759057" w14:textId="77777777" w:rsidR="00B97532" w:rsidRDefault="00B97532" w:rsidP="00B97532">
      <w:pPr>
        <w:suppressAutoHyphens w:val="0"/>
        <w:spacing w:after="0" w:line="240" w:lineRule="auto"/>
        <w:ind w:left="540"/>
        <w:jc w:val="center"/>
        <w:rPr>
          <w:rFonts w:eastAsia="Times New Roman"/>
          <w:b/>
          <w:bCs/>
          <w:lang w:eastAsia="pl-PL"/>
        </w:rPr>
      </w:pPr>
    </w:p>
    <w:p w14:paraId="502F1639" w14:textId="77777777" w:rsidR="00B97532" w:rsidRDefault="00B97532" w:rsidP="00B97532">
      <w:pPr>
        <w:suppressAutoHyphens w:val="0"/>
        <w:spacing w:after="0" w:line="240" w:lineRule="auto"/>
        <w:ind w:left="540"/>
        <w:jc w:val="center"/>
        <w:rPr>
          <w:rFonts w:eastAsia="Times New Roman"/>
          <w:b/>
          <w:bCs/>
          <w:lang w:eastAsia="pl-PL"/>
        </w:rPr>
      </w:pPr>
    </w:p>
    <w:p w14:paraId="77B49081" w14:textId="77777777" w:rsidR="00EE3C77" w:rsidRDefault="00EE3C77" w:rsidP="00B97532">
      <w:pPr>
        <w:suppressAutoHyphens w:val="0"/>
        <w:spacing w:after="0" w:line="240" w:lineRule="auto"/>
        <w:ind w:left="540"/>
        <w:jc w:val="center"/>
        <w:rPr>
          <w:rFonts w:eastAsia="Times New Roman"/>
          <w:b/>
          <w:bCs/>
          <w:lang w:eastAsia="pl-PL"/>
        </w:rPr>
      </w:pPr>
    </w:p>
    <w:p w14:paraId="07DC5CE9" w14:textId="1065023C" w:rsidR="00B97532" w:rsidRDefault="00B97532" w:rsidP="00B97532">
      <w:pPr>
        <w:tabs>
          <w:tab w:val="left" w:pos="1701"/>
        </w:tabs>
        <w:jc w:val="right"/>
        <w:rPr>
          <w:b/>
          <w:i/>
          <w:u w:val="single"/>
        </w:rPr>
      </w:pPr>
      <w:r w:rsidRPr="00CF7419">
        <w:rPr>
          <w:b/>
          <w:i/>
          <w:u w:val="single"/>
        </w:rPr>
        <w:t xml:space="preserve">ZAŁĄCZNIK NR </w:t>
      </w:r>
      <w:r w:rsidR="00EE3C77">
        <w:rPr>
          <w:b/>
          <w:i/>
          <w:u w:val="single"/>
        </w:rPr>
        <w:t>7</w:t>
      </w:r>
    </w:p>
    <w:p w14:paraId="5B8C360E"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2D02B079" w14:textId="77777777" w:rsidR="00F25ADB" w:rsidRPr="005C7EF9" w:rsidRDefault="00F25ADB" w:rsidP="00F25ADB">
      <w:pPr>
        <w:spacing w:after="0" w:line="240" w:lineRule="auto"/>
        <w:jc w:val="both"/>
        <w:rPr>
          <w:i/>
        </w:rPr>
      </w:pPr>
      <w:r w:rsidRPr="005C7EF9">
        <w:rPr>
          <w:i/>
        </w:rPr>
        <w:t>…………………………………..</w:t>
      </w:r>
    </w:p>
    <w:p w14:paraId="5B38CF52" w14:textId="77777777" w:rsidR="00F25ADB" w:rsidRPr="005C7EF9" w:rsidRDefault="00F25ADB" w:rsidP="00F25ADB">
      <w:pPr>
        <w:spacing w:after="0" w:line="260" w:lineRule="atLeast"/>
        <w:jc w:val="both"/>
        <w:rPr>
          <w:i/>
        </w:rPr>
      </w:pPr>
      <w:proofErr w:type="gramStart"/>
      <w:r w:rsidRPr="005C7EF9">
        <w:rPr>
          <w:i/>
        </w:rPr>
        <w:t>reprezentowany</w:t>
      </w:r>
      <w:proofErr w:type="gramEnd"/>
      <w:r w:rsidRPr="005C7EF9">
        <w:rPr>
          <w:i/>
        </w:rPr>
        <w:t xml:space="preserve"> przez:</w:t>
      </w:r>
    </w:p>
    <w:p w14:paraId="2D7673ED" w14:textId="77777777" w:rsidR="00F25ADB" w:rsidRPr="005C7EF9" w:rsidRDefault="00F25ADB" w:rsidP="00F25ADB">
      <w:pPr>
        <w:spacing w:after="0" w:line="260" w:lineRule="atLeast"/>
        <w:jc w:val="both"/>
        <w:rPr>
          <w:i/>
        </w:rPr>
      </w:pPr>
      <w:r w:rsidRPr="005C7EF9">
        <w:rPr>
          <w:i/>
        </w:rPr>
        <w:t>…………………………………….</w:t>
      </w:r>
    </w:p>
    <w:p w14:paraId="344A1D98"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7C01FD74" w14:textId="77777777" w:rsidR="00F25ADB" w:rsidRDefault="00F25ADB" w:rsidP="00F25ADB">
      <w:pPr>
        <w:spacing w:before="120" w:after="120"/>
        <w:rPr>
          <w:i/>
          <w:sz w:val="18"/>
          <w:szCs w:val="18"/>
        </w:rPr>
      </w:pPr>
      <w:proofErr w:type="gramStart"/>
      <w:r w:rsidRPr="00E62A1E">
        <w:rPr>
          <w:i/>
          <w:sz w:val="18"/>
          <w:szCs w:val="18"/>
        </w:rPr>
        <w:t>reprezentacji</w:t>
      </w:r>
      <w:proofErr w:type="gramEnd"/>
      <w:r w:rsidRPr="00E62A1E">
        <w:rPr>
          <w:i/>
          <w:sz w:val="18"/>
          <w:szCs w:val="18"/>
        </w:rPr>
        <w:t>)</w:t>
      </w:r>
    </w:p>
    <w:p w14:paraId="5ED65024" w14:textId="77777777" w:rsidR="00DD5B54" w:rsidRDefault="00DD5B54" w:rsidP="00F25ADB">
      <w:pPr>
        <w:spacing w:before="120" w:after="120"/>
        <w:jc w:val="center"/>
        <w:rPr>
          <w:b/>
        </w:rPr>
      </w:pPr>
    </w:p>
    <w:p w14:paraId="2BE502DB" w14:textId="3E0B9EC2"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0BAB457B"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449542D2" w14:textId="279FA07E"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2D31428A" w14:textId="07582C63"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55D27036" w14:textId="77777777" w:rsidR="00B97532" w:rsidRDefault="00B97532" w:rsidP="00B97532">
      <w:r w:rsidRPr="001B0367">
        <w:t>Oświadczenie wykonawca składa razem z ofertą.</w:t>
      </w:r>
    </w:p>
    <w:p w14:paraId="60A8664A"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37690D69" w14:textId="77777777" w:rsidR="00B97532" w:rsidRPr="00192B07" w:rsidRDefault="00B97532" w:rsidP="00B97532">
      <w:pPr>
        <w:jc w:val="center"/>
        <w:rPr>
          <w:i/>
          <w:sz w:val="8"/>
          <w:szCs w:val="8"/>
          <w:u w:val="single"/>
        </w:rPr>
      </w:pPr>
    </w:p>
    <w:p w14:paraId="54343788" w14:textId="5E3A0BE1"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3A4D970F" w14:textId="0D6B58A2" w:rsidR="00B97532" w:rsidRDefault="00B97532" w:rsidP="00DD03EA">
      <w:pPr>
        <w:widowControl w:val="0"/>
        <w:autoSpaceDE w:val="0"/>
        <w:autoSpaceDN w:val="0"/>
        <w:adjustRightInd w:val="0"/>
        <w:spacing w:after="0" w:line="240" w:lineRule="auto"/>
        <w:rPr>
          <w:color w:val="000000"/>
        </w:rPr>
      </w:pPr>
    </w:p>
    <w:p w14:paraId="6A340428" w14:textId="5AD17824" w:rsidR="00CE1075" w:rsidRDefault="00CE1075" w:rsidP="00DD03EA">
      <w:pPr>
        <w:widowControl w:val="0"/>
        <w:autoSpaceDE w:val="0"/>
        <w:autoSpaceDN w:val="0"/>
        <w:adjustRightInd w:val="0"/>
        <w:spacing w:after="0" w:line="240" w:lineRule="auto"/>
        <w:rPr>
          <w:color w:val="000000"/>
        </w:rPr>
      </w:pPr>
    </w:p>
    <w:p w14:paraId="30FAEC20" w14:textId="77777777" w:rsidR="00CE1075" w:rsidRDefault="00CE1075" w:rsidP="00DD03EA">
      <w:pPr>
        <w:widowControl w:val="0"/>
        <w:autoSpaceDE w:val="0"/>
        <w:autoSpaceDN w:val="0"/>
        <w:adjustRightInd w:val="0"/>
        <w:spacing w:after="0" w:line="240" w:lineRule="auto"/>
        <w:rPr>
          <w:color w:val="000000"/>
        </w:rPr>
      </w:pPr>
    </w:p>
    <w:p w14:paraId="020A4CF6" w14:textId="18F1E15A"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96C1B5E" w14:textId="77777777" w:rsidR="00220FE2" w:rsidRDefault="00220FE2" w:rsidP="00B97532">
      <w:pPr>
        <w:tabs>
          <w:tab w:val="left" w:pos="1701"/>
        </w:tabs>
        <w:jc w:val="right"/>
        <w:rPr>
          <w:b/>
          <w:i/>
          <w:u w:val="single"/>
        </w:rPr>
      </w:pPr>
    </w:p>
    <w:p w14:paraId="620A5695" w14:textId="79A63C81" w:rsidR="00B97532" w:rsidRDefault="00B97532" w:rsidP="00B97532">
      <w:pPr>
        <w:tabs>
          <w:tab w:val="left" w:pos="1701"/>
        </w:tabs>
        <w:jc w:val="right"/>
        <w:rPr>
          <w:b/>
          <w:i/>
          <w:u w:val="single"/>
        </w:rPr>
      </w:pPr>
      <w:r w:rsidRPr="00CF7419">
        <w:rPr>
          <w:b/>
          <w:i/>
          <w:u w:val="single"/>
        </w:rPr>
        <w:t xml:space="preserve">ZAŁĄCZNIK NR </w:t>
      </w:r>
      <w:r w:rsidR="00EE3C77">
        <w:rPr>
          <w:b/>
          <w:i/>
          <w:u w:val="single"/>
        </w:rPr>
        <w:t>8</w:t>
      </w:r>
    </w:p>
    <w:p w14:paraId="7A6FFF25" w14:textId="77777777" w:rsidR="00B97532" w:rsidRDefault="00B97532" w:rsidP="00B97532">
      <w:pPr>
        <w:tabs>
          <w:tab w:val="left" w:pos="1701"/>
        </w:tabs>
        <w:rPr>
          <w:b/>
          <w:i/>
          <w:u w:val="single"/>
        </w:rPr>
      </w:pPr>
    </w:p>
    <w:p w14:paraId="359C1A30" w14:textId="77777777" w:rsidR="00B97532" w:rsidRPr="00767BB4" w:rsidRDefault="00B97532" w:rsidP="00B97532">
      <w:pPr>
        <w:spacing w:line="240" w:lineRule="auto"/>
      </w:pPr>
      <w:r w:rsidRPr="00767BB4">
        <w:t xml:space="preserve">Wykonawca: ………………………………………………………………………...............……… </w:t>
      </w:r>
    </w:p>
    <w:p w14:paraId="40A58512"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28EED104" w14:textId="6CF53152"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6CD5593F" w14:textId="77777777" w:rsidR="00B97532" w:rsidRDefault="00B97532" w:rsidP="00B97532">
      <w:pPr>
        <w:spacing w:line="240" w:lineRule="auto"/>
        <w:jc w:val="center"/>
        <w:rPr>
          <w:b/>
        </w:rPr>
      </w:pPr>
    </w:p>
    <w:p w14:paraId="4FCDBB13" w14:textId="06DC77F4"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28EA50A" w14:textId="77777777" w:rsidR="00B97532" w:rsidRDefault="00B97532" w:rsidP="00B97532">
      <w:pPr>
        <w:spacing w:line="240" w:lineRule="auto"/>
        <w:jc w:val="center"/>
      </w:pPr>
    </w:p>
    <w:p w14:paraId="555E4201" w14:textId="11FF93CE"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Pr="00E05FB2">
        <w:t>.1</w:t>
      </w:r>
      <w:r w:rsidRPr="002217C6">
        <w:rPr>
          <w:color w:val="FF0000"/>
        </w:rPr>
        <w:t xml:space="preserve"> </w:t>
      </w:r>
      <w:r w:rsidRPr="00387C8B">
        <w:rPr>
          <w:b/>
        </w:rPr>
        <w:t xml:space="preserve">znak: </w:t>
      </w:r>
      <w:r w:rsidR="00FB5136">
        <w:rPr>
          <w:b/>
        </w:rPr>
        <w:t>AMW-KANC.SZP.2712.</w:t>
      </w:r>
      <w:r w:rsidR="00A5118B">
        <w:rPr>
          <w:b/>
        </w:rPr>
        <w:t>84</w:t>
      </w:r>
      <w:r w:rsidR="00FB5136">
        <w:rPr>
          <w:b/>
        </w:rPr>
        <w:t>.2023</w:t>
      </w:r>
      <w:r w:rsidRPr="008C6E57">
        <w:t>:</w:t>
      </w:r>
    </w:p>
    <w:p w14:paraId="1C17043F" w14:textId="77777777" w:rsidR="00B97532" w:rsidRDefault="00B97532" w:rsidP="00B97532">
      <w:pPr>
        <w:spacing w:after="0" w:line="240" w:lineRule="auto"/>
      </w:pPr>
      <w:r w:rsidRPr="00767BB4">
        <w:t xml:space="preserve"> </w:t>
      </w:r>
    </w:p>
    <w:p w14:paraId="0748F327" w14:textId="0C2FDFCE" w:rsidR="004C1A24" w:rsidRDefault="00A5118B" w:rsidP="00EF0EFB">
      <w:pPr>
        <w:spacing w:line="240" w:lineRule="auto"/>
        <w:jc w:val="both"/>
        <w:rPr>
          <w:rFonts w:eastAsia="Times New Roman"/>
          <w:b/>
          <w:sz w:val="24"/>
          <w:szCs w:val="24"/>
          <w:lang w:eastAsia="ar-SA"/>
        </w:rPr>
      </w:pPr>
      <w:r w:rsidRPr="00A5118B">
        <w:rPr>
          <w:rFonts w:eastAsia="Times New Roman"/>
          <w:b/>
          <w:sz w:val="24"/>
          <w:szCs w:val="24"/>
          <w:lang w:eastAsia="ar-SA"/>
        </w:rPr>
        <w:t xml:space="preserve">Wykonanie dokumentacji projektowo - </w:t>
      </w:r>
      <w:proofErr w:type="gramStart"/>
      <w:r w:rsidRPr="00A5118B">
        <w:rPr>
          <w:rFonts w:eastAsia="Times New Roman"/>
          <w:b/>
          <w:sz w:val="24"/>
          <w:szCs w:val="24"/>
          <w:lang w:eastAsia="ar-SA"/>
        </w:rPr>
        <w:t>kosztorysowej  na</w:t>
      </w:r>
      <w:proofErr w:type="gramEnd"/>
      <w:r w:rsidRPr="00A5118B">
        <w:rPr>
          <w:rFonts w:eastAsia="Times New Roman"/>
          <w:b/>
          <w:sz w:val="24"/>
          <w:szCs w:val="24"/>
          <w:lang w:eastAsia="ar-SA"/>
        </w:rPr>
        <w:t xml:space="preserve"> przebudowę drogi dojazdowej, parkingu i ogrodzenia po wznowieniu granic na terenie Akademickiego Ośrodka Szkoleniowego</w:t>
      </w:r>
      <w:r>
        <w:rPr>
          <w:rFonts w:eastAsia="Times New Roman"/>
          <w:b/>
          <w:sz w:val="24"/>
          <w:szCs w:val="24"/>
          <w:lang w:eastAsia="ar-SA"/>
        </w:rPr>
        <w:t>.</w:t>
      </w:r>
    </w:p>
    <w:p w14:paraId="421A7A65" w14:textId="14A4C7B5" w:rsidR="0097359E" w:rsidRDefault="005F3C62" w:rsidP="00EF0EFB">
      <w:pPr>
        <w:spacing w:line="240" w:lineRule="auto"/>
        <w:jc w:val="both"/>
      </w:pPr>
      <w:r>
        <w:rPr>
          <w:rFonts w:eastAsiaTheme="minorHAnsi"/>
          <w:b/>
          <w:lang w:eastAsia="en-US"/>
        </w:rPr>
        <w:t xml:space="preserve"> </w:t>
      </w:r>
      <w:proofErr w:type="gramStart"/>
      <w:r w:rsidR="00B97532" w:rsidRPr="00767BB4">
        <w:t>w</w:t>
      </w:r>
      <w:proofErr w:type="gramEnd"/>
      <w:r w:rsidR="00B97532" w:rsidRPr="00767BB4">
        <w:t xml:space="preserve"> zakresie art. 108 ust. 1 pkt 3-6 ustawy Pzp, dodatkowo art. 109 ust. 1 pkt 5 i 7-8 oświadczamy, że: wszystkie informacje zawarte w oświadczeniu, o którym mowa w art. 125 ust. 1 ustawy, w zakresie podstaw wykluczenia z postępowania </w:t>
      </w:r>
      <w:r w:rsidR="00B97532" w:rsidRPr="00054C2F">
        <w:rPr>
          <w:b/>
        </w:rPr>
        <w:t>są</w:t>
      </w:r>
      <w:r w:rsidR="00B97532" w:rsidRPr="00767BB4">
        <w:t xml:space="preserve"> aktualne</w:t>
      </w:r>
      <w:r w:rsidR="0097359E">
        <w:t xml:space="preserve"> na dzień złożenia oświadczenia.</w:t>
      </w:r>
    </w:p>
    <w:p w14:paraId="04CAE100" w14:textId="5F66A392" w:rsidR="00B130A3" w:rsidRDefault="00B130A3" w:rsidP="003C7891">
      <w:pPr>
        <w:spacing w:line="240" w:lineRule="auto"/>
      </w:pPr>
    </w:p>
    <w:p w14:paraId="7F9DF7CB" w14:textId="4E3911DF" w:rsidR="00B130A3" w:rsidRDefault="00B130A3" w:rsidP="003C7891">
      <w:pPr>
        <w:spacing w:line="240" w:lineRule="auto"/>
      </w:pPr>
    </w:p>
    <w:p w14:paraId="7E6F8627" w14:textId="4B6A71F0" w:rsidR="00B130A3" w:rsidRDefault="00B130A3" w:rsidP="003C7891">
      <w:pPr>
        <w:spacing w:line="240" w:lineRule="auto"/>
      </w:pPr>
    </w:p>
    <w:p w14:paraId="4DA1EFA2" w14:textId="7EA1BA6A" w:rsidR="00B130A3" w:rsidRDefault="00B130A3" w:rsidP="003C7891">
      <w:pPr>
        <w:spacing w:line="240" w:lineRule="auto"/>
      </w:pPr>
    </w:p>
    <w:p w14:paraId="1D796D72" w14:textId="0BF32D23" w:rsidR="00B130A3" w:rsidRDefault="00B130A3" w:rsidP="003C7891">
      <w:pPr>
        <w:spacing w:line="240" w:lineRule="auto"/>
      </w:pPr>
    </w:p>
    <w:p w14:paraId="0B1745E0" w14:textId="133481E3" w:rsidR="00B130A3" w:rsidRDefault="00B130A3" w:rsidP="003C7891">
      <w:pPr>
        <w:spacing w:line="240" w:lineRule="auto"/>
      </w:pPr>
    </w:p>
    <w:p w14:paraId="6067AA98" w14:textId="0797FAF5" w:rsidR="00B130A3" w:rsidRDefault="00B130A3" w:rsidP="003C7891">
      <w:pPr>
        <w:spacing w:line="240" w:lineRule="auto"/>
      </w:pPr>
    </w:p>
    <w:p w14:paraId="6C833390" w14:textId="180413F4" w:rsidR="00B130A3" w:rsidRDefault="00B130A3" w:rsidP="003C7891">
      <w:pPr>
        <w:spacing w:line="240" w:lineRule="auto"/>
      </w:pPr>
    </w:p>
    <w:p w14:paraId="6F7E3800" w14:textId="4AECAD74" w:rsidR="00B130A3" w:rsidRDefault="00B130A3" w:rsidP="003C7891">
      <w:pPr>
        <w:spacing w:line="240" w:lineRule="auto"/>
      </w:pPr>
    </w:p>
    <w:p w14:paraId="74C717D3" w14:textId="392AA67B" w:rsidR="00B130A3" w:rsidRDefault="00B130A3" w:rsidP="003C7891">
      <w:pPr>
        <w:spacing w:line="240" w:lineRule="auto"/>
      </w:pPr>
    </w:p>
    <w:p w14:paraId="4B2D0339" w14:textId="47196D2C" w:rsidR="00B130A3" w:rsidRDefault="00B130A3" w:rsidP="003C7891">
      <w:pPr>
        <w:spacing w:line="240" w:lineRule="auto"/>
      </w:pPr>
    </w:p>
    <w:p w14:paraId="357DFD7D" w14:textId="77777777" w:rsidR="00B130A3" w:rsidRPr="003C7891" w:rsidRDefault="00B130A3" w:rsidP="003C7891">
      <w:pPr>
        <w:spacing w:line="240" w:lineRule="auto"/>
      </w:pPr>
    </w:p>
    <w:p w14:paraId="0CD64086" w14:textId="77777777" w:rsidR="0097359E" w:rsidRPr="0097359E" w:rsidRDefault="0097359E" w:rsidP="0097359E">
      <w:pPr>
        <w:spacing w:line="360" w:lineRule="auto"/>
        <w:ind w:left="7090"/>
        <w:jc w:val="both"/>
      </w:pPr>
    </w:p>
    <w:p w14:paraId="12760144" w14:textId="77777777" w:rsidR="0097359E" w:rsidRPr="0097359E" w:rsidRDefault="0097359E" w:rsidP="0097359E">
      <w:pPr>
        <w:spacing w:line="360" w:lineRule="auto"/>
        <w:ind w:left="7090"/>
        <w:jc w:val="both"/>
      </w:pPr>
    </w:p>
    <w:p w14:paraId="541B441A" w14:textId="77777777" w:rsidR="0097359E" w:rsidRDefault="0097359E" w:rsidP="0097359E">
      <w:pPr>
        <w:spacing w:line="360" w:lineRule="auto"/>
        <w:ind w:left="7090"/>
        <w:jc w:val="both"/>
      </w:pPr>
    </w:p>
    <w:p w14:paraId="39D0186C" w14:textId="77777777" w:rsidR="005705AF" w:rsidRPr="0097359E" w:rsidRDefault="005705AF" w:rsidP="0097359E">
      <w:pPr>
        <w:spacing w:line="360" w:lineRule="auto"/>
        <w:ind w:left="7090"/>
        <w:jc w:val="both"/>
      </w:pPr>
    </w:p>
    <w:p w14:paraId="5EA47E60" w14:textId="69F13B0B" w:rsidR="00B130A3" w:rsidRPr="00B130A3" w:rsidRDefault="00B130A3" w:rsidP="00B130A3">
      <w:pPr>
        <w:ind w:left="6372"/>
        <w:jc w:val="right"/>
        <w:rPr>
          <w:b/>
          <w:i/>
          <w:u w:val="single"/>
        </w:rPr>
      </w:pPr>
      <w:r w:rsidRPr="00B130A3">
        <w:rPr>
          <w:b/>
          <w:i/>
          <w:u w:val="single"/>
        </w:rPr>
        <w:t xml:space="preserve">ZAŁĄCZNIK NR </w:t>
      </w:r>
      <w:r w:rsidR="00EE3C77">
        <w:rPr>
          <w:b/>
          <w:i/>
          <w:u w:val="single"/>
        </w:rPr>
        <w:t>9</w:t>
      </w:r>
    </w:p>
    <w:p w14:paraId="1775E730" w14:textId="23844777" w:rsidR="00281D73" w:rsidRDefault="00281D73" w:rsidP="00B130A3">
      <w:pPr>
        <w:spacing w:after="0" w:line="240" w:lineRule="auto"/>
      </w:pPr>
    </w:p>
    <w:p w14:paraId="2C3A6CD0" w14:textId="77777777" w:rsidR="00BD5117" w:rsidRPr="00BD5117" w:rsidRDefault="00BD5117" w:rsidP="00BD5117">
      <w:pPr>
        <w:suppressAutoHyphens w:val="0"/>
        <w:spacing w:after="0" w:line="480" w:lineRule="auto"/>
        <w:rPr>
          <w:rFonts w:eastAsia="Times New Roman"/>
          <w:b/>
          <w:sz w:val="21"/>
          <w:szCs w:val="21"/>
          <w:lang w:eastAsia="pl-PL"/>
        </w:rPr>
      </w:pPr>
      <w:r w:rsidRPr="00BD5117">
        <w:rPr>
          <w:rFonts w:eastAsia="Times New Roman"/>
          <w:b/>
          <w:sz w:val="21"/>
          <w:szCs w:val="21"/>
          <w:lang w:eastAsia="pl-PL"/>
        </w:rPr>
        <w:t>Wykonawca:</w:t>
      </w:r>
    </w:p>
    <w:p w14:paraId="586D3077" w14:textId="6EE15D23" w:rsidR="00BD5117" w:rsidRPr="00BD5117" w:rsidRDefault="00BD5117" w:rsidP="00BD5117">
      <w:pPr>
        <w:suppressAutoHyphens w:val="0"/>
        <w:spacing w:after="0" w:line="480" w:lineRule="auto"/>
        <w:ind w:right="5954"/>
        <w:rPr>
          <w:rFonts w:eastAsia="Times New Roman"/>
          <w:sz w:val="21"/>
          <w:szCs w:val="21"/>
          <w:lang w:eastAsia="pl-PL"/>
        </w:rPr>
      </w:pPr>
      <w:r w:rsidRPr="00BD5117">
        <w:rPr>
          <w:rFonts w:eastAsia="Times New Roman"/>
          <w:sz w:val="21"/>
          <w:szCs w:val="21"/>
          <w:lang w:eastAsia="pl-PL"/>
        </w:rPr>
        <w:t>…………………………………</w:t>
      </w:r>
    </w:p>
    <w:p w14:paraId="6FE93B51" w14:textId="77777777" w:rsidR="00BD5117" w:rsidRPr="00BD5117" w:rsidRDefault="00BD5117" w:rsidP="00BD5117">
      <w:pPr>
        <w:suppressAutoHyphens w:val="0"/>
        <w:spacing w:after="0" w:line="240" w:lineRule="auto"/>
        <w:ind w:right="5953"/>
        <w:rPr>
          <w:rFonts w:eastAsia="Times New Roman"/>
          <w:i/>
          <w:sz w:val="16"/>
          <w:szCs w:val="16"/>
          <w:lang w:eastAsia="pl-PL"/>
        </w:rPr>
      </w:pPr>
      <w:r w:rsidRPr="00BD5117">
        <w:rPr>
          <w:rFonts w:eastAsia="Times New Roman"/>
          <w:i/>
          <w:sz w:val="16"/>
          <w:szCs w:val="16"/>
          <w:lang w:eastAsia="pl-PL"/>
        </w:rPr>
        <w:t>(pełna nazwa/firma, adres, w zależności od podmiotu: NIP/PESEL, KRS/</w:t>
      </w:r>
      <w:proofErr w:type="spellStart"/>
      <w:r w:rsidRPr="00BD5117">
        <w:rPr>
          <w:rFonts w:eastAsia="Times New Roman"/>
          <w:i/>
          <w:sz w:val="16"/>
          <w:szCs w:val="16"/>
          <w:lang w:eastAsia="pl-PL"/>
        </w:rPr>
        <w:t>CEiDG</w:t>
      </w:r>
      <w:proofErr w:type="spellEnd"/>
      <w:r w:rsidRPr="00BD5117">
        <w:rPr>
          <w:rFonts w:eastAsia="Times New Roman"/>
          <w:i/>
          <w:sz w:val="16"/>
          <w:szCs w:val="16"/>
          <w:lang w:eastAsia="pl-PL"/>
        </w:rPr>
        <w:t>)</w:t>
      </w:r>
    </w:p>
    <w:p w14:paraId="61957674" w14:textId="77777777" w:rsidR="00BD5117" w:rsidRPr="00BD5117" w:rsidRDefault="00BD5117" w:rsidP="00BD5117">
      <w:pPr>
        <w:suppressAutoHyphens w:val="0"/>
        <w:spacing w:after="0" w:line="480" w:lineRule="auto"/>
        <w:rPr>
          <w:rFonts w:eastAsia="Times New Roman"/>
          <w:sz w:val="21"/>
          <w:szCs w:val="21"/>
          <w:u w:val="single"/>
          <w:lang w:eastAsia="pl-PL"/>
        </w:rPr>
      </w:pPr>
      <w:proofErr w:type="gramStart"/>
      <w:r w:rsidRPr="00BD5117">
        <w:rPr>
          <w:rFonts w:eastAsia="Times New Roman"/>
          <w:sz w:val="21"/>
          <w:szCs w:val="21"/>
          <w:u w:val="single"/>
          <w:lang w:eastAsia="pl-PL"/>
        </w:rPr>
        <w:t>reprezentowany</w:t>
      </w:r>
      <w:proofErr w:type="gramEnd"/>
      <w:r w:rsidRPr="00BD5117">
        <w:rPr>
          <w:rFonts w:eastAsia="Times New Roman"/>
          <w:sz w:val="21"/>
          <w:szCs w:val="21"/>
          <w:u w:val="single"/>
          <w:lang w:eastAsia="pl-PL"/>
        </w:rPr>
        <w:t xml:space="preserve"> przez:</w:t>
      </w:r>
    </w:p>
    <w:p w14:paraId="3DEE2CDD" w14:textId="5FC62423" w:rsidR="00BD5117" w:rsidRPr="00BD5117" w:rsidRDefault="00BD5117" w:rsidP="00BD5117">
      <w:pPr>
        <w:suppressAutoHyphens w:val="0"/>
        <w:spacing w:after="0" w:line="240" w:lineRule="auto"/>
        <w:ind w:right="5954"/>
        <w:rPr>
          <w:rFonts w:eastAsia="Times New Roman"/>
          <w:sz w:val="21"/>
          <w:szCs w:val="21"/>
          <w:lang w:eastAsia="pl-PL"/>
        </w:rPr>
      </w:pPr>
      <w:r w:rsidRPr="00BD5117">
        <w:rPr>
          <w:rFonts w:eastAsia="Times New Roman"/>
          <w:sz w:val="21"/>
          <w:szCs w:val="21"/>
          <w:lang w:eastAsia="pl-PL"/>
        </w:rPr>
        <w:t>…………………………………</w:t>
      </w:r>
    </w:p>
    <w:p w14:paraId="753BE343" w14:textId="77777777" w:rsidR="00BD5117" w:rsidRPr="00BD5117" w:rsidRDefault="00BD5117" w:rsidP="00284B87">
      <w:pPr>
        <w:suppressAutoHyphens w:val="0"/>
        <w:spacing w:after="0" w:line="240" w:lineRule="auto"/>
        <w:ind w:right="5101"/>
        <w:rPr>
          <w:rFonts w:eastAsia="Times New Roman"/>
          <w:i/>
          <w:sz w:val="16"/>
          <w:szCs w:val="16"/>
          <w:lang w:eastAsia="pl-PL"/>
        </w:rPr>
      </w:pPr>
      <w:r w:rsidRPr="00BD5117">
        <w:rPr>
          <w:rFonts w:eastAsia="Times New Roman"/>
          <w:i/>
          <w:sz w:val="16"/>
          <w:szCs w:val="16"/>
          <w:lang w:eastAsia="pl-PL"/>
        </w:rPr>
        <w:t>(imię, nazwisko, stanowisko/podstawa do reprezentacji)</w:t>
      </w:r>
    </w:p>
    <w:p w14:paraId="158A7E66" w14:textId="77777777" w:rsidR="00BD5117" w:rsidRPr="00BD5117" w:rsidRDefault="00BD5117" w:rsidP="00BD5117">
      <w:pPr>
        <w:suppressAutoHyphens w:val="0"/>
        <w:spacing w:after="0" w:line="240" w:lineRule="auto"/>
        <w:rPr>
          <w:rFonts w:eastAsia="Times New Roman"/>
          <w:sz w:val="21"/>
          <w:szCs w:val="21"/>
          <w:lang w:eastAsia="pl-PL"/>
        </w:rPr>
      </w:pPr>
    </w:p>
    <w:p w14:paraId="7D1FC8AC" w14:textId="797F5C7B" w:rsidR="00BD5117" w:rsidRPr="00BD5117" w:rsidRDefault="00BD5117" w:rsidP="00BD5117">
      <w:pPr>
        <w:suppressAutoHyphens w:val="0"/>
        <w:spacing w:after="120" w:line="360" w:lineRule="auto"/>
        <w:jc w:val="center"/>
        <w:rPr>
          <w:rFonts w:eastAsia="Times New Roman"/>
          <w:b/>
          <w:sz w:val="24"/>
          <w:szCs w:val="24"/>
          <w:u w:val="single"/>
          <w:lang w:eastAsia="pl-PL"/>
        </w:rPr>
      </w:pPr>
      <w:r w:rsidRPr="00BD5117">
        <w:rPr>
          <w:rFonts w:eastAsia="Times New Roman"/>
          <w:b/>
          <w:sz w:val="24"/>
          <w:szCs w:val="24"/>
          <w:u w:val="single"/>
          <w:lang w:eastAsia="pl-PL"/>
        </w:rPr>
        <w:t xml:space="preserve">Oświadczenia </w:t>
      </w:r>
      <w:r w:rsidRPr="00BD5117">
        <w:rPr>
          <w:rFonts w:eastAsia="Times New Roman"/>
          <w:b/>
          <w:sz w:val="24"/>
          <w:szCs w:val="24"/>
          <w:u w:val="single"/>
          <w:lang w:eastAsia="pl-PL"/>
        </w:rPr>
        <w:br/>
        <w:t>wykonawcy</w:t>
      </w:r>
      <w:r w:rsidR="00185553">
        <w:rPr>
          <w:rFonts w:eastAsia="Times New Roman"/>
          <w:b/>
          <w:sz w:val="24"/>
          <w:szCs w:val="24"/>
          <w:u w:val="single"/>
          <w:lang w:eastAsia="pl-PL"/>
        </w:rPr>
        <w:t xml:space="preserve"> </w:t>
      </w:r>
      <w:r w:rsidRPr="00BD5117">
        <w:rPr>
          <w:rFonts w:eastAsia="Times New Roman"/>
          <w:b/>
          <w:sz w:val="24"/>
          <w:szCs w:val="24"/>
          <w:u w:val="single"/>
          <w:lang w:eastAsia="pl-PL"/>
        </w:rPr>
        <w:t>/</w:t>
      </w:r>
      <w:r w:rsidR="00185553">
        <w:rPr>
          <w:rFonts w:eastAsia="Times New Roman"/>
          <w:b/>
          <w:sz w:val="24"/>
          <w:szCs w:val="24"/>
          <w:u w:val="single"/>
          <w:lang w:eastAsia="pl-PL"/>
        </w:rPr>
        <w:t xml:space="preserve"> </w:t>
      </w:r>
      <w:r w:rsidRPr="007D2D72">
        <w:rPr>
          <w:rFonts w:eastAsia="Times New Roman"/>
          <w:sz w:val="24"/>
          <w:szCs w:val="24"/>
          <w:lang w:eastAsia="pl-PL"/>
        </w:rPr>
        <w:t>wykonawcy wspólnie ubiegającego się o udzielenie zamówienia</w:t>
      </w:r>
    </w:p>
    <w:p w14:paraId="47626279" w14:textId="77777777" w:rsidR="00BD5117" w:rsidRPr="00BD5117" w:rsidRDefault="00BD5117" w:rsidP="00BD5117">
      <w:pPr>
        <w:suppressAutoHyphens w:val="0"/>
        <w:spacing w:after="120" w:line="360" w:lineRule="auto"/>
        <w:jc w:val="center"/>
        <w:rPr>
          <w:rFonts w:eastAsia="Times New Roman"/>
          <w:b/>
          <w:sz w:val="4"/>
          <w:szCs w:val="4"/>
          <w:u w:val="single"/>
          <w:lang w:eastAsia="pl-PL"/>
        </w:rPr>
      </w:pPr>
    </w:p>
    <w:p w14:paraId="24689CB1" w14:textId="77777777" w:rsidR="00BD5117" w:rsidRPr="00BD5117" w:rsidRDefault="00BD5117" w:rsidP="00BD5117">
      <w:pPr>
        <w:suppressAutoHyphens w:val="0"/>
        <w:spacing w:after="120" w:line="240" w:lineRule="auto"/>
        <w:jc w:val="center"/>
        <w:rPr>
          <w:rFonts w:eastAsia="Times New Roman"/>
          <w:b/>
          <w:caps/>
          <w:sz w:val="20"/>
          <w:szCs w:val="20"/>
          <w:u w:val="single"/>
          <w:lang w:eastAsia="pl-PL"/>
        </w:rPr>
      </w:pPr>
      <w:r w:rsidRPr="00BD5117">
        <w:rPr>
          <w:rFonts w:eastAsia="Times New Roman"/>
          <w:b/>
          <w:sz w:val="20"/>
          <w:szCs w:val="20"/>
          <w:u w:val="single"/>
          <w:lang w:eastAsia="pl-PL"/>
        </w:rPr>
        <w:t xml:space="preserve">UWZGLĘDNIAJĄCE PRZESŁANKI WYKLUCZENIA Z ART. 7 UST. 1 USTAWY </w:t>
      </w:r>
      <w:r w:rsidRPr="00BD5117">
        <w:rPr>
          <w:rFonts w:eastAsia="Times New Roman"/>
          <w:b/>
          <w:caps/>
          <w:sz w:val="20"/>
          <w:szCs w:val="20"/>
          <w:u w:val="single"/>
          <w:lang w:eastAsia="pl-PL"/>
        </w:rPr>
        <w:t>o szczególnych rozwiązaniach w zakresie przeciwdziałania wspieraniu agresji na Ukrainę oraz służących ochronie bezpieczeństwa narodowego</w:t>
      </w:r>
    </w:p>
    <w:p w14:paraId="5C4FF8E2" w14:textId="77777777" w:rsidR="00BD5117" w:rsidRPr="00BD5117" w:rsidRDefault="00BD5117" w:rsidP="00BD5117">
      <w:pPr>
        <w:suppressAutoHyphens w:val="0"/>
        <w:spacing w:after="0" w:line="360" w:lineRule="auto"/>
        <w:jc w:val="center"/>
        <w:rPr>
          <w:rFonts w:eastAsia="Times New Roman"/>
          <w:b/>
          <w:sz w:val="6"/>
          <w:szCs w:val="6"/>
          <w:lang w:eastAsia="pl-PL"/>
        </w:rPr>
      </w:pPr>
    </w:p>
    <w:p w14:paraId="030BD3FE" w14:textId="77777777" w:rsidR="00BD5117" w:rsidRPr="00BD5117" w:rsidRDefault="00BD5117" w:rsidP="00BD5117">
      <w:pPr>
        <w:suppressAutoHyphens w:val="0"/>
        <w:spacing w:after="0" w:line="360" w:lineRule="auto"/>
        <w:jc w:val="center"/>
        <w:rPr>
          <w:rFonts w:eastAsia="Times New Roman"/>
          <w:b/>
          <w:sz w:val="21"/>
          <w:szCs w:val="21"/>
          <w:lang w:eastAsia="pl-PL"/>
        </w:rPr>
      </w:pPr>
      <w:proofErr w:type="gramStart"/>
      <w:r w:rsidRPr="00BD5117">
        <w:rPr>
          <w:rFonts w:eastAsia="Times New Roman"/>
          <w:b/>
          <w:sz w:val="21"/>
          <w:szCs w:val="21"/>
          <w:lang w:eastAsia="pl-PL"/>
        </w:rPr>
        <w:t>składane</w:t>
      </w:r>
      <w:proofErr w:type="gramEnd"/>
      <w:r w:rsidRPr="00BD5117">
        <w:rPr>
          <w:rFonts w:eastAsia="Times New Roman"/>
          <w:b/>
          <w:sz w:val="21"/>
          <w:szCs w:val="21"/>
          <w:lang w:eastAsia="pl-PL"/>
        </w:rPr>
        <w:t xml:space="preserve"> na podstawie art. 125 ust. 1 ustawy Pzp </w:t>
      </w:r>
    </w:p>
    <w:p w14:paraId="77D05B3C" w14:textId="77777777" w:rsidR="00BD5117" w:rsidRPr="00BD5117" w:rsidRDefault="00BD5117" w:rsidP="00BD5117">
      <w:pPr>
        <w:suppressAutoHyphens w:val="0"/>
        <w:spacing w:after="0" w:line="240" w:lineRule="auto"/>
        <w:jc w:val="both"/>
        <w:rPr>
          <w:rFonts w:eastAsia="Times New Roman"/>
          <w:sz w:val="6"/>
          <w:szCs w:val="6"/>
          <w:lang w:eastAsia="pl-PL"/>
        </w:rPr>
      </w:pPr>
    </w:p>
    <w:p w14:paraId="0F491433" w14:textId="77777777" w:rsidR="00BD5117" w:rsidRPr="00BD5117" w:rsidRDefault="00BD5117" w:rsidP="00BD5117">
      <w:pPr>
        <w:suppressAutoHyphens w:val="0"/>
        <w:spacing w:after="0" w:line="240" w:lineRule="auto"/>
        <w:jc w:val="both"/>
        <w:rPr>
          <w:rFonts w:eastAsia="Times New Roman"/>
          <w:sz w:val="14"/>
          <w:szCs w:val="14"/>
          <w:lang w:eastAsia="pl-PL"/>
        </w:rPr>
      </w:pPr>
    </w:p>
    <w:p w14:paraId="01989544" w14:textId="11276285" w:rsidR="00BD5117" w:rsidRPr="00BD5117" w:rsidRDefault="00BD5117" w:rsidP="00BD5117">
      <w:pPr>
        <w:suppressAutoHyphens w:val="0"/>
        <w:spacing w:after="0" w:line="240" w:lineRule="auto"/>
        <w:jc w:val="both"/>
        <w:rPr>
          <w:rFonts w:eastAsiaTheme="minorHAnsi"/>
          <w:b/>
          <w:lang w:eastAsia="en-US"/>
        </w:rPr>
      </w:pPr>
      <w:r w:rsidRPr="00BD5117">
        <w:rPr>
          <w:rFonts w:eastAsia="Times New Roman"/>
          <w:lang w:eastAsia="pl-PL"/>
        </w:rPr>
        <w:t xml:space="preserve">Na potrzeby postępowania o udzielenie zamówienia publicznego pn. </w:t>
      </w:r>
      <w:r w:rsidR="00A5118B" w:rsidRPr="00A5118B">
        <w:rPr>
          <w:rFonts w:eastAsia="Times New Roman"/>
          <w:b/>
          <w:sz w:val="24"/>
          <w:szCs w:val="24"/>
          <w:lang w:eastAsia="ar-SA"/>
        </w:rPr>
        <w:t xml:space="preserve">Wykonanie dokumentacji projektowo - </w:t>
      </w:r>
      <w:proofErr w:type="gramStart"/>
      <w:r w:rsidR="00A5118B" w:rsidRPr="00A5118B">
        <w:rPr>
          <w:rFonts w:eastAsia="Times New Roman"/>
          <w:b/>
          <w:sz w:val="24"/>
          <w:szCs w:val="24"/>
          <w:lang w:eastAsia="ar-SA"/>
        </w:rPr>
        <w:t>kosztorysowej  na</w:t>
      </w:r>
      <w:proofErr w:type="gramEnd"/>
      <w:r w:rsidR="00A5118B" w:rsidRPr="00A5118B">
        <w:rPr>
          <w:rFonts w:eastAsia="Times New Roman"/>
          <w:b/>
          <w:sz w:val="24"/>
          <w:szCs w:val="24"/>
          <w:lang w:eastAsia="ar-SA"/>
        </w:rPr>
        <w:t xml:space="preserve"> przebudowę drogi dojazdowej, parkingu i ogrodzenia po wznowieniu granic na terenie Akademickiego Ośrodka Szkoleniowego</w:t>
      </w:r>
      <w:r w:rsidR="004C1A24" w:rsidRPr="004C1A24">
        <w:rPr>
          <w:rFonts w:eastAsia="Times New Roman"/>
          <w:b/>
          <w:sz w:val="24"/>
          <w:szCs w:val="24"/>
          <w:lang w:eastAsia="ar-SA"/>
        </w:rPr>
        <w:t xml:space="preserve"> </w:t>
      </w:r>
      <w:r w:rsidR="00584B33">
        <w:rPr>
          <w:rFonts w:eastAsiaTheme="minorHAnsi"/>
          <w:b/>
          <w:lang w:eastAsia="en-US"/>
        </w:rPr>
        <w:t>(</w:t>
      </w:r>
      <w:r w:rsidR="00584B33" w:rsidRPr="00284B87">
        <w:rPr>
          <w:rFonts w:eastAsiaTheme="minorHAnsi"/>
          <w:lang w:eastAsia="en-US"/>
        </w:rPr>
        <w:t>AMW-KANC.SZP.2712.</w:t>
      </w:r>
      <w:r w:rsidR="00A5118B">
        <w:rPr>
          <w:rFonts w:eastAsiaTheme="minorHAnsi"/>
          <w:b/>
          <w:lang w:eastAsia="en-US"/>
        </w:rPr>
        <w:t>84</w:t>
      </w:r>
      <w:r w:rsidR="00584B33" w:rsidRPr="00584B33">
        <w:rPr>
          <w:rFonts w:eastAsiaTheme="minorHAnsi"/>
          <w:b/>
          <w:lang w:eastAsia="en-US"/>
        </w:rPr>
        <w:t>.2023</w:t>
      </w:r>
      <w:r w:rsidR="00584B33">
        <w:rPr>
          <w:rFonts w:eastAsiaTheme="minorHAnsi"/>
          <w:b/>
          <w:lang w:eastAsia="en-US"/>
        </w:rPr>
        <w:t>)</w:t>
      </w:r>
      <w:r w:rsidRPr="00BD5117">
        <w:rPr>
          <w:rFonts w:eastAsia="Times New Roman"/>
          <w:lang w:eastAsia="pl-PL"/>
        </w:rPr>
        <w:t>,</w:t>
      </w:r>
      <w:r w:rsidRPr="00BD5117">
        <w:rPr>
          <w:rFonts w:eastAsia="Times New Roman"/>
          <w:i/>
          <w:lang w:eastAsia="pl-PL"/>
        </w:rPr>
        <w:t xml:space="preserve"> </w:t>
      </w:r>
      <w:proofErr w:type="gramStart"/>
      <w:r w:rsidRPr="00BD5117">
        <w:rPr>
          <w:rFonts w:eastAsia="Times New Roman"/>
          <w:lang w:eastAsia="pl-PL"/>
        </w:rPr>
        <w:t>oświadczam</w:t>
      </w:r>
      <w:proofErr w:type="gramEnd"/>
      <w:r w:rsidRPr="00BD5117">
        <w:rPr>
          <w:rFonts w:eastAsia="Times New Roman"/>
          <w:lang w:eastAsia="pl-PL"/>
        </w:rPr>
        <w:t>, co następuje:</w:t>
      </w:r>
    </w:p>
    <w:p w14:paraId="55A2EFAC" w14:textId="77777777" w:rsidR="00BD5117" w:rsidRPr="00BD5117" w:rsidRDefault="00BD5117" w:rsidP="00BD5117">
      <w:pPr>
        <w:suppressAutoHyphens w:val="0"/>
        <w:spacing w:after="0" w:line="360" w:lineRule="auto"/>
        <w:ind w:firstLine="709"/>
        <w:jc w:val="both"/>
        <w:rPr>
          <w:rFonts w:eastAsia="Times New Roman"/>
          <w:sz w:val="21"/>
          <w:szCs w:val="21"/>
          <w:lang w:eastAsia="pl-PL"/>
        </w:rPr>
      </w:pPr>
    </w:p>
    <w:p w14:paraId="66D18C80"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OŚWIADCZENIA DOTYCZĄCE PODSTAW WYKLUCZENIA:</w:t>
      </w:r>
    </w:p>
    <w:p w14:paraId="1007E8D7" w14:textId="77777777" w:rsidR="00BD5117" w:rsidRPr="00BD5117" w:rsidRDefault="00BD5117" w:rsidP="00BD5117">
      <w:pPr>
        <w:suppressAutoHyphens w:val="0"/>
        <w:spacing w:after="0" w:line="360" w:lineRule="auto"/>
        <w:ind w:left="720"/>
        <w:jc w:val="both"/>
        <w:rPr>
          <w:sz w:val="14"/>
          <w:szCs w:val="14"/>
          <w:lang w:eastAsia="en-US"/>
        </w:rPr>
      </w:pPr>
    </w:p>
    <w:p w14:paraId="1A7C2785" w14:textId="77777777" w:rsidR="00BD5117" w:rsidRPr="00BD5117" w:rsidRDefault="00BD5117" w:rsidP="00F158F1">
      <w:pPr>
        <w:numPr>
          <w:ilvl w:val="0"/>
          <w:numId w:val="122"/>
        </w:numPr>
        <w:suppressAutoHyphens w:val="0"/>
        <w:spacing w:after="0" w:line="240" w:lineRule="auto"/>
        <w:ind w:left="425"/>
        <w:contextualSpacing/>
        <w:jc w:val="both"/>
        <w:rPr>
          <w:sz w:val="21"/>
          <w:szCs w:val="21"/>
          <w:lang w:eastAsia="en-US"/>
        </w:rPr>
      </w:pPr>
      <w:r w:rsidRPr="00BD5117">
        <w:rPr>
          <w:sz w:val="21"/>
          <w:szCs w:val="21"/>
          <w:lang w:eastAsia="en-US"/>
        </w:rPr>
        <w:t>Oświadczam, że nie podlegam wykluczeniu z postępowania na podstawie art. 108 ust. 1 ustawy Pzp.</w:t>
      </w:r>
    </w:p>
    <w:p w14:paraId="2804E1A0" w14:textId="77777777" w:rsidR="00BD5117" w:rsidRPr="00BD5117" w:rsidRDefault="00BD5117" w:rsidP="00BD5117">
      <w:pPr>
        <w:suppressAutoHyphens w:val="0"/>
        <w:spacing w:after="0" w:line="240" w:lineRule="auto"/>
        <w:ind w:left="425"/>
        <w:jc w:val="both"/>
        <w:rPr>
          <w:sz w:val="16"/>
          <w:szCs w:val="16"/>
          <w:lang w:eastAsia="en-US"/>
        </w:rPr>
      </w:pPr>
      <w:r w:rsidRPr="00BD5117">
        <w:rPr>
          <w:sz w:val="21"/>
          <w:szCs w:val="21"/>
          <w:lang w:eastAsia="en-US"/>
        </w:rPr>
        <w:t>Oświadczam, że nie podlegam wykluczeniu z postępowania na podstawie art. 109 ust. 1 ustawy Pzp</w:t>
      </w:r>
      <w:r w:rsidRPr="00BD5117">
        <w:rPr>
          <w:sz w:val="16"/>
          <w:szCs w:val="16"/>
          <w:lang w:eastAsia="en-US"/>
        </w:rPr>
        <w:t>.</w:t>
      </w:r>
    </w:p>
    <w:p w14:paraId="5E507577" w14:textId="77777777" w:rsidR="00BD5117" w:rsidRPr="00BD5117" w:rsidRDefault="00BD5117" w:rsidP="00F158F1">
      <w:pPr>
        <w:numPr>
          <w:ilvl w:val="0"/>
          <w:numId w:val="122"/>
        </w:numPr>
        <w:suppressAutoHyphens w:val="0"/>
        <w:spacing w:after="0" w:line="240" w:lineRule="auto"/>
        <w:ind w:left="425"/>
        <w:contextualSpacing/>
        <w:jc w:val="both"/>
        <w:rPr>
          <w:sz w:val="16"/>
          <w:szCs w:val="16"/>
          <w:lang w:eastAsia="en-US"/>
        </w:rPr>
      </w:pPr>
      <w:r w:rsidRPr="00BD5117">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D5117">
        <w:rPr>
          <w:color w:val="0070C0"/>
          <w:sz w:val="21"/>
          <w:szCs w:val="21"/>
          <w:lang w:eastAsia="en-US"/>
        </w:rPr>
        <w:t xml:space="preserve"> </w:t>
      </w:r>
      <w:r w:rsidRPr="00BD5117">
        <w:rPr>
          <w:sz w:val="21"/>
          <w:szCs w:val="21"/>
          <w:lang w:eastAsia="en-US"/>
        </w:rPr>
        <w:t xml:space="preserve">Oświadczam, że zachodzą </w:t>
      </w:r>
      <w:r w:rsidRPr="00BD5117">
        <w:rPr>
          <w:sz w:val="21"/>
          <w:szCs w:val="21"/>
          <w:lang w:eastAsia="en-US"/>
        </w:rPr>
        <w:br/>
        <w:t>w stosunku do mnie podstawy wykluczenia z postępowania na podstawie art. …………. ustawy Pzp</w:t>
      </w:r>
      <w:r w:rsidRPr="00BD5117">
        <w:rPr>
          <w:sz w:val="20"/>
          <w:szCs w:val="20"/>
          <w:lang w:eastAsia="en-US"/>
        </w:rPr>
        <w:t xml:space="preserve"> </w:t>
      </w:r>
      <w:r w:rsidRPr="00BD5117">
        <w:rPr>
          <w:i/>
          <w:sz w:val="16"/>
          <w:szCs w:val="16"/>
          <w:lang w:eastAsia="en-US"/>
        </w:rPr>
        <w:t>(podać mającą zastosowanie podstawę wykluczenia spośród wymienionych w art. 108 ust. 1 pkt 1, 2 i 5 lub art. 109 ust. 1 pkt 2-5 i 7-10 ustawy Pzp).</w:t>
      </w:r>
      <w:r w:rsidRPr="00BD5117">
        <w:rPr>
          <w:sz w:val="20"/>
          <w:szCs w:val="20"/>
          <w:lang w:eastAsia="en-US"/>
        </w:rPr>
        <w:t xml:space="preserve"> </w:t>
      </w:r>
      <w:r w:rsidRPr="00BD5117">
        <w:rPr>
          <w:sz w:val="21"/>
          <w:szCs w:val="21"/>
          <w:lang w:eastAsia="en-US"/>
        </w:rPr>
        <w:t>Jednocześnie oświadczam, że w związku z ww. okolicznością, na podstawie art. 110 ust. 2 ustawy Pzp podjąłem następujące środki naprawcze i zapobiegawcze:</w:t>
      </w:r>
    </w:p>
    <w:p w14:paraId="4FB734DD" w14:textId="06D25E40" w:rsidR="00BD5117" w:rsidRPr="00BD5117" w:rsidRDefault="00BD5117" w:rsidP="002548EF">
      <w:pPr>
        <w:suppressAutoHyphens w:val="0"/>
        <w:spacing w:after="0" w:line="360" w:lineRule="auto"/>
        <w:ind w:left="426" w:right="-285"/>
        <w:contextualSpacing/>
        <w:jc w:val="both"/>
        <w:rPr>
          <w:sz w:val="16"/>
          <w:szCs w:val="16"/>
          <w:lang w:eastAsia="en-US"/>
        </w:rPr>
      </w:pPr>
      <w:r w:rsidRPr="00BD5117">
        <w:rPr>
          <w:sz w:val="21"/>
          <w:szCs w:val="21"/>
          <w:lang w:eastAsia="en-US"/>
        </w:rPr>
        <w:t>………………………………………………………………………………………………………………………………………………………………………………………………………………</w:t>
      </w:r>
    </w:p>
    <w:p w14:paraId="4273EBEF" w14:textId="77777777" w:rsidR="00BD5117" w:rsidRPr="00BD5117" w:rsidRDefault="00BD5117" w:rsidP="00F158F1">
      <w:pPr>
        <w:numPr>
          <w:ilvl w:val="0"/>
          <w:numId w:val="122"/>
        </w:numPr>
        <w:suppressAutoHyphens w:val="0"/>
        <w:spacing w:after="0" w:line="240" w:lineRule="auto"/>
        <w:ind w:left="425" w:hanging="357"/>
        <w:jc w:val="both"/>
        <w:rPr>
          <w:sz w:val="21"/>
          <w:szCs w:val="21"/>
          <w:lang w:eastAsia="en-US"/>
        </w:rPr>
      </w:pPr>
      <w:r w:rsidRPr="00BD5117">
        <w:rPr>
          <w:sz w:val="21"/>
          <w:szCs w:val="21"/>
          <w:lang w:eastAsia="en-US"/>
        </w:rPr>
        <w:t>Oświadczam, że nie zachodzą w stosunku do mnie przesłanki wykluczenia z postępowania na podstawie art. 7 ust</w:t>
      </w:r>
      <w:r w:rsidRPr="00BD5117">
        <w:rPr>
          <w:rFonts w:eastAsia="Times New Roman"/>
          <w:sz w:val="21"/>
          <w:szCs w:val="21"/>
          <w:lang w:eastAsia="pl-PL"/>
        </w:rPr>
        <w:t xml:space="preserve">. 1 ustawy </w:t>
      </w:r>
      <w:r w:rsidRPr="00BD5117">
        <w:rPr>
          <w:sz w:val="21"/>
          <w:szCs w:val="21"/>
          <w:lang w:eastAsia="en-US"/>
        </w:rPr>
        <w:t>z dnia 13 kwietnia 2022 r.</w:t>
      </w:r>
      <w:r w:rsidRPr="00BD5117">
        <w:rPr>
          <w:i/>
          <w:iCs/>
          <w:sz w:val="21"/>
          <w:szCs w:val="21"/>
          <w:lang w:eastAsia="en-US"/>
        </w:rPr>
        <w:t xml:space="preserve"> </w:t>
      </w:r>
      <w:r w:rsidRPr="00BD5117">
        <w:rPr>
          <w:i/>
          <w:iCs/>
          <w:color w:val="222222"/>
          <w:sz w:val="21"/>
          <w:szCs w:val="21"/>
          <w:lang w:eastAsia="en-US"/>
        </w:rPr>
        <w:t xml:space="preserve">o szczególnych rozwiązaniach w zakresie przeciwdziałania wspieraniu agresji na Ukrainę oraz służących ochronie bezpieczeństwa narodowego </w:t>
      </w:r>
      <w:r w:rsidRPr="00BD5117">
        <w:rPr>
          <w:iCs/>
          <w:color w:val="222222"/>
          <w:sz w:val="21"/>
          <w:szCs w:val="21"/>
          <w:lang w:eastAsia="en-US"/>
        </w:rPr>
        <w:t xml:space="preserve">(Dz. U. </w:t>
      </w:r>
      <w:proofErr w:type="gramStart"/>
      <w:r w:rsidRPr="00BD5117">
        <w:rPr>
          <w:iCs/>
          <w:color w:val="222222"/>
          <w:sz w:val="21"/>
          <w:szCs w:val="21"/>
          <w:lang w:eastAsia="en-US"/>
        </w:rPr>
        <w:t>poz</w:t>
      </w:r>
      <w:proofErr w:type="gramEnd"/>
      <w:r w:rsidRPr="00BD5117">
        <w:rPr>
          <w:iCs/>
          <w:color w:val="222222"/>
          <w:sz w:val="21"/>
          <w:szCs w:val="21"/>
          <w:lang w:eastAsia="en-US"/>
        </w:rPr>
        <w:t>. 835)</w:t>
      </w:r>
      <w:r w:rsidRPr="00BD5117">
        <w:rPr>
          <w:i/>
          <w:iCs/>
          <w:color w:val="222222"/>
          <w:sz w:val="21"/>
          <w:szCs w:val="21"/>
          <w:vertAlign w:val="superscript"/>
          <w:lang w:eastAsia="en-US"/>
        </w:rPr>
        <w:footnoteReference w:id="5"/>
      </w:r>
      <w:r w:rsidRPr="00BD5117">
        <w:rPr>
          <w:i/>
          <w:iCs/>
          <w:color w:val="222222"/>
          <w:sz w:val="21"/>
          <w:szCs w:val="21"/>
          <w:lang w:eastAsia="en-US"/>
        </w:rPr>
        <w:t>.</w:t>
      </w:r>
    </w:p>
    <w:p w14:paraId="090D67AF" w14:textId="77777777" w:rsidR="00BD5117" w:rsidRPr="00BD5117" w:rsidRDefault="00BD5117" w:rsidP="00BD5117">
      <w:pPr>
        <w:shd w:val="clear" w:color="auto" w:fill="BFBFBF"/>
        <w:suppressAutoHyphens w:val="0"/>
        <w:spacing w:after="0" w:line="360" w:lineRule="auto"/>
        <w:jc w:val="center"/>
        <w:rPr>
          <w:rFonts w:eastAsia="Times New Roman"/>
          <w:b/>
          <w:sz w:val="21"/>
          <w:szCs w:val="21"/>
          <w:lang w:eastAsia="pl-PL"/>
        </w:rPr>
      </w:pPr>
      <w:r w:rsidRPr="00BD5117">
        <w:rPr>
          <w:rFonts w:eastAsia="Times New Roman"/>
          <w:b/>
          <w:sz w:val="21"/>
          <w:szCs w:val="21"/>
          <w:lang w:eastAsia="pl-PL"/>
        </w:rPr>
        <w:t>OŚWIADCZENIE DOTYCZĄCE WARUNKÓW UDZIAŁU W POSTĘPOWANIU:</w:t>
      </w:r>
    </w:p>
    <w:p w14:paraId="624F63E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1AB7E7F7"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bookmarkStart w:id="46" w:name="_Hlk99016333"/>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w:t>
      </w:r>
      <w:r w:rsidRPr="00BD5117">
        <w:rPr>
          <w:rFonts w:eastAsia="Times New Roman"/>
          <w:color w:val="0070C0"/>
          <w:sz w:val="16"/>
          <w:szCs w:val="16"/>
          <w:lang w:eastAsia="pl-PL"/>
        </w:rPr>
        <w:t>]</w:t>
      </w:r>
    </w:p>
    <w:p w14:paraId="1C4AA2CF" w14:textId="488C63CB"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Oświadczam, że spełniam warunki udziału w postępowaniu określone przez zamawiającego w      …………..…………………</w:t>
      </w:r>
      <w:r w:rsidR="002548EF">
        <w:rPr>
          <w:rFonts w:eastAsia="Times New Roman"/>
          <w:sz w:val="21"/>
          <w:szCs w:val="21"/>
          <w:lang w:eastAsia="pl-PL"/>
        </w:rPr>
        <w:t>………………………………..…………………………………………</w:t>
      </w:r>
      <w:r w:rsidRPr="00BD5117">
        <w:rPr>
          <w:rFonts w:eastAsia="Times New Roman"/>
          <w:sz w:val="21"/>
          <w:szCs w:val="21"/>
          <w:lang w:eastAsia="pl-PL"/>
        </w:rPr>
        <w:t xml:space="preserve">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16"/>
          <w:szCs w:val="16"/>
          <w:lang w:eastAsia="pl-PL"/>
        </w:rPr>
        <w:t>.</w:t>
      </w:r>
      <w:bookmarkEnd w:id="46"/>
    </w:p>
    <w:p w14:paraId="76549BE3" w14:textId="77777777" w:rsidR="00BD5117" w:rsidRPr="002548EF" w:rsidRDefault="00BD5117" w:rsidP="00284B87">
      <w:pPr>
        <w:suppressAutoHyphens w:val="0"/>
        <w:spacing w:after="0" w:line="360" w:lineRule="auto"/>
        <w:ind w:right="-285"/>
        <w:jc w:val="both"/>
        <w:rPr>
          <w:rFonts w:eastAsia="Times New Roman"/>
          <w:sz w:val="8"/>
          <w:szCs w:val="8"/>
          <w:lang w:eastAsia="pl-PL"/>
        </w:rPr>
      </w:pPr>
    </w:p>
    <w:p w14:paraId="26ED589D" w14:textId="77777777" w:rsidR="00BD5117" w:rsidRPr="00BD5117" w:rsidRDefault="00BD5117" w:rsidP="00284B87">
      <w:pPr>
        <w:suppressAutoHyphens w:val="0"/>
        <w:spacing w:after="0" w:line="360" w:lineRule="auto"/>
        <w:ind w:right="-285"/>
        <w:jc w:val="both"/>
        <w:rPr>
          <w:rFonts w:eastAsia="Times New Roman"/>
          <w:color w:val="0070C0"/>
          <w:sz w:val="20"/>
          <w:szCs w:val="20"/>
          <w:lang w:eastAsia="pl-PL"/>
        </w:rPr>
      </w:pPr>
      <w:r w:rsidRPr="00BD5117">
        <w:rPr>
          <w:rFonts w:eastAsia="Times New Roman"/>
          <w:color w:val="0070C0"/>
          <w:sz w:val="16"/>
          <w:szCs w:val="16"/>
          <w:lang w:eastAsia="pl-PL"/>
        </w:rPr>
        <w:t xml:space="preserve">[UWAGA: </w:t>
      </w:r>
      <w:r w:rsidRPr="00BD5117">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D5117">
        <w:rPr>
          <w:rFonts w:eastAsia="Times New Roman"/>
          <w:color w:val="0070C0"/>
          <w:sz w:val="16"/>
          <w:szCs w:val="16"/>
          <w:lang w:eastAsia="pl-PL"/>
        </w:rPr>
        <w:t>]</w:t>
      </w:r>
    </w:p>
    <w:p w14:paraId="7A6D5054" w14:textId="640897EC"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spełniam warunki udziału w postępowaniu określone przez zamawiającego w    …………..…………………………………………………..………………………………………….. </w:t>
      </w:r>
      <w:r w:rsidRPr="00BD5117">
        <w:rPr>
          <w:rFonts w:eastAsia="Times New Roman"/>
          <w:i/>
          <w:sz w:val="16"/>
          <w:szCs w:val="16"/>
          <w:lang w:eastAsia="pl-PL"/>
        </w:rPr>
        <w:t>(wskazać dokument i właściwą jednostkę redakcyjną dokumentu, w której określono warunki udziału w postępowaniu)</w:t>
      </w:r>
      <w:r w:rsidRPr="00BD5117">
        <w:rPr>
          <w:rFonts w:eastAsia="Times New Roman"/>
          <w:sz w:val="21"/>
          <w:szCs w:val="21"/>
          <w:lang w:eastAsia="pl-PL"/>
        </w:rPr>
        <w:t xml:space="preserve"> w  następującym zakresie:    …………..……………</w:t>
      </w:r>
      <w:r w:rsidR="002548EF">
        <w:rPr>
          <w:rFonts w:eastAsia="Times New Roman"/>
          <w:sz w:val="21"/>
          <w:szCs w:val="21"/>
          <w:lang w:eastAsia="pl-PL"/>
        </w:rPr>
        <w:t>……………………………………..…………………………</w:t>
      </w:r>
    </w:p>
    <w:p w14:paraId="4EAFA9CA" w14:textId="77777777" w:rsidR="00BD5117" w:rsidRPr="00BD5117" w:rsidRDefault="00BD5117" w:rsidP="00284B87">
      <w:pPr>
        <w:suppressAutoHyphens w:val="0"/>
        <w:spacing w:after="0" w:line="360" w:lineRule="auto"/>
        <w:ind w:left="5664" w:right="-285" w:firstLine="708"/>
        <w:jc w:val="both"/>
        <w:rPr>
          <w:rFonts w:eastAsia="Times New Roman"/>
          <w:i/>
          <w:sz w:val="12"/>
          <w:szCs w:val="12"/>
          <w:lang w:eastAsia="pl-PL"/>
        </w:rPr>
      </w:pPr>
    </w:p>
    <w:p w14:paraId="44118D37" w14:textId="77777777" w:rsidR="00BD5117" w:rsidRPr="00BD5117" w:rsidRDefault="00BD5117" w:rsidP="00284B87">
      <w:pPr>
        <w:shd w:val="clear" w:color="auto" w:fill="BFBFBF"/>
        <w:suppressAutoHyphens w:val="0"/>
        <w:spacing w:after="120" w:line="360" w:lineRule="auto"/>
        <w:ind w:right="-285"/>
        <w:jc w:val="center"/>
        <w:rPr>
          <w:rFonts w:eastAsia="Times New Roman"/>
          <w:sz w:val="21"/>
          <w:szCs w:val="21"/>
          <w:lang w:eastAsia="pl-PL"/>
        </w:rPr>
      </w:pPr>
      <w:r w:rsidRPr="00BD5117">
        <w:rPr>
          <w:rFonts w:eastAsia="Times New Roman"/>
          <w:b/>
          <w:sz w:val="21"/>
          <w:szCs w:val="21"/>
          <w:lang w:eastAsia="pl-PL"/>
        </w:rPr>
        <w:t>INFORMACJA W ZWIĄZKU Z POLEGANIEM NA ZDOLNOŚCIACH LUB SYTUACJI PODMIOTÓW UDOSTEPNIAJĄCYCH ZASOBY</w:t>
      </w:r>
      <w:r w:rsidRPr="00BD5117">
        <w:rPr>
          <w:rFonts w:eastAsia="Times New Roman"/>
          <w:sz w:val="21"/>
          <w:szCs w:val="21"/>
          <w:lang w:eastAsia="pl-PL"/>
        </w:rPr>
        <w:t>:</w:t>
      </w:r>
    </w:p>
    <w:p w14:paraId="706340DB" w14:textId="2EE83F28" w:rsidR="00BD5117" w:rsidRPr="00BD5117" w:rsidRDefault="00BD5117" w:rsidP="00284B87">
      <w:pPr>
        <w:suppressAutoHyphens w:val="0"/>
        <w:spacing w:before="120" w:after="120" w:line="360" w:lineRule="auto"/>
        <w:ind w:right="-285"/>
        <w:jc w:val="both"/>
        <w:rPr>
          <w:rFonts w:eastAsia="Times New Roman"/>
          <w:sz w:val="21"/>
          <w:szCs w:val="21"/>
          <w:lang w:eastAsia="pl-PL"/>
        </w:rPr>
      </w:pPr>
      <w:r w:rsidRPr="00BD5117">
        <w:rPr>
          <w:rFonts w:eastAsia="Times New Roman"/>
          <w:sz w:val="21"/>
          <w:szCs w:val="21"/>
          <w:lang w:eastAsia="pl-PL"/>
        </w:rPr>
        <w:t xml:space="preserve">Oświadczam, że w celu wykazania spełniania warunków udziału w postępowaniu, określonych przez zamawiającego w………………………………….…………………………...……….. </w:t>
      </w:r>
      <w:bookmarkStart w:id="47" w:name="_Hlk99005462"/>
      <w:r w:rsidRPr="00BD5117">
        <w:rPr>
          <w:rFonts w:eastAsia="Times New Roman"/>
          <w:i/>
          <w:sz w:val="16"/>
          <w:szCs w:val="16"/>
          <w:lang w:eastAsia="pl-PL"/>
        </w:rPr>
        <w:t>(</w:t>
      </w:r>
      <w:proofErr w:type="gramStart"/>
      <w:r w:rsidRPr="00BD5117">
        <w:rPr>
          <w:rFonts w:eastAsia="Times New Roman"/>
          <w:i/>
          <w:sz w:val="16"/>
          <w:szCs w:val="16"/>
          <w:lang w:eastAsia="pl-PL"/>
        </w:rPr>
        <w:t>wskazać</w:t>
      </w:r>
      <w:proofErr w:type="gramEnd"/>
      <w:r w:rsidRPr="00BD5117">
        <w:rPr>
          <w:rFonts w:eastAsia="Times New Roman"/>
          <w:i/>
          <w:sz w:val="16"/>
          <w:szCs w:val="16"/>
          <w:lang w:eastAsia="pl-PL"/>
        </w:rPr>
        <w:t xml:space="preserve"> </w:t>
      </w:r>
      <w:bookmarkEnd w:id="47"/>
      <w:r w:rsidRPr="00BD5117">
        <w:rPr>
          <w:rFonts w:eastAsia="Times New Roman"/>
          <w:i/>
          <w:sz w:val="16"/>
          <w:szCs w:val="16"/>
          <w:lang w:eastAsia="pl-PL"/>
        </w:rPr>
        <w:t xml:space="preserve">dokument </w:t>
      </w:r>
      <w:r w:rsidR="002548EF">
        <w:rPr>
          <w:rFonts w:eastAsia="Times New Roman"/>
          <w:i/>
          <w:sz w:val="16"/>
          <w:szCs w:val="16"/>
          <w:lang w:eastAsia="pl-PL"/>
        </w:rPr>
        <w:br/>
      </w:r>
      <w:r w:rsidRPr="00BD5117">
        <w:rPr>
          <w:rFonts w:eastAsia="Times New Roman"/>
          <w:i/>
          <w:sz w:val="16"/>
          <w:szCs w:val="16"/>
          <w:lang w:eastAsia="pl-PL"/>
        </w:rPr>
        <w:t>i właściwą jednostkę redakcyjną dokumentu, w której określono warunki udziału w postępowaniu),</w:t>
      </w:r>
      <w:r w:rsidRPr="00BD5117">
        <w:rPr>
          <w:rFonts w:eastAsia="Times New Roman"/>
          <w:sz w:val="21"/>
          <w:szCs w:val="21"/>
          <w:lang w:eastAsia="pl-PL"/>
        </w:rPr>
        <w:t xml:space="preserve"> polegam na zdolnościach lub sytuacji następującego/</w:t>
      </w:r>
      <w:proofErr w:type="spellStart"/>
      <w:r w:rsidRPr="00BD5117">
        <w:rPr>
          <w:rFonts w:eastAsia="Times New Roman"/>
          <w:sz w:val="21"/>
          <w:szCs w:val="21"/>
          <w:lang w:eastAsia="pl-PL"/>
        </w:rPr>
        <w:t>ych</w:t>
      </w:r>
      <w:proofErr w:type="spellEnd"/>
      <w:r w:rsidRPr="00BD5117">
        <w:rPr>
          <w:rFonts w:eastAsia="Times New Roman"/>
          <w:sz w:val="21"/>
          <w:szCs w:val="21"/>
          <w:lang w:eastAsia="pl-PL"/>
        </w:rPr>
        <w:t xml:space="preserve"> podmiotu/ów udostępniających zasoby: </w:t>
      </w:r>
      <w:bookmarkStart w:id="48" w:name="_Hlk99014455"/>
      <w:r w:rsidRPr="00BD5117">
        <w:rPr>
          <w:rFonts w:eastAsia="Times New Roman"/>
          <w:i/>
          <w:sz w:val="16"/>
          <w:szCs w:val="16"/>
          <w:lang w:eastAsia="pl-PL"/>
        </w:rPr>
        <w:t>(wskazać nazwę/y podmiotu/ów)</w:t>
      </w:r>
      <w:bookmarkEnd w:id="48"/>
      <w:r w:rsidR="00284B87">
        <w:rPr>
          <w:rFonts w:eastAsia="Times New Roman"/>
          <w:i/>
          <w:sz w:val="16"/>
          <w:szCs w:val="16"/>
          <w:lang w:eastAsia="pl-PL"/>
        </w:rPr>
        <w:t>……………………</w:t>
      </w:r>
      <w:r w:rsidRPr="00BD5117">
        <w:rPr>
          <w:rFonts w:eastAsia="Times New Roman"/>
          <w:i/>
          <w:sz w:val="16"/>
          <w:szCs w:val="16"/>
          <w:lang w:eastAsia="pl-PL"/>
        </w:rPr>
        <w:t xml:space="preserve">… </w:t>
      </w:r>
      <w:r w:rsidR="00284B87">
        <w:rPr>
          <w:rFonts w:eastAsia="Times New Roman"/>
          <w:sz w:val="21"/>
          <w:szCs w:val="21"/>
          <w:lang w:eastAsia="pl-PL"/>
        </w:rPr>
        <w:t>…………………</w:t>
      </w:r>
      <w:r w:rsidRPr="00BD5117">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w:t>
      </w:r>
      <w:r w:rsidR="00284B87">
        <w:rPr>
          <w:rFonts w:eastAsia="Times New Roman"/>
          <w:sz w:val="21"/>
          <w:szCs w:val="21"/>
          <w:lang w:eastAsia="pl-PL"/>
        </w:rPr>
        <w:t>…………</w:t>
      </w:r>
      <w:r w:rsidR="002548EF">
        <w:rPr>
          <w:rFonts w:eastAsia="Times New Roman"/>
          <w:sz w:val="21"/>
          <w:szCs w:val="21"/>
          <w:lang w:eastAsia="pl-PL"/>
        </w:rPr>
        <w:t xml:space="preserve">……..……………… </w:t>
      </w:r>
      <w:proofErr w:type="gramStart"/>
      <w:r w:rsidRPr="00BD5117">
        <w:rPr>
          <w:rFonts w:eastAsia="Times New Roman"/>
          <w:sz w:val="21"/>
          <w:szCs w:val="21"/>
          <w:lang w:eastAsia="pl-PL"/>
        </w:rPr>
        <w:t>w</w:t>
      </w:r>
      <w:proofErr w:type="gramEnd"/>
      <w:r w:rsidRPr="00BD5117">
        <w:rPr>
          <w:rFonts w:eastAsia="Times New Roman"/>
          <w:sz w:val="21"/>
          <w:szCs w:val="21"/>
          <w:lang w:eastAsia="pl-PL"/>
        </w:rPr>
        <w:t xml:space="preserve"> następującym zakresie:……</w:t>
      </w:r>
      <w:r w:rsidR="002548EF">
        <w:rPr>
          <w:rFonts w:eastAsia="Times New Roman"/>
          <w:sz w:val="21"/>
          <w:szCs w:val="21"/>
          <w:lang w:eastAsia="pl-PL"/>
        </w:rPr>
        <w:t>……… ………………………………………………………………</w:t>
      </w:r>
      <w:r w:rsidRPr="00BD5117">
        <w:rPr>
          <w:rFonts w:eastAsia="Times New Roman"/>
          <w:sz w:val="21"/>
          <w:szCs w:val="21"/>
          <w:lang w:eastAsia="pl-PL"/>
        </w:rPr>
        <w:t>.</w:t>
      </w:r>
    </w:p>
    <w:p w14:paraId="2ABC1582"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(określić odpowiedni zakres udostępnianych zasobów dla wskazanego podmiotu). </w:t>
      </w:r>
    </w:p>
    <w:p w14:paraId="0C91F120"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p>
    <w:p w14:paraId="55DC0462" w14:textId="77777777" w:rsidR="00BD5117" w:rsidRPr="00BD5117" w:rsidRDefault="00BD5117" w:rsidP="00284B87">
      <w:pPr>
        <w:shd w:val="clear" w:color="auto" w:fill="BFBFBF"/>
        <w:suppressAutoHyphens w:val="0"/>
        <w:spacing w:after="120" w:line="360" w:lineRule="auto"/>
        <w:ind w:right="-285"/>
        <w:jc w:val="center"/>
        <w:rPr>
          <w:rFonts w:eastAsia="Times New Roman"/>
          <w:b/>
          <w:sz w:val="21"/>
          <w:szCs w:val="21"/>
          <w:lang w:eastAsia="pl-PL"/>
        </w:rPr>
      </w:pPr>
      <w:r w:rsidRPr="00BD5117">
        <w:rPr>
          <w:rFonts w:eastAsia="Times New Roman"/>
          <w:b/>
          <w:sz w:val="21"/>
          <w:szCs w:val="21"/>
          <w:lang w:eastAsia="pl-PL"/>
        </w:rPr>
        <w:t>OŚWIADCZENIE DOTYCZĄCE PODANYCH INFORMACJI:</w:t>
      </w:r>
    </w:p>
    <w:p w14:paraId="74A1006F" w14:textId="3D47947D"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Oświadczam, że wszystkie informacje podane w powyższych oświadczeniach są aktualne i zgodne </w:t>
      </w:r>
      <w:r w:rsidR="002548EF">
        <w:rPr>
          <w:rFonts w:eastAsia="Times New Roman"/>
          <w:sz w:val="21"/>
          <w:szCs w:val="21"/>
          <w:lang w:eastAsia="pl-PL"/>
        </w:rPr>
        <w:br/>
      </w:r>
      <w:r w:rsidRPr="00BD5117">
        <w:rPr>
          <w:rFonts w:eastAsia="Times New Roman"/>
          <w:sz w:val="21"/>
          <w:szCs w:val="21"/>
          <w:lang w:eastAsia="pl-PL"/>
        </w:rPr>
        <w:t>z prawdą oraz zostały przedstawione z pełną świadomością konsekwencji wprowadzenia zamawiającego w błąd przy przedstawianiu informacji.</w:t>
      </w:r>
    </w:p>
    <w:p w14:paraId="5F9AA48C" w14:textId="77777777" w:rsidR="00BD5117" w:rsidRPr="00BD5117" w:rsidRDefault="00BD5117" w:rsidP="00284B87">
      <w:pPr>
        <w:suppressAutoHyphens w:val="0"/>
        <w:spacing w:after="120" w:line="360" w:lineRule="auto"/>
        <w:ind w:right="-285"/>
        <w:jc w:val="both"/>
        <w:rPr>
          <w:rFonts w:eastAsia="Times New Roman"/>
          <w:sz w:val="24"/>
          <w:szCs w:val="24"/>
          <w:lang w:eastAsia="pl-PL"/>
        </w:rPr>
      </w:pPr>
      <w:r w:rsidRPr="00BD5117">
        <w:rPr>
          <w:rFonts w:eastAsia="Times New Roman"/>
          <w:sz w:val="24"/>
          <w:szCs w:val="24"/>
          <w:lang w:eastAsia="pl-PL"/>
        </w:rPr>
        <w:t xml:space="preserve"> </w:t>
      </w:r>
    </w:p>
    <w:p w14:paraId="4AA7835F" w14:textId="77777777" w:rsidR="00BD5117" w:rsidRPr="00BD5117" w:rsidRDefault="00BD5117" w:rsidP="00284B87">
      <w:pPr>
        <w:shd w:val="clear" w:color="auto" w:fill="BFBFBF"/>
        <w:suppressAutoHyphens w:val="0"/>
        <w:spacing w:after="120" w:line="360" w:lineRule="auto"/>
        <w:ind w:right="-285"/>
        <w:jc w:val="both"/>
        <w:rPr>
          <w:rFonts w:eastAsia="Times New Roman"/>
          <w:b/>
          <w:sz w:val="21"/>
          <w:szCs w:val="21"/>
          <w:lang w:eastAsia="pl-PL"/>
        </w:rPr>
      </w:pPr>
      <w:r w:rsidRPr="00BD5117">
        <w:rPr>
          <w:rFonts w:eastAsia="Times New Roman"/>
          <w:b/>
          <w:sz w:val="21"/>
          <w:szCs w:val="21"/>
          <w:lang w:eastAsia="pl-PL"/>
        </w:rPr>
        <w:t>INFORMACJA DOTYCZĄCA DOSTĘPU DO PODMIOTOWYCH ŚRODKÓW DOWODOWYCH:</w:t>
      </w:r>
    </w:p>
    <w:p w14:paraId="1767BEA9" w14:textId="22A64894"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 xml:space="preserve">Wskazuję następujące podmiotowe środki dowodowe, które można uzyskać za pomocą bezpłatnych </w:t>
      </w:r>
      <w:r w:rsidR="002548EF">
        <w:rPr>
          <w:rFonts w:eastAsia="Times New Roman"/>
          <w:sz w:val="21"/>
          <w:szCs w:val="21"/>
          <w:lang w:eastAsia="pl-PL"/>
        </w:rPr>
        <w:br/>
      </w:r>
      <w:r w:rsidRPr="00BD5117">
        <w:rPr>
          <w:rFonts w:eastAsia="Times New Roman"/>
          <w:sz w:val="21"/>
          <w:szCs w:val="21"/>
          <w:lang w:eastAsia="pl-PL"/>
        </w:rPr>
        <w:t>i ogólnodostępnych baz danych, oraz</w:t>
      </w:r>
      <w:r w:rsidRPr="00BD5117">
        <w:rPr>
          <w:rFonts w:eastAsia="Times New Roman"/>
          <w:sz w:val="24"/>
          <w:szCs w:val="24"/>
          <w:lang w:eastAsia="pl-PL"/>
        </w:rPr>
        <w:t xml:space="preserve"> </w:t>
      </w:r>
      <w:r w:rsidRPr="00BD5117">
        <w:rPr>
          <w:rFonts w:eastAsia="Times New Roman"/>
          <w:sz w:val="21"/>
          <w:szCs w:val="21"/>
          <w:lang w:eastAsia="pl-PL"/>
        </w:rPr>
        <w:t>dane umożliwiające dostęp do tych środków:</w:t>
      </w:r>
    </w:p>
    <w:p w14:paraId="020A297F"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roofErr w:type="gramStart"/>
      <w:r w:rsidRPr="00BD5117">
        <w:rPr>
          <w:rFonts w:eastAsia="Times New Roman"/>
          <w:sz w:val="21"/>
          <w:szCs w:val="21"/>
          <w:lang w:eastAsia="pl-PL"/>
        </w:rPr>
        <w:t>1) ...............................................</w:t>
      </w:r>
      <w:proofErr w:type="gramEnd"/>
      <w:r w:rsidRPr="00BD5117">
        <w:rPr>
          <w:rFonts w:eastAsia="Times New Roman"/>
          <w:sz w:val="21"/>
          <w:szCs w:val="21"/>
          <w:lang w:eastAsia="pl-PL"/>
        </w:rPr>
        <w:t>.......................................................................................................</w:t>
      </w:r>
    </w:p>
    <w:p w14:paraId="5AE6A748"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5DAC4D3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roofErr w:type="gramStart"/>
      <w:r w:rsidRPr="00BD5117">
        <w:rPr>
          <w:rFonts w:eastAsia="Times New Roman"/>
          <w:sz w:val="21"/>
          <w:szCs w:val="21"/>
          <w:lang w:eastAsia="pl-PL"/>
        </w:rPr>
        <w:t>2) ...............................................</w:t>
      </w:r>
      <w:proofErr w:type="gramEnd"/>
      <w:r w:rsidRPr="00BD5117">
        <w:rPr>
          <w:rFonts w:eastAsia="Times New Roman"/>
          <w:sz w:val="21"/>
          <w:szCs w:val="21"/>
          <w:lang w:eastAsia="pl-PL"/>
        </w:rPr>
        <w:t>........................................................................................................</w:t>
      </w:r>
    </w:p>
    <w:p w14:paraId="361A786B" w14:textId="77777777" w:rsidR="00BD5117" w:rsidRPr="00BD5117" w:rsidRDefault="00BD5117" w:rsidP="00284B87">
      <w:pPr>
        <w:suppressAutoHyphens w:val="0"/>
        <w:spacing w:after="0" w:line="360" w:lineRule="auto"/>
        <w:ind w:right="-285"/>
        <w:jc w:val="both"/>
        <w:rPr>
          <w:rFonts w:eastAsia="Times New Roman"/>
          <w:i/>
          <w:sz w:val="16"/>
          <w:szCs w:val="16"/>
          <w:lang w:eastAsia="pl-PL"/>
        </w:rPr>
      </w:pPr>
      <w:r w:rsidRPr="00BD5117">
        <w:rPr>
          <w:rFonts w:eastAsia="Times New Roman"/>
          <w:i/>
          <w:sz w:val="16"/>
          <w:szCs w:val="16"/>
          <w:lang w:eastAsia="pl-PL"/>
        </w:rPr>
        <w:t xml:space="preserve">      (wskazać podmiotowy środek dowodowy, adres internetowy, wydający urząd lub organ, dokładne dane referencyjne dokumentacji)</w:t>
      </w:r>
    </w:p>
    <w:p w14:paraId="308A6103" w14:textId="77777777" w:rsidR="00BD5117" w:rsidRPr="00BD5117" w:rsidRDefault="00BD5117" w:rsidP="00284B87">
      <w:pPr>
        <w:suppressAutoHyphens w:val="0"/>
        <w:spacing w:after="0" w:line="360" w:lineRule="auto"/>
        <w:ind w:right="-285"/>
        <w:jc w:val="both"/>
        <w:rPr>
          <w:rFonts w:eastAsia="Times New Roman"/>
          <w:sz w:val="21"/>
          <w:szCs w:val="21"/>
          <w:lang w:eastAsia="pl-PL"/>
        </w:rPr>
      </w:pPr>
    </w:p>
    <w:p w14:paraId="47B87626" w14:textId="77777777" w:rsidR="00BD5117" w:rsidRPr="00BD5117" w:rsidRDefault="00BD5117" w:rsidP="00284B87">
      <w:pPr>
        <w:suppressAutoHyphens w:val="0"/>
        <w:spacing w:after="0" w:line="240" w:lineRule="auto"/>
        <w:ind w:right="-285"/>
        <w:jc w:val="both"/>
        <w:rPr>
          <w:rFonts w:eastAsia="Times New Roman"/>
          <w:sz w:val="21"/>
          <w:szCs w:val="21"/>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t>……………………………………….</w:t>
      </w:r>
    </w:p>
    <w:p w14:paraId="7414DB96" w14:textId="3D55E26E" w:rsidR="002548EF" w:rsidRDefault="00BD5117" w:rsidP="00284B87">
      <w:pPr>
        <w:spacing w:line="360" w:lineRule="auto"/>
        <w:ind w:left="-142" w:right="-285"/>
        <w:rPr>
          <w:rFonts w:eastAsia="Times New Roman"/>
          <w:i/>
          <w:sz w:val="16"/>
          <w:szCs w:val="16"/>
          <w:lang w:eastAsia="pl-PL"/>
        </w:rPr>
      </w:pP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sz w:val="21"/>
          <w:szCs w:val="21"/>
          <w:lang w:eastAsia="pl-PL"/>
        </w:rPr>
        <w:tab/>
      </w:r>
      <w:r w:rsidRPr="00BD5117">
        <w:rPr>
          <w:rFonts w:eastAsia="Times New Roman"/>
          <w:i/>
          <w:sz w:val="21"/>
          <w:szCs w:val="21"/>
          <w:lang w:eastAsia="pl-PL"/>
        </w:rPr>
        <w:tab/>
        <w:t xml:space="preserve">         </w:t>
      </w:r>
      <w:r>
        <w:rPr>
          <w:rFonts w:eastAsia="Times New Roman"/>
          <w:i/>
          <w:sz w:val="21"/>
          <w:szCs w:val="21"/>
          <w:lang w:eastAsia="pl-PL"/>
        </w:rPr>
        <w:t xml:space="preserve">            </w:t>
      </w:r>
      <w:proofErr w:type="gramStart"/>
      <w:r w:rsidRPr="00BD5117">
        <w:rPr>
          <w:rFonts w:eastAsia="Times New Roman"/>
          <w:i/>
          <w:sz w:val="16"/>
          <w:szCs w:val="16"/>
          <w:lang w:eastAsia="pl-PL"/>
        </w:rPr>
        <w:t>kwalifikowany</w:t>
      </w:r>
      <w:proofErr w:type="gramEnd"/>
      <w:r w:rsidRPr="00BD5117">
        <w:rPr>
          <w:rFonts w:eastAsia="Times New Roman"/>
          <w:i/>
          <w:sz w:val="16"/>
          <w:szCs w:val="16"/>
          <w:lang w:eastAsia="pl-PL"/>
        </w:rPr>
        <w:t xml:space="preserve"> podpis elektroniczny lub podpis zaufany lub podpis osobisty</w:t>
      </w:r>
    </w:p>
    <w:p w14:paraId="645EBC11" w14:textId="77777777" w:rsidR="002B5904" w:rsidRDefault="002B5904" w:rsidP="002B5904">
      <w:pPr>
        <w:spacing w:after="0" w:line="240" w:lineRule="auto"/>
        <w:jc w:val="right"/>
        <w:rPr>
          <w:b/>
          <w:i/>
          <w:u w:val="single"/>
        </w:rPr>
      </w:pPr>
      <w:r w:rsidRPr="007C3E06">
        <w:rPr>
          <w:b/>
          <w:i/>
          <w:u w:val="single"/>
        </w:rPr>
        <w:t>ZAŁĄCZNIK NR 1</w:t>
      </w:r>
      <w:r>
        <w:rPr>
          <w:b/>
          <w:i/>
          <w:u w:val="single"/>
        </w:rPr>
        <w:t>0</w:t>
      </w:r>
    </w:p>
    <w:p w14:paraId="2161CC9E" w14:textId="77777777" w:rsidR="002B5904" w:rsidRPr="004F1428" w:rsidRDefault="002B5904" w:rsidP="002B5904">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3FF38737" w14:textId="77777777" w:rsidR="002B5904" w:rsidRPr="005C7EF9" w:rsidRDefault="002B5904" w:rsidP="002B5904">
      <w:pPr>
        <w:spacing w:after="0" w:line="260" w:lineRule="atLeast"/>
        <w:jc w:val="both"/>
        <w:rPr>
          <w:i/>
        </w:rPr>
      </w:pPr>
      <w:r w:rsidRPr="005C7EF9">
        <w:rPr>
          <w:i/>
        </w:rPr>
        <w:t>…………………………………..</w:t>
      </w:r>
    </w:p>
    <w:p w14:paraId="7C971D32" w14:textId="77777777" w:rsidR="002B5904" w:rsidRPr="005C7EF9" w:rsidRDefault="002B5904" w:rsidP="002B5904">
      <w:pPr>
        <w:spacing w:after="0" w:line="260" w:lineRule="atLeast"/>
        <w:jc w:val="both"/>
        <w:rPr>
          <w:i/>
        </w:rPr>
      </w:pPr>
      <w:proofErr w:type="gramStart"/>
      <w:r w:rsidRPr="005C7EF9">
        <w:rPr>
          <w:i/>
        </w:rPr>
        <w:t>reprezentowany</w:t>
      </w:r>
      <w:proofErr w:type="gramEnd"/>
      <w:r w:rsidRPr="005C7EF9">
        <w:rPr>
          <w:i/>
        </w:rPr>
        <w:t xml:space="preserve"> przez:</w:t>
      </w:r>
    </w:p>
    <w:p w14:paraId="4C480DA9" w14:textId="77777777" w:rsidR="002B5904" w:rsidRPr="005C7EF9" w:rsidRDefault="002B5904" w:rsidP="002B5904">
      <w:pPr>
        <w:spacing w:after="0" w:line="260" w:lineRule="atLeast"/>
        <w:jc w:val="both"/>
        <w:rPr>
          <w:i/>
        </w:rPr>
      </w:pPr>
      <w:r w:rsidRPr="005C7EF9">
        <w:rPr>
          <w:i/>
        </w:rPr>
        <w:t>…………………………………….</w:t>
      </w:r>
    </w:p>
    <w:p w14:paraId="0340E809" w14:textId="77777777" w:rsidR="002B5904" w:rsidRPr="00E62A1E" w:rsidRDefault="002B5904" w:rsidP="002B5904">
      <w:pPr>
        <w:spacing w:after="0" w:line="260" w:lineRule="atLeast"/>
        <w:jc w:val="both"/>
        <w:rPr>
          <w:i/>
          <w:sz w:val="18"/>
          <w:szCs w:val="18"/>
        </w:rPr>
      </w:pPr>
      <w:r w:rsidRPr="00E62A1E">
        <w:rPr>
          <w:i/>
          <w:sz w:val="18"/>
          <w:szCs w:val="18"/>
        </w:rPr>
        <w:t xml:space="preserve">(imię, nazwisko, stanowisko/podstawa do  </w:t>
      </w:r>
    </w:p>
    <w:p w14:paraId="6C125A5D" w14:textId="77777777" w:rsidR="002B5904" w:rsidRPr="00E62A1E" w:rsidRDefault="002B5904" w:rsidP="002B5904">
      <w:pPr>
        <w:spacing w:after="0" w:line="260" w:lineRule="atLeast"/>
        <w:jc w:val="both"/>
        <w:rPr>
          <w:i/>
          <w:sz w:val="18"/>
          <w:szCs w:val="18"/>
        </w:rPr>
      </w:pPr>
      <w:proofErr w:type="gramStart"/>
      <w:r w:rsidRPr="00E62A1E">
        <w:rPr>
          <w:i/>
          <w:sz w:val="18"/>
          <w:szCs w:val="18"/>
        </w:rPr>
        <w:t>reprezentacji</w:t>
      </w:r>
      <w:proofErr w:type="gramEnd"/>
      <w:r w:rsidRPr="00E62A1E">
        <w:rPr>
          <w:i/>
          <w:sz w:val="18"/>
          <w:szCs w:val="18"/>
        </w:rPr>
        <w:t>)</w:t>
      </w:r>
    </w:p>
    <w:p w14:paraId="17218B5D" w14:textId="77777777" w:rsidR="002B5904" w:rsidRPr="007C3E06" w:rsidRDefault="002B5904" w:rsidP="002B5904">
      <w:pPr>
        <w:spacing w:line="360" w:lineRule="auto"/>
        <w:ind w:left="7090"/>
        <w:jc w:val="both"/>
        <w:rPr>
          <w:b/>
          <w:i/>
          <w:u w:val="single"/>
        </w:rPr>
      </w:pPr>
    </w:p>
    <w:p w14:paraId="7CEC36A3"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0CF912D7" w14:textId="77777777" w:rsidR="002B5904" w:rsidRPr="007C3E06" w:rsidRDefault="002B5904" w:rsidP="002B5904">
      <w:pPr>
        <w:suppressAutoHyphens w:val="0"/>
        <w:spacing w:after="0" w:line="240" w:lineRule="auto"/>
        <w:ind w:left="540"/>
        <w:jc w:val="center"/>
        <w:rPr>
          <w:rFonts w:eastAsia="Times New Roman"/>
          <w:b/>
          <w:iCs/>
          <w:lang w:eastAsia="pl-PL"/>
        </w:rPr>
      </w:pPr>
    </w:p>
    <w:p w14:paraId="4A546CE4" w14:textId="77777777" w:rsidR="002B5904" w:rsidRPr="007C3E06" w:rsidRDefault="002B5904" w:rsidP="002B5904">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23E235CE" w14:textId="77777777" w:rsidR="002B5904" w:rsidRPr="007C3E06" w:rsidRDefault="002B5904" w:rsidP="002B5904">
      <w:pPr>
        <w:suppressAutoHyphens w:val="0"/>
        <w:spacing w:after="0" w:line="240" w:lineRule="auto"/>
        <w:ind w:left="540"/>
        <w:jc w:val="both"/>
        <w:rPr>
          <w:rFonts w:eastAsia="Times New Roman"/>
          <w:lang w:eastAsia="pl-PL"/>
        </w:rPr>
      </w:pPr>
    </w:p>
    <w:p w14:paraId="3836E48C" w14:textId="77777777" w:rsidR="002B5904" w:rsidRPr="007C3E06" w:rsidRDefault="002B5904" w:rsidP="002B5904">
      <w:pPr>
        <w:suppressAutoHyphens w:val="0"/>
        <w:spacing w:after="0" w:line="240" w:lineRule="auto"/>
        <w:ind w:left="540"/>
        <w:jc w:val="both"/>
        <w:rPr>
          <w:rFonts w:eastAsia="Times New Roman"/>
          <w:lang w:eastAsia="pl-PL"/>
        </w:rPr>
      </w:pPr>
    </w:p>
    <w:p w14:paraId="2CEA97FE"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ED5A98A" w14:textId="77777777" w:rsidR="002B5904" w:rsidRPr="007C3E06" w:rsidRDefault="002B5904" w:rsidP="002B5904">
      <w:pPr>
        <w:suppressAutoHyphens w:val="0"/>
        <w:spacing w:after="0" w:line="360" w:lineRule="auto"/>
        <w:ind w:left="540"/>
        <w:rPr>
          <w:rFonts w:eastAsia="Times New Roman"/>
          <w:lang w:eastAsia="pl-PL"/>
        </w:rPr>
      </w:pPr>
    </w:p>
    <w:p w14:paraId="25D5EACD" w14:textId="77777777" w:rsidR="002B5904" w:rsidRPr="007C3E06" w:rsidRDefault="002B5904" w:rsidP="002B5904">
      <w:pPr>
        <w:suppressAutoHyphens w:val="0"/>
        <w:spacing w:after="0" w:line="240" w:lineRule="auto"/>
        <w:jc w:val="both"/>
        <w:rPr>
          <w:rFonts w:eastAsia="Times New Roman"/>
          <w:lang w:eastAsia="pl-PL"/>
        </w:rPr>
      </w:pPr>
      <w:r w:rsidRPr="007C3E06">
        <w:rPr>
          <w:rFonts w:eastAsia="Times New Roman"/>
          <w:lang w:eastAsia="pl-PL"/>
        </w:rPr>
        <w:t>……………………………………………………………………..………………………</w:t>
      </w:r>
    </w:p>
    <w:p w14:paraId="1A9D81E2" w14:textId="77777777" w:rsidR="002B5904" w:rsidRPr="007C3E06" w:rsidRDefault="002B5904" w:rsidP="002B5904">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278C728D" w14:textId="77777777" w:rsidR="002B5904" w:rsidRPr="007C3E06" w:rsidRDefault="002B5904" w:rsidP="002B5904">
      <w:pPr>
        <w:suppressAutoHyphens w:val="0"/>
        <w:spacing w:after="0" w:line="240" w:lineRule="auto"/>
        <w:jc w:val="both"/>
        <w:rPr>
          <w:rFonts w:eastAsia="Times New Roman"/>
          <w:sz w:val="20"/>
          <w:szCs w:val="20"/>
          <w:lang w:eastAsia="pl-PL"/>
        </w:rPr>
      </w:pPr>
    </w:p>
    <w:p w14:paraId="52134E95" w14:textId="77777777" w:rsidR="002B5904" w:rsidRPr="007C3E06" w:rsidRDefault="002B5904" w:rsidP="002B5904">
      <w:pPr>
        <w:suppressAutoHyphens w:val="0"/>
        <w:spacing w:after="0" w:line="240" w:lineRule="auto"/>
        <w:ind w:left="540"/>
        <w:jc w:val="both"/>
        <w:rPr>
          <w:rFonts w:eastAsia="Times New Roman"/>
          <w:sz w:val="20"/>
          <w:szCs w:val="20"/>
          <w:lang w:eastAsia="pl-PL"/>
        </w:rPr>
      </w:pPr>
    </w:p>
    <w:p w14:paraId="49BA8F48"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15179F3E"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4644B815" w14:textId="77777777" w:rsidR="002B5904" w:rsidRPr="007C3E06" w:rsidRDefault="002B5904" w:rsidP="002B5904">
      <w:pPr>
        <w:suppressAutoHyphens w:val="0"/>
        <w:spacing w:after="0" w:line="240" w:lineRule="auto"/>
        <w:ind w:left="539"/>
        <w:jc w:val="both"/>
        <w:rPr>
          <w:rFonts w:eastAsia="Times New Roman"/>
          <w:i/>
          <w:sz w:val="20"/>
          <w:szCs w:val="20"/>
          <w:lang w:eastAsia="pl-PL"/>
        </w:rPr>
      </w:pPr>
    </w:p>
    <w:p w14:paraId="5556DE10" w14:textId="1F3DFBB9" w:rsidR="002B5904" w:rsidRPr="007C3E06" w:rsidRDefault="002B5904" w:rsidP="00CE1075">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sidR="00CE1075">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sidR="00CE1075">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2B5904" w:rsidRPr="007C3E06" w14:paraId="3358C2CA" w14:textId="77777777" w:rsidTr="002B5904">
        <w:trPr>
          <w:trHeight w:val="426"/>
        </w:trPr>
        <w:tc>
          <w:tcPr>
            <w:tcW w:w="1276" w:type="dxa"/>
            <w:vAlign w:val="bottom"/>
          </w:tcPr>
          <w:p w14:paraId="0091DCE4"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76D3B878" w14:textId="77777777" w:rsidR="002B5904" w:rsidRPr="007C3E06" w:rsidRDefault="002B5904" w:rsidP="002B5904">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2B5904" w:rsidRPr="007C3E06" w14:paraId="473553B8" w14:textId="77777777" w:rsidTr="002B5904">
        <w:trPr>
          <w:trHeight w:val="427"/>
        </w:trPr>
        <w:tc>
          <w:tcPr>
            <w:tcW w:w="1276" w:type="dxa"/>
            <w:vAlign w:val="bottom"/>
          </w:tcPr>
          <w:p w14:paraId="6F3593AD" w14:textId="77777777" w:rsidR="002B5904" w:rsidRPr="007C3E06" w:rsidRDefault="002B5904" w:rsidP="002B5904">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756F3AF2" w14:textId="77777777" w:rsidR="002B5904" w:rsidRPr="007C3E06" w:rsidRDefault="002B5904" w:rsidP="002B5904">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63D992C8" w14:textId="77777777" w:rsidR="002B5904" w:rsidRPr="007C3E06" w:rsidRDefault="002B5904" w:rsidP="002B5904">
      <w:pPr>
        <w:suppressAutoHyphens w:val="0"/>
        <w:spacing w:before="60" w:after="0" w:line="360" w:lineRule="auto"/>
        <w:ind w:left="284"/>
        <w:jc w:val="both"/>
        <w:rPr>
          <w:rFonts w:eastAsia="Times New Roman"/>
          <w:lang w:eastAsia="pl-PL"/>
        </w:rPr>
      </w:pPr>
    </w:p>
    <w:p w14:paraId="2CE0F3CD"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4CF5BD96"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A771397"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5373125"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1650F25" w14:textId="77777777" w:rsidR="002B5904" w:rsidRPr="007C3E06" w:rsidRDefault="002B5904" w:rsidP="002B5904">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działając w imieniu i na </w:t>
      </w:r>
      <w:proofErr w:type="gramStart"/>
      <w:r w:rsidRPr="007C3E06">
        <w:rPr>
          <w:rFonts w:eastAsia="Times New Roman"/>
          <w:lang w:eastAsia="pl-PL"/>
        </w:rPr>
        <w:t>rzecz : ……………………………………………………………………………………………………………………………</w:t>
      </w:r>
      <w:proofErr w:type="gramEnd"/>
      <w:r w:rsidRPr="007C3E06">
        <w:rPr>
          <w:rFonts w:eastAsia="Times New Roman"/>
          <w:lang w:eastAsia="pl-PL"/>
        </w:rPr>
        <w:t>………………………………………………………………………</w:t>
      </w:r>
    </w:p>
    <w:p w14:paraId="1D02A27C"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92030B0" w14:textId="49AE1FD1" w:rsidR="002B5904" w:rsidRPr="007C3E06" w:rsidRDefault="002B5904" w:rsidP="002B5904">
      <w:pPr>
        <w:widowControl w:val="0"/>
        <w:autoSpaceDE w:val="0"/>
        <w:autoSpaceDN w:val="0"/>
        <w:adjustRightInd w:val="0"/>
        <w:spacing w:after="0" w:line="240" w:lineRule="auto"/>
        <w:rPr>
          <w:rFonts w:eastAsia="Times New Roman"/>
          <w:lang w:eastAsia="pl-PL"/>
        </w:rPr>
      </w:pPr>
      <w:proofErr w:type="gramStart"/>
      <w:r w:rsidRPr="007C3E06">
        <w:rPr>
          <w:rFonts w:eastAsia="Times New Roman"/>
          <w:lang w:eastAsia="pl-PL"/>
        </w:rPr>
        <w:t>oświadczam</w:t>
      </w:r>
      <w:proofErr w:type="gramEnd"/>
      <w:r w:rsidRPr="007C3E06">
        <w:rPr>
          <w:rFonts w:eastAsia="Times New Roman"/>
          <w:lang w:eastAsia="pl-PL"/>
        </w:rPr>
        <w:t xml:space="preserve">(y), że w postępowaniu </w:t>
      </w:r>
      <w:r w:rsidR="00392223" w:rsidRPr="00392223">
        <w:rPr>
          <w:rFonts w:eastAsia="Times New Roman"/>
          <w:b/>
          <w:lang w:eastAsia="pl-PL"/>
        </w:rPr>
        <w:t>AMW-KANC.SZP.2712.</w:t>
      </w:r>
      <w:r w:rsidR="00A5118B">
        <w:rPr>
          <w:rFonts w:eastAsia="Times New Roman"/>
          <w:b/>
          <w:lang w:eastAsia="pl-PL"/>
        </w:rPr>
        <w:t>84</w:t>
      </w:r>
      <w:r w:rsidR="00392223" w:rsidRPr="00392223">
        <w:rPr>
          <w:rFonts w:eastAsia="Times New Roman"/>
          <w:b/>
          <w:lang w:eastAsia="pl-PL"/>
        </w:rPr>
        <w:t xml:space="preserve">.2023 </w:t>
      </w:r>
      <w:r w:rsidRPr="007C3E06">
        <w:rPr>
          <w:rFonts w:eastAsia="Times New Roman"/>
          <w:lang w:eastAsia="pl-PL"/>
        </w:rPr>
        <w:t xml:space="preserve"> </w:t>
      </w:r>
      <w:proofErr w:type="gramStart"/>
      <w:r w:rsidRPr="007C3E06">
        <w:rPr>
          <w:rFonts w:eastAsia="Times New Roman"/>
          <w:lang w:eastAsia="pl-PL"/>
        </w:rPr>
        <w:t>na</w:t>
      </w:r>
      <w:proofErr w:type="gramEnd"/>
      <w:r w:rsidRPr="007C3E06">
        <w:rPr>
          <w:rFonts w:eastAsia="Times New Roman"/>
          <w:lang w:eastAsia="pl-PL"/>
        </w:rPr>
        <w:t>:</w:t>
      </w:r>
    </w:p>
    <w:p w14:paraId="32F89369" w14:textId="77777777" w:rsidR="002B5904" w:rsidRPr="007C3E06" w:rsidRDefault="002B5904" w:rsidP="002B5904">
      <w:pPr>
        <w:rPr>
          <w:rFonts w:eastAsia="Times New Roman"/>
          <w:b/>
          <w:bCs/>
          <w:i/>
          <w:lang w:eastAsia="pl-PL"/>
        </w:rPr>
      </w:pPr>
    </w:p>
    <w:p w14:paraId="44357FF6" w14:textId="0C31C80D" w:rsidR="002B5904" w:rsidRPr="007C3E06" w:rsidRDefault="00A5118B" w:rsidP="002B5904">
      <w:pPr>
        <w:widowControl w:val="0"/>
        <w:autoSpaceDE w:val="0"/>
        <w:autoSpaceDN w:val="0"/>
        <w:adjustRightInd w:val="0"/>
        <w:spacing w:after="0" w:line="240" w:lineRule="auto"/>
        <w:jc w:val="both"/>
        <w:rPr>
          <w:rFonts w:eastAsia="Times New Roman"/>
          <w:lang w:eastAsia="pl-PL"/>
        </w:rPr>
      </w:pPr>
      <w:r w:rsidRPr="00A5118B">
        <w:rPr>
          <w:rFonts w:eastAsia="Times New Roman"/>
          <w:b/>
          <w:sz w:val="24"/>
          <w:szCs w:val="24"/>
          <w:lang w:eastAsia="ar-SA"/>
        </w:rPr>
        <w:t xml:space="preserve">Wykonanie dokumentacji projektowo - </w:t>
      </w:r>
      <w:proofErr w:type="gramStart"/>
      <w:r w:rsidRPr="00A5118B">
        <w:rPr>
          <w:rFonts w:eastAsia="Times New Roman"/>
          <w:b/>
          <w:sz w:val="24"/>
          <w:szCs w:val="24"/>
          <w:lang w:eastAsia="ar-SA"/>
        </w:rPr>
        <w:t>kosztorysowej  na</w:t>
      </w:r>
      <w:proofErr w:type="gramEnd"/>
      <w:r w:rsidRPr="00A5118B">
        <w:rPr>
          <w:rFonts w:eastAsia="Times New Roman"/>
          <w:b/>
          <w:sz w:val="24"/>
          <w:szCs w:val="24"/>
          <w:lang w:eastAsia="ar-SA"/>
        </w:rPr>
        <w:t xml:space="preserve"> przebudowę drogi dojazdowej, parkingu i ogrodzenia po wznowieniu granic na terenie Akademickiego Ośrodka Szkoleniowego </w:t>
      </w:r>
      <w:r w:rsidR="002B5904" w:rsidRPr="007C3E06">
        <w:rPr>
          <w:rFonts w:eastAsia="Times New Roman"/>
          <w:lang w:eastAsia="pl-PL"/>
        </w:rPr>
        <w:t>zobowiązuję (zobowiązujemy) się udostępnić swoje zasoby Wykonawcy:</w:t>
      </w:r>
    </w:p>
    <w:p w14:paraId="537ADB7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2B42D2BB"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3D9B09A1" w14:textId="77777777" w:rsidR="002B5904" w:rsidRPr="00A34897" w:rsidRDefault="002B5904" w:rsidP="002B5904">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7FCD3A14"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7F3A143D" w14:textId="77777777" w:rsidR="002B5904" w:rsidRPr="007C3E06" w:rsidRDefault="002B5904" w:rsidP="002B5904">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7227557A"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6A072A1F" w14:textId="77777777" w:rsidR="002B5904" w:rsidRPr="007C3E06" w:rsidRDefault="002B5904" w:rsidP="00331448">
      <w:pPr>
        <w:widowControl w:val="0"/>
        <w:numPr>
          <w:ilvl w:val="0"/>
          <w:numId w:val="145"/>
        </w:numPr>
        <w:tabs>
          <w:tab w:val="clear" w:pos="1260"/>
        </w:tabs>
        <w:suppressAutoHyphens w:val="0"/>
        <w:autoSpaceDE w:val="0"/>
        <w:autoSpaceDN w:val="0"/>
        <w:adjustRightInd w:val="0"/>
        <w:spacing w:after="0" w:line="240" w:lineRule="auto"/>
        <w:ind w:left="0" w:firstLine="0"/>
        <w:rPr>
          <w:rFonts w:eastAsia="Times New Roman"/>
          <w:lang w:eastAsia="pl-PL"/>
        </w:rPr>
      </w:pPr>
      <w:proofErr w:type="gramStart"/>
      <w:r w:rsidRPr="007C3E06">
        <w:rPr>
          <w:rFonts w:eastAsia="Times New Roman"/>
          <w:lang w:eastAsia="pl-PL"/>
        </w:rPr>
        <w:t>zakres</w:t>
      </w:r>
      <w:proofErr w:type="gramEnd"/>
      <w:r w:rsidRPr="007C3E06">
        <w:rPr>
          <w:rFonts w:eastAsia="Times New Roman"/>
          <w:lang w:eastAsia="pl-PL"/>
        </w:rPr>
        <w:t xml:space="preserve"> moich zasobów dostępnych Wykonawcy:</w:t>
      </w:r>
    </w:p>
    <w:p w14:paraId="2FE7CA65"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A4C4414"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ADCA6BC"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4DF52A40"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proofErr w:type="gramStart"/>
      <w:r w:rsidRPr="007C3E06">
        <w:rPr>
          <w:rFonts w:eastAsia="Times New Roman"/>
          <w:lang w:eastAsia="pl-PL"/>
        </w:rPr>
        <w:t>sposób</w:t>
      </w:r>
      <w:proofErr w:type="gramEnd"/>
      <w:r w:rsidRPr="007C3E06">
        <w:rPr>
          <w:rFonts w:eastAsia="Times New Roman"/>
          <w:lang w:eastAsia="pl-PL"/>
        </w:rPr>
        <w:t xml:space="preserve"> wykorzystania moich zasobów przez Wykonawcę przy wykonywaniu zamówienia:</w:t>
      </w:r>
    </w:p>
    <w:p w14:paraId="5162BCAE"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3ED3A79"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EE916F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5F21CD00"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p>
    <w:p w14:paraId="2EC274B5"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proofErr w:type="gramStart"/>
      <w:r w:rsidRPr="007C3E06">
        <w:rPr>
          <w:rFonts w:eastAsia="Times New Roman"/>
          <w:lang w:eastAsia="pl-PL"/>
        </w:rPr>
        <w:t>charakteru</w:t>
      </w:r>
      <w:proofErr w:type="gramEnd"/>
      <w:r w:rsidRPr="007C3E06">
        <w:rPr>
          <w:rFonts w:eastAsia="Times New Roman"/>
          <w:lang w:eastAsia="pl-PL"/>
        </w:rPr>
        <w:t xml:space="preserve"> stosunku, jaki będzie mnie łączył z Wykonawcą:</w:t>
      </w:r>
    </w:p>
    <w:p w14:paraId="75041952"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94C4943"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3EA36D86" w14:textId="77777777" w:rsidR="002B5904" w:rsidRPr="007C3E06"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EAD93E2" w14:textId="77777777" w:rsidR="002B5904" w:rsidRPr="007C3E06" w:rsidRDefault="002B5904" w:rsidP="002B5904">
      <w:pPr>
        <w:widowControl w:val="0"/>
        <w:autoSpaceDE w:val="0"/>
        <w:autoSpaceDN w:val="0"/>
        <w:adjustRightInd w:val="0"/>
        <w:spacing w:after="0" w:line="240" w:lineRule="auto"/>
        <w:jc w:val="center"/>
        <w:rPr>
          <w:rFonts w:eastAsia="Times New Roman"/>
          <w:lang w:eastAsia="pl-PL"/>
        </w:rPr>
      </w:pPr>
    </w:p>
    <w:p w14:paraId="040F15A7" w14:textId="77777777" w:rsidR="002B5904" w:rsidRPr="007C3E06" w:rsidRDefault="002B5904" w:rsidP="00331448">
      <w:pPr>
        <w:widowControl w:val="0"/>
        <w:numPr>
          <w:ilvl w:val="0"/>
          <w:numId w:val="145"/>
        </w:numPr>
        <w:tabs>
          <w:tab w:val="num" w:pos="540"/>
        </w:tabs>
        <w:suppressAutoHyphens w:val="0"/>
        <w:autoSpaceDE w:val="0"/>
        <w:autoSpaceDN w:val="0"/>
        <w:adjustRightInd w:val="0"/>
        <w:spacing w:after="0" w:line="240" w:lineRule="auto"/>
        <w:ind w:hanging="1260"/>
        <w:rPr>
          <w:rFonts w:eastAsia="Times New Roman"/>
          <w:lang w:eastAsia="pl-PL"/>
        </w:rPr>
      </w:pPr>
      <w:proofErr w:type="gramStart"/>
      <w:r w:rsidRPr="007C3E06">
        <w:rPr>
          <w:rFonts w:eastAsia="Times New Roman"/>
          <w:lang w:eastAsia="pl-PL"/>
        </w:rPr>
        <w:t>zakres</w:t>
      </w:r>
      <w:proofErr w:type="gramEnd"/>
      <w:r w:rsidRPr="007C3E06">
        <w:rPr>
          <w:rFonts w:eastAsia="Times New Roman"/>
          <w:lang w:eastAsia="pl-PL"/>
        </w:rPr>
        <w:t xml:space="preserve"> i okres mojego udziału przy wykonywaniu zamówienia:</w:t>
      </w:r>
    </w:p>
    <w:p w14:paraId="51BE6542" w14:textId="77777777" w:rsidR="002B5904" w:rsidRDefault="002B5904" w:rsidP="002B5904">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6127024" w14:textId="77777777" w:rsidR="001C5158" w:rsidRDefault="001C5158" w:rsidP="001C5158">
      <w:pPr>
        <w:widowControl w:val="0"/>
        <w:suppressAutoHyphens w:val="0"/>
        <w:spacing w:after="0" w:line="240" w:lineRule="auto"/>
        <w:ind w:left="360"/>
        <w:contextualSpacing/>
        <w:jc w:val="both"/>
        <w:rPr>
          <w:lang w:eastAsia="en-US"/>
        </w:rPr>
      </w:pPr>
    </w:p>
    <w:p w14:paraId="24509189" w14:textId="77777777" w:rsidR="001C5158" w:rsidRDefault="001C5158" w:rsidP="001C5158">
      <w:pPr>
        <w:widowControl w:val="0"/>
        <w:suppressAutoHyphens w:val="0"/>
        <w:spacing w:after="0" w:line="240" w:lineRule="auto"/>
        <w:ind w:left="360"/>
        <w:contextualSpacing/>
        <w:jc w:val="both"/>
        <w:rPr>
          <w:lang w:eastAsia="en-US"/>
        </w:rPr>
      </w:pPr>
    </w:p>
    <w:p w14:paraId="352CBCED" w14:textId="77777777" w:rsidR="001C5158" w:rsidRDefault="001C5158" w:rsidP="001C5158">
      <w:pPr>
        <w:widowControl w:val="0"/>
        <w:suppressAutoHyphens w:val="0"/>
        <w:spacing w:after="0" w:line="240" w:lineRule="auto"/>
        <w:ind w:left="360"/>
        <w:contextualSpacing/>
        <w:jc w:val="both"/>
        <w:rPr>
          <w:lang w:eastAsia="en-US"/>
        </w:rPr>
      </w:pPr>
    </w:p>
    <w:p w14:paraId="128C53BE" w14:textId="712D847A"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108 ust. 1 ustawy PZP.</w:t>
      </w:r>
    </w:p>
    <w:p w14:paraId="1F622566"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C754A36" w14:textId="032AF8F3" w:rsidR="001C5158" w:rsidRDefault="00C74764" w:rsidP="00C74764">
      <w:pPr>
        <w:widowControl w:val="0"/>
        <w:suppressAutoHyphens w:val="0"/>
        <w:spacing w:after="0" w:line="240" w:lineRule="auto"/>
        <w:ind w:left="142" w:right="-285" w:hanging="142"/>
        <w:contextualSpacing/>
        <w:jc w:val="both"/>
        <w:rPr>
          <w:lang w:eastAsia="en-US"/>
        </w:rPr>
      </w:pPr>
      <w:r>
        <w:rPr>
          <w:lang w:eastAsia="en-US"/>
        </w:rPr>
        <w:t xml:space="preserve">- </w:t>
      </w:r>
      <w:r w:rsidR="001C5158" w:rsidRPr="001C5158">
        <w:rPr>
          <w:lang w:eastAsia="en-US"/>
        </w:rPr>
        <w:t xml:space="preserve">Oświadczam, że nie podlegam wykluczeniu z postępowania na podstawie </w:t>
      </w:r>
      <w:r w:rsidR="004C1A24">
        <w:rPr>
          <w:lang w:eastAsia="en-US"/>
        </w:rPr>
        <w:t>art</w:t>
      </w:r>
      <w:r w:rsidR="001C5158" w:rsidRPr="001C5158">
        <w:rPr>
          <w:lang w:eastAsia="en-US"/>
        </w:rPr>
        <w:t xml:space="preserve">. 109 ust. 1 pkt 1, 4, 5 </w:t>
      </w:r>
      <w:r>
        <w:rPr>
          <w:lang w:eastAsia="en-US"/>
        </w:rPr>
        <w:br/>
      </w:r>
      <w:r w:rsidR="001C5158" w:rsidRPr="001C5158">
        <w:rPr>
          <w:lang w:eastAsia="en-US"/>
        </w:rPr>
        <w:t>i od 7 do 10 ustawy PZP.</w:t>
      </w:r>
    </w:p>
    <w:p w14:paraId="3A9DF07B" w14:textId="77777777" w:rsidR="00C74764" w:rsidRPr="001C5158" w:rsidRDefault="00C74764" w:rsidP="00C74764">
      <w:pPr>
        <w:widowControl w:val="0"/>
        <w:suppressAutoHyphens w:val="0"/>
        <w:spacing w:after="0" w:line="240" w:lineRule="auto"/>
        <w:ind w:left="142" w:right="-285" w:hanging="142"/>
        <w:contextualSpacing/>
        <w:jc w:val="both"/>
        <w:rPr>
          <w:i/>
          <w:lang w:eastAsia="en-US"/>
        </w:rPr>
      </w:pPr>
    </w:p>
    <w:p w14:paraId="2AACB736" w14:textId="60901573" w:rsidR="001C5158" w:rsidRPr="001C5158" w:rsidRDefault="00C74764" w:rsidP="00C74764">
      <w:pPr>
        <w:widowControl w:val="0"/>
        <w:autoSpaceDE w:val="0"/>
        <w:spacing w:after="0"/>
        <w:ind w:left="142" w:right="-285" w:hanging="142"/>
        <w:jc w:val="both"/>
      </w:pPr>
      <w:r>
        <w:t xml:space="preserve">- </w:t>
      </w:r>
      <w:r w:rsidR="001C5158" w:rsidRPr="001C5158">
        <w:t xml:space="preserve">Oświadczam, że nie jestem umieszczony na listach i nie podlegam wykluczeniu </w:t>
      </w:r>
      <w:r w:rsidR="001C5158" w:rsidRPr="001C5158">
        <w:br/>
        <w:t xml:space="preserve">z niniejszego postępowania o udzielenie zamówienia, na podstawie obowiązujących przepisów określonych w </w:t>
      </w:r>
      <w:r w:rsidR="004C1A24">
        <w:t>art</w:t>
      </w:r>
      <w:r w:rsidR="001C5158" w:rsidRPr="001C5158">
        <w:t xml:space="preserve">. 7 ust. 1 Ustawy z dnia 13 kwietnia 2022 r. o szczególnych rozwiązaniach w zakresie przeciwdziałania wspieraniu agresji na Ukrainę oraz służących ochronie bezpieczeństwa narodowego (Dz.U. </w:t>
      </w:r>
      <w:proofErr w:type="gramStart"/>
      <w:r w:rsidR="001C5158" w:rsidRPr="001C5158">
        <w:t>z</w:t>
      </w:r>
      <w:proofErr w:type="gramEnd"/>
      <w:r w:rsidR="001C5158" w:rsidRPr="001C5158">
        <w:t xml:space="preserve"> 2022 r. poz. 835)</w:t>
      </w:r>
      <w:r w:rsidR="001C5158">
        <w:t>.</w:t>
      </w:r>
      <w:r w:rsidR="001C5158" w:rsidRPr="001C5158">
        <w:t xml:space="preserve"> </w:t>
      </w:r>
    </w:p>
    <w:p w14:paraId="103F7AA8" w14:textId="77777777" w:rsidR="002B5904" w:rsidRDefault="002B5904" w:rsidP="002B5904">
      <w:pPr>
        <w:spacing w:line="360" w:lineRule="auto"/>
        <w:jc w:val="both"/>
      </w:pPr>
    </w:p>
    <w:p w14:paraId="6E514529" w14:textId="77777777" w:rsidR="002B5904" w:rsidRDefault="002B5904" w:rsidP="002B5904">
      <w:pPr>
        <w:tabs>
          <w:tab w:val="left" w:pos="7020"/>
        </w:tabs>
        <w:spacing w:line="360" w:lineRule="auto"/>
        <w:jc w:val="both"/>
      </w:pPr>
      <w:r>
        <w:tab/>
      </w:r>
    </w:p>
    <w:p w14:paraId="3ED736B2" w14:textId="3E0CD351" w:rsidR="002B5904" w:rsidRPr="001F455B" w:rsidRDefault="002B5904" w:rsidP="002B5904">
      <w:pPr>
        <w:suppressAutoHyphens w:val="0"/>
        <w:spacing w:after="0" w:line="240" w:lineRule="auto"/>
        <w:rPr>
          <w:rFonts w:eastAsia="Times New Roman"/>
          <w:b/>
          <w:i/>
          <w:sz w:val="24"/>
          <w:szCs w:val="24"/>
          <w:u w:val="single"/>
          <w:lang w:eastAsia="pl-PL"/>
        </w:rPr>
      </w:pPr>
      <w:r w:rsidRPr="001F455B">
        <w:rPr>
          <w:rFonts w:eastAsia="Times New Roman"/>
          <w:b/>
          <w:i/>
          <w:sz w:val="24"/>
          <w:szCs w:val="24"/>
          <w:u w:val="single"/>
          <w:lang w:eastAsia="pl-PL"/>
        </w:rPr>
        <w:t>UWAGA:</w:t>
      </w:r>
    </w:p>
    <w:p w14:paraId="0D138F37" w14:textId="77777777" w:rsidR="00392223" w:rsidRPr="001F455B" w:rsidRDefault="00392223" w:rsidP="002B5904">
      <w:pPr>
        <w:suppressAutoHyphens w:val="0"/>
        <w:spacing w:after="0" w:line="240" w:lineRule="auto"/>
        <w:rPr>
          <w:rFonts w:eastAsia="Times New Roman"/>
          <w:b/>
          <w:i/>
          <w:sz w:val="24"/>
          <w:szCs w:val="24"/>
          <w:u w:val="single"/>
          <w:lang w:eastAsia="pl-PL"/>
        </w:rPr>
      </w:pPr>
    </w:p>
    <w:p w14:paraId="615A2DCB" w14:textId="77777777" w:rsidR="002B5904" w:rsidRDefault="002B5904" w:rsidP="00392223">
      <w:pPr>
        <w:spacing w:after="0" w:line="240" w:lineRule="auto"/>
        <w:ind w:right="-994"/>
      </w:pPr>
      <w:r w:rsidRPr="001F455B">
        <w:rPr>
          <w:rFonts w:eastAsia="Times New Roman"/>
          <w:b/>
          <w:i/>
          <w:sz w:val="24"/>
          <w:szCs w:val="24"/>
          <w:u w:val="single"/>
          <w:lang w:eastAsia="pl-PL"/>
        </w:rPr>
        <w:t>Pisemne zobowiązanie podmiotu udostępniającego musi być podpisane podpisem kwalifikowanym przez ten podmiot i złożone wraz z ofertą.</w:t>
      </w:r>
    </w:p>
    <w:p w14:paraId="428C55D7" w14:textId="77777777" w:rsidR="002B5904" w:rsidRDefault="002B5904" w:rsidP="0013622C">
      <w:pPr>
        <w:tabs>
          <w:tab w:val="left" w:pos="1701"/>
        </w:tabs>
        <w:spacing w:after="0" w:line="240" w:lineRule="auto"/>
        <w:jc w:val="right"/>
        <w:rPr>
          <w:b/>
          <w:i/>
          <w:u w:val="single"/>
        </w:rPr>
      </w:pPr>
    </w:p>
    <w:p w14:paraId="7C20D2AA" w14:textId="77777777" w:rsidR="00392223" w:rsidRDefault="00392223" w:rsidP="0013622C">
      <w:pPr>
        <w:tabs>
          <w:tab w:val="left" w:pos="1701"/>
        </w:tabs>
        <w:spacing w:after="0" w:line="240" w:lineRule="auto"/>
        <w:jc w:val="right"/>
        <w:rPr>
          <w:b/>
          <w:i/>
          <w:u w:val="single"/>
        </w:rPr>
      </w:pPr>
    </w:p>
    <w:p w14:paraId="2AB00422" w14:textId="77777777" w:rsidR="00392223" w:rsidRDefault="00392223" w:rsidP="0013622C">
      <w:pPr>
        <w:tabs>
          <w:tab w:val="left" w:pos="1701"/>
        </w:tabs>
        <w:spacing w:after="0" w:line="240" w:lineRule="auto"/>
        <w:jc w:val="right"/>
        <w:rPr>
          <w:b/>
          <w:i/>
          <w:u w:val="single"/>
        </w:rPr>
      </w:pPr>
    </w:p>
    <w:p w14:paraId="42051C44" w14:textId="77777777" w:rsidR="00392223" w:rsidRDefault="00392223" w:rsidP="0013622C">
      <w:pPr>
        <w:tabs>
          <w:tab w:val="left" w:pos="1701"/>
        </w:tabs>
        <w:spacing w:after="0" w:line="240" w:lineRule="auto"/>
        <w:jc w:val="right"/>
        <w:rPr>
          <w:b/>
          <w:i/>
          <w:u w:val="single"/>
        </w:rPr>
      </w:pPr>
    </w:p>
    <w:p w14:paraId="3BAA6135" w14:textId="77777777" w:rsidR="00392223" w:rsidRDefault="00392223" w:rsidP="0013622C">
      <w:pPr>
        <w:tabs>
          <w:tab w:val="left" w:pos="1701"/>
        </w:tabs>
        <w:spacing w:after="0" w:line="240" w:lineRule="auto"/>
        <w:jc w:val="right"/>
        <w:rPr>
          <w:b/>
          <w:i/>
          <w:u w:val="single"/>
        </w:rPr>
      </w:pPr>
    </w:p>
    <w:p w14:paraId="50F01C8B" w14:textId="77777777" w:rsidR="00392223" w:rsidRDefault="00392223" w:rsidP="0013622C">
      <w:pPr>
        <w:tabs>
          <w:tab w:val="left" w:pos="1701"/>
        </w:tabs>
        <w:spacing w:after="0" w:line="240" w:lineRule="auto"/>
        <w:jc w:val="right"/>
        <w:rPr>
          <w:b/>
          <w:i/>
          <w:u w:val="single"/>
        </w:rPr>
      </w:pPr>
    </w:p>
    <w:p w14:paraId="649618C4" w14:textId="77777777" w:rsidR="00392223" w:rsidRDefault="00392223" w:rsidP="0013622C">
      <w:pPr>
        <w:tabs>
          <w:tab w:val="left" w:pos="1701"/>
        </w:tabs>
        <w:spacing w:after="0" w:line="240" w:lineRule="auto"/>
        <w:jc w:val="right"/>
        <w:rPr>
          <w:b/>
          <w:i/>
          <w:u w:val="single"/>
        </w:rPr>
      </w:pPr>
    </w:p>
    <w:p w14:paraId="6A71DBEC" w14:textId="77777777" w:rsidR="00392223" w:rsidRDefault="00392223" w:rsidP="0013622C">
      <w:pPr>
        <w:tabs>
          <w:tab w:val="left" w:pos="1701"/>
        </w:tabs>
        <w:spacing w:after="0" w:line="240" w:lineRule="auto"/>
        <w:jc w:val="right"/>
        <w:rPr>
          <w:b/>
          <w:i/>
          <w:u w:val="single"/>
        </w:rPr>
      </w:pPr>
    </w:p>
    <w:p w14:paraId="61F07E2E" w14:textId="77777777" w:rsidR="00392223" w:rsidRDefault="00392223" w:rsidP="0013622C">
      <w:pPr>
        <w:tabs>
          <w:tab w:val="left" w:pos="1701"/>
        </w:tabs>
        <w:spacing w:after="0" w:line="240" w:lineRule="auto"/>
        <w:jc w:val="right"/>
        <w:rPr>
          <w:b/>
          <w:i/>
          <w:u w:val="single"/>
        </w:rPr>
      </w:pPr>
    </w:p>
    <w:p w14:paraId="55A91B61" w14:textId="77777777" w:rsidR="00392223" w:rsidRDefault="00392223" w:rsidP="0013622C">
      <w:pPr>
        <w:tabs>
          <w:tab w:val="left" w:pos="1701"/>
        </w:tabs>
        <w:spacing w:after="0" w:line="240" w:lineRule="auto"/>
        <w:jc w:val="right"/>
        <w:rPr>
          <w:b/>
          <w:i/>
          <w:u w:val="single"/>
        </w:rPr>
      </w:pPr>
    </w:p>
    <w:p w14:paraId="4A53C56F" w14:textId="77777777" w:rsidR="00392223" w:rsidRDefault="00392223" w:rsidP="0013622C">
      <w:pPr>
        <w:tabs>
          <w:tab w:val="left" w:pos="1701"/>
        </w:tabs>
        <w:spacing w:after="0" w:line="240" w:lineRule="auto"/>
        <w:jc w:val="right"/>
        <w:rPr>
          <w:b/>
          <w:i/>
          <w:u w:val="single"/>
        </w:rPr>
      </w:pPr>
    </w:p>
    <w:p w14:paraId="66924111" w14:textId="77777777" w:rsidR="00392223" w:rsidRDefault="00392223" w:rsidP="0013622C">
      <w:pPr>
        <w:tabs>
          <w:tab w:val="left" w:pos="1701"/>
        </w:tabs>
        <w:spacing w:after="0" w:line="240" w:lineRule="auto"/>
        <w:jc w:val="right"/>
        <w:rPr>
          <w:b/>
          <w:i/>
          <w:u w:val="single"/>
        </w:rPr>
      </w:pPr>
    </w:p>
    <w:p w14:paraId="511F240D" w14:textId="77777777" w:rsidR="00392223" w:rsidRDefault="00392223" w:rsidP="0013622C">
      <w:pPr>
        <w:tabs>
          <w:tab w:val="left" w:pos="1701"/>
        </w:tabs>
        <w:spacing w:after="0" w:line="240" w:lineRule="auto"/>
        <w:jc w:val="right"/>
        <w:rPr>
          <w:b/>
          <w:i/>
          <w:u w:val="single"/>
        </w:rPr>
      </w:pPr>
    </w:p>
    <w:p w14:paraId="132B05A7" w14:textId="77777777" w:rsidR="002D5AB3" w:rsidRDefault="002D5AB3" w:rsidP="00220FE2">
      <w:pPr>
        <w:tabs>
          <w:tab w:val="left" w:pos="1701"/>
        </w:tabs>
        <w:spacing w:after="0" w:line="240" w:lineRule="auto"/>
        <w:jc w:val="right"/>
        <w:rPr>
          <w:b/>
          <w:i/>
          <w:u w:val="single"/>
        </w:rPr>
      </w:pPr>
    </w:p>
    <w:p w14:paraId="6D627BBE" w14:textId="3FFACA2D" w:rsidR="002548EF" w:rsidRDefault="002548EF" w:rsidP="00220FE2">
      <w:pPr>
        <w:tabs>
          <w:tab w:val="left" w:pos="1701"/>
        </w:tabs>
        <w:spacing w:after="0" w:line="240" w:lineRule="auto"/>
        <w:jc w:val="right"/>
        <w:rPr>
          <w:b/>
          <w:i/>
          <w:u w:val="single"/>
        </w:rPr>
      </w:pPr>
      <w:r w:rsidRPr="00CF7419">
        <w:rPr>
          <w:b/>
          <w:i/>
          <w:u w:val="single"/>
        </w:rPr>
        <w:t xml:space="preserve">ZAŁĄCZNIK NR </w:t>
      </w:r>
      <w:r>
        <w:rPr>
          <w:b/>
          <w:i/>
          <w:u w:val="single"/>
        </w:rPr>
        <w:t>1</w:t>
      </w:r>
      <w:r w:rsidR="002B5904">
        <w:rPr>
          <w:b/>
          <w:i/>
          <w:u w:val="single"/>
        </w:rPr>
        <w:t>1</w:t>
      </w:r>
    </w:p>
    <w:p w14:paraId="76321D82" w14:textId="005CC1B1" w:rsidR="002548EF" w:rsidRPr="00284B87" w:rsidRDefault="0013622C" w:rsidP="0013622C">
      <w:pPr>
        <w:jc w:val="center"/>
        <w:rPr>
          <w:i/>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0C279F1F" w14:textId="77777777" w:rsidR="00CE1075" w:rsidRPr="004F1428" w:rsidRDefault="00CE1075" w:rsidP="00CE1075">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71012BE" w14:textId="77777777" w:rsidR="00CE1075" w:rsidRPr="005C7EF9" w:rsidRDefault="00CE1075" w:rsidP="00CE1075">
      <w:pPr>
        <w:spacing w:after="0" w:line="260" w:lineRule="atLeast"/>
        <w:jc w:val="both"/>
        <w:rPr>
          <w:i/>
        </w:rPr>
      </w:pPr>
      <w:r w:rsidRPr="005C7EF9">
        <w:rPr>
          <w:i/>
        </w:rPr>
        <w:t>…………………………………..</w:t>
      </w:r>
    </w:p>
    <w:p w14:paraId="6EAC02D9" w14:textId="77777777" w:rsidR="00CE1075" w:rsidRPr="005C7EF9" w:rsidRDefault="00CE1075" w:rsidP="00CE1075">
      <w:pPr>
        <w:spacing w:after="0" w:line="260" w:lineRule="atLeast"/>
        <w:jc w:val="both"/>
        <w:rPr>
          <w:i/>
        </w:rPr>
      </w:pPr>
      <w:proofErr w:type="gramStart"/>
      <w:r w:rsidRPr="005C7EF9">
        <w:rPr>
          <w:i/>
        </w:rPr>
        <w:t>reprezentowany</w:t>
      </w:r>
      <w:proofErr w:type="gramEnd"/>
      <w:r w:rsidRPr="005C7EF9">
        <w:rPr>
          <w:i/>
        </w:rPr>
        <w:t xml:space="preserve"> przez:</w:t>
      </w:r>
    </w:p>
    <w:p w14:paraId="57F63A63" w14:textId="77777777" w:rsidR="00CE1075" w:rsidRPr="005C7EF9" w:rsidRDefault="00CE1075" w:rsidP="00CE1075">
      <w:pPr>
        <w:spacing w:after="0" w:line="260" w:lineRule="atLeast"/>
        <w:jc w:val="both"/>
        <w:rPr>
          <w:i/>
        </w:rPr>
      </w:pPr>
      <w:r w:rsidRPr="005C7EF9">
        <w:rPr>
          <w:i/>
        </w:rPr>
        <w:t>…………………………………….</w:t>
      </w:r>
    </w:p>
    <w:p w14:paraId="1C2AD609" w14:textId="77777777" w:rsidR="00CE1075" w:rsidRPr="00E62A1E" w:rsidRDefault="00CE1075" w:rsidP="00CE1075">
      <w:pPr>
        <w:spacing w:after="0" w:line="260" w:lineRule="atLeast"/>
        <w:jc w:val="both"/>
        <w:rPr>
          <w:i/>
          <w:sz w:val="18"/>
          <w:szCs w:val="18"/>
        </w:rPr>
      </w:pPr>
      <w:r w:rsidRPr="00E62A1E">
        <w:rPr>
          <w:i/>
          <w:sz w:val="18"/>
          <w:szCs w:val="18"/>
        </w:rPr>
        <w:t xml:space="preserve">(imię, nazwisko, stanowisko/podstawa do  </w:t>
      </w:r>
    </w:p>
    <w:p w14:paraId="19D2014A" w14:textId="0EF4C3BB" w:rsidR="00CE1075" w:rsidRDefault="00CE1075" w:rsidP="00CE1075">
      <w:pPr>
        <w:keepNext/>
        <w:outlineLvl w:val="3"/>
        <w:rPr>
          <w:b/>
          <w:bCs/>
        </w:rPr>
      </w:pPr>
      <w:proofErr w:type="gramStart"/>
      <w:r w:rsidRPr="00E62A1E">
        <w:rPr>
          <w:i/>
          <w:sz w:val="18"/>
          <w:szCs w:val="18"/>
        </w:rPr>
        <w:t>reprezentacji</w:t>
      </w:r>
      <w:proofErr w:type="gramEnd"/>
      <w:r w:rsidRPr="00E62A1E">
        <w:rPr>
          <w:i/>
          <w:sz w:val="18"/>
          <w:szCs w:val="18"/>
        </w:rPr>
        <w:t>)</w:t>
      </w:r>
    </w:p>
    <w:p w14:paraId="5E565A81" w14:textId="3E50F8B2" w:rsidR="00284B87" w:rsidRDefault="00656D9E" w:rsidP="002548EF">
      <w:pPr>
        <w:keepNext/>
        <w:jc w:val="center"/>
        <w:outlineLvl w:val="3"/>
        <w:rPr>
          <w:b/>
          <w:bCs/>
        </w:rPr>
      </w:pPr>
      <w:r w:rsidRPr="00CE4757">
        <w:rPr>
          <w:b/>
          <w:bCs/>
        </w:rPr>
        <w:t xml:space="preserve">WYKAZ </w:t>
      </w:r>
      <w:r w:rsidR="00A5118B">
        <w:rPr>
          <w:b/>
          <w:bCs/>
        </w:rPr>
        <w:t>USŁUG</w:t>
      </w:r>
      <w:r>
        <w:rPr>
          <w:b/>
          <w:bCs/>
        </w:rPr>
        <w:t>.</w:t>
      </w:r>
      <w:r w:rsidRPr="00CE4757">
        <w:rPr>
          <w:b/>
          <w:bCs/>
        </w:rPr>
        <w:t xml:space="preserve"> </w:t>
      </w:r>
    </w:p>
    <w:p w14:paraId="36D9CE20" w14:textId="153DF331" w:rsidR="002548EF" w:rsidRDefault="004C1A24" w:rsidP="002548EF">
      <w:pPr>
        <w:keepNext/>
        <w:jc w:val="center"/>
        <w:outlineLvl w:val="3"/>
        <w:rPr>
          <w:bCs/>
          <w:i/>
          <w:sz w:val="20"/>
          <w:szCs w:val="20"/>
        </w:rPr>
      </w:pPr>
      <w:r w:rsidRPr="00CE4757">
        <w:rPr>
          <w:b/>
          <w:bCs/>
        </w:rPr>
        <w:t>W</w:t>
      </w:r>
      <w:r w:rsidR="002548EF" w:rsidRPr="00CE4757">
        <w:rPr>
          <w:b/>
          <w:bCs/>
        </w:rPr>
        <w:t xml:space="preserve">ykonanych w okresie ostatnich </w:t>
      </w:r>
      <w:r w:rsidR="00A5118B">
        <w:rPr>
          <w:b/>
          <w:bCs/>
        </w:rPr>
        <w:t>3</w:t>
      </w:r>
      <w:r w:rsidR="002548EF" w:rsidRPr="00CE4757">
        <w:rPr>
          <w:b/>
          <w:bCs/>
        </w:rPr>
        <w:t xml:space="preserve"> </w:t>
      </w:r>
      <w:r w:rsidR="00284B87" w:rsidRPr="00CE4757">
        <w:rPr>
          <w:b/>
          <w:bCs/>
        </w:rPr>
        <w:t xml:space="preserve">lat, </w:t>
      </w:r>
      <w:r w:rsidR="00284B87" w:rsidRPr="0004012C">
        <w:rPr>
          <w:bCs/>
          <w:sz w:val="20"/>
          <w:szCs w:val="20"/>
        </w:rPr>
        <w:t>(jeżeli</w:t>
      </w:r>
      <w:r w:rsidR="002548EF" w:rsidRPr="0004012C">
        <w:rPr>
          <w:bCs/>
          <w:i/>
          <w:sz w:val="20"/>
          <w:szCs w:val="20"/>
        </w:rPr>
        <w:t xml:space="preserve"> okres prowadzenia działalności jest krótszy, w tym okresie.)</w:t>
      </w:r>
    </w:p>
    <w:tbl>
      <w:tblPr>
        <w:tblW w:w="9650" w:type="dxa"/>
        <w:tblInd w:w="-157" w:type="dxa"/>
        <w:tblLayout w:type="fixed"/>
        <w:tblLook w:val="0000" w:firstRow="0" w:lastRow="0" w:firstColumn="0" w:lastColumn="0" w:noHBand="0" w:noVBand="0"/>
      </w:tblPr>
      <w:tblGrid>
        <w:gridCol w:w="512"/>
        <w:gridCol w:w="2901"/>
        <w:gridCol w:w="2551"/>
        <w:gridCol w:w="1559"/>
        <w:gridCol w:w="2127"/>
      </w:tblGrid>
      <w:tr w:rsidR="00E60792" w:rsidRPr="008A1CB4" w14:paraId="00702A9F" w14:textId="77777777" w:rsidTr="00BF6FE0">
        <w:trPr>
          <w:trHeight w:val="1366"/>
        </w:trPr>
        <w:tc>
          <w:tcPr>
            <w:tcW w:w="512" w:type="dxa"/>
            <w:tcBorders>
              <w:top w:val="single" w:sz="4" w:space="0" w:color="000000"/>
              <w:left w:val="single" w:sz="4" w:space="0" w:color="000000"/>
              <w:bottom w:val="single" w:sz="4" w:space="0" w:color="000000"/>
            </w:tcBorders>
            <w:shd w:val="clear" w:color="auto" w:fill="auto"/>
            <w:vAlign w:val="center"/>
          </w:tcPr>
          <w:p w14:paraId="3F98ABD9" w14:textId="77777777" w:rsidR="00E60792" w:rsidRPr="008A1CB4" w:rsidRDefault="00E60792" w:rsidP="00DC4A42">
            <w:pPr>
              <w:pStyle w:val="Akapitzlist"/>
              <w:spacing w:after="0" w:line="240" w:lineRule="auto"/>
              <w:ind w:left="0"/>
              <w:jc w:val="center"/>
            </w:pPr>
            <w:r w:rsidRPr="008A1CB4">
              <w:rPr>
                <w:rFonts w:ascii="Times New Roman" w:hAnsi="Times New Roman" w:cs="Times New Roman"/>
                <w:b/>
                <w:sz w:val="16"/>
              </w:rPr>
              <w:t>Lp.</w:t>
            </w:r>
          </w:p>
        </w:tc>
        <w:tc>
          <w:tcPr>
            <w:tcW w:w="2901" w:type="dxa"/>
            <w:tcBorders>
              <w:top w:val="single" w:sz="4" w:space="0" w:color="000000"/>
              <w:left w:val="single" w:sz="4" w:space="0" w:color="000000"/>
              <w:bottom w:val="single" w:sz="4" w:space="0" w:color="000000"/>
            </w:tcBorders>
            <w:shd w:val="clear" w:color="auto" w:fill="auto"/>
            <w:vAlign w:val="center"/>
          </w:tcPr>
          <w:p w14:paraId="1C79C7F8" w14:textId="77777777" w:rsidR="00E60792" w:rsidRDefault="00E60792" w:rsidP="00A5118B">
            <w:pPr>
              <w:widowControl w:val="0"/>
              <w:jc w:val="center"/>
              <w:rPr>
                <w:b/>
                <w:sz w:val="16"/>
              </w:rPr>
            </w:pPr>
            <w:r>
              <w:rPr>
                <w:b/>
                <w:sz w:val="16"/>
              </w:rPr>
              <w:t>Dokumentacja projektowa wykonana</w:t>
            </w:r>
            <w:r w:rsidRPr="008A1CB4">
              <w:rPr>
                <w:b/>
                <w:sz w:val="16"/>
              </w:rPr>
              <w:t xml:space="preserve"> w okresie ostatnich </w:t>
            </w:r>
            <w:r>
              <w:rPr>
                <w:b/>
                <w:sz w:val="16"/>
              </w:rPr>
              <w:t>3</w:t>
            </w:r>
            <w:r w:rsidRPr="008A1CB4">
              <w:rPr>
                <w:b/>
                <w:sz w:val="16"/>
              </w:rPr>
              <w:t>-u lat</w:t>
            </w:r>
          </w:p>
          <w:p w14:paraId="06F92F64" w14:textId="145ED58F" w:rsidR="00E60792" w:rsidRPr="00E60792" w:rsidRDefault="00E60792" w:rsidP="00E60792">
            <w:pPr>
              <w:widowControl w:val="0"/>
              <w:spacing w:after="0"/>
              <w:jc w:val="center"/>
            </w:pPr>
            <w:r>
              <w:rPr>
                <w:sz w:val="16"/>
              </w:rPr>
              <w:t>(</w:t>
            </w:r>
            <w:r w:rsidRPr="00E60792">
              <w:rPr>
                <w:sz w:val="16"/>
              </w:rPr>
              <w:t xml:space="preserve">Nazwa zleceniodawcy </w:t>
            </w:r>
            <w:proofErr w:type="gramStart"/>
            <w:r w:rsidRPr="00E60792">
              <w:rPr>
                <w:sz w:val="16"/>
              </w:rPr>
              <w:t>na  rzecz</w:t>
            </w:r>
            <w:proofErr w:type="gramEnd"/>
            <w:r w:rsidRPr="00E60792">
              <w:rPr>
                <w:sz w:val="16"/>
              </w:rPr>
              <w:t xml:space="preserve"> którego została wykonana dokumentacja</w:t>
            </w:r>
            <w:r>
              <w:rPr>
                <w:sz w:val="16"/>
              </w:rPr>
              <w:t>)</w:t>
            </w:r>
          </w:p>
          <w:p w14:paraId="5F0585C3" w14:textId="720C711D" w:rsidR="00E60792" w:rsidRPr="008A1CB4" w:rsidRDefault="00E60792" w:rsidP="00A5118B">
            <w:pPr>
              <w:widowControl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14:paraId="60BDD7D7" w14:textId="77777777" w:rsidR="00E60792" w:rsidRPr="008A1CB4" w:rsidRDefault="00E60792" w:rsidP="00DC4A42">
            <w:pPr>
              <w:widowControl w:val="0"/>
              <w:spacing w:after="0"/>
              <w:jc w:val="center"/>
            </w:pPr>
            <w:r w:rsidRPr="008A1CB4">
              <w:rPr>
                <w:b/>
                <w:sz w:val="16"/>
              </w:rPr>
              <w:t>Termin</w:t>
            </w:r>
          </w:p>
          <w:p w14:paraId="6E0E4106" w14:textId="77777777" w:rsidR="00E60792" w:rsidRPr="008A1CB4" w:rsidRDefault="00E60792" w:rsidP="00DC4A42">
            <w:pPr>
              <w:widowControl w:val="0"/>
              <w:spacing w:after="0"/>
              <w:jc w:val="center"/>
            </w:pPr>
            <w:r w:rsidRPr="008A1CB4">
              <w:rPr>
                <w:b/>
                <w:sz w:val="16"/>
              </w:rPr>
              <w:t>Realizacji</w:t>
            </w:r>
          </w:p>
          <w:p w14:paraId="33E16EED" w14:textId="77777777" w:rsidR="00E60792" w:rsidRPr="008A1CB4" w:rsidRDefault="00E60792" w:rsidP="00DC4A42">
            <w:pPr>
              <w:widowControl w:val="0"/>
              <w:jc w:val="center"/>
            </w:pPr>
            <w:r w:rsidRPr="008A1CB4">
              <w:rPr>
                <w:i/>
                <w:sz w:val="16"/>
              </w:rPr>
              <w:t>(od ÷ do)</w:t>
            </w:r>
          </w:p>
          <w:p w14:paraId="6A695BBA" w14:textId="77777777" w:rsidR="00E60792" w:rsidRPr="008A1CB4" w:rsidRDefault="00E60792" w:rsidP="00DC4A42">
            <w:pPr>
              <w:widowControl w:val="0"/>
              <w:jc w:val="center"/>
            </w:pPr>
            <w:proofErr w:type="gramStart"/>
            <w:r w:rsidRPr="008A1CB4">
              <w:rPr>
                <w:i/>
                <w:sz w:val="16"/>
                <w:szCs w:val="16"/>
              </w:rPr>
              <w:t>miesiąc</w:t>
            </w:r>
            <w:proofErr w:type="gramEnd"/>
            <w:r w:rsidRPr="008A1CB4">
              <w:rPr>
                <w:i/>
                <w:sz w:val="16"/>
                <w:szCs w:val="16"/>
              </w:rPr>
              <w:t>/rok</w:t>
            </w:r>
          </w:p>
        </w:tc>
        <w:tc>
          <w:tcPr>
            <w:tcW w:w="1559" w:type="dxa"/>
            <w:tcBorders>
              <w:top w:val="single" w:sz="4" w:space="0" w:color="000000"/>
              <w:left w:val="single" w:sz="4" w:space="0" w:color="000000"/>
              <w:bottom w:val="single" w:sz="4" w:space="0" w:color="000000"/>
            </w:tcBorders>
            <w:shd w:val="clear" w:color="auto" w:fill="auto"/>
            <w:vAlign w:val="center"/>
          </w:tcPr>
          <w:p w14:paraId="66F0E268" w14:textId="77777777" w:rsidR="00E60792" w:rsidRPr="008A1CB4" w:rsidRDefault="00E60792" w:rsidP="00DC4A42">
            <w:pPr>
              <w:widowControl w:val="0"/>
              <w:spacing w:after="0"/>
              <w:jc w:val="center"/>
            </w:pPr>
            <w:r w:rsidRPr="008A1CB4">
              <w:rPr>
                <w:b/>
                <w:sz w:val="16"/>
              </w:rPr>
              <w:t>Wartość</w:t>
            </w:r>
          </w:p>
          <w:p w14:paraId="422AA8F1" w14:textId="77777777" w:rsidR="00E60792" w:rsidRPr="008A1CB4" w:rsidRDefault="00E60792" w:rsidP="00DC4A42">
            <w:pPr>
              <w:widowControl w:val="0"/>
              <w:spacing w:after="0"/>
              <w:jc w:val="center"/>
            </w:pPr>
            <w:r w:rsidRPr="008A1CB4">
              <w:rPr>
                <w:b/>
                <w:sz w:val="16"/>
              </w:rPr>
              <w:t>Zadania</w:t>
            </w:r>
          </w:p>
          <w:p w14:paraId="799FF45F" w14:textId="77777777" w:rsidR="00E60792" w:rsidRPr="008A1CB4" w:rsidRDefault="00E60792" w:rsidP="00DC4A42">
            <w:pPr>
              <w:widowControl w:val="0"/>
              <w:spacing w:after="0"/>
              <w:jc w:val="center"/>
            </w:pPr>
            <w:r w:rsidRPr="008A1CB4">
              <w:rPr>
                <w:b/>
                <w:sz w:val="16"/>
              </w:rPr>
              <w:t>(brutto)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EE404" w14:textId="7A0DD19D" w:rsidR="00E60792" w:rsidRPr="008A1CB4" w:rsidRDefault="00E60792" w:rsidP="00DC4A42">
            <w:pPr>
              <w:spacing w:after="0"/>
              <w:jc w:val="center"/>
            </w:pPr>
            <w:r w:rsidRPr="008A1CB4">
              <w:rPr>
                <w:b/>
                <w:sz w:val="16"/>
              </w:rPr>
              <w:t xml:space="preserve">Sposób realizacji </w:t>
            </w:r>
          </w:p>
          <w:p w14:paraId="212E188A" w14:textId="77777777" w:rsidR="00E60792" w:rsidRPr="008A1CB4" w:rsidRDefault="00E60792" w:rsidP="00DC4A42">
            <w:pPr>
              <w:spacing w:after="0"/>
              <w:jc w:val="center"/>
            </w:pPr>
            <w:r w:rsidRPr="008A1CB4">
              <w:rPr>
                <w:i/>
                <w:sz w:val="14"/>
              </w:rPr>
              <w:t>(zasób własny/ podmiot trzeci- w tym przypadku podać nazwę, adres, tel. Podmiotu)</w:t>
            </w:r>
          </w:p>
        </w:tc>
      </w:tr>
      <w:tr w:rsidR="00E60792" w:rsidRPr="008A1CB4" w14:paraId="1DEC6908" w14:textId="77777777" w:rsidTr="00BF6FE0">
        <w:tc>
          <w:tcPr>
            <w:tcW w:w="512" w:type="dxa"/>
            <w:tcBorders>
              <w:top w:val="single" w:sz="4" w:space="0" w:color="000000"/>
              <w:left w:val="single" w:sz="4" w:space="0" w:color="000000"/>
              <w:bottom w:val="single" w:sz="4" w:space="0" w:color="000000"/>
            </w:tcBorders>
            <w:shd w:val="clear" w:color="auto" w:fill="auto"/>
            <w:vAlign w:val="center"/>
          </w:tcPr>
          <w:p w14:paraId="6A1FC9FC" w14:textId="77777777" w:rsidR="00E60792" w:rsidRPr="008A1CB4" w:rsidRDefault="00E60792"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1.</w:t>
            </w:r>
          </w:p>
        </w:tc>
        <w:tc>
          <w:tcPr>
            <w:tcW w:w="2901" w:type="dxa"/>
            <w:tcBorders>
              <w:top w:val="single" w:sz="4" w:space="0" w:color="000000"/>
              <w:left w:val="single" w:sz="4" w:space="0" w:color="000000"/>
              <w:bottom w:val="single" w:sz="4" w:space="0" w:color="000000"/>
            </w:tcBorders>
            <w:shd w:val="clear" w:color="auto" w:fill="auto"/>
            <w:vAlign w:val="center"/>
          </w:tcPr>
          <w:p w14:paraId="6094B98A" w14:textId="0FB11690" w:rsidR="00E60792" w:rsidRPr="008A1CB4" w:rsidRDefault="00E60792" w:rsidP="00DC4A42">
            <w:pPr>
              <w:widowControl w:val="0"/>
              <w:spacing w:after="0"/>
              <w:jc w:val="center"/>
            </w:pPr>
            <w:r w:rsidRPr="008A1CB4">
              <w:rPr>
                <w:i/>
                <w:sz w:val="16"/>
              </w:rPr>
              <w:t>1.Nazwa i:</w:t>
            </w:r>
          </w:p>
          <w:p w14:paraId="449EC524" w14:textId="77777777" w:rsidR="00E60792" w:rsidRPr="008A1CB4" w:rsidRDefault="00E60792" w:rsidP="00DC4A42">
            <w:pPr>
              <w:widowControl w:val="0"/>
              <w:spacing w:after="0"/>
              <w:jc w:val="center"/>
            </w:pPr>
            <w:r w:rsidRPr="008A1CB4">
              <w:rPr>
                <w:i/>
                <w:sz w:val="16"/>
                <w:szCs w:val="16"/>
              </w:rPr>
              <w:t>……………………………</w:t>
            </w:r>
          </w:p>
          <w:p w14:paraId="19FDC009" w14:textId="77777777" w:rsidR="00E60792" w:rsidRDefault="00E60792" w:rsidP="00DC4A42">
            <w:pPr>
              <w:widowControl w:val="0"/>
              <w:spacing w:after="0"/>
              <w:jc w:val="center"/>
              <w:rPr>
                <w:i/>
                <w:sz w:val="16"/>
                <w:szCs w:val="16"/>
              </w:rPr>
            </w:pPr>
            <w:r w:rsidRPr="008A1CB4">
              <w:rPr>
                <w:i/>
                <w:sz w:val="16"/>
              </w:rPr>
              <w:t>2.</w:t>
            </w:r>
            <w:proofErr w:type="gramStart"/>
            <w:r w:rsidRPr="008A1CB4">
              <w:rPr>
                <w:i/>
                <w:sz w:val="16"/>
              </w:rPr>
              <w:t>adres</w:t>
            </w:r>
            <w:proofErr w:type="gramEnd"/>
            <w:r w:rsidRPr="008A1CB4">
              <w:rPr>
                <w:i/>
                <w:sz w:val="16"/>
              </w:rPr>
              <w:t xml:space="preserve">: </w:t>
            </w:r>
            <w:r w:rsidRPr="008A1CB4">
              <w:rPr>
                <w:i/>
                <w:sz w:val="16"/>
                <w:szCs w:val="16"/>
              </w:rPr>
              <w:t>………………………………</w:t>
            </w:r>
          </w:p>
          <w:p w14:paraId="0A6D8C5F" w14:textId="099C9820" w:rsidR="00E60792" w:rsidRPr="008A1CB4" w:rsidRDefault="00E60792" w:rsidP="00DC4A42">
            <w:pPr>
              <w:widowControl w:val="0"/>
              <w:spacing w:after="0"/>
              <w:jc w:val="center"/>
            </w:pPr>
            <w:r>
              <w:rPr>
                <w:i/>
                <w:sz w:val="16"/>
                <w:szCs w:val="16"/>
              </w:rPr>
              <w:t>Tel kontaktowy: ………….</w:t>
            </w:r>
          </w:p>
          <w:p w14:paraId="05A29A92" w14:textId="67128EB6" w:rsidR="00E60792" w:rsidRPr="008A1CB4" w:rsidRDefault="00E60792" w:rsidP="00DC4A42">
            <w:pPr>
              <w:widowControl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14:paraId="7E4F7463" w14:textId="77777777" w:rsidR="00E60792" w:rsidRPr="008A1CB4" w:rsidRDefault="00E60792" w:rsidP="00DC4A42">
            <w:pPr>
              <w:widowControl w:val="0"/>
              <w:spacing w:after="0"/>
              <w:jc w:val="center"/>
            </w:pPr>
            <w:r w:rsidRPr="008A1CB4">
              <w:rPr>
                <w:sz w:val="16"/>
              </w:rPr>
              <w:t>Termin wykonania</w:t>
            </w:r>
          </w:p>
          <w:p w14:paraId="4931045B" w14:textId="77777777" w:rsidR="00E60792" w:rsidRPr="008A1CB4" w:rsidRDefault="00E60792" w:rsidP="00DC4A42">
            <w:pPr>
              <w:widowControl w:val="0"/>
              <w:spacing w:after="0"/>
              <w:jc w:val="center"/>
            </w:pPr>
            <w:r w:rsidRPr="008A1CB4">
              <w:rPr>
                <w:sz w:val="16"/>
              </w:rPr>
              <w:t>(od-do)</w:t>
            </w:r>
          </w:p>
          <w:p w14:paraId="788103C7" w14:textId="77777777" w:rsidR="00E60792" w:rsidRPr="008A1CB4" w:rsidRDefault="00E60792" w:rsidP="00DC4A42">
            <w:pPr>
              <w:widowControl w:val="0"/>
              <w:spacing w:after="0"/>
              <w:jc w:val="center"/>
            </w:pPr>
            <w:r w:rsidRPr="008A1CB4">
              <w:rPr>
                <w:sz w:val="16"/>
                <w:szCs w:val="16"/>
              </w:rPr>
              <w:t>…-…</w:t>
            </w:r>
          </w:p>
          <w:p w14:paraId="0B401E82" w14:textId="77777777" w:rsidR="00E60792" w:rsidRPr="008A1CB4" w:rsidRDefault="00E60792" w:rsidP="00A5118B">
            <w:pPr>
              <w:widowControl w:val="0"/>
              <w:spacing w:after="0"/>
              <w:jc w:val="center"/>
              <w:rPr>
                <w:i/>
                <w:sz w:val="16"/>
              </w:rPr>
            </w:pPr>
          </w:p>
        </w:tc>
        <w:tc>
          <w:tcPr>
            <w:tcW w:w="1559" w:type="dxa"/>
            <w:tcBorders>
              <w:top w:val="single" w:sz="4" w:space="0" w:color="000000"/>
              <w:left w:val="single" w:sz="4" w:space="0" w:color="000000"/>
              <w:bottom w:val="single" w:sz="4" w:space="0" w:color="000000"/>
            </w:tcBorders>
            <w:shd w:val="clear" w:color="auto" w:fill="auto"/>
            <w:vAlign w:val="center"/>
          </w:tcPr>
          <w:p w14:paraId="35DF239D" w14:textId="77777777" w:rsidR="00E60792" w:rsidRPr="008A1CB4" w:rsidRDefault="00E60792" w:rsidP="00DC4A42">
            <w:pPr>
              <w:snapToGrid w:val="0"/>
              <w:jc w:val="center"/>
              <w:rPr>
                <w:i/>
                <w:sz w:val="16"/>
              </w:rPr>
            </w:pPr>
          </w:p>
          <w:p w14:paraId="4C661554" w14:textId="77777777" w:rsidR="00E60792" w:rsidRPr="008A1CB4" w:rsidRDefault="00E60792" w:rsidP="00DC4A42">
            <w:pPr>
              <w:jc w:val="center"/>
            </w:pPr>
            <w:r w:rsidRPr="008A1CB4">
              <w:rPr>
                <w:sz w:val="16"/>
                <w:szCs w:val="16"/>
              </w:rPr>
              <w:t>………</w:t>
            </w:r>
          </w:p>
          <w:p w14:paraId="034D0273" w14:textId="77777777" w:rsidR="00E60792" w:rsidRPr="008A1CB4" w:rsidRDefault="00E60792" w:rsidP="00DC4A42">
            <w:pPr>
              <w:spacing w:after="0"/>
              <w:jc w:val="center"/>
            </w:pPr>
            <w:r w:rsidRPr="008A1CB4">
              <w:rPr>
                <w:sz w:val="16"/>
              </w:rPr>
              <w:t>Brutto</w:t>
            </w:r>
          </w:p>
          <w:p w14:paraId="3C639B78" w14:textId="2CB3CCA8" w:rsidR="00E60792" w:rsidRPr="008A1CB4" w:rsidRDefault="00E60792" w:rsidP="00DC4A42">
            <w:pPr>
              <w:spacing w:after="0"/>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0C15" w14:textId="77777777" w:rsidR="00E60792" w:rsidRPr="008A1CB4" w:rsidRDefault="00E60792" w:rsidP="00DC4A42">
            <w:pPr>
              <w:pStyle w:val="Akapitzlist"/>
              <w:spacing w:after="0" w:line="240" w:lineRule="auto"/>
              <w:ind w:left="0"/>
              <w:jc w:val="center"/>
            </w:pPr>
            <w:r w:rsidRPr="008A1CB4">
              <w:rPr>
                <w:rFonts w:ascii="Times New Roman" w:hAnsi="Times New Roman" w:cs="Times New Roman"/>
                <w:sz w:val="16"/>
              </w:rPr>
              <w:t>………</w:t>
            </w:r>
          </w:p>
        </w:tc>
      </w:tr>
      <w:tr w:rsidR="00E60792" w:rsidRPr="008A1CB4" w14:paraId="2AA904AE" w14:textId="77777777" w:rsidTr="00BF6FE0">
        <w:tc>
          <w:tcPr>
            <w:tcW w:w="512" w:type="dxa"/>
            <w:tcBorders>
              <w:top w:val="single" w:sz="4" w:space="0" w:color="000000"/>
              <w:left w:val="single" w:sz="4" w:space="0" w:color="000000"/>
              <w:bottom w:val="single" w:sz="4" w:space="0" w:color="000000"/>
            </w:tcBorders>
            <w:shd w:val="clear" w:color="auto" w:fill="auto"/>
            <w:vAlign w:val="center"/>
          </w:tcPr>
          <w:p w14:paraId="118624DC" w14:textId="77777777" w:rsidR="00E60792" w:rsidRPr="008A1CB4" w:rsidRDefault="00E60792" w:rsidP="00DC4A42">
            <w:pPr>
              <w:pStyle w:val="Akapitzlist"/>
              <w:spacing w:after="0" w:line="240" w:lineRule="auto"/>
              <w:ind w:left="0"/>
              <w:jc w:val="center"/>
            </w:pPr>
            <w:r w:rsidRPr="008A1CB4">
              <w:rPr>
                <w:rFonts w:ascii="Times New Roman" w:eastAsia="Times New Roman" w:hAnsi="Times New Roman" w:cs="Times New Roman"/>
                <w:b/>
                <w:sz w:val="16"/>
                <w:szCs w:val="16"/>
                <w:lang w:eastAsia="pl-PL"/>
              </w:rPr>
              <w:t>2.</w:t>
            </w:r>
          </w:p>
        </w:tc>
        <w:tc>
          <w:tcPr>
            <w:tcW w:w="2901" w:type="dxa"/>
            <w:tcBorders>
              <w:top w:val="single" w:sz="4" w:space="0" w:color="000000"/>
              <w:left w:val="single" w:sz="4" w:space="0" w:color="000000"/>
              <w:bottom w:val="single" w:sz="4" w:space="0" w:color="000000"/>
            </w:tcBorders>
            <w:shd w:val="clear" w:color="auto" w:fill="auto"/>
            <w:vAlign w:val="center"/>
          </w:tcPr>
          <w:p w14:paraId="6240D44D" w14:textId="42FCFA08" w:rsidR="00E60792" w:rsidRPr="008A1CB4" w:rsidRDefault="00E60792" w:rsidP="00DC4A42">
            <w:pPr>
              <w:widowControl w:val="0"/>
              <w:spacing w:after="0"/>
              <w:jc w:val="center"/>
            </w:pPr>
            <w:r w:rsidRPr="008A1CB4">
              <w:rPr>
                <w:i/>
                <w:sz w:val="16"/>
              </w:rPr>
              <w:t>1.Nazwa i:</w:t>
            </w:r>
          </w:p>
          <w:p w14:paraId="6C1D79A4" w14:textId="77777777" w:rsidR="00E60792" w:rsidRPr="008A1CB4" w:rsidRDefault="00E60792" w:rsidP="00DC4A42">
            <w:pPr>
              <w:widowControl w:val="0"/>
              <w:spacing w:after="0"/>
              <w:jc w:val="center"/>
            </w:pPr>
            <w:r w:rsidRPr="008A1CB4">
              <w:rPr>
                <w:i/>
                <w:sz w:val="16"/>
                <w:szCs w:val="16"/>
              </w:rPr>
              <w:t>……………………………</w:t>
            </w:r>
          </w:p>
          <w:p w14:paraId="41D08974" w14:textId="77777777" w:rsidR="00E60792" w:rsidRPr="008A1CB4" w:rsidRDefault="00E60792" w:rsidP="00DC4A42">
            <w:pPr>
              <w:widowControl w:val="0"/>
              <w:spacing w:after="0"/>
              <w:jc w:val="center"/>
            </w:pPr>
            <w:r w:rsidRPr="008A1CB4">
              <w:rPr>
                <w:i/>
                <w:sz w:val="16"/>
              </w:rPr>
              <w:t>2.</w:t>
            </w:r>
            <w:proofErr w:type="gramStart"/>
            <w:r w:rsidRPr="008A1CB4">
              <w:rPr>
                <w:i/>
                <w:sz w:val="16"/>
              </w:rPr>
              <w:t>adres</w:t>
            </w:r>
            <w:proofErr w:type="gramEnd"/>
            <w:r w:rsidRPr="008A1CB4">
              <w:rPr>
                <w:i/>
                <w:sz w:val="16"/>
              </w:rPr>
              <w:t xml:space="preserve">: </w:t>
            </w:r>
            <w:r w:rsidRPr="008A1CB4">
              <w:rPr>
                <w:i/>
                <w:sz w:val="16"/>
                <w:szCs w:val="16"/>
              </w:rPr>
              <w:t>………………………………</w:t>
            </w:r>
          </w:p>
          <w:p w14:paraId="6589F326" w14:textId="77777777" w:rsidR="00E60792" w:rsidRPr="008A1CB4" w:rsidRDefault="00E60792" w:rsidP="00A5118B">
            <w:pPr>
              <w:widowControl w:val="0"/>
              <w:spacing w:after="0"/>
              <w:jc w:val="center"/>
            </w:pPr>
            <w:r>
              <w:rPr>
                <w:i/>
                <w:sz w:val="16"/>
                <w:szCs w:val="16"/>
              </w:rPr>
              <w:t>Tel kontaktowy: ………….</w:t>
            </w:r>
          </w:p>
          <w:p w14:paraId="4D3D52EC" w14:textId="4DF9C025" w:rsidR="00E60792" w:rsidRPr="008A1CB4" w:rsidRDefault="00E60792" w:rsidP="00DC4A42">
            <w:pPr>
              <w:widowControl w:val="0"/>
              <w:jc w:val="center"/>
            </w:pPr>
          </w:p>
        </w:tc>
        <w:tc>
          <w:tcPr>
            <w:tcW w:w="2551" w:type="dxa"/>
            <w:tcBorders>
              <w:top w:val="single" w:sz="4" w:space="0" w:color="000000"/>
              <w:left w:val="single" w:sz="4" w:space="0" w:color="000000"/>
              <w:bottom w:val="single" w:sz="4" w:space="0" w:color="000000"/>
            </w:tcBorders>
            <w:shd w:val="clear" w:color="auto" w:fill="auto"/>
            <w:vAlign w:val="center"/>
          </w:tcPr>
          <w:p w14:paraId="3BE83CAB" w14:textId="77777777" w:rsidR="00E60792" w:rsidRPr="008A1CB4" w:rsidRDefault="00E60792" w:rsidP="00DC4A42">
            <w:pPr>
              <w:widowControl w:val="0"/>
              <w:spacing w:after="0"/>
              <w:jc w:val="center"/>
            </w:pPr>
            <w:r w:rsidRPr="008A1CB4">
              <w:rPr>
                <w:sz w:val="16"/>
              </w:rPr>
              <w:t>Termin wykonania</w:t>
            </w:r>
          </w:p>
          <w:p w14:paraId="576C4FB3" w14:textId="77777777" w:rsidR="00E60792" w:rsidRPr="008A1CB4" w:rsidRDefault="00E60792" w:rsidP="00DC4A42">
            <w:pPr>
              <w:widowControl w:val="0"/>
              <w:spacing w:after="0"/>
              <w:jc w:val="center"/>
            </w:pPr>
            <w:r w:rsidRPr="008A1CB4">
              <w:rPr>
                <w:sz w:val="16"/>
              </w:rPr>
              <w:t>(od-do)</w:t>
            </w:r>
          </w:p>
          <w:p w14:paraId="713A6F39" w14:textId="77777777" w:rsidR="00E60792" w:rsidRPr="008A1CB4" w:rsidRDefault="00E60792" w:rsidP="00DC4A42">
            <w:pPr>
              <w:widowControl w:val="0"/>
              <w:spacing w:after="0"/>
              <w:jc w:val="center"/>
            </w:pPr>
            <w:r w:rsidRPr="008A1CB4">
              <w:rPr>
                <w:sz w:val="16"/>
                <w:szCs w:val="16"/>
              </w:rPr>
              <w:t>…-…</w:t>
            </w:r>
          </w:p>
          <w:p w14:paraId="12E1AD05" w14:textId="77777777" w:rsidR="00E60792" w:rsidRPr="008A1CB4" w:rsidRDefault="00E60792" w:rsidP="00A5118B">
            <w:pPr>
              <w:widowControl w:val="0"/>
              <w:spacing w:after="0"/>
              <w:jc w:val="center"/>
              <w:rPr>
                <w:i/>
                <w:sz w:val="16"/>
              </w:rPr>
            </w:pPr>
          </w:p>
        </w:tc>
        <w:tc>
          <w:tcPr>
            <w:tcW w:w="1559" w:type="dxa"/>
            <w:tcBorders>
              <w:top w:val="single" w:sz="4" w:space="0" w:color="000000"/>
              <w:left w:val="single" w:sz="4" w:space="0" w:color="000000"/>
              <w:bottom w:val="single" w:sz="4" w:space="0" w:color="000000"/>
            </w:tcBorders>
            <w:shd w:val="clear" w:color="auto" w:fill="auto"/>
            <w:vAlign w:val="center"/>
          </w:tcPr>
          <w:p w14:paraId="76B7482B" w14:textId="77777777" w:rsidR="00E60792" w:rsidRPr="008A1CB4" w:rsidRDefault="00E60792" w:rsidP="00DC4A42">
            <w:pPr>
              <w:snapToGrid w:val="0"/>
              <w:jc w:val="center"/>
              <w:rPr>
                <w:i/>
                <w:sz w:val="16"/>
                <w:szCs w:val="16"/>
              </w:rPr>
            </w:pPr>
          </w:p>
          <w:p w14:paraId="70589207" w14:textId="22D58E4C" w:rsidR="00E60792" w:rsidRDefault="00E60792" w:rsidP="00DC4A42">
            <w:pPr>
              <w:jc w:val="center"/>
              <w:rPr>
                <w:sz w:val="16"/>
                <w:szCs w:val="16"/>
              </w:rPr>
            </w:pPr>
            <w:r w:rsidRPr="008A1CB4">
              <w:rPr>
                <w:sz w:val="16"/>
                <w:szCs w:val="16"/>
              </w:rPr>
              <w:t>…………</w:t>
            </w:r>
          </w:p>
          <w:p w14:paraId="75C0B3FA" w14:textId="3C9DBF3D" w:rsidR="00E60792" w:rsidRPr="008A1CB4" w:rsidRDefault="00E60792" w:rsidP="00DC4A42">
            <w:pPr>
              <w:jc w:val="center"/>
            </w:pPr>
            <w:r>
              <w:rPr>
                <w:sz w:val="16"/>
                <w:szCs w:val="16"/>
              </w:rPr>
              <w:t>Brutto</w:t>
            </w:r>
          </w:p>
          <w:p w14:paraId="0BCAF5DD" w14:textId="08BF02A8" w:rsidR="00E60792" w:rsidRPr="008A1CB4" w:rsidRDefault="00E60792" w:rsidP="00DC4A42">
            <w:pPr>
              <w:spacing w:after="0"/>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C966" w14:textId="77777777" w:rsidR="00E60792" w:rsidRPr="008A1CB4" w:rsidRDefault="00E60792" w:rsidP="00DC4A42">
            <w:pPr>
              <w:pStyle w:val="Akapitzlist"/>
              <w:spacing w:after="0" w:line="240" w:lineRule="auto"/>
              <w:ind w:left="0"/>
              <w:jc w:val="center"/>
            </w:pPr>
            <w:r w:rsidRPr="008A1CB4">
              <w:rPr>
                <w:rFonts w:ascii="Times New Roman" w:eastAsia="Times New Roman" w:hAnsi="Times New Roman" w:cs="Times New Roman"/>
                <w:sz w:val="16"/>
                <w:szCs w:val="16"/>
                <w:lang w:eastAsia="pl-PL"/>
              </w:rPr>
              <w:t>………</w:t>
            </w:r>
          </w:p>
        </w:tc>
      </w:tr>
      <w:tr w:rsidR="00E60792" w:rsidRPr="008A1CB4" w14:paraId="74E9FAF6" w14:textId="77777777" w:rsidTr="00BF6FE0">
        <w:tc>
          <w:tcPr>
            <w:tcW w:w="512" w:type="dxa"/>
            <w:tcBorders>
              <w:top w:val="single" w:sz="4" w:space="0" w:color="000000"/>
              <w:left w:val="single" w:sz="4" w:space="0" w:color="000000"/>
              <w:bottom w:val="single" w:sz="4" w:space="0" w:color="000000"/>
            </w:tcBorders>
            <w:shd w:val="clear" w:color="auto" w:fill="auto"/>
            <w:vAlign w:val="center"/>
          </w:tcPr>
          <w:p w14:paraId="2D84464A" w14:textId="4F4DB231" w:rsidR="00E60792" w:rsidRPr="008A1CB4" w:rsidRDefault="00E60792" w:rsidP="00DC4A42">
            <w:pPr>
              <w:pStyle w:val="Akapitzlist"/>
              <w:spacing w:after="0" w:line="240" w:lineRule="auto"/>
              <w:ind w:left="0"/>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3.</w:t>
            </w:r>
          </w:p>
        </w:tc>
        <w:tc>
          <w:tcPr>
            <w:tcW w:w="2901" w:type="dxa"/>
            <w:tcBorders>
              <w:top w:val="single" w:sz="4" w:space="0" w:color="000000"/>
              <w:left w:val="single" w:sz="4" w:space="0" w:color="000000"/>
              <w:bottom w:val="single" w:sz="4" w:space="0" w:color="000000"/>
            </w:tcBorders>
            <w:shd w:val="clear" w:color="auto" w:fill="auto"/>
            <w:vAlign w:val="center"/>
          </w:tcPr>
          <w:p w14:paraId="479AC73D" w14:textId="3E622AFE" w:rsidR="00E60792" w:rsidRPr="008A1CB4" w:rsidRDefault="00E60792" w:rsidP="004C1A24">
            <w:pPr>
              <w:widowControl w:val="0"/>
              <w:spacing w:after="0"/>
              <w:jc w:val="center"/>
            </w:pPr>
            <w:r w:rsidRPr="008A1CB4">
              <w:rPr>
                <w:i/>
                <w:sz w:val="16"/>
              </w:rPr>
              <w:t>1.</w:t>
            </w:r>
            <w:proofErr w:type="gramStart"/>
            <w:r w:rsidRPr="008A1CB4">
              <w:rPr>
                <w:i/>
                <w:sz w:val="16"/>
              </w:rPr>
              <w:t>Nazwa :</w:t>
            </w:r>
            <w:proofErr w:type="gramEnd"/>
          </w:p>
          <w:p w14:paraId="17DA5690" w14:textId="77777777" w:rsidR="00E60792" w:rsidRPr="008A1CB4" w:rsidRDefault="00E60792" w:rsidP="004C1A24">
            <w:pPr>
              <w:widowControl w:val="0"/>
              <w:spacing w:after="0"/>
              <w:jc w:val="center"/>
            </w:pPr>
            <w:r w:rsidRPr="008A1CB4">
              <w:rPr>
                <w:i/>
                <w:sz w:val="16"/>
                <w:szCs w:val="16"/>
              </w:rPr>
              <w:t>……………………………</w:t>
            </w:r>
          </w:p>
          <w:p w14:paraId="2E379F44" w14:textId="77777777" w:rsidR="00E60792" w:rsidRPr="008A1CB4" w:rsidRDefault="00E60792" w:rsidP="004C1A24">
            <w:pPr>
              <w:widowControl w:val="0"/>
              <w:spacing w:after="0"/>
              <w:jc w:val="center"/>
            </w:pPr>
            <w:r w:rsidRPr="008A1CB4">
              <w:rPr>
                <w:i/>
                <w:sz w:val="16"/>
              </w:rPr>
              <w:t>2.</w:t>
            </w:r>
            <w:proofErr w:type="gramStart"/>
            <w:r w:rsidRPr="008A1CB4">
              <w:rPr>
                <w:i/>
                <w:sz w:val="16"/>
              </w:rPr>
              <w:t>adres</w:t>
            </w:r>
            <w:proofErr w:type="gramEnd"/>
            <w:r w:rsidRPr="008A1CB4">
              <w:rPr>
                <w:i/>
                <w:sz w:val="16"/>
              </w:rPr>
              <w:t xml:space="preserve">: </w:t>
            </w:r>
            <w:r w:rsidRPr="008A1CB4">
              <w:rPr>
                <w:i/>
                <w:sz w:val="16"/>
                <w:szCs w:val="16"/>
              </w:rPr>
              <w:t>………………………………</w:t>
            </w:r>
          </w:p>
          <w:p w14:paraId="7841D8A3" w14:textId="77777777" w:rsidR="00E60792" w:rsidRPr="008A1CB4" w:rsidRDefault="00E60792" w:rsidP="00A5118B">
            <w:pPr>
              <w:widowControl w:val="0"/>
              <w:spacing w:after="0"/>
              <w:jc w:val="center"/>
            </w:pPr>
            <w:r>
              <w:rPr>
                <w:i/>
                <w:sz w:val="16"/>
                <w:szCs w:val="16"/>
              </w:rPr>
              <w:t>Tel kontaktowy: ………….</w:t>
            </w:r>
          </w:p>
          <w:p w14:paraId="4689507C" w14:textId="014D3817" w:rsidR="00E60792" w:rsidRPr="008A1CB4" w:rsidRDefault="00E60792" w:rsidP="004C1A24">
            <w:pPr>
              <w:widowControl w:val="0"/>
              <w:spacing w:after="0"/>
              <w:jc w:val="center"/>
              <w:rPr>
                <w:i/>
                <w:sz w:val="16"/>
              </w:rPr>
            </w:pPr>
          </w:p>
        </w:tc>
        <w:tc>
          <w:tcPr>
            <w:tcW w:w="2551" w:type="dxa"/>
            <w:tcBorders>
              <w:top w:val="single" w:sz="4" w:space="0" w:color="000000"/>
              <w:left w:val="single" w:sz="4" w:space="0" w:color="000000"/>
              <w:bottom w:val="single" w:sz="4" w:space="0" w:color="000000"/>
            </w:tcBorders>
            <w:shd w:val="clear" w:color="auto" w:fill="auto"/>
            <w:vAlign w:val="center"/>
          </w:tcPr>
          <w:p w14:paraId="4B3B207D" w14:textId="77777777" w:rsidR="00E60792" w:rsidRPr="008A1CB4" w:rsidRDefault="00E60792" w:rsidP="004C1A24">
            <w:pPr>
              <w:widowControl w:val="0"/>
              <w:spacing w:after="0"/>
              <w:jc w:val="center"/>
            </w:pPr>
            <w:r w:rsidRPr="008A1CB4">
              <w:rPr>
                <w:sz w:val="16"/>
              </w:rPr>
              <w:t>Termin wykonania</w:t>
            </w:r>
          </w:p>
          <w:p w14:paraId="365A3061" w14:textId="77777777" w:rsidR="00E60792" w:rsidRPr="008A1CB4" w:rsidRDefault="00E60792" w:rsidP="004C1A24">
            <w:pPr>
              <w:widowControl w:val="0"/>
              <w:spacing w:after="0"/>
              <w:jc w:val="center"/>
            </w:pPr>
            <w:r w:rsidRPr="008A1CB4">
              <w:rPr>
                <w:sz w:val="16"/>
              </w:rPr>
              <w:t>(od-do)</w:t>
            </w:r>
          </w:p>
          <w:p w14:paraId="3CFED254" w14:textId="77777777" w:rsidR="00E60792" w:rsidRPr="008A1CB4" w:rsidRDefault="00E60792" w:rsidP="004C1A24">
            <w:pPr>
              <w:widowControl w:val="0"/>
              <w:spacing w:after="0"/>
              <w:jc w:val="center"/>
            </w:pPr>
            <w:r w:rsidRPr="008A1CB4">
              <w:rPr>
                <w:sz w:val="16"/>
                <w:szCs w:val="16"/>
              </w:rPr>
              <w:t>…-…</w:t>
            </w:r>
          </w:p>
          <w:p w14:paraId="54B416B0" w14:textId="77777777" w:rsidR="00E60792" w:rsidRPr="008A1CB4" w:rsidRDefault="00E60792" w:rsidP="00A5118B">
            <w:pPr>
              <w:widowControl w:val="0"/>
              <w:spacing w:after="0"/>
              <w:jc w:val="center"/>
              <w:rPr>
                <w:sz w:val="16"/>
              </w:rPr>
            </w:pPr>
          </w:p>
        </w:tc>
        <w:tc>
          <w:tcPr>
            <w:tcW w:w="1559" w:type="dxa"/>
            <w:tcBorders>
              <w:top w:val="single" w:sz="4" w:space="0" w:color="000000"/>
              <w:left w:val="single" w:sz="4" w:space="0" w:color="000000"/>
              <w:bottom w:val="single" w:sz="4" w:space="0" w:color="000000"/>
            </w:tcBorders>
            <w:shd w:val="clear" w:color="auto" w:fill="auto"/>
            <w:vAlign w:val="center"/>
          </w:tcPr>
          <w:p w14:paraId="53FC48F6" w14:textId="77777777" w:rsidR="00E60792" w:rsidRDefault="00E60792" w:rsidP="004C1A24">
            <w:pPr>
              <w:jc w:val="center"/>
              <w:rPr>
                <w:sz w:val="16"/>
                <w:szCs w:val="16"/>
              </w:rPr>
            </w:pPr>
            <w:r w:rsidRPr="008A1CB4">
              <w:rPr>
                <w:sz w:val="16"/>
                <w:szCs w:val="16"/>
              </w:rPr>
              <w:t>…………</w:t>
            </w:r>
          </w:p>
          <w:p w14:paraId="1087EC8C" w14:textId="77777777" w:rsidR="00E60792" w:rsidRPr="008A1CB4" w:rsidRDefault="00E60792" w:rsidP="004C1A24">
            <w:pPr>
              <w:jc w:val="center"/>
            </w:pPr>
            <w:r>
              <w:rPr>
                <w:sz w:val="16"/>
                <w:szCs w:val="16"/>
              </w:rPr>
              <w:t>Brutto</w:t>
            </w:r>
          </w:p>
          <w:p w14:paraId="1BD73AA0" w14:textId="77777777" w:rsidR="00E60792" w:rsidRPr="008A1CB4" w:rsidRDefault="00E60792" w:rsidP="00DC4A42">
            <w:pPr>
              <w:snapToGrid w:val="0"/>
              <w:jc w:val="center"/>
              <w:rPr>
                <w:i/>
                <w:sz w:val="16"/>
                <w:szCs w:val="1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DA0D" w14:textId="5ECD8F06" w:rsidR="00E60792" w:rsidRPr="008A1CB4" w:rsidRDefault="00E60792" w:rsidP="00DC4A42">
            <w:pPr>
              <w:pStyle w:val="Akapitzlist"/>
              <w:spacing w:after="0" w:line="240" w:lineRule="auto"/>
              <w:ind w:left="0"/>
              <w:jc w:val="center"/>
              <w:rPr>
                <w:rFonts w:ascii="Times New Roman" w:eastAsia="Times New Roman" w:hAnsi="Times New Roman" w:cs="Times New Roman"/>
                <w:sz w:val="16"/>
                <w:szCs w:val="16"/>
                <w:lang w:eastAsia="pl-PL"/>
              </w:rPr>
            </w:pPr>
            <w:r w:rsidRPr="008A1CB4">
              <w:rPr>
                <w:rFonts w:ascii="Times New Roman" w:eastAsia="Times New Roman" w:hAnsi="Times New Roman" w:cs="Times New Roman"/>
                <w:sz w:val="16"/>
                <w:szCs w:val="16"/>
                <w:lang w:eastAsia="pl-PL"/>
              </w:rPr>
              <w:t>………</w:t>
            </w:r>
          </w:p>
        </w:tc>
      </w:tr>
    </w:tbl>
    <w:p w14:paraId="0301DF70" w14:textId="77777777" w:rsidR="002548EF" w:rsidRDefault="002548EF" w:rsidP="002548EF">
      <w:pPr>
        <w:autoSpaceDE w:val="0"/>
        <w:autoSpaceDN w:val="0"/>
        <w:adjustRightInd w:val="0"/>
      </w:pPr>
    </w:p>
    <w:p w14:paraId="79E59065" w14:textId="77777777" w:rsidR="002548EF" w:rsidRPr="00220FE2" w:rsidRDefault="002548EF" w:rsidP="00220FE2">
      <w:pPr>
        <w:widowControl w:val="0"/>
        <w:autoSpaceDE w:val="0"/>
        <w:autoSpaceDN w:val="0"/>
        <w:adjustRightInd w:val="0"/>
        <w:rPr>
          <w:b/>
          <w:sz w:val="20"/>
          <w:szCs w:val="20"/>
        </w:rPr>
      </w:pPr>
      <w:proofErr w:type="gramStart"/>
      <w:r w:rsidRPr="00220FE2">
        <w:rPr>
          <w:b/>
          <w:sz w:val="20"/>
          <w:szCs w:val="20"/>
        </w:rPr>
        <w:t>UWAGA !!!</w:t>
      </w:r>
      <w:proofErr w:type="gramEnd"/>
    </w:p>
    <w:p w14:paraId="76E1622F" w14:textId="34383A2D" w:rsidR="002548EF" w:rsidRPr="00220FE2" w:rsidRDefault="002548EF" w:rsidP="00220FE2">
      <w:pPr>
        <w:pStyle w:val="pkt"/>
        <w:tabs>
          <w:tab w:val="left" w:pos="0"/>
          <w:tab w:val="left" w:pos="3119"/>
          <w:tab w:val="left" w:leader="dot" w:pos="9356"/>
        </w:tabs>
        <w:spacing w:before="0" w:after="0"/>
        <w:ind w:left="0" w:firstLine="0"/>
        <w:jc w:val="left"/>
        <w:rPr>
          <w:rFonts w:ascii="Arial" w:hAnsi="Arial" w:cs="Arial"/>
          <w:color w:val="000000"/>
          <w:sz w:val="20"/>
        </w:rPr>
      </w:pPr>
      <w:r w:rsidRPr="00220FE2">
        <w:rPr>
          <w:bCs/>
          <w:sz w:val="20"/>
        </w:rPr>
        <w:t xml:space="preserve">W załączeniu </w:t>
      </w:r>
      <w:r w:rsidRPr="00220FE2">
        <w:rPr>
          <w:bCs/>
          <w:sz w:val="20"/>
          <w:u w:val="single"/>
        </w:rPr>
        <w:t>dokumenty potwierdzające</w:t>
      </w:r>
      <w:r w:rsidRPr="00220FE2">
        <w:rPr>
          <w:bCs/>
          <w:sz w:val="20"/>
        </w:rPr>
        <w:t xml:space="preserve"> należyte wykonanie </w:t>
      </w:r>
      <w:r w:rsidR="00E60792">
        <w:rPr>
          <w:bCs/>
          <w:sz w:val="20"/>
        </w:rPr>
        <w:t>usług</w:t>
      </w:r>
      <w:r w:rsidRPr="00220FE2">
        <w:rPr>
          <w:bCs/>
          <w:sz w:val="20"/>
        </w:rPr>
        <w:t xml:space="preserve"> wyszczególnionych w powyższym wykazie.</w:t>
      </w:r>
    </w:p>
    <w:p w14:paraId="6B337090" w14:textId="77777777" w:rsidR="00220FE2" w:rsidRDefault="00220FE2" w:rsidP="002548EF">
      <w:pPr>
        <w:tabs>
          <w:tab w:val="left" w:pos="1701"/>
        </w:tabs>
        <w:jc w:val="right"/>
        <w:rPr>
          <w:b/>
          <w:i/>
          <w:u w:val="single"/>
        </w:rPr>
      </w:pPr>
    </w:p>
    <w:p w14:paraId="57181961" w14:textId="77777777" w:rsidR="00E60792" w:rsidRDefault="00E60792" w:rsidP="002548EF">
      <w:pPr>
        <w:tabs>
          <w:tab w:val="left" w:pos="1701"/>
        </w:tabs>
        <w:jc w:val="right"/>
        <w:rPr>
          <w:b/>
          <w:i/>
          <w:u w:val="single"/>
        </w:rPr>
      </w:pPr>
    </w:p>
    <w:p w14:paraId="5292868A" w14:textId="77777777" w:rsidR="00E60792" w:rsidRDefault="00E60792" w:rsidP="002548EF">
      <w:pPr>
        <w:tabs>
          <w:tab w:val="left" w:pos="1701"/>
        </w:tabs>
        <w:jc w:val="right"/>
        <w:rPr>
          <w:b/>
          <w:i/>
          <w:u w:val="single"/>
        </w:rPr>
      </w:pPr>
    </w:p>
    <w:p w14:paraId="5A402FFA" w14:textId="77777777" w:rsidR="00E60792" w:rsidRDefault="00E60792" w:rsidP="002548EF">
      <w:pPr>
        <w:tabs>
          <w:tab w:val="left" w:pos="1701"/>
        </w:tabs>
        <w:jc w:val="right"/>
        <w:rPr>
          <w:b/>
          <w:i/>
          <w:u w:val="single"/>
        </w:rPr>
      </w:pPr>
    </w:p>
    <w:p w14:paraId="6B7D6D79" w14:textId="77777777" w:rsidR="00E60792" w:rsidRDefault="00E60792" w:rsidP="002548EF">
      <w:pPr>
        <w:tabs>
          <w:tab w:val="left" w:pos="1701"/>
        </w:tabs>
        <w:jc w:val="right"/>
        <w:rPr>
          <w:b/>
          <w:i/>
          <w:u w:val="single"/>
        </w:rPr>
      </w:pPr>
    </w:p>
    <w:p w14:paraId="45DDAB20" w14:textId="77777777" w:rsidR="00E60792" w:rsidRDefault="00E60792" w:rsidP="002548EF">
      <w:pPr>
        <w:tabs>
          <w:tab w:val="left" w:pos="1701"/>
        </w:tabs>
        <w:jc w:val="right"/>
        <w:rPr>
          <w:b/>
          <w:i/>
          <w:u w:val="single"/>
        </w:rPr>
      </w:pPr>
    </w:p>
    <w:p w14:paraId="63FAC151" w14:textId="77777777" w:rsidR="00E60792" w:rsidRDefault="00E60792" w:rsidP="002548EF">
      <w:pPr>
        <w:tabs>
          <w:tab w:val="left" w:pos="1701"/>
        </w:tabs>
        <w:jc w:val="right"/>
        <w:rPr>
          <w:b/>
          <w:i/>
          <w:u w:val="single"/>
        </w:rPr>
      </w:pPr>
    </w:p>
    <w:p w14:paraId="2137299F" w14:textId="1F6B1C90" w:rsidR="002548EF" w:rsidRDefault="002548EF" w:rsidP="002548EF">
      <w:pPr>
        <w:tabs>
          <w:tab w:val="left" w:pos="1701"/>
        </w:tabs>
        <w:jc w:val="right"/>
        <w:rPr>
          <w:b/>
          <w:i/>
          <w:u w:val="single"/>
        </w:rPr>
      </w:pPr>
      <w:r w:rsidRPr="00CF7419">
        <w:rPr>
          <w:b/>
          <w:i/>
          <w:u w:val="single"/>
        </w:rPr>
        <w:t xml:space="preserve">ZAŁĄCZNIK NR </w:t>
      </w:r>
      <w:r>
        <w:rPr>
          <w:b/>
          <w:i/>
          <w:u w:val="single"/>
        </w:rPr>
        <w:t>1</w:t>
      </w:r>
      <w:r w:rsidR="002B5904">
        <w:rPr>
          <w:b/>
          <w:i/>
          <w:u w:val="single"/>
        </w:rPr>
        <w:t>2</w:t>
      </w:r>
    </w:p>
    <w:p w14:paraId="15DE417F" w14:textId="0E61C76C" w:rsidR="002548EF" w:rsidRDefault="00526064" w:rsidP="00526064">
      <w:pPr>
        <w:spacing w:line="360" w:lineRule="auto"/>
        <w:jc w:val="center"/>
        <w:rPr>
          <w:b/>
          <w:sz w:val="24"/>
          <w:szCs w:val="24"/>
        </w:rPr>
      </w:pPr>
      <w:r w:rsidRPr="00526064">
        <w:rPr>
          <w:b/>
          <w:sz w:val="24"/>
          <w:szCs w:val="24"/>
        </w:rPr>
        <w:t>Wykaz osób skierowanych przez Wykonawcę do realizacji zamówienia</w:t>
      </w:r>
    </w:p>
    <w:tbl>
      <w:tblPr>
        <w:tblW w:w="9307" w:type="dxa"/>
        <w:tblInd w:w="-10" w:type="dxa"/>
        <w:tblLayout w:type="fixed"/>
        <w:tblLook w:val="0000" w:firstRow="0" w:lastRow="0" w:firstColumn="0" w:lastColumn="0" w:noHBand="0" w:noVBand="0"/>
      </w:tblPr>
      <w:tblGrid>
        <w:gridCol w:w="572"/>
        <w:gridCol w:w="1411"/>
        <w:gridCol w:w="1600"/>
        <w:gridCol w:w="1431"/>
        <w:gridCol w:w="1320"/>
        <w:gridCol w:w="2973"/>
      </w:tblGrid>
      <w:tr w:rsidR="00E14D13" w:rsidRPr="008A1CB4" w14:paraId="6C415D2A"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79FC70BA" w14:textId="77777777" w:rsidR="00E14D13" w:rsidRPr="008A1CB4" w:rsidRDefault="00E14D13" w:rsidP="00DC4A42">
            <w:pPr>
              <w:pStyle w:val="Nagwektabeli"/>
              <w:spacing w:after="0"/>
            </w:pPr>
            <w:r w:rsidRPr="008A1CB4">
              <w:rPr>
                <w:sz w:val="16"/>
                <w:szCs w:val="16"/>
              </w:rPr>
              <w:t>Lp.</w:t>
            </w:r>
          </w:p>
        </w:tc>
        <w:tc>
          <w:tcPr>
            <w:tcW w:w="1411" w:type="dxa"/>
            <w:tcBorders>
              <w:top w:val="single" w:sz="4" w:space="0" w:color="000000"/>
              <w:left w:val="single" w:sz="4" w:space="0" w:color="000000"/>
              <w:bottom w:val="single" w:sz="4" w:space="0" w:color="000000"/>
            </w:tcBorders>
            <w:shd w:val="clear" w:color="auto" w:fill="auto"/>
            <w:vAlign w:val="center"/>
          </w:tcPr>
          <w:p w14:paraId="647D8E46" w14:textId="77777777" w:rsidR="00E14D13" w:rsidRPr="008A1CB4" w:rsidRDefault="00E14D13" w:rsidP="00DC4A42">
            <w:pPr>
              <w:pStyle w:val="Nagwektabeli"/>
              <w:spacing w:after="0"/>
            </w:pPr>
            <w:r w:rsidRPr="008A1CB4">
              <w:rPr>
                <w:sz w:val="16"/>
                <w:szCs w:val="16"/>
              </w:rPr>
              <w:t>Rodzaj</w:t>
            </w:r>
          </w:p>
          <w:p w14:paraId="3FC7F343" w14:textId="77777777" w:rsidR="00E14D13" w:rsidRPr="008A1CB4" w:rsidRDefault="00E14D13" w:rsidP="00DC4A42">
            <w:pPr>
              <w:pStyle w:val="Nagwektabeli"/>
              <w:spacing w:after="0"/>
            </w:pPr>
            <w:proofErr w:type="gramStart"/>
            <w:r w:rsidRPr="008A1CB4">
              <w:rPr>
                <w:sz w:val="16"/>
                <w:szCs w:val="16"/>
              </w:rPr>
              <w:t>specjalności</w:t>
            </w:r>
            <w:proofErr w:type="gramEnd"/>
          </w:p>
        </w:tc>
        <w:tc>
          <w:tcPr>
            <w:tcW w:w="1600" w:type="dxa"/>
            <w:tcBorders>
              <w:top w:val="single" w:sz="4" w:space="0" w:color="000000"/>
              <w:left w:val="single" w:sz="4" w:space="0" w:color="000000"/>
              <w:bottom w:val="single" w:sz="4" w:space="0" w:color="000000"/>
            </w:tcBorders>
            <w:shd w:val="clear" w:color="auto" w:fill="auto"/>
            <w:vAlign w:val="center"/>
          </w:tcPr>
          <w:p w14:paraId="74CC3764" w14:textId="77777777" w:rsidR="00E14D13" w:rsidRPr="008A1CB4" w:rsidRDefault="00E14D13" w:rsidP="00DC4A42">
            <w:pPr>
              <w:pStyle w:val="Nagwektabeli"/>
              <w:spacing w:after="0"/>
            </w:pPr>
            <w:r w:rsidRPr="008A1CB4">
              <w:rPr>
                <w:sz w:val="16"/>
                <w:szCs w:val="16"/>
              </w:rPr>
              <w:t xml:space="preserve">Imię </w:t>
            </w:r>
            <w:r w:rsidRPr="008A1CB4">
              <w:rPr>
                <w:sz w:val="16"/>
                <w:szCs w:val="16"/>
              </w:rPr>
              <w:br/>
              <w:t>i Nazwisko</w:t>
            </w:r>
          </w:p>
        </w:tc>
        <w:tc>
          <w:tcPr>
            <w:tcW w:w="1431" w:type="dxa"/>
            <w:tcBorders>
              <w:top w:val="single" w:sz="4" w:space="0" w:color="000000"/>
              <w:left w:val="single" w:sz="4" w:space="0" w:color="000000"/>
              <w:bottom w:val="single" w:sz="4" w:space="0" w:color="000000"/>
            </w:tcBorders>
            <w:shd w:val="clear" w:color="auto" w:fill="auto"/>
            <w:vAlign w:val="center"/>
          </w:tcPr>
          <w:p w14:paraId="5975E04D" w14:textId="77777777" w:rsidR="00E14D13" w:rsidRPr="00E0406E" w:rsidRDefault="00E14D13" w:rsidP="00DC4A42">
            <w:pPr>
              <w:pStyle w:val="Nagwektabeli"/>
              <w:spacing w:after="0"/>
            </w:pPr>
            <w:r w:rsidRPr="00E0406E">
              <w:rPr>
                <w:sz w:val="16"/>
                <w:szCs w:val="16"/>
              </w:rPr>
              <w:t>Doświadczenie zawodowe</w:t>
            </w:r>
          </w:p>
          <w:p w14:paraId="1A2AD63F" w14:textId="77777777" w:rsidR="00E14D13" w:rsidRPr="00E0406E" w:rsidRDefault="00E14D13" w:rsidP="00DC4A42">
            <w:pPr>
              <w:pStyle w:val="Nagwektabeli"/>
              <w:spacing w:after="0"/>
            </w:pPr>
            <w:r w:rsidRPr="00E0406E">
              <w:rPr>
                <w:b w:val="0"/>
                <w:i/>
                <w:sz w:val="16"/>
                <w:szCs w:val="16"/>
              </w:rPr>
              <w:t>(w latach /miesiącach</w:t>
            </w:r>
          </w:p>
          <w:p w14:paraId="7869F46B" w14:textId="77777777" w:rsidR="00E14D13" w:rsidRPr="00E0406E" w:rsidRDefault="00E14D13" w:rsidP="00DC4A42">
            <w:pPr>
              <w:pStyle w:val="Nagwektabeli"/>
              <w:spacing w:after="0"/>
            </w:pPr>
            <w:proofErr w:type="gramStart"/>
            <w:r w:rsidRPr="00E0406E">
              <w:rPr>
                <w:b w:val="0"/>
                <w:sz w:val="16"/>
                <w:szCs w:val="16"/>
              </w:rPr>
              <w:t>od</w:t>
            </w:r>
            <w:proofErr w:type="gramEnd"/>
            <w:r w:rsidRPr="00E0406E">
              <w:rPr>
                <w:b w:val="0"/>
                <w:sz w:val="16"/>
                <w:szCs w:val="16"/>
              </w:rPr>
              <w:t xml:space="preserve"> ÷ do)</w:t>
            </w:r>
          </w:p>
          <w:p w14:paraId="13D29C4B" w14:textId="77777777" w:rsidR="00E14D13" w:rsidRPr="00E0406E" w:rsidRDefault="00E14D13" w:rsidP="00DC4A42">
            <w:pPr>
              <w:widowControl w:val="0"/>
              <w:suppressLineNumbers/>
              <w:jc w:val="center"/>
            </w:pPr>
            <w:r w:rsidRPr="00E0406E">
              <w:rPr>
                <w:i/>
                <w:color w:val="00000A"/>
                <w:sz w:val="16"/>
              </w:rPr>
              <w:t>Zgodnie z załącznikami nr ………</w:t>
            </w:r>
          </w:p>
          <w:p w14:paraId="11C2A09F" w14:textId="77777777" w:rsidR="00E14D13" w:rsidRPr="008A1CB4" w:rsidRDefault="00E14D13" w:rsidP="00DC4A42">
            <w:pPr>
              <w:widowControl w:val="0"/>
              <w:suppressLineNumbers/>
              <w:jc w:val="center"/>
            </w:pPr>
            <w:proofErr w:type="gramStart"/>
            <w:r w:rsidRPr="00E0406E">
              <w:rPr>
                <w:i/>
                <w:color w:val="00000A"/>
                <w:sz w:val="16"/>
              </w:rPr>
              <w:t>oraz</w:t>
            </w:r>
            <w:proofErr w:type="gramEnd"/>
            <w:r w:rsidRPr="00E0406E">
              <w:rPr>
                <w:i/>
                <w:color w:val="00000A"/>
                <w:sz w:val="16"/>
              </w:rPr>
              <w:t xml:space="preserve"> załącznikiem nr ……….</w:t>
            </w:r>
          </w:p>
        </w:tc>
        <w:tc>
          <w:tcPr>
            <w:tcW w:w="1320" w:type="dxa"/>
            <w:tcBorders>
              <w:top w:val="single" w:sz="4" w:space="0" w:color="000000"/>
              <w:left w:val="single" w:sz="4" w:space="0" w:color="000000"/>
              <w:bottom w:val="single" w:sz="4" w:space="0" w:color="000000"/>
            </w:tcBorders>
            <w:shd w:val="clear" w:color="auto" w:fill="auto"/>
            <w:vAlign w:val="center"/>
          </w:tcPr>
          <w:p w14:paraId="7298B027" w14:textId="77777777" w:rsidR="00E14D13" w:rsidRPr="008A1CB4" w:rsidRDefault="00E14D13" w:rsidP="00DC4A42">
            <w:pPr>
              <w:pStyle w:val="Nagwektabeli"/>
              <w:spacing w:after="0"/>
            </w:pPr>
            <w:r w:rsidRPr="008A1CB4">
              <w:rPr>
                <w:sz w:val="16"/>
                <w:szCs w:val="16"/>
              </w:rPr>
              <w:t>Opis posiadanych kwalifikacji</w:t>
            </w:r>
          </w:p>
          <w:p w14:paraId="66AAB171" w14:textId="77777777" w:rsidR="00E14D13" w:rsidRPr="008A1CB4" w:rsidRDefault="00E14D13" w:rsidP="00DC4A42">
            <w:pPr>
              <w:jc w:val="center"/>
            </w:pPr>
            <w:r w:rsidRPr="008A1CB4">
              <w:rPr>
                <w:i/>
                <w:sz w:val="16"/>
              </w:rPr>
              <w:t>(rodzaj i nr uprawnień budowlanych, data ich wydania, nazwa organu wydającego</w:t>
            </w:r>
            <w:r w:rsidRPr="008A1CB4">
              <w:rPr>
                <w:i/>
                <w:sz w:val="16"/>
                <w:szCs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11934FCB" w14:textId="77777777" w:rsidR="00E14D13" w:rsidRPr="008A1CB4" w:rsidRDefault="00E14D13" w:rsidP="00DC4A42">
            <w:pPr>
              <w:pStyle w:val="Nagwektabeli"/>
              <w:spacing w:after="0"/>
            </w:pPr>
            <w:r w:rsidRPr="008A1CB4">
              <w:rPr>
                <w:sz w:val="16"/>
                <w:szCs w:val="16"/>
              </w:rPr>
              <w:t>Informacja o podstawie do dysponowania tą osobą</w:t>
            </w:r>
          </w:p>
          <w:p w14:paraId="5B68E94C" w14:textId="77777777" w:rsidR="00E14D13" w:rsidRPr="008A1CB4" w:rsidRDefault="00E14D13" w:rsidP="00DC4A42">
            <w:pPr>
              <w:pStyle w:val="Nagwektabeli"/>
              <w:spacing w:after="0"/>
            </w:pPr>
            <w:proofErr w:type="gramStart"/>
            <w:r w:rsidRPr="008A1CB4">
              <w:rPr>
                <w:sz w:val="16"/>
                <w:szCs w:val="16"/>
              </w:rPr>
              <w:t>przez</w:t>
            </w:r>
            <w:proofErr w:type="gramEnd"/>
            <w:r w:rsidRPr="008A1CB4">
              <w:rPr>
                <w:sz w:val="16"/>
                <w:szCs w:val="16"/>
              </w:rPr>
              <w:t xml:space="preserve"> Wykonawcę</w:t>
            </w:r>
          </w:p>
          <w:p w14:paraId="62CAFE8B" w14:textId="77777777" w:rsidR="00E14D13" w:rsidRPr="008A1CB4" w:rsidRDefault="00E14D13" w:rsidP="00DC4A42">
            <w:pPr>
              <w:pStyle w:val="Nagwektabeli"/>
              <w:spacing w:after="0"/>
            </w:pPr>
            <w:r w:rsidRPr="008A1CB4">
              <w:rPr>
                <w:b w:val="0"/>
                <w:i/>
                <w:sz w:val="16"/>
                <w:szCs w:val="16"/>
              </w:rPr>
              <w:t>(w przypadku udostępnienia</w:t>
            </w:r>
          </w:p>
          <w:p w14:paraId="209416F4" w14:textId="77777777" w:rsidR="00E14D13" w:rsidRPr="008A1CB4" w:rsidRDefault="00E14D13" w:rsidP="00DC4A42">
            <w:pPr>
              <w:jc w:val="center"/>
            </w:pPr>
            <w:proofErr w:type="gramStart"/>
            <w:r w:rsidRPr="008A1CB4">
              <w:rPr>
                <w:b/>
                <w:i/>
                <w:sz w:val="16"/>
              </w:rPr>
              <w:t>podać</w:t>
            </w:r>
            <w:proofErr w:type="gramEnd"/>
            <w:r w:rsidRPr="008A1CB4">
              <w:rPr>
                <w:b/>
                <w:i/>
                <w:sz w:val="16"/>
              </w:rPr>
              <w:t xml:space="preserve"> nazwę podmiotu)</w:t>
            </w:r>
          </w:p>
        </w:tc>
      </w:tr>
      <w:tr w:rsidR="00E14D13" w:rsidRPr="008A1CB4" w14:paraId="68D9110E"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229FFBE3" w14:textId="77777777" w:rsidR="00E14D13" w:rsidRPr="008A1CB4" w:rsidRDefault="00E14D13" w:rsidP="00DC4A42">
            <w:pPr>
              <w:jc w:val="center"/>
            </w:pPr>
            <w:r w:rsidRPr="008A1CB4">
              <w:rPr>
                <w:b/>
                <w:sz w:val="16"/>
              </w:rPr>
              <w:t>1.</w:t>
            </w:r>
          </w:p>
        </w:tc>
        <w:tc>
          <w:tcPr>
            <w:tcW w:w="1411" w:type="dxa"/>
            <w:tcBorders>
              <w:top w:val="single" w:sz="4" w:space="0" w:color="000000"/>
              <w:left w:val="single" w:sz="4" w:space="0" w:color="000000"/>
              <w:bottom w:val="single" w:sz="4" w:space="0" w:color="000000"/>
            </w:tcBorders>
            <w:shd w:val="clear" w:color="auto" w:fill="auto"/>
            <w:vAlign w:val="center"/>
          </w:tcPr>
          <w:p w14:paraId="7C74EF41" w14:textId="2F6AC9D1" w:rsidR="00E14D13" w:rsidRPr="008A1CB4" w:rsidRDefault="00E60792" w:rsidP="00E14D13">
            <w:pPr>
              <w:pStyle w:val="Nagwek"/>
              <w:jc w:val="center"/>
              <w:rPr>
                <w:b/>
                <w:sz w:val="16"/>
              </w:rPr>
            </w:pPr>
            <w:proofErr w:type="gramStart"/>
            <w:r w:rsidRPr="00E60792">
              <w:rPr>
                <w:b/>
                <w:sz w:val="16"/>
              </w:rPr>
              <w:t>osoba</w:t>
            </w:r>
            <w:proofErr w:type="gramEnd"/>
            <w:r w:rsidRPr="00E60792">
              <w:rPr>
                <w:b/>
                <w:sz w:val="16"/>
              </w:rPr>
              <w:t xml:space="preserve"> o uprawnieniach w specjalności architektonicznej, która posiada uprawnienia budowlane upoważniające do projektowania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2D0B7970" w14:textId="77777777" w:rsidR="00E14D13" w:rsidRPr="008A1CB4" w:rsidRDefault="00E14D13" w:rsidP="00DC4A42">
            <w:pPr>
              <w:widowControl w:val="0"/>
              <w:snapToGrid w:val="0"/>
              <w:jc w:val="cente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2C3E9C06" w14:textId="77777777" w:rsidR="00E14D13" w:rsidRPr="008A1CB4" w:rsidRDefault="00E14D13" w:rsidP="00DC4A42">
            <w:pPr>
              <w:widowControl w:val="0"/>
              <w:snapToGrid w:val="0"/>
              <w:jc w:val="center"/>
            </w:pPr>
            <w:r w:rsidRPr="008A1CB4">
              <w:rPr>
                <w:i/>
                <w:sz w:val="16"/>
              </w:rPr>
              <w:t>W latach/ miesiącach</w:t>
            </w:r>
          </w:p>
          <w:p w14:paraId="78F45FF4" w14:textId="77777777" w:rsidR="00E14D13" w:rsidRPr="008A1CB4" w:rsidRDefault="00E14D13" w:rsidP="00DC4A42">
            <w:pPr>
              <w:widowControl w:val="0"/>
              <w:snapToGrid w:val="0"/>
              <w:jc w:val="center"/>
            </w:pPr>
            <w:proofErr w:type="gramStart"/>
            <w:r w:rsidRPr="008A1CB4">
              <w:rPr>
                <w:i/>
                <w:sz w:val="16"/>
              </w:rPr>
              <w:t>od-do</w:t>
            </w:r>
            <w:proofErr w:type="gramEnd"/>
          </w:p>
          <w:p w14:paraId="5212024F" w14:textId="77777777" w:rsidR="00E14D13" w:rsidRPr="008A1CB4" w:rsidRDefault="00E14D13" w:rsidP="00DC4A42">
            <w:pPr>
              <w:widowControl w:val="0"/>
              <w:snapToGrid w:val="0"/>
              <w:jc w:val="center"/>
              <w:rPr>
                <w:i/>
                <w:sz w:val="16"/>
              </w:rPr>
            </w:pPr>
          </w:p>
          <w:p w14:paraId="17EF757B" w14:textId="77777777" w:rsidR="00E14D13" w:rsidRPr="008A1CB4" w:rsidRDefault="00E14D13" w:rsidP="00DC4A42">
            <w:pPr>
              <w:widowControl w:val="0"/>
              <w:snapToGrid w:val="0"/>
              <w:jc w:val="center"/>
            </w:pPr>
            <w:r w:rsidRPr="008A1CB4">
              <w:rPr>
                <w:i/>
                <w:sz w:val="16"/>
              </w:rPr>
              <w:t>………lat/..…</w:t>
            </w:r>
            <w:proofErr w:type="spellStart"/>
            <w:proofErr w:type="gramStart"/>
            <w:r w:rsidRPr="008A1CB4">
              <w:rPr>
                <w:i/>
                <w:sz w:val="16"/>
              </w:rPr>
              <w:t>msc</w:t>
            </w:r>
            <w:proofErr w:type="spellEnd"/>
            <w:proofErr w:type="gramEnd"/>
          </w:p>
        </w:tc>
        <w:tc>
          <w:tcPr>
            <w:tcW w:w="1320" w:type="dxa"/>
            <w:tcBorders>
              <w:top w:val="single" w:sz="4" w:space="0" w:color="000000"/>
              <w:left w:val="single" w:sz="4" w:space="0" w:color="000000"/>
              <w:bottom w:val="single" w:sz="4" w:space="0" w:color="000000"/>
            </w:tcBorders>
            <w:shd w:val="clear" w:color="auto" w:fill="auto"/>
            <w:vAlign w:val="center"/>
          </w:tcPr>
          <w:p w14:paraId="587AAEEC" w14:textId="77777777" w:rsidR="00E14D13" w:rsidRPr="008A1CB4" w:rsidRDefault="00E14D13" w:rsidP="00DC4A42">
            <w:pPr>
              <w:widowControl w:val="0"/>
              <w:snapToGrid w:val="0"/>
              <w:jc w:val="cente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0259DDE7" w14:textId="77777777" w:rsidR="00E14D13" w:rsidRPr="008A1CB4" w:rsidRDefault="00E14D13" w:rsidP="00DC4A42">
            <w:pPr>
              <w:pStyle w:val="Nagwek"/>
              <w:jc w:val="center"/>
            </w:pPr>
            <w:r w:rsidRPr="008A1CB4">
              <w:rPr>
                <w:sz w:val="16"/>
              </w:rPr>
              <w:t>Osoba będąca w dyspozycji Wykonawcy)</w:t>
            </w:r>
          </w:p>
          <w:p w14:paraId="4CA2A362" w14:textId="77777777" w:rsidR="00E14D13" w:rsidRPr="008A1CB4" w:rsidRDefault="00E14D13" w:rsidP="00DC4A42">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1662D6D9" w14:textId="77777777" w:rsidR="00E14D13" w:rsidRPr="008A1CB4" w:rsidRDefault="00E14D13" w:rsidP="00DC4A42">
            <w:pPr>
              <w:jc w:val="both"/>
              <w:rPr>
                <w:b/>
                <w:bCs/>
                <w:iCs/>
                <w:sz w:val="16"/>
                <w:szCs w:val="16"/>
                <w:lang w:eastAsia="ar-SA"/>
              </w:rPr>
            </w:pPr>
          </w:p>
        </w:tc>
      </w:tr>
      <w:tr w:rsidR="004C1A24" w:rsidRPr="008A1CB4" w14:paraId="497A5A98"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3AFEA3B5" w14:textId="75F2474B" w:rsidR="004C1A24" w:rsidRPr="008A1CB4" w:rsidRDefault="004C1A24" w:rsidP="00DC4A42">
            <w:pPr>
              <w:jc w:val="center"/>
              <w:rPr>
                <w:b/>
                <w:sz w:val="16"/>
              </w:rPr>
            </w:pPr>
            <w:r>
              <w:rPr>
                <w:b/>
                <w:sz w:val="16"/>
              </w:rPr>
              <w:t>2.</w:t>
            </w:r>
          </w:p>
        </w:tc>
        <w:tc>
          <w:tcPr>
            <w:tcW w:w="1411" w:type="dxa"/>
            <w:tcBorders>
              <w:top w:val="single" w:sz="4" w:space="0" w:color="000000"/>
              <w:left w:val="single" w:sz="4" w:space="0" w:color="000000"/>
              <w:bottom w:val="single" w:sz="4" w:space="0" w:color="000000"/>
            </w:tcBorders>
            <w:shd w:val="clear" w:color="auto" w:fill="auto"/>
            <w:vAlign w:val="center"/>
          </w:tcPr>
          <w:p w14:paraId="55DB30D1" w14:textId="02D42CE0" w:rsidR="004C1A24" w:rsidRPr="004C1A24" w:rsidRDefault="00E60792" w:rsidP="00E14D13">
            <w:pPr>
              <w:pStyle w:val="Nagwek"/>
              <w:jc w:val="center"/>
              <w:rPr>
                <w:b/>
                <w:sz w:val="16"/>
                <w:szCs w:val="16"/>
              </w:rPr>
            </w:pPr>
            <w:proofErr w:type="gramStart"/>
            <w:r w:rsidRPr="00E60792">
              <w:rPr>
                <w:b/>
                <w:color w:val="000000"/>
                <w:sz w:val="16"/>
                <w:szCs w:val="16"/>
                <w:lang w:eastAsia="pl-PL"/>
              </w:rPr>
              <w:t>osoba</w:t>
            </w:r>
            <w:proofErr w:type="gramEnd"/>
            <w:r w:rsidRPr="00E60792">
              <w:rPr>
                <w:b/>
                <w:color w:val="000000"/>
                <w:sz w:val="16"/>
                <w:szCs w:val="16"/>
                <w:lang w:eastAsia="pl-PL"/>
              </w:rPr>
              <w:t xml:space="preserve"> o uprawnieniach w specjalności konstrukcyjno-budowlanej, który posiada uprawnienia budowlane upoważniające do projektowania i kierowania robotami budowlanymi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54ECA880" w14:textId="775C9A12" w:rsidR="004C1A24" w:rsidRPr="008A1CB4" w:rsidRDefault="00E959A8" w:rsidP="00DC4A42">
            <w:pPr>
              <w:widowControl w:val="0"/>
              <w:snapToGrid w:val="0"/>
              <w:jc w:val="center"/>
              <w:rPr>
                <w:sz w:val="16"/>
              </w:rP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6E231B5A" w14:textId="77777777" w:rsidR="00E959A8" w:rsidRPr="008A1CB4" w:rsidRDefault="00E959A8" w:rsidP="00E959A8">
            <w:pPr>
              <w:widowControl w:val="0"/>
              <w:snapToGrid w:val="0"/>
              <w:jc w:val="center"/>
            </w:pPr>
            <w:r w:rsidRPr="008A1CB4">
              <w:rPr>
                <w:i/>
                <w:sz w:val="16"/>
              </w:rPr>
              <w:t>W latach/ miesiącach</w:t>
            </w:r>
          </w:p>
          <w:p w14:paraId="53DD4022" w14:textId="77777777" w:rsidR="00E959A8" w:rsidRPr="008A1CB4" w:rsidRDefault="00E959A8" w:rsidP="00E959A8">
            <w:pPr>
              <w:widowControl w:val="0"/>
              <w:snapToGrid w:val="0"/>
              <w:jc w:val="center"/>
            </w:pPr>
            <w:proofErr w:type="gramStart"/>
            <w:r w:rsidRPr="008A1CB4">
              <w:rPr>
                <w:i/>
                <w:sz w:val="16"/>
              </w:rPr>
              <w:t>od-do</w:t>
            </w:r>
            <w:proofErr w:type="gramEnd"/>
          </w:p>
          <w:p w14:paraId="69F23CAE" w14:textId="77777777" w:rsidR="00E959A8" w:rsidRPr="008A1CB4" w:rsidRDefault="00E959A8" w:rsidP="00E959A8">
            <w:pPr>
              <w:widowControl w:val="0"/>
              <w:snapToGrid w:val="0"/>
              <w:jc w:val="center"/>
              <w:rPr>
                <w:i/>
                <w:sz w:val="16"/>
              </w:rPr>
            </w:pPr>
          </w:p>
          <w:p w14:paraId="160929E4" w14:textId="0D0EC15F" w:rsidR="004C1A24" w:rsidRPr="008A1CB4" w:rsidRDefault="00E959A8" w:rsidP="00E959A8">
            <w:pPr>
              <w:widowControl w:val="0"/>
              <w:snapToGrid w:val="0"/>
              <w:jc w:val="center"/>
              <w:rPr>
                <w:i/>
                <w:sz w:val="16"/>
              </w:rPr>
            </w:pPr>
            <w:r w:rsidRPr="008A1CB4">
              <w:rPr>
                <w:i/>
                <w:sz w:val="16"/>
              </w:rPr>
              <w:t>………lat/..…</w:t>
            </w:r>
            <w:proofErr w:type="spellStart"/>
            <w:proofErr w:type="gramStart"/>
            <w:r w:rsidRPr="008A1CB4">
              <w:rPr>
                <w:i/>
                <w:sz w:val="16"/>
              </w:rPr>
              <w:t>msc</w:t>
            </w:r>
            <w:proofErr w:type="spellEnd"/>
            <w:proofErr w:type="gramEnd"/>
          </w:p>
        </w:tc>
        <w:tc>
          <w:tcPr>
            <w:tcW w:w="1320" w:type="dxa"/>
            <w:tcBorders>
              <w:top w:val="single" w:sz="4" w:space="0" w:color="000000"/>
              <w:left w:val="single" w:sz="4" w:space="0" w:color="000000"/>
              <w:bottom w:val="single" w:sz="4" w:space="0" w:color="000000"/>
            </w:tcBorders>
            <w:shd w:val="clear" w:color="auto" w:fill="auto"/>
            <w:vAlign w:val="center"/>
          </w:tcPr>
          <w:p w14:paraId="7898DF2D" w14:textId="27D6C75D" w:rsidR="004C1A24" w:rsidRPr="008A1CB4" w:rsidRDefault="00E959A8" w:rsidP="00DC4A42">
            <w:pPr>
              <w:widowControl w:val="0"/>
              <w:snapToGrid w:val="0"/>
              <w:jc w:val="center"/>
              <w:rPr>
                <w:sz w:val="16"/>
              </w:rP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1E8F38CF" w14:textId="77777777" w:rsidR="00E959A8" w:rsidRPr="008A1CB4" w:rsidRDefault="00E959A8" w:rsidP="00E959A8">
            <w:pPr>
              <w:pStyle w:val="Nagwek"/>
              <w:jc w:val="center"/>
            </w:pPr>
            <w:r w:rsidRPr="008A1CB4">
              <w:rPr>
                <w:sz w:val="16"/>
              </w:rPr>
              <w:t>Osoba będąca w dyspozycji Wykonawcy)</w:t>
            </w:r>
          </w:p>
          <w:p w14:paraId="77832B0C" w14:textId="77777777" w:rsidR="00E959A8" w:rsidRPr="008A1CB4" w:rsidRDefault="00E959A8" w:rsidP="00E959A8">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1BB6A8E7" w14:textId="77777777" w:rsidR="004C1A24" w:rsidRPr="008A1CB4" w:rsidRDefault="004C1A24" w:rsidP="00DC4A42">
            <w:pPr>
              <w:pStyle w:val="Nagwek"/>
              <w:jc w:val="center"/>
              <w:rPr>
                <w:sz w:val="16"/>
              </w:rPr>
            </w:pPr>
          </w:p>
        </w:tc>
      </w:tr>
      <w:tr w:rsidR="00E60792" w:rsidRPr="008A1CB4" w14:paraId="02C61752"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5441D481" w14:textId="71A3D848" w:rsidR="00E60792" w:rsidRDefault="00E60792" w:rsidP="00DC4A42">
            <w:pPr>
              <w:jc w:val="center"/>
              <w:rPr>
                <w:b/>
                <w:sz w:val="16"/>
              </w:rPr>
            </w:pPr>
            <w:r>
              <w:rPr>
                <w:b/>
                <w:sz w:val="16"/>
              </w:rPr>
              <w:t>3.</w:t>
            </w:r>
          </w:p>
        </w:tc>
        <w:tc>
          <w:tcPr>
            <w:tcW w:w="1411" w:type="dxa"/>
            <w:tcBorders>
              <w:top w:val="single" w:sz="4" w:space="0" w:color="000000"/>
              <w:left w:val="single" w:sz="4" w:space="0" w:color="000000"/>
              <w:bottom w:val="single" w:sz="4" w:space="0" w:color="000000"/>
            </w:tcBorders>
            <w:shd w:val="clear" w:color="auto" w:fill="auto"/>
            <w:vAlign w:val="center"/>
          </w:tcPr>
          <w:p w14:paraId="7C823253" w14:textId="5B8BE7F3" w:rsidR="00E60792" w:rsidRPr="00E60792" w:rsidRDefault="00E60792" w:rsidP="00E14D13">
            <w:pPr>
              <w:pStyle w:val="Nagwek"/>
              <w:jc w:val="center"/>
              <w:rPr>
                <w:b/>
                <w:color w:val="000000"/>
                <w:sz w:val="16"/>
                <w:szCs w:val="16"/>
                <w:lang w:eastAsia="pl-PL"/>
              </w:rPr>
            </w:pPr>
            <w:proofErr w:type="gramStart"/>
            <w:r w:rsidRPr="00E60792">
              <w:rPr>
                <w:b/>
                <w:color w:val="000000"/>
                <w:sz w:val="16"/>
                <w:szCs w:val="16"/>
                <w:lang w:eastAsia="pl-PL"/>
              </w:rPr>
              <w:t>osoba</w:t>
            </w:r>
            <w:proofErr w:type="gramEnd"/>
            <w:r w:rsidRPr="00E60792">
              <w:rPr>
                <w:b/>
                <w:color w:val="000000"/>
                <w:sz w:val="16"/>
                <w:szCs w:val="16"/>
                <w:lang w:eastAsia="pl-PL"/>
              </w:rPr>
              <w:t xml:space="preserve"> o uprawnieniach w specjalności inżynieryjnej drogowej, który posiada uprawnienia budowlane upoważniające do projektowania i kierowania robotami budowlanymi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29D195B6" w14:textId="7C543BC1" w:rsidR="00E60792" w:rsidRPr="008A1CB4" w:rsidRDefault="00E60792" w:rsidP="00DC4A42">
            <w:pPr>
              <w:widowControl w:val="0"/>
              <w:snapToGrid w:val="0"/>
              <w:jc w:val="center"/>
              <w:rPr>
                <w:sz w:val="16"/>
              </w:rP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0DE1CEFE" w14:textId="77777777" w:rsidR="00E60792" w:rsidRPr="00E60792" w:rsidRDefault="00E60792" w:rsidP="00E60792">
            <w:pPr>
              <w:widowControl w:val="0"/>
              <w:snapToGrid w:val="0"/>
              <w:jc w:val="center"/>
              <w:rPr>
                <w:sz w:val="16"/>
              </w:rPr>
            </w:pPr>
            <w:r w:rsidRPr="00E60792">
              <w:rPr>
                <w:sz w:val="16"/>
              </w:rPr>
              <w:t>W latach/ miesiącach</w:t>
            </w:r>
          </w:p>
          <w:p w14:paraId="2ACE9242" w14:textId="77777777" w:rsidR="00E60792" w:rsidRPr="00E60792" w:rsidRDefault="00E60792" w:rsidP="00E60792">
            <w:pPr>
              <w:widowControl w:val="0"/>
              <w:snapToGrid w:val="0"/>
              <w:jc w:val="center"/>
              <w:rPr>
                <w:sz w:val="16"/>
              </w:rPr>
            </w:pPr>
            <w:proofErr w:type="gramStart"/>
            <w:r w:rsidRPr="00E60792">
              <w:rPr>
                <w:sz w:val="16"/>
              </w:rPr>
              <w:t>od-do</w:t>
            </w:r>
            <w:proofErr w:type="gramEnd"/>
          </w:p>
          <w:p w14:paraId="51CDB95B" w14:textId="77777777" w:rsidR="00E60792" w:rsidRPr="00E60792" w:rsidRDefault="00E60792" w:rsidP="00E60792">
            <w:pPr>
              <w:widowControl w:val="0"/>
              <w:snapToGrid w:val="0"/>
              <w:jc w:val="center"/>
              <w:rPr>
                <w:sz w:val="16"/>
              </w:rPr>
            </w:pPr>
          </w:p>
          <w:p w14:paraId="68692ED2" w14:textId="5C4CA78E" w:rsidR="00E60792" w:rsidRPr="008A1CB4" w:rsidRDefault="00E60792" w:rsidP="00E60792">
            <w:pPr>
              <w:widowControl w:val="0"/>
              <w:snapToGrid w:val="0"/>
              <w:jc w:val="center"/>
              <w:rPr>
                <w:i/>
                <w:sz w:val="16"/>
              </w:rPr>
            </w:pPr>
            <w:r w:rsidRPr="00E60792">
              <w:rPr>
                <w:sz w:val="16"/>
              </w:rPr>
              <w:t>………lat/..…</w:t>
            </w:r>
            <w:proofErr w:type="spellStart"/>
            <w:proofErr w:type="gramStart"/>
            <w:r w:rsidRPr="00E60792">
              <w:rPr>
                <w:sz w:val="16"/>
              </w:rPr>
              <w:t>msc</w:t>
            </w:r>
            <w:proofErr w:type="spellEnd"/>
            <w:proofErr w:type="gramEnd"/>
            <w:r w:rsidRPr="008A1CB4">
              <w:rPr>
                <w:sz w:val="16"/>
              </w:rPr>
              <w:t>.</w:t>
            </w:r>
          </w:p>
        </w:tc>
        <w:tc>
          <w:tcPr>
            <w:tcW w:w="1320" w:type="dxa"/>
            <w:tcBorders>
              <w:top w:val="single" w:sz="4" w:space="0" w:color="000000"/>
              <w:left w:val="single" w:sz="4" w:space="0" w:color="000000"/>
              <w:bottom w:val="single" w:sz="4" w:space="0" w:color="000000"/>
            </w:tcBorders>
            <w:shd w:val="clear" w:color="auto" w:fill="auto"/>
            <w:vAlign w:val="center"/>
          </w:tcPr>
          <w:p w14:paraId="263627F9" w14:textId="09C2BD2F" w:rsidR="00E60792" w:rsidRPr="008A1CB4" w:rsidRDefault="00E60792" w:rsidP="00DC4A42">
            <w:pPr>
              <w:widowControl w:val="0"/>
              <w:snapToGrid w:val="0"/>
              <w:jc w:val="center"/>
              <w:rPr>
                <w:sz w:val="16"/>
              </w:rP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4537F1A0" w14:textId="77777777" w:rsidR="00E60792" w:rsidRPr="008A1CB4" w:rsidRDefault="00E60792" w:rsidP="00E60792">
            <w:pPr>
              <w:pStyle w:val="Nagwek"/>
              <w:jc w:val="center"/>
            </w:pPr>
            <w:r w:rsidRPr="008A1CB4">
              <w:rPr>
                <w:sz w:val="16"/>
              </w:rPr>
              <w:t>Osoba będąca w dyspozycji Wykonawcy)</w:t>
            </w:r>
          </w:p>
          <w:p w14:paraId="0E3D62B1" w14:textId="77777777" w:rsidR="00E60792" w:rsidRPr="008A1CB4" w:rsidRDefault="00E60792" w:rsidP="00E60792">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06A854B3" w14:textId="77777777" w:rsidR="00E60792" w:rsidRPr="008A1CB4" w:rsidRDefault="00E60792" w:rsidP="00E959A8">
            <w:pPr>
              <w:pStyle w:val="Nagwek"/>
              <w:jc w:val="center"/>
              <w:rPr>
                <w:sz w:val="16"/>
              </w:rPr>
            </w:pPr>
          </w:p>
        </w:tc>
      </w:tr>
      <w:tr w:rsidR="00E60792" w:rsidRPr="008A1CB4" w14:paraId="782B2C33"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5F36E81F" w14:textId="4BC63789" w:rsidR="00E60792" w:rsidRDefault="00E60792" w:rsidP="00DC4A42">
            <w:pPr>
              <w:jc w:val="center"/>
              <w:rPr>
                <w:b/>
                <w:sz w:val="16"/>
              </w:rPr>
            </w:pPr>
          </w:p>
        </w:tc>
        <w:tc>
          <w:tcPr>
            <w:tcW w:w="1411" w:type="dxa"/>
            <w:tcBorders>
              <w:top w:val="single" w:sz="4" w:space="0" w:color="000000"/>
              <w:left w:val="single" w:sz="4" w:space="0" w:color="000000"/>
              <w:bottom w:val="single" w:sz="4" w:space="0" w:color="000000"/>
            </w:tcBorders>
            <w:shd w:val="clear" w:color="auto" w:fill="auto"/>
            <w:vAlign w:val="center"/>
          </w:tcPr>
          <w:p w14:paraId="5873DA22" w14:textId="38B1A5AD" w:rsidR="00E60792" w:rsidRPr="00E60792" w:rsidRDefault="00E60792" w:rsidP="00E14D13">
            <w:pPr>
              <w:pStyle w:val="Nagwek"/>
              <w:jc w:val="center"/>
              <w:rPr>
                <w:b/>
                <w:color w:val="000000"/>
                <w:sz w:val="16"/>
                <w:szCs w:val="16"/>
                <w:lang w:eastAsia="pl-PL"/>
              </w:rPr>
            </w:pPr>
            <w:proofErr w:type="gramStart"/>
            <w:r w:rsidRPr="00E60792">
              <w:rPr>
                <w:b/>
                <w:color w:val="000000"/>
                <w:sz w:val="16"/>
                <w:szCs w:val="16"/>
                <w:lang w:eastAsia="pl-PL"/>
              </w:rPr>
              <w:t>osoba</w:t>
            </w:r>
            <w:proofErr w:type="gramEnd"/>
            <w:r w:rsidRPr="00E60792">
              <w:rPr>
                <w:b/>
                <w:color w:val="000000"/>
                <w:sz w:val="16"/>
                <w:szCs w:val="16"/>
                <w:lang w:eastAsia="pl-PL"/>
              </w:rPr>
              <w:t xml:space="preserve"> o uprawnieniach w specjalności instalacyjnej w zakresie sieci, instalacji i urządzeń elektrycznych i elektroenergetycznych, który posiada uprawnienia budowlane upoważniające do projektowania i kierowania robotami budowlanymi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6F842144" w14:textId="46855CE4" w:rsidR="00E60792" w:rsidRPr="008A1CB4" w:rsidRDefault="00E60792" w:rsidP="00DC4A42">
            <w:pPr>
              <w:widowControl w:val="0"/>
              <w:snapToGrid w:val="0"/>
              <w:jc w:val="center"/>
              <w:rPr>
                <w:sz w:val="16"/>
              </w:rP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03C4E814" w14:textId="77777777" w:rsidR="00E60792" w:rsidRPr="008A1CB4" w:rsidRDefault="00E60792" w:rsidP="00E60792">
            <w:pPr>
              <w:widowControl w:val="0"/>
              <w:snapToGrid w:val="0"/>
              <w:jc w:val="center"/>
            </w:pPr>
            <w:r w:rsidRPr="008A1CB4">
              <w:rPr>
                <w:i/>
                <w:sz w:val="16"/>
              </w:rPr>
              <w:t>W latach/ miesiącach</w:t>
            </w:r>
          </w:p>
          <w:p w14:paraId="3407F38D" w14:textId="77777777" w:rsidR="00E60792" w:rsidRPr="008A1CB4" w:rsidRDefault="00E60792" w:rsidP="00E60792">
            <w:pPr>
              <w:widowControl w:val="0"/>
              <w:snapToGrid w:val="0"/>
              <w:jc w:val="center"/>
            </w:pPr>
            <w:proofErr w:type="gramStart"/>
            <w:r w:rsidRPr="008A1CB4">
              <w:rPr>
                <w:i/>
                <w:sz w:val="16"/>
              </w:rPr>
              <w:t>od-do</w:t>
            </w:r>
            <w:proofErr w:type="gramEnd"/>
          </w:p>
          <w:p w14:paraId="3017291D" w14:textId="77777777" w:rsidR="00E60792" w:rsidRPr="008A1CB4" w:rsidRDefault="00E60792" w:rsidP="00E60792">
            <w:pPr>
              <w:widowControl w:val="0"/>
              <w:snapToGrid w:val="0"/>
              <w:jc w:val="center"/>
              <w:rPr>
                <w:i/>
                <w:sz w:val="16"/>
              </w:rPr>
            </w:pPr>
          </w:p>
          <w:p w14:paraId="3AFD2284" w14:textId="0390FC8E" w:rsidR="00E60792" w:rsidRPr="008A1CB4" w:rsidRDefault="00E60792" w:rsidP="00E60792">
            <w:pPr>
              <w:widowControl w:val="0"/>
              <w:snapToGrid w:val="0"/>
              <w:jc w:val="center"/>
              <w:rPr>
                <w:i/>
                <w:sz w:val="16"/>
              </w:rPr>
            </w:pPr>
            <w:r w:rsidRPr="008A1CB4">
              <w:rPr>
                <w:i/>
                <w:sz w:val="16"/>
              </w:rPr>
              <w:t>………lat/..…</w:t>
            </w:r>
            <w:proofErr w:type="spellStart"/>
            <w:proofErr w:type="gramStart"/>
            <w:r w:rsidRPr="008A1CB4">
              <w:rPr>
                <w:i/>
                <w:sz w:val="16"/>
              </w:rPr>
              <w:t>msc</w:t>
            </w:r>
            <w:proofErr w:type="spellEnd"/>
            <w:proofErr w:type="gramEnd"/>
          </w:p>
        </w:tc>
        <w:tc>
          <w:tcPr>
            <w:tcW w:w="1320" w:type="dxa"/>
            <w:tcBorders>
              <w:top w:val="single" w:sz="4" w:space="0" w:color="000000"/>
              <w:left w:val="single" w:sz="4" w:space="0" w:color="000000"/>
              <w:bottom w:val="single" w:sz="4" w:space="0" w:color="000000"/>
            </w:tcBorders>
            <w:shd w:val="clear" w:color="auto" w:fill="auto"/>
            <w:vAlign w:val="center"/>
          </w:tcPr>
          <w:p w14:paraId="1C2202B0" w14:textId="0EE05F29" w:rsidR="00E60792" w:rsidRPr="008A1CB4" w:rsidRDefault="00E60792" w:rsidP="00DC4A42">
            <w:pPr>
              <w:widowControl w:val="0"/>
              <w:snapToGrid w:val="0"/>
              <w:jc w:val="center"/>
              <w:rPr>
                <w:sz w:val="16"/>
              </w:rP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63FFD26D" w14:textId="77777777" w:rsidR="00E60792" w:rsidRPr="008A1CB4" w:rsidRDefault="00E60792" w:rsidP="00E60792">
            <w:pPr>
              <w:pStyle w:val="Nagwek"/>
              <w:jc w:val="center"/>
            </w:pPr>
            <w:r w:rsidRPr="008A1CB4">
              <w:rPr>
                <w:sz w:val="16"/>
              </w:rPr>
              <w:t>Osoba będąca w dyspozycji Wykonawcy)</w:t>
            </w:r>
          </w:p>
          <w:p w14:paraId="68388D4A" w14:textId="77777777" w:rsidR="00E60792" w:rsidRPr="008A1CB4" w:rsidRDefault="00E60792" w:rsidP="00E60792">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5FCDE085" w14:textId="77777777" w:rsidR="00E60792" w:rsidRPr="008A1CB4" w:rsidRDefault="00E60792" w:rsidP="00E959A8">
            <w:pPr>
              <w:pStyle w:val="Nagwek"/>
              <w:jc w:val="center"/>
              <w:rPr>
                <w:sz w:val="16"/>
              </w:rPr>
            </w:pPr>
          </w:p>
        </w:tc>
      </w:tr>
      <w:tr w:rsidR="00E60792" w:rsidRPr="008A1CB4" w14:paraId="2328DC9A"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582D4A89" w14:textId="122DB345" w:rsidR="00E60792" w:rsidRDefault="00E60792" w:rsidP="00DC4A42">
            <w:pPr>
              <w:jc w:val="center"/>
              <w:rPr>
                <w:b/>
                <w:sz w:val="16"/>
              </w:rPr>
            </w:pPr>
            <w:r>
              <w:rPr>
                <w:b/>
                <w:sz w:val="16"/>
              </w:rPr>
              <w:t>5.</w:t>
            </w:r>
          </w:p>
        </w:tc>
        <w:tc>
          <w:tcPr>
            <w:tcW w:w="1411" w:type="dxa"/>
            <w:tcBorders>
              <w:top w:val="single" w:sz="4" w:space="0" w:color="000000"/>
              <w:left w:val="single" w:sz="4" w:space="0" w:color="000000"/>
              <w:bottom w:val="single" w:sz="4" w:space="0" w:color="000000"/>
            </w:tcBorders>
            <w:shd w:val="clear" w:color="auto" w:fill="auto"/>
            <w:vAlign w:val="center"/>
          </w:tcPr>
          <w:p w14:paraId="5C913EA9" w14:textId="22EA98DE" w:rsidR="00E60792" w:rsidRPr="00E60792" w:rsidRDefault="00E60792" w:rsidP="00E14D13">
            <w:pPr>
              <w:pStyle w:val="Nagwek"/>
              <w:jc w:val="center"/>
              <w:rPr>
                <w:b/>
                <w:color w:val="000000"/>
                <w:sz w:val="16"/>
                <w:szCs w:val="16"/>
                <w:lang w:eastAsia="pl-PL"/>
              </w:rPr>
            </w:pPr>
            <w:proofErr w:type="gramStart"/>
            <w:r w:rsidRPr="00E60792">
              <w:rPr>
                <w:b/>
                <w:color w:val="000000"/>
                <w:sz w:val="16"/>
                <w:szCs w:val="16"/>
                <w:lang w:eastAsia="pl-PL"/>
              </w:rPr>
              <w:t>osoba</w:t>
            </w:r>
            <w:proofErr w:type="gramEnd"/>
            <w:r w:rsidRPr="00E60792">
              <w:rPr>
                <w:b/>
                <w:color w:val="000000"/>
                <w:sz w:val="16"/>
                <w:szCs w:val="16"/>
                <w:lang w:eastAsia="pl-PL"/>
              </w:rPr>
              <w:t xml:space="preserve"> o uprawnieniach w specjalności instalacyjnej w zakresie sieci, instalacji i urządzeń telekomunikacyjnych, który posiada uprawnienia budowlane upoważniające do projektowania i kierowania robotami budowlanymi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4B1DD1E1" w14:textId="05496163" w:rsidR="00E60792" w:rsidRPr="008A1CB4" w:rsidRDefault="00E60792" w:rsidP="00DC4A42">
            <w:pPr>
              <w:widowControl w:val="0"/>
              <w:snapToGrid w:val="0"/>
              <w:jc w:val="center"/>
              <w:rPr>
                <w:sz w:val="16"/>
              </w:rP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6C357DD8" w14:textId="77777777" w:rsidR="00E60792" w:rsidRPr="008A1CB4" w:rsidRDefault="00E60792" w:rsidP="00E60792">
            <w:pPr>
              <w:widowControl w:val="0"/>
              <w:snapToGrid w:val="0"/>
              <w:jc w:val="center"/>
            </w:pPr>
            <w:r w:rsidRPr="008A1CB4">
              <w:rPr>
                <w:i/>
                <w:sz w:val="16"/>
              </w:rPr>
              <w:t>W latach/ miesiącach</w:t>
            </w:r>
          </w:p>
          <w:p w14:paraId="5B29B264" w14:textId="77777777" w:rsidR="00E60792" w:rsidRPr="008A1CB4" w:rsidRDefault="00E60792" w:rsidP="00E60792">
            <w:pPr>
              <w:widowControl w:val="0"/>
              <w:snapToGrid w:val="0"/>
              <w:jc w:val="center"/>
            </w:pPr>
            <w:proofErr w:type="gramStart"/>
            <w:r w:rsidRPr="008A1CB4">
              <w:rPr>
                <w:i/>
                <w:sz w:val="16"/>
              </w:rPr>
              <w:t>od-do</w:t>
            </w:r>
            <w:proofErr w:type="gramEnd"/>
          </w:p>
          <w:p w14:paraId="69AD87F5" w14:textId="77777777" w:rsidR="00E60792" w:rsidRPr="008A1CB4" w:rsidRDefault="00E60792" w:rsidP="00E60792">
            <w:pPr>
              <w:widowControl w:val="0"/>
              <w:snapToGrid w:val="0"/>
              <w:jc w:val="center"/>
              <w:rPr>
                <w:i/>
                <w:sz w:val="16"/>
              </w:rPr>
            </w:pPr>
          </w:p>
          <w:p w14:paraId="52098193" w14:textId="4145B5D8" w:rsidR="00E60792" w:rsidRPr="008A1CB4" w:rsidRDefault="00E60792" w:rsidP="00E60792">
            <w:pPr>
              <w:widowControl w:val="0"/>
              <w:snapToGrid w:val="0"/>
              <w:jc w:val="center"/>
              <w:rPr>
                <w:i/>
                <w:sz w:val="16"/>
              </w:rPr>
            </w:pPr>
            <w:r w:rsidRPr="008A1CB4">
              <w:rPr>
                <w:i/>
                <w:sz w:val="16"/>
              </w:rPr>
              <w:t>………lat/..…</w:t>
            </w:r>
            <w:proofErr w:type="spellStart"/>
            <w:proofErr w:type="gramStart"/>
            <w:r w:rsidRPr="008A1CB4">
              <w:rPr>
                <w:i/>
                <w:sz w:val="16"/>
              </w:rPr>
              <w:t>msc</w:t>
            </w:r>
            <w:proofErr w:type="spellEnd"/>
            <w:proofErr w:type="gramEnd"/>
          </w:p>
        </w:tc>
        <w:tc>
          <w:tcPr>
            <w:tcW w:w="1320" w:type="dxa"/>
            <w:tcBorders>
              <w:top w:val="single" w:sz="4" w:space="0" w:color="000000"/>
              <w:left w:val="single" w:sz="4" w:space="0" w:color="000000"/>
              <w:bottom w:val="single" w:sz="4" w:space="0" w:color="000000"/>
            </w:tcBorders>
            <w:shd w:val="clear" w:color="auto" w:fill="auto"/>
            <w:vAlign w:val="center"/>
          </w:tcPr>
          <w:p w14:paraId="51BCC044" w14:textId="50AF6C61" w:rsidR="00E60792" w:rsidRPr="008A1CB4" w:rsidRDefault="00E60792" w:rsidP="00DC4A42">
            <w:pPr>
              <w:widowControl w:val="0"/>
              <w:snapToGrid w:val="0"/>
              <w:jc w:val="center"/>
              <w:rPr>
                <w:sz w:val="16"/>
              </w:rP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3F762085" w14:textId="77777777" w:rsidR="00E60792" w:rsidRPr="008A1CB4" w:rsidRDefault="00E60792" w:rsidP="00E60792">
            <w:pPr>
              <w:pStyle w:val="Nagwek"/>
              <w:jc w:val="center"/>
            </w:pPr>
            <w:r w:rsidRPr="008A1CB4">
              <w:rPr>
                <w:sz w:val="16"/>
              </w:rPr>
              <w:t>Osoba będąca w dyspozycji Wykonawcy)</w:t>
            </w:r>
          </w:p>
          <w:p w14:paraId="31CA73EC" w14:textId="77777777" w:rsidR="00E60792" w:rsidRPr="008A1CB4" w:rsidRDefault="00E60792" w:rsidP="00E60792">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5128BEB4" w14:textId="77777777" w:rsidR="00E60792" w:rsidRPr="008A1CB4" w:rsidRDefault="00E60792" w:rsidP="00E959A8">
            <w:pPr>
              <w:pStyle w:val="Nagwek"/>
              <w:jc w:val="center"/>
              <w:rPr>
                <w:sz w:val="16"/>
              </w:rPr>
            </w:pPr>
          </w:p>
        </w:tc>
      </w:tr>
      <w:tr w:rsidR="00C40F1E" w:rsidRPr="008A1CB4" w14:paraId="5F4CF68C" w14:textId="77777777" w:rsidTr="00E14D13">
        <w:tc>
          <w:tcPr>
            <w:tcW w:w="572" w:type="dxa"/>
            <w:tcBorders>
              <w:top w:val="single" w:sz="4" w:space="0" w:color="000000"/>
              <w:left w:val="single" w:sz="4" w:space="0" w:color="000000"/>
              <w:bottom w:val="single" w:sz="4" w:space="0" w:color="000000"/>
            </w:tcBorders>
            <w:shd w:val="clear" w:color="auto" w:fill="auto"/>
            <w:vAlign w:val="center"/>
          </w:tcPr>
          <w:p w14:paraId="60EFAB27" w14:textId="269B486E" w:rsidR="00C40F1E" w:rsidRDefault="00C40F1E" w:rsidP="00DC4A42">
            <w:pPr>
              <w:jc w:val="center"/>
              <w:rPr>
                <w:b/>
                <w:sz w:val="16"/>
              </w:rPr>
            </w:pPr>
            <w:r>
              <w:rPr>
                <w:b/>
                <w:sz w:val="16"/>
              </w:rPr>
              <w:t>6.</w:t>
            </w:r>
          </w:p>
        </w:tc>
        <w:tc>
          <w:tcPr>
            <w:tcW w:w="1411" w:type="dxa"/>
            <w:tcBorders>
              <w:top w:val="single" w:sz="4" w:space="0" w:color="000000"/>
              <w:left w:val="single" w:sz="4" w:space="0" w:color="000000"/>
              <w:bottom w:val="single" w:sz="4" w:space="0" w:color="000000"/>
            </w:tcBorders>
            <w:shd w:val="clear" w:color="auto" w:fill="auto"/>
            <w:vAlign w:val="center"/>
          </w:tcPr>
          <w:p w14:paraId="6585EBAE" w14:textId="6E7351F8" w:rsidR="00C40F1E" w:rsidRPr="00E60792" w:rsidRDefault="00C40F1E" w:rsidP="00E14D13">
            <w:pPr>
              <w:pStyle w:val="Nagwek"/>
              <w:jc w:val="center"/>
              <w:rPr>
                <w:b/>
                <w:color w:val="000000"/>
                <w:sz w:val="16"/>
                <w:szCs w:val="16"/>
                <w:lang w:eastAsia="pl-PL"/>
              </w:rPr>
            </w:pPr>
            <w:r w:rsidRPr="00C40F1E">
              <w:rPr>
                <w:b/>
                <w:color w:val="000000"/>
                <w:sz w:val="16"/>
                <w:szCs w:val="16"/>
                <w:lang w:eastAsia="pl-PL"/>
              </w:rPr>
              <w:t xml:space="preserve">osoba o uprawnieniach w specjalności instalacyjnej w zakresie sieci, instalacji i urządzeń cieplnych, wentylacyjnych, gazowych, wodociągowych i </w:t>
            </w:r>
            <w:proofErr w:type="gramStart"/>
            <w:r w:rsidRPr="00C40F1E">
              <w:rPr>
                <w:b/>
                <w:color w:val="000000"/>
                <w:sz w:val="16"/>
                <w:szCs w:val="16"/>
                <w:lang w:eastAsia="pl-PL"/>
              </w:rPr>
              <w:t>kanalizacyjnych który</w:t>
            </w:r>
            <w:proofErr w:type="gramEnd"/>
            <w:r w:rsidRPr="00C40F1E">
              <w:rPr>
                <w:b/>
                <w:color w:val="000000"/>
                <w:sz w:val="16"/>
                <w:szCs w:val="16"/>
                <w:lang w:eastAsia="pl-PL"/>
              </w:rPr>
              <w:t xml:space="preserve"> posiada uprawnienia budowlane upoważniające do projektowania i kierowania robotami budowlanymi bez ograniczeń</w:t>
            </w:r>
          </w:p>
        </w:tc>
        <w:tc>
          <w:tcPr>
            <w:tcW w:w="1600" w:type="dxa"/>
            <w:tcBorders>
              <w:top w:val="single" w:sz="4" w:space="0" w:color="000000"/>
              <w:left w:val="single" w:sz="4" w:space="0" w:color="000000"/>
              <w:bottom w:val="single" w:sz="4" w:space="0" w:color="000000"/>
            </w:tcBorders>
            <w:shd w:val="clear" w:color="auto" w:fill="auto"/>
            <w:vAlign w:val="center"/>
          </w:tcPr>
          <w:p w14:paraId="5DAF5D5B" w14:textId="39B12740" w:rsidR="00C40F1E" w:rsidRPr="008A1CB4" w:rsidRDefault="00C40F1E" w:rsidP="00DC4A42">
            <w:pPr>
              <w:widowControl w:val="0"/>
              <w:snapToGrid w:val="0"/>
              <w:jc w:val="center"/>
              <w:rPr>
                <w:sz w:val="16"/>
              </w:rPr>
            </w:pPr>
            <w:r w:rsidRPr="008A1CB4">
              <w:rPr>
                <w:sz w:val="16"/>
              </w:rPr>
              <w:t>………..</w:t>
            </w:r>
          </w:p>
        </w:tc>
        <w:tc>
          <w:tcPr>
            <w:tcW w:w="1431" w:type="dxa"/>
            <w:tcBorders>
              <w:top w:val="single" w:sz="4" w:space="0" w:color="000000"/>
              <w:left w:val="single" w:sz="4" w:space="0" w:color="000000"/>
              <w:bottom w:val="single" w:sz="4" w:space="0" w:color="000000"/>
            </w:tcBorders>
            <w:shd w:val="clear" w:color="auto" w:fill="auto"/>
            <w:vAlign w:val="center"/>
          </w:tcPr>
          <w:p w14:paraId="403D708C" w14:textId="77777777" w:rsidR="00C40F1E" w:rsidRPr="008A1CB4" w:rsidRDefault="00C40F1E" w:rsidP="00C40F1E">
            <w:pPr>
              <w:widowControl w:val="0"/>
              <w:snapToGrid w:val="0"/>
              <w:jc w:val="center"/>
            </w:pPr>
            <w:r w:rsidRPr="008A1CB4">
              <w:rPr>
                <w:i/>
                <w:sz w:val="16"/>
              </w:rPr>
              <w:t>W latach/ miesiącach</w:t>
            </w:r>
          </w:p>
          <w:p w14:paraId="10137830" w14:textId="77777777" w:rsidR="00C40F1E" w:rsidRPr="008A1CB4" w:rsidRDefault="00C40F1E" w:rsidP="00C40F1E">
            <w:pPr>
              <w:widowControl w:val="0"/>
              <w:snapToGrid w:val="0"/>
              <w:jc w:val="center"/>
            </w:pPr>
            <w:proofErr w:type="gramStart"/>
            <w:r w:rsidRPr="008A1CB4">
              <w:rPr>
                <w:i/>
                <w:sz w:val="16"/>
              </w:rPr>
              <w:t>od-do</w:t>
            </w:r>
            <w:proofErr w:type="gramEnd"/>
          </w:p>
          <w:p w14:paraId="55F68E4C" w14:textId="77777777" w:rsidR="00C40F1E" w:rsidRPr="008A1CB4" w:rsidRDefault="00C40F1E" w:rsidP="00C40F1E">
            <w:pPr>
              <w:widowControl w:val="0"/>
              <w:snapToGrid w:val="0"/>
              <w:jc w:val="center"/>
              <w:rPr>
                <w:i/>
                <w:sz w:val="16"/>
              </w:rPr>
            </w:pPr>
          </w:p>
          <w:p w14:paraId="2B9D6286" w14:textId="6EBDD0AC" w:rsidR="00C40F1E" w:rsidRPr="008A1CB4" w:rsidRDefault="00C40F1E" w:rsidP="00C40F1E">
            <w:pPr>
              <w:widowControl w:val="0"/>
              <w:snapToGrid w:val="0"/>
              <w:jc w:val="center"/>
              <w:rPr>
                <w:i/>
                <w:sz w:val="16"/>
              </w:rPr>
            </w:pPr>
            <w:r w:rsidRPr="008A1CB4">
              <w:rPr>
                <w:i/>
                <w:sz w:val="16"/>
              </w:rPr>
              <w:t>………lat/..…</w:t>
            </w:r>
            <w:proofErr w:type="spellStart"/>
            <w:proofErr w:type="gramStart"/>
            <w:r w:rsidRPr="008A1CB4">
              <w:rPr>
                <w:i/>
                <w:sz w:val="16"/>
              </w:rPr>
              <w:t>msc</w:t>
            </w:r>
            <w:proofErr w:type="spellEnd"/>
            <w:proofErr w:type="gramEnd"/>
          </w:p>
        </w:tc>
        <w:tc>
          <w:tcPr>
            <w:tcW w:w="1320" w:type="dxa"/>
            <w:tcBorders>
              <w:top w:val="single" w:sz="4" w:space="0" w:color="000000"/>
              <w:left w:val="single" w:sz="4" w:space="0" w:color="000000"/>
              <w:bottom w:val="single" w:sz="4" w:space="0" w:color="000000"/>
            </w:tcBorders>
            <w:shd w:val="clear" w:color="auto" w:fill="auto"/>
            <w:vAlign w:val="center"/>
          </w:tcPr>
          <w:p w14:paraId="4FD968D3" w14:textId="6E3FC359" w:rsidR="00C40F1E" w:rsidRPr="008A1CB4" w:rsidRDefault="00C40F1E" w:rsidP="00DC4A42">
            <w:pPr>
              <w:widowControl w:val="0"/>
              <w:snapToGrid w:val="0"/>
              <w:jc w:val="center"/>
              <w:rPr>
                <w:sz w:val="16"/>
              </w:rPr>
            </w:pPr>
            <w:r w:rsidRPr="008A1CB4">
              <w:rPr>
                <w:sz w:val="16"/>
              </w:rPr>
              <w:t>………..</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24894E6" w14:textId="77777777" w:rsidR="00C40F1E" w:rsidRPr="008A1CB4" w:rsidRDefault="00C40F1E" w:rsidP="00C40F1E">
            <w:pPr>
              <w:pStyle w:val="Nagwek"/>
              <w:jc w:val="center"/>
            </w:pPr>
            <w:r w:rsidRPr="008A1CB4">
              <w:rPr>
                <w:sz w:val="16"/>
              </w:rPr>
              <w:t>Osoba będąca w dyspozycji Wykonawcy)</w:t>
            </w:r>
          </w:p>
          <w:p w14:paraId="45852760" w14:textId="77777777" w:rsidR="00C40F1E" w:rsidRPr="008A1CB4" w:rsidRDefault="00C40F1E" w:rsidP="00C40F1E">
            <w:pPr>
              <w:pStyle w:val="Nagwek"/>
              <w:jc w:val="center"/>
            </w:pPr>
            <w:r w:rsidRPr="008A1CB4">
              <w:rPr>
                <w:sz w:val="16"/>
              </w:rPr>
              <w:t>Osoba udostępniona</w:t>
            </w:r>
            <w:r w:rsidRPr="008A1CB4">
              <w:rPr>
                <w:iCs/>
                <w:sz w:val="16"/>
                <w:szCs w:val="16"/>
              </w:rPr>
              <w:t xml:space="preserve"> </w:t>
            </w:r>
            <w:r w:rsidRPr="008A1CB4">
              <w:rPr>
                <w:sz w:val="16"/>
              </w:rPr>
              <w:t>przez inny podmiot</w:t>
            </w:r>
            <w:r w:rsidRPr="008A1CB4">
              <w:rPr>
                <w:iCs/>
                <w:sz w:val="16"/>
                <w:szCs w:val="16"/>
              </w:rPr>
              <w:t xml:space="preserve">, </w:t>
            </w:r>
            <w:r w:rsidRPr="008A1CB4">
              <w:rPr>
                <w:sz w:val="16"/>
              </w:rPr>
              <w:t>tj</w:t>
            </w:r>
            <w:r w:rsidRPr="008A1CB4">
              <w:rPr>
                <w:iCs/>
                <w:sz w:val="16"/>
                <w:szCs w:val="16"/>
              </w:rPr>
              <w:t xml:space="preserve">.: </w:t>
            </w:r>
            <w:r w:rsidRPr="008A1CB4">
              <w:rPr>
                <w:sz w:val="16"/>
              </w:rPr>
              <w:t>……….…………………..</w:t>
            </w:r>
          </w:p>
          <w:p w14:paraId="62973EB1" w14:textId="77777777" w:rsidR="00C40F1E" w:rsidRPr="008A1CB4" w:rsidRDefault="00C40F1E" w:rsidP="00E60792">
            <w:pPr>
              <w:pStyle w:val="Nagwek"/>
              <w:jc w:val="center"/>
              <w:rPr>
                <w:sz w:val="16"/>
              </w:rPr>
            </w:pPr>
          </w:p>
        </w:tc>
      </w:tr>
    </w:tbl>
    <w:p w14:paraId="507DEB58" w14:textId="77777777" w:rsidR="00331448" w:rsidRDefault="00331448" w:rsidP="00331448">
      <w:pPr>
        <w:spacing w:after="0" w:line="240" w:lineRule="auto"/>
        <w:jc w:val="both"/>
        <w:rPr>
          <w:rFonts w:eastAsia="Times New Roman"/>
          <w:lang w:eastAsia="pl-PL"/>
        </w:rPr>
      </w:pPr>
    </w:p>
    <w:p w14:paraId="0A836C9F" w14:textId="77777777" w:rsidR="002548EF" w:rsidRDefault="002548EF" w:rsidP="002548EF">
      <w:pPr>
        <w:spacing w:line="360" w:lineRule="auto"/>
        <w:jc w:val="both"/>
      </w:pPr>
    </w:p>
    <w:p w14:paraId="6EEACE2D" w14:textId="77777777" w:rsidR="002548EF" w:rsidRDefault="002548EF" w:rsidP="002548EF">
      <w:pPr>
        <w:spacing w:line="360" w:lineRule="auto"/>
        <w:jc w:val="both"/>
      </w:pPr>
    </w:p>
    <w:p w14:paraId="40F479F3" w14:textId="2E19D00D" w:rsidR="002548EF" w:rsidRDefault="002548EF" w:rsidP="002548EF">
      <w:pPr>
        <w:spacing w:line="360" w:lineRule="auto"/>
        <w:jc w:val="both"/>
      </w:pPr>
    </w:p>
    <w:p w14:paraId="2F4F3DFE" w14:textId="32632211" w:rsidR="007D2D72" w:rsidRDefault="007D2D72" w:rsidP="002548EF">
      <w:pPr>
        <w:spacing w:line="360" w:lineRule="auto"/>
        <w:jc w:val="both"/>
      </w:pPr>
    </w:p>
    <w:p w14:paraId="201EB766" w14:textId="77777777" w:rsidR="007D2D72" w:rsidRDefault="007D2D72" w:rsidP="002548EF">
      <w:pPr>
        <w:spacing w:line="360" w:lineRule="auto"/>
        <w:jc w:val="both"/>
      </w:pPr>
    </w:p>
    <w:p w14:paraId="7DF744CD" w14:textId="77777777" w:rsidR="002548EF" w:rsidRDefault="002548EF" w:rsidP="002548EF">
      <w:pPr>
        <w:spacing w:line="360" w:lineRule="auto"/>
        <w:jc w:val="both"/>
      </w:pPr>
    </w:p>
    <w:p w14:paraId="12177166" w14:textId="77777777" w:rsidR="002548EF" w:rsidRDefault="002548EF" w:rsidP="002548EF">
      <w:pPr>
        <w:spacing w:line="360" w:lineRule="auto"/>
        <w:jc w:val="both"/>
      </w:pPr>
    </w:p>
    <w:p w14:paraId="1E7B43AA" w14:textId="2D39174B" w:rsidR="002548EF" w:rsidRDefault="002548EF" w:rsidP="002548EF">
      <w:pPr>
        <w:spacing w:line="360" w:lineRule="auto"/>
        <w:jc w:val="both"/>
      </w:pPr>
    </w:p>
    <w:p w14:paraId="023F56BE" w14:textId="52EF56DE" w:rsidR="008836F1" w:rsidRDefault="008836F1" w:rsidP="002548EF">
      <w:pPr>
        <w:spacing w:line="360" w:lineRule="auto"/>
        <w:jc w:val="both"/>
      </w:pPr>
    </w:p>
    <w:p w14:paraId="42E4640F" w14:textId="4EDF6306" w:rsidR="008836F1" w:rsidRDefault="008836F1" w:rsidP="002548EF">
      <w:pPr>
        <w:spacing w:line="360" w:lineRule="auto"/>
        <w:jc w:val="both"/>
      </w:pPr>
    </w:p>
    <w:p w14:paraId="3ECDE3E6" w14:textId="77777777" w:rsidR="00E60792" w:rsidRDefault="00E60792" w:rsidP="002548EF">
      <w:pPr>
        <w:spacing w:line="360" w:lineRule="auto"/>
        <w:jc w:val="both"/>
      </w:pPr>
    </w:p>
    <w:p w14:paraId="7AEAB59B" w14:textId="782CCC07" w:rsidR="00961F17" w:rsidRDefault="00E0406E" w:rsidP="00961F17">
      <w:pPr>
        <w:tabs>
          <w:tab w:val="left" w:pos="1701"/>
        </w:tabs>
        <w:jc w:val="right"/>
        <w:rPr>
          <w:b/>
          <w:i/>
          <w:u w:val="single"/>
        </w:rPr>
      </w:pPr>
      <w:r>
        <w:rPr>
          <w:b/>
          <w:i/>
          <w:u w:val="single"/>
        </w:rPr>
        <w:t>Z</w:t>
      </w:r>
      <w:r w:rsidR="00961F17" w:rsidRPr="00CF7419">
        <w:rPr>
          <w:b/>
          <w:i/>
          <w:u w:val="single"/>
        </w:rPr>
        <w:t xml:space="preserve">AŁĄCZNIK NR </w:t>
      </w:r>
      <w:r w:rsidR="00961F17">
        <w:rPr>
          <w:b/>
          <w:i/>
          <w:u w:val="single"/>
        </w:rPr>
        <w:t>13</w:t>
      </w:r>
    </w:p>
    <w:p w14:paraId="1EEA188E" w14:textId="77777777" w:rsidR="008E5F2D" w:rsidRDefault="008E5F2D" w:rsidP="002918F6">
      <w:pPr>
        <w:tabs>
          <w:tab w:val="left" w:pos="540"/>
          <w:tab w:val="left" w:pos="3260"/>
          <w:tab w:val="center" w:pos="4819"/>
          <w:tab w:val="left" w:pos="6083"/>
        </w:tabs>
        <w:spacing w:before="120" w:line="360" w:lineRule="auto"/>
        <w:jc w:val="center"/>
        <w:rPr>
          <w:b/>
        </w:rPr>
      </w:pPr>
    </w:p>
    <w:p w14:paraId="0A2216A0" w14:textId="77777777" w:rsidR="002918F6" w:rsidRPr="00AE7893" w:rsidRDefault="002918F6" w:rsidP="002918F6">
      <w:pPr>
        <w:tabs>
          <w:tab w:val="left" w:pos="540"/>
          <w:tab w:val="left" w:pos="3260"/>
          <w:tab w:val="center" w:pos="4819"/>
          <w:tab w:val="left" w:pos="6083"/>
        </w:tabs>
        <w:spacing w:before="120" w:line="360" w:lineRule="auto"/>
        <w:jc w:val="center"/>
        <w:rPr>
          <w:b/>
        </w:rPr>
      </w:pPr>
      <w:r w:rsidRPr="00AE7893">
        <w:rPr>
          <w:b/>
        </w:rPr>
        <w:t>OŚWIADCZENIE</w:t>
      </w:r>
    </w:p>
    <w:p w14:paraId="58CAC034" w14:textId="77777777" w:rsidR="002918F6" w:rsidRPr="00AE7893" w:rsidRDefault="002918F6" w:rsidP="002918F6">
      <w:pPr>
        <w:spacing w:after="0" w:line="240" w:lineRule="auto"/>
        <w:jc w:val="both"/>
        <w:rPr>
          <w:color w:val="000000"/>
        </w:rPr>
      </w:pPr>
      <w:r w:rsidRPr="00AE7893">
        <w:rPr>
          <w:color w:val="000000"/>
        </w:rPr>
        <w:t xml:space="preserve">Przystępując do postępowania w sprawie udzielenia zamówienia publicznego na: </w:t>
      </w:r>
    </w:p>
    <w:p w14:paraId="753C810D" w14:textId="24B94535" w:rsidR="002918F6" w:rsidRDefault="00E60792" w:rsidP="002918F6">
      <w:pPr>
        <w:keepLines/>
        <w:widowControl w:val="0"/>
        <w:tabs>
          <w:tab w:val="left" w:pos="540"/>
          <w:tab w:val="left" w:pos="6390"/>
          <w:tab w:val="left" w:pos="6840"/>
          <w:tab w:val="left" w:pos="7380"/>
          <w:tab w:val="left" w:pos="8460"/>
        </w:tabs>
        <w:spacing w:after="120" w:line="240" w:lineRule="auto"/>
        <w:ind w:right="748"/>
        <w:jc w:val="both"/>
        <w:rPr>
          <w:i/>
        </w:rPr>
      </w:pPr>
      <w:r w:rsidRPr="00E60792">
        <w:rPr>
          <w:rFonts w:eastAsia="Times New Roman"/>
          <w:b/>
          <w:sz w:val="24"/>
          <w:szCs w:val="24"/>
          <w:lang w:eastAsia="ar-SA"/>
        </w:rPr>
        <w:t xml:space="preserve">Wykonanie dokumentacji projektowo - </w:t>
      </w:r>
      <w:proofErr w:type="gramStart"/>
      <w:r w:rsidRPr="00E60792">
        <w:rPr>
          <w:rFonts w:eastAsia="Times New Roman"/>
          <w:b/>
          <w:sz w:val="24"/>
          <w:szCs w:val="24"/>
          <w:lang w:eastAsia="ar-SA"/>
        </w:rPr>
        <w:t>kosztorysowej  na</w:t>
      </w:r>
      <w:proofErr w:type="gramEnd"/>
      <w:r w:rsidRPr="00E60792">
        <w:rPr>
          <w:rFonts w:eastAsia="Times New Roman"/>
          <w:b/>
          <w:sz w:val="24"/>
          <w:szCs w:val="24"/>
          <w:lang w:eastAsia="ar-SA"/>
        </w:rPr>
        <w:t xml:space="preserve"> przebudowę drogi dojazdowej, parkingu i ogrodzenia po wznowieniu granic na terenie Akademickiego Ośrodka Szkoleniowego </w:t>
      </w:r>
      <w:r w:rsidR="002918F6" w:rsidRPr="00BF6FE0">
        <w:rPr>
          <w:b/>
          <w:i/>
        </w:rPr>
        <w:t>(</w:t>
      </w:r>
      <w:r w:rsidR="00936B8A" w:rsidRPr="00BF6FE0">
        <w:rPr>
          <w:b/>
          <w:i/>
        </w:rPr>
        <w:t>AMW-KANC.</w:t>
      </w:r>
      <w:proofErr w:type="gramStart"/>
      <w:r w:rsidR="00936B8A" w:rsidRPr="00BF6FE0">
        <w:rPr>
          <w:b/>
          <w:i/>
        </w:rPr>
        <w:t>SZP.2712.</w:t>
      </w:r>
      <w:r w:rsidRPr="00BF6FE0">
        <w:rPr>
          <w:b/>
          <w:i/>
        </w:rPr>
        <w:t>84</w:t>
      </w:r>
      <w:r w:rsidR="00936B8A" w:rsidRPr="00BF6FE0">
        <w:rPr>
          <w:b/>
          <w:i/>
        </w:rPr>
        <w:t xml:space="preserve">.2023  </w:t>
      </w:r>
      <w:r w:rsidR="002918F6" w:rsidRPr="00BF6FE0">
        <w:rPr>
          <w:b/>
          <w:i/>
        </w:rPr>
        <w:t>)</w:t>
      </w:r>
      <w:proofErr w:type="gramEnd"/>
    </w:p>
    <w:p w14:paraId="2D2FBAB9" w14:textId="77777777" w:rsidR="002918F6" w:rsidRPr="00AE7893" w:rsidRDefault="002918F6" w:rsidP="002918F6">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1B1B0D5F"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7DCB7E5"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6987C9D8" w14:textId="77777777" w:rsidR="002918F6" w:rsidRPr="00AE7893" w:rsidRDefault="002918F6" w:rsidP="002918F6">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195754D7" w14:textId="77777777" w:rsidR="002918F6" w:rsidRPr="00AE7893" w:rsidRDefault="002918F6" w:rsidP="002918F6">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77DE061" w14:textId="3B552DD8" w:rsidR="00E60792" w:rsidRPr="00E60792" w:rsidRDefault="002918F6" w:rsidP="00E60792">
      <w:r w:rsidRPr="00A30861">
        <w:t>Pani/Pan ………………………………..………………</w:t>
      </w:r>
      <w:proofErr w:type="gramStart"/>
      <w:r w:rsidR="00E60792">
        <w:t xml:space="preserve">posiada </w:t>
      </w:r>
      <w:r w:rsidRPr="00A30861">
        <w:t xml:space="preserve"> </w:t>
      </w:r>
      <w:r w:rsidR="00E60792" w:rsidRPr="00E60792">
        <w:t>uprawnienia</w:t>
      </w:r>
      <w:proofErr w:type="gramEnd"/>
      <w:r w:rsidR="00E60792" w:rsidRPr="00E60792">
        <w:t xml:space="preserve"> w specjalności architektonicznej, posiada uprawnienia budowlane upoważniające do projektowania bez ograniczeń</w:t>
      </w:r>
      <w:r w:rsidR="00E60792">
        <w:t>,</w:t>
      </w:r>
      <w:r w:rsidR="00E60792" w:rsidRPr="00E60792">
        <w:t xml:space="preserve"> posiada doświadczenie zawodowe w projektowaniu - min. 5 lat po uzyskaniu uprawnień do projektowania, w tym doświadczenie przy samodzielnym wykonaniu co najmniej jednego wykonawczego projektu architektoniczno-budowlanego,</w:t>
      </w:r>
    </w:p>
    <w:p w14:paraId="7950D667" w14:textId="240824F0" w:rsidR="00D100F6" w:rsidRPr="00D100F6" w:rsidRDefault="00D100F6" w:rsidP="00E60792">
      <w:pPr>
        <w:rPr>
          <w:rFonts w:eastAsia="Times New Roman"/>
          <w:bCs/>
          <w:lang w:eastAsia="pl-PL"/>
        </w:rPr>
      </w:pPr>
    </w:p>
    <w:p w14:paraId="43392248" w14:textId="77777777" w:rsidR="00CE0747" w:rsidRDefault="00CE0747" w:rsidP="002918F6">
      <w:pPr>
        <w:rPr>
          <w:b/>
          <w:bCs/>
        </w:rPr>
      </w:pPr>
    </w:p>
    <w:p w14:paraId="213FCBE1" w14:textId="77777777" w:rsidR="002918F6" w:rsidRDefault="002918F6" w:rsidP="00961F17">
      <w:pPr>
        <w:tabs>
          <w:tab w:val="left" w:pos="1701"/>
        </w:tabs>
        <w:jc w:val="right"/>
        <w:rPr>
          <w:b/>
          <w:i/>
          <w:u w:val="single"/>
        </w:rPr>
      </w:pPr>
    </w:p>
    <w:p w14:paraId="6728B402" w14:textId="77777777" w:rsidR="00E959A8" w:rsidRDefault="00E959A8" w:rsidP="00961F17">
      <w:pPr>
        <w:tabs>
          <w:tab w:val="left" w:pos="1701"/>
        </w:tabs>
        <w:jc w:val="right"/>
        <w:rPr>
          <w:b/>
          <w:i/>
          <w:u w:val="single"/>
        </w:rPr>
      </w:pPr>
    </w:p>
    <w:p w14:paraId="1F8E9283" w14:textId="77777777" w:rsidR="00E959A8" w:rsidRDefault="00E959A8" w:rsidP="00961F17">
      <w:pPr>
        <w:tabs>
          <w:tab w:val="left" w:pos="1701"/>
        </w:tabs>
        <w:jc w:val="right"/>
        <w:rPr>
          <w:b/>
          <w:i/>
          <w:u w:val="single"/>
        </w:rPr>
      </w:pPr>
    </w:p>
    <w:p w14:paraId="3B9760A4" w14:textId="77777777" w:rsidR="00E959A8" w:rsidRDefault="00E959A8" w:rsidP="00961F17">
      <w:pPr>
        <w:tabs>
          <w:tab w:val="left" w:pos="1701"/>
        </w:tabs>
        <w:jc w:val="right"/>
        <w:rPr>
          <w:b/>
          <w:i/>
          <w:u w:val="single"/>
        </w:rPr>
      </w:pPr>
    </w:p>
    <w:p w14:paraId="39633E22" w14:textId="77777777" w:rsidR="00E959A8" w:rsidRDefault="00E959A8" w:rsidP="00961F17">
      <w:pPr>
        <w:tabs>
          <w:tab w:val="left" w:pos="1701"/>
        </w:tabs>
        <w:jc w:val="right"/>
        <w:rPr>
          <w:b/>
          <w:i/>
          <w:u w:val="single"/>
        </w:rPr>
      </w:pPr>
    </w:p>
    <w:p w14:paraId="2F536DED" w14:textId="77777777" w:rsidR="00E959A8" w:rsidRDefault="00E959A8" w:rsidP="00961F17">
      <w:pPr>
        <w:tabs>
          <w:tab w:val="left" w:pos="1701"/>
        </w:tabs>
        <w:jc w:val="right"/>
        <w:rPr>
          <w:b/>
          <w:i/>
          <w:u w:val="single"/>
        </w:rPr>
      </w:pPr>
    </w:p>
    <w:p w14:paraId="2EACF331" w14:textId="77777777" w:rsidR="00E959A8" w:rsidRDefault="00E959A8" w:rsidP="00961F17">
      <w:pPr>
        <w:tabs>
          <w:tab w:val="left" w:pos="1701"/>
        </w:tabs>
        <w:jc w:val="right"/>
        <w:rPr>
          <w:b/>
          <w:i/>
          <w:u w:val="single"/>
        </w:rPr>
      </w:pPr>
    </w:p>
    <w:p w14:paraId="3BFA6D54" w14:textId="77777777" w:rsidR="00E959A8" w:rsidRDefault="00E959A8" w:rsidP="00961F17">
      <w:pPr>
        <w:tabs>
          <w:tab w:val="left" w:pos="1701"/>
        </w:tabs>
        <w:jc w:val="right"/>
        <w:rPr>
          <w:b/>
          <w:i/>
          <w:u w:val="single"/>
        </w:rPr>
      </w:pPr>
    </w:p>
    <w:p w14:paraId="1140F0C8" w14:textId="77777777" w:rsidR="00E959A8" w:rsidRDefault="00E959A8" w:rsidP="00961F17">
      <w:pPr>
        <w:tabs>
          <w:tab w:val="left" w:pos="1701"/>
        </w:tabs>
        <w:jc w:val="right"/>
        <w:rPr>
          <w:b/>
          <w:i/>
          <w:u w:val="single"/>
        </w:rPr>
      </w:pPr>
    </w:p>
    <w:p w14:paraId="4DCC780E" w14:textId="77777777" w:rsidR="00E60792" w:rsidRDefault="00E60792" w:rsidP="00961F17">
      <w:pPr>
        <w:tabs>
          <w:tab w:val="left" w:pos="1701"/>
        </w:tabs>
        <w:jc w:val="right"/>
        <w:rPr>
          <w:b/>
          <w:i/>
          <w:u w:val="single"/>
        </w:rPr>
      </w:pPr>
    </w:p>
    <w:p w14:paraId="0361E427" w14:textId="77777777" w:rsidR="00E959A8" w:rsidRDefault="00E959A8" w:rsidP="00961F17">
      <w:pPr>
        <w:tabs>
          <w:tab w:val="left" w:pos="1701"/>
        </w:tabs>
        <w:jc w:val="right"/>
        <w:rPr>
          <w:b/>
          <w:i/>
          <w:u w:val="single"/>
        </w:rPr>
      </w:pPr>
    </w:p>
    <w:p w14:paraId="5D7A682F" w14:textId="77777777" w:rsidR="00E959A8" w:rsidRDefault="00E959A8" w:rsidP="00961F17">
      <w:pPr>
        <w:tabs>
          <w:tab w:val="left" w:pos="1701"/>
        </w:tabs>
        <w:jc w:val="right"/>
        <w:rPr>
          <w:b/>
          <w:i/>
          <w:u w:val="single"/>
        </w:rPr>
      </w:pPr>
    </w:p>
    <w:p w14:paraId="3BFBBFDF" w14:textId="77777777" w:rsidR="00E959A8" w:rsidRDefault="00E959A8" w:rsidP="00961F17">
      <w:pPr>
        <w:tabs>
          <w:tab w:val="left" w:pos="1701"/>
        </w:tabs>
        <w:jc w:val="right"/>
        <w:rPr>
          <w:b/>
          <w:i/>
          <w:u w:val="single"/>
        </w:rPr>
      </w:pPr>
    </w:p>
    <w:p w14:paraId="73F85DCD" w14:textId="17698D83" w:rsidR="00E959A8" w:rsidRDefault="00E959A8" w:rsidP="00E959A8">
      <w:pPr>
        <w:tabs>
          <w:tab w:val="left" w:pos="1701"/>
        </w:tabs>
        <w:jc w:val="right"/>
        <w:rPr>
          <w:b/>
          <w:i/>
          <w:u w:val="single"/>
        </w:rPr>
      </w:pPr>
      <w:r>
        <w:rPr>
          <w:b/>
          <w:i/>
          <w:u w:val="single"/>
        </w:rPr>
        <w:t>Z</w:t>
      </w:r>
      <w:r w:rsidRPr="00CF7419">
        <w:rPr>
          <w:b/>
          <w:i/>
          <w:u w:val="single"/>
        </w:rPr>
        <w:t xml:space="preserve">AŁĄCZNIK NR </w:t>
      </w:r>
      <w:r>
        <w:rPr>
          <w:b/>
          <w:i/>
          <w:u w:val="single"/>
        </w:rPr>
        <w:t>14</w:t>
      </w:r>
    </w:p>
    <w:p w14:paraId="1A3379A9" w14:textId="77777777" w:rsidR="00E959A8" w:rsidRDefault="00E959A8" w:rsidP="00E959A8">
      <w:pPr>
        <w:tabs>
          <w:tab w:val="left" w:pos="540"/>
          <w:tab w:val="left" w:pos="3260"/>
          <w:tab w:val="center" w:pos="4819"/>
          <w:tab w:val="left" w:pos="6083"/>
        </w:tabs>
        <w:spacing w:before="120" w:line="360" w:lineRule="auto"/>
        <w:jc w:val="center"/>
        <w:rPr>
          <w:b/>
        </w:rPr>
      </w:pPr>
    </w:p>
    <w:p w14:paraId="43CF095C" w14:textId="77777777" w:rsidR="00E959A8" w:rsidRPr="00AE7893" w:rsidRDefault="00E959A8" w:rsidP="00E959A8">
      <w:pPr>
        <w:tabs>
          <w:tab w:val="left" w:pos="540"/>
          <w:tab w:val="left" w:pos="3260"/>
          <w:tab w:val="center" w:pos="4819"/>
          <w:tab w:val="left" w:pos="6083"/>
        </w:tabs>
        <w:spacing w:before="120" w:line="360" w:lineRule="auto"/>
        <w:jc w:val="center"/>
        <w:rPr>
          <w:b/>
        </w:rPr>
      </w:pPr>
      <w:r w:rsidRPr="00AE7893">
        <w:rPr>
          <w:b/>
        </w:rPr>
        <w:t>OŚWIADCZENIE</w:t>
      </w:r>
    </w:p>
    <w:p w14:paraId="78A6D467" w14:textId="77777777" w:rsidR="00E959A8" w:rsidRPr="00AE7893" w:rsidRDefault="00E959A8" w:rsidP="00E959A8">
      <w:pPr>
        <w:spacing w:after="0" w:line="240" w:lineRule="auto"/>
        <w:jc w:val="both"/>
        <w:rPr>
          <w:color w:val="000000"/>
        </w:rPr>
      </w:pPr>
      <w:r w:rsidRPr="00AE7893">
        <w:rPr>
          <w:color w:val="000000"/>
        </w:rPr>
        <w:t xml:space="preserve">Przystępując do postępowania w sprawie udzielenia zamówienia publicznego na: </w:t>
      </w:r>
    </w:p>
    <w:p w14:paraId="1F698D8A" w14:textId="77777777" w:rsidR="00E60792" w:rsidRDefault="00E60792" w:rsidP="00E959A8">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E60792">
        <w:rPr>
          <w:rFonts w:eastAsia="Times New Roman"/>
          <w:b/>
          <w:sz w:val="24"/>
          <w:szCs w:val="24"/>
          <w:lang w:eastAsia="ar-SA"/>
        </w:rPr>
        <w:t xml:space="preserve">Wykonanie dokumentacji projektowo - </w:t>
      </w:r>
      <w:proofErr w:type="gramStart"/>
      <w:r w:rsidRPr="00E60792">
        <w:rPr>
          <w:rFonts w:eastAsia="Times New Roman"/>
          <w:b/>
          <w:sz w:val="24"/>
          <w:szCs w:val="24"/>
          <w:lang w:eastAsia="ar-SA"/>
        </w:rPr>
        <w:t>kosztorysowej  na</w:t>
      </w:r>
      <w:proofErr w:type="gramEnd"/>
      <w:r w:rsidRPr="00E60792">
        <w:rPr>
          <w:rFonts w:eastAsia="Times New Roman"/>
          <w:b/>
          <w:sz w:val="24"/>
          <w:szCs w:val="24"/>
          <w:lang w:eastAsia="ar-SA"/>
        </w:rPr>
        <w:t xml:space="preserve"> przebudowę drogi dojazdowej, parkingu i ogrodzenia po wznowieniu granic na terenie Akademickiego Ośrodka Szkoleniowego (AMW-KANC.</w:t>
      </w:r>
      <w:proofErr w:type="gramStart"/>
      <w:r w:rsidRPr="00E60792">
        <w:rPr>
          <w:rFonts w:eastAsia="Times New Roman"/>
          <w:b/>
          <w:sz w:val="24"/>
          <w:szCs w:val="24"/>
          <w:lang w:eastAsia="ar-SA"/>
        </w:rPr>
        <w:t>SZP.2712.84.2023  )</w:t>
      </w:r>
      <w:proofErr w:type="gramEnd"/>
    </w:p>
    <w:p w14:paraId="3C73C387" w14:textId="2F67B7C2" w:rsidR="00E959A8" w:rsidRPr="00AE7893" w:rsidRDefault="00E959A8" w:rsidP="00E959A8">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4020F70C" w14:textId="77777777" w:rsidR="00E959A8" w:rsidRPr="00AE7893" w:rsidRDefault="00E959A8" w:rsidP="00E959A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4BB25B81" w14:textId="77777777" w:rsidR="00E959A8" w:rsidRPr="00AE7893" w:rsidRDefault="00E959A8" w:rsidP="00E959A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46D3D08" w14:textId="77777777" w:rsidR="00E959A8" w:rsidRPr="00AE7893" w:rsidRDefault="00E959A8" w:rsidP="00E959A8">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3DCB153A" w14:textId="77777777" w:rsidR="00E959A8" w:rsidRPr="00AE7893" w:rsidRDefault="00E959A8" w:rsidP="00E959A8">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54D2449F" w14:textId="2B12C90B" w:rsidR="00CE0747" w:rsidRDefault="00E959A8" w:rsidP="00E60792">
      <w:pPr>
        <w:rPr>
          <w:b/>
          <w:i/>
          <w:u w:val="single"/>
        </w:rPr>
      </w:pPr>
      <w:r w:rsidRPr="00A30861">
        <w:t xml:space="preserve">Pani/Pan ………………………………..……………… </w:t>
      </w:r>
      <w:r>
        <w:t xml:space="preserve">posiada </w:t>
      </w:r>
      <w:r w:rsidRPr="00E959A8">
        <w:t xml:space="preserve">uprawnienia </w:t>
      </w:r>
      <w:r w:rsidR="00E60792" w:rsidRPr="00E60792">
        <w:t xml:space="preserve">w specjalności konstrukcyjno-budowlanej, posiada uprawnienia budowlane upoważniające do projektowania i kierowania robotami budowlanymi bez ograniczeń, posiada doświadczenie </w:t>
      </w:r>
      <w:proofErr w:type="gramStart"/>
      <w:r w:rsidR="00E60792" w:rsidRPr="00E60792">
        <w:t>zawodowe  w</w:t>
      </w:r>
      <w:proofErr w:type="gramEnd"/>
      <w:r w:rsidR="00E60792" w:rsidRPr="00E60792">
        <w:t xml:space="preserve"> projektowaniu - min. 5 lat po uzyskaniu uprawnień do projektowania bez ograniczeń,</w:t>
      </w:r>
    </w:p>
    <w:p w14:paraId="2654ADBF" w14:textId="199A42F1" w:rsidR="00C14B1F" w:rsidRDefault="00C14B1F" w:rsidP="00961F17">
      <w:pPr>
        <w:tabs>
          <w:tab w:val="left" w:pos="1701"/>
        </w:tabs>
        <w:jc w:val="right"/>
        <w:rPr>
          <w:b/>
          <w:i/>
          <w:u w:val="single"/>
        </w:rPr>
      </w:pPr>
    </w:p>
    <w:p w14:paraId="4E06E720" w14:textId="79DD8CB7" w:rsidR="00C14B1F" w:rsidRDefault="00C14B1F" w:rsidP="00961F17">
      <w:pPr>
        <w:tabs>
          <w:tab w:val="left" w:pos="1701"/>
        </w:tabs>
        <w:jc w:val="right"/>
        <w:rPr>
          <w:b/>
          <w:i/>
          <w:u w:val="single"/>
        </w:rPr>
      </w:pPr>
    </w:p>
    <w:p w14:paraId="436C3D5E" w14:textId="2A7B26C7" w:rsidR="00C14B1F" w:rsidRDefault="00C14B1F" w:rsidP="00961F17">
      <w:pPr>
        <w:tabs>
          <w:tab w:val="left" w:pos="1701"/>
        </w:tabs>
        <w:jc w:val="right"/>
        <w:rPr>
          <w:b/>
          <w:i/>
          <w:u w:val="single"/>
        </w:rPr>
      </w:pPr>
    </w:p>
    <w:p w14:paraId="518B5BC9" w14:textId="6A4D1066" w:rsidR="00C14B1F" w:rsidRDefault="00C14B1F" w:rsidP="00961F17">
      <w:pPr>
        <w:tabs>
          <w:tab w:val="left" w:pos="1701"/>
        </w:tabs>
        <w:jc w:val="right"/>
        <w:rPr>
          <w:b/>
          <w:i/>
          <w:u w:val="single"/>
        </w:rPr>
      </w:pPr>
    </w:p>
    <w:p w14:paraId="27D21F0F" w14:textId="77777777" w:rsidR="00E959A8" w:rsidRDefault="00E959A8" w:rsidP="00961F17">
      <w:pPr>
        <w:tabs>
          <w:tab w:val="left" w:pos="1701"/>
        </w:tabs>
        <w:jc w:val="right"/>
        <w:rPr>
          <w:b/>
          <w:i/>
          <w:u w:val="single"/>
        </w:rPr>
      </w:pPr>
    </w:p>
    <w:p w14:paraId="42FE5ACA" w14:textId="77777777" w:rsidR="00E959A8" w:rsidRDefault="00E959A8" w:rsidP="00961F17">
      <w:pPr>
        <w:tabs>
          <w:tab w:val="left" w:pos="1701"/>
        </w:tabs>
        <w:jc w:val="right"/>
        <w:rPr>
          <w:b/>
          <w:i/>
          <w:u w:val="single"/>
        </w:rPr>
      </w:pPr>
    </w:p>
    <w:p w14:paraId="32EDD724" w14:textId="77777777" w:rsidR="00E959A8" w:rsidRDefault="00E959A8" w:rsidP="00961F17">
      <w:pPr>
        <w:tabs>
          <w:tab w:val="left" w:pos="1701"/>
        </w:tabs>
        <w:jc w:val="right"/>
        <w:rPr>
          <w:b/>
          <w:i/>
          <w:u w:val="single"/>
        </w:rPr>
      </w:pPr>
    </w:p>
    <w:p w14:paraId="58A8AA38" w14:textId="77777777" w:rsidR="00BF6FE0" w:rsidRDefault="00BF6FE0" w:rsidP="00961F17">
      <w:pPr>
        <w:tabs>
          <w:tab w:val="left" w:pos="1701"/>
        </w:tabs>
        <w:jc w:val="right"/>
        <w:rPr>
          <w:b/>
          <w:i/>
          <w:u w:val="single"/>
        </w:rPr>
      </w:pPr>
    </w:p>
    <w:p w14:paraId="59971815" w14:textId="77777777" w:rsidR="00BF6FE0" w:rsidRDefault="00BF6FE0" w:rsidP="00961F17">
      <w:pPr>
        <w:tabs>
          <w:tab w:val="left" w:pos="1701"/>
        </w:tabs>
        <w:jc w:val="right"/>
        <w:rPr>
          <w:b/>
          <w:i/>
          <w:u w:val="single"/>
        </w:rPr>
      </w:pPr>
    </w:p>
    <w:p w14:paraId="1483D37E" w14:textId="77777777" w:rsidR="00BF6FE0" w:rsidRDefault="00BF6FE0" w:rsidP="00961F17">
      <w:pPr>
        <w:tabs>
          <w:tab w:val="left" w:pos="1701"/>
        </w:tabs>
        <w:jc w:val="right"/>
        <w:rPr>
          <w:b/>
          <w:i/>
          <w:u w:val="single"/>
        </w:rPr>
      </w:pPr>
    </w:p>
    <w:p w14:paraId="205557E6" w14:textId="77777777" w:rsidR="00BF6FE0" w:rsidRDefault="00BF6FE0" w:rsidP="00961F17">
      <w:pPr>
        <w:tabs>
          <w:tab w:val="left" w:pos="1701"/>
        </w:tabs>
        <w:jc w:val="right"/>
        <w:rPr>
          <w:b/>
          <w:i/>
          <w:u w:val="single"/>
        </w:rPr>
      </w:pPr>
    </w:p>
    <w:p w14:paraId="0519E534" w14:textId="77777777" w:rsidR="00BF6FE0" w:rsidRDefault="00BF6FE0" w:rsidP="00961F17">
      <w:pPr>
        <w:tabs>
          <w:tab w:val="left" w:pos="1701"/>
        </w:tabs>
        <w:jc w:val="right"/>
        <w:rPr>
          <w:b/>
          <w:i/>
          <w:u w:val="single"/>
        </w:rPr>
      </w:pPr>
    </w:p>
    <w:p w14:paraId="4D7ABCC7" w14:textId="77777777" w:rsidR="00BF6FE0" w:rsidRDefault="00BF6FE0" w:rsidP="00961F17">
      <w:pPr>
        <w:tabs>
          <w:tab w:val="left" w:pos="1701"/>
        </w:tabs>
        <w:jc w:val="right"/>
        <w:rPr>
          <w:b/>
          <w:i/>
          <w:u w:val="single"/>
        </w:rPr>
      </w:pPr>
    </w:p>
    <w:p w14:paraId="78A903AB" w14:textId="77777777" w:rsidR="00BF6FE0" w:rsidRDefault="00BF6FE0" w:rsidP="00961F17">
      <w:pPr>
        <w:tabs>
          <w:tab w:val="left" w:pos="1701"/>
        </w:tabs>
        <w:jc w:val="right"/>
        <w:rPr>
          <w:b/>
          <w:i/>
          <w:u w:val="single"/>
        </w:rPr>
      </w:pPr>
    </w:p>
    <w:p w14:paraId="69635F29" w14:textId="77777777" w:rsidR="00E959A8" w:rsidRDefault="00E959A8" w:rsidP="00961F17">
      <w:pPr>
        <w:tabs>
          <w:tab w:val="left" w:pos="1701"/>
        </w:tabs>
        <w:jc w:val="right"/>
        <w:rPr>
          <w:b/>
          <w:i/>
          <w:u w:val="single"/>
        </w:rPr>
      </w:pPr>
    </w:p>
    <w:p w14:paraId="64856337" w14:textId="359F4C96" w:rsidR="00E82B08" w:rsidRDefault="00E82B08" w:rsidP="00E82B08">
      <w:pPr>
        <w:tabs>
          <w:tab w:val="left" w:pos="1701"/>
        </w:tabs>
        <w:jc w:val="right"/>
        <w:rPr>
          <w:b/>
          <w:i/>
          <w:u w:val="single"/>
        </w:rPr>
      </w:pPr>
      <w:r>
        <w:rPr>
          <w:b/>
          <w:i/>
          <w:u w:val="single"/>
        </w:rPr>
        <w:t>Z</w:t>
      </w:r>
      <w:r w:rsidRPr="00CF7419">
        <w:rPr>
          <w:b/>
          <w:i/>
          <w:u w:val="single"/>
        </w:rPr>
        <w:t xml:space="preserve">AŁĄCZNIK NR </w:t>
      </w:r>
      <w:r>
        <w:rPr>
          <w:b/>
          <w:i/>
          <w:u w:val="single"/>
        </w:rPr>
        <w:t>15</w:t>
      </w:r>
    </w:p>
    <w:p w14:paraId="6C3C26CB" w14:textId="77777777" w:rsidR="00E82B08" w:rsidRDefault="00E82B08" w:rsidP="00E82B08">
      <w:pPr>
        <w:tabs>
          <w:tab w:val="left" w:pos="540"/>
          <w:tab w:val="left" w:pos="3260"/>
          <w:tab w:val="center" w:pos="4819"/>
          <w:tab w:val="left" w:pos="6083"/>
        </w:tabs>
        <w:spacing w:before="120" w:line="360" w:lineRule="auto"/>
        <w:jc w:val="center"/>
        <w:rPr>
          <w:b/>
        </w:rPr>
      </w:pPr>
    </w:p>
    <w:p w14:paraId="5AA93693" w14:textId="77777777" w:rsidR="00E82B08" w:rsidRPr="00AE7893" w:rsidRDefault="00E82B08" w:rsidP="00E82B08">
      <w:pPr>
        <w:tabs>
          <w:tab w:val="left" w:pos="540"/>
          <w:tab w:val="left" w:pos="3260"/>
          <w:tab w:val="center" w:pos="4819"/>
          <w:tab w:val="left" w:pos="6083"/>
        </w:tabs>
        <w:spacing w:before="120" w:line="360" w:lineRule="auto"/>
        <w:jc w:val="center"/>
        <w:rPr>
          <w:b/>
        </w:rPr>
      </w:pPr>
      <w:r w:rsidRPr="00AE7893">
        <w:rPr>
          <w:b/>
        </w:rPr>
        <w:t>OŚWIADCZENIE</w:t>
      </w:r>
    </w:p>
    <w:p w14:paraId="289F96EC" w14:textId="77777777" w:rsidR="00E82B08" w:rsidRPr="00AE7893" w:rsidRDefault="00E82B08" w:rsidP="00E82B08">
      <w:pPr>
        <w:spacing w:after="0" w:line="240" w:lineRule="auto"/>
        <w:jc w:val="both"/>
        <w:rPr>
          <w:color w:val="000000"/>
        </w:rPr>
      </w:pPr>
      <w:r w:rsidRPr="00AE7893">
        <w:rPr>
          <w:color w:val="000000"/>
        </w:rPr>
        <w:t xml:space="preserve">Przystępując do postępowania w sprawie udzielenia zamówienia publicznego na: </w:t>
      </w:r>
    </w:p>
    <w:p w14:paraId="0D6D9655" w14:textId="77777777" w:rsidR="00E82B08" w:rsidRDefault="00E82B08" w:rsidP="00E82B08">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E60792">
        <w:rPr>
          <w:rFonts w:eastAsia="Times New Roman"/>
          <w:b/>
          <w:sz w:val="24"/>
          <w:szCs w:val="24"/>
          <w:lang w:eastAsia="ar-SA"/>
        </w:rPr>
        <w:t xml:space="preserve">Wykonanie dokumentacji projektowo - </w:t>
      </w:r>
      <w:proofErr w:type="gramStart"/>
      <w:r w:rsidRPr="00E60792">
        <w:rPr>
          <w:rFonts w:eastAsia="Times New Roman"/>
          <w:b/>
          <w:sz w:val="24"/>
          <w:szCs w:val="24"/>
          <w:lang w:eastAsia="ar-SA"/>
        </w:rPr>
        <w:t>kosztorysowej  na</w:t>
      </w:r>
      <w:proofErr w:type="gramEnd"/>
      <w:r w:rsidRPr="00E60792">
        <w:rPr>
          <w:rFonts w:eastAsia="Times New Roman"/>
          <w:b/>
          <w:sz w:val="24"/>
          <w:szCs w:val="24"/>
          <w:lang w:eastAsia="ar-SA"/>
        </w:rPr>
        <w:t xml:space="preserve"> przebudowę drogi dojazdowej, parkingu i ogrodzenia po wznowieniu granic na terenie Akademickiego Ośrodka Szkoleniowego (AMW-KANC.</w:t>
      </w:r>
      <w:proofErr w:type="gramStart"/>
      <w:r w:rsidRPr="00E60792">
        <w:rPr>
          <w:rFonts w:eastAsia="Times New Roman"/>
          <w:b/>
          <w:sz w:val="24"/>
          <w:szCs w:val="24"/>
          <w:lang w:eastAsia="ar-SA"/>
        </w:rPr>
        <w:t>SZP.2712.84.2023  )</w:t>
      </w:r>
      <w:proofErr w:type="gramEnd"/>
    </w:p>
    <w:p w14:paraId="402CF001" w14:textId="77777777" w:rsidR="00E82B08" w:rsidRPr="00AE7893" w:rsidRDefault="00E82B08" w:rsidP="00E82B08">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170027E3"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C06FAEA"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32D4DFD7"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2B9C0643" w14:textId="77777777" w:rsidR="00E82B08" w:rsidRPr="00AE7893" w:rsidRDefault="00E82B08" w:rsidP="00E82B08">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1BA8F2F0" w14:textId="20D698C1" w:rsidR="00E82B08" w:rsidRDefault="00E82B08" w:rsidP="00E82B08">
      <w:pPr>
        <w:rPr>
          <w:b/>
          <w:i/>
          <w:u w:val="single"/>
        </w:rPr>
      </w:pPr>
      <w:r w:rsidRPr="00A30861">
        <w:t xml:space="preserve">Pani/Pan ………………………………..……………… </w:t>
      </w:r>
      <w:r>
        <w:t xml:space="preserve">posiada </w:t>
      </w:r>
      <w:r w:rsidRPr="00E959A8">
        <w:t xml:space="preserve">uprawnienia </w:t>
      </w:r>
      <w:r w:rsidRPr="00E82B08">
        <w:t xml:space="preserve">w specjalności inżynieryjnej drogowej, posiada uprawnienia budowlane upoważniające do projektowania i kierowania robotami budowlanymi bez ograniczeń, posiada doświadczenie </w:t>
      </w:r>
      <w:proofErr w:type="gramStart"/>
      <w:r w:rsidRPr="00E82B08">
        <w:t>zawodowe  w</w:t>
      </w:r>
      <w:proofErr w:type="gramEnd"/>
      <w:r w:rsidRPr="00E82B08">
        <w:t xml:space="preserve"> projektowaniu - min. 5 lat po uzyskaniu uprawnień do projektowania</w:t>
      </w:r>
      <w:r>
        <w:t>.</w:t>
      </w:r>
    </w:p>
    <w:p w14:paraId="244694FE" w14:textId="77777777" w:rsidR="00E959A8" w:rsidRDefault="00E959A8" w:rsidP="00961F17">
      <w:pPr>
        <w:tabs>
          <w:tab w:val="left" w:pos="1701"/>
        </w:tabs>
        <w:jc w:val="right"/>
        <w:rPr>
          <w:b/>
          <w:i/>
          <w:u w:val="single"/>
        </w:rPr>
      </w:pPr>
    </w:p>
    <w:p w14:paraId="297B05DA" w14:textId="6F9C4C24" w:rsidR="00C14B1F" w:rsidRDefault="00C14B1F" w:rsidP="00961F17">
      <w:pPr>
        <w:tabs>
          <w:tab w:val="left" w:pos="1701"/>
        </w:tabs>
        <w:jc w:val="right"/>
        <w:rPr>
          <w:b/>
          <w:i/>
          <w:u w:val="single"/>
        </w:rPr>
      </w:pPr>
    </w:p>
    <w:p w14:paraId="06FEAE1C" w14:textId="77777777" w:rsidR="00BF6FE0" w:rsidRDefault="00BF6FE0" w:rsidP="00961F17">
      <w:pPr>
        <w:tabs>
          <w:tab w:val="left" w:pos="1701"/>
        </w:tabs>
        <w:jc w:val="right"/>
        <w:rPr>
          <w:b/>
          <w:i/>
          <w:u w:val="single"/>
        </w:rPr>
      </w:pPr>
    </w:p>
    <w:p w14:paraId="736A2CBA" w14:textId="77777777" w:rsidR="00BF6FE0" w:rsidRDefault="00BF6FE0" w:rsidP="00961F17">
      <w:pPr>
        <w:tabs>
          <w:tab w:val="left" w:pos="1701"/>
        </w:tabs>
        <w:jc w:val="right"/>
        <w:rPr>
          <w:b/>
          <w:i/>
          <w:u w:val="single"/>
        </w:rPr>
      </w:pPr>
    </w:p>
    <w:p w14:paraId="4B42E37D" w14:textId="77777777" w:rsidR="00BF6FE0" w:rsidRDefault="00BF6FE0" w:rsidP="00961F17">
      <w:pPr>
        <w:tabs>
          <w:tab w:val="left" w:pos="1701"/>
        </w:tabs>
        <w:jc w:val="right"/>
        <w:rPr>
          <w:b/>
          <w:i/>
          <w:u w:val="single"/>
        </w:rPr>
      </w:pPr>
    </w:p>
    <w:p w14:paraId="601E1F6E" w14:textId="77777777" w:rsidR="00BF6FE0" w:rsidRDefault="00BF6FE0" w:rsidP="00961F17">
      <w:pPr>
        <w:tabs>
          <w:tab w:val="left" w:pos="1701"/>
        </w:tabs>
        <w:jc w:val="right"/>
        <w:rPr>
          <w:b/>
          <w:i/>
          <w:u w:val="single"/>
        </w:rPr>
      </w:pPr>
    </w:p>
    <w:p w14:paraId="7EA8A3D0" w14:textId="77777777" w:rsidR="00BF6FE0" w:rsidRDefault="00BF6FE0" w:rsidP="00961F17">
      <w:pPr>
        <w:tabs>
          <w:tab w:val="left" w:pos="1701"/>
        </w:tabs>
        <w:jc w:val="right"/>
        <w:rPr>
          <w:b/>
          <w:i/>
          <w:u w:val="single"/>
        </w:rPr>
      </w:pPr>
    </w:p>
    <w:p w14:paraId="26A14F23" w14:textId="77777777" w:rsidR="00BF6FE0" w:rsidRDefault="00BF6FE0" w:rsidP="00961F17">
      <w:pPr>
        <w:tabs>
          <w:tab w:val="left" w:pos="1701"/>
        </w:tabs>
        <w:jc w:val="right"/>
        <w:rPr>
          <w:b/>
          <w:i/>
          <w:u w:val="single"/>
        </w:rPr>
      </w:pPr>
    </w:p>
    <w:p w14:paraId="1565ACD6" w14:textId="77777777" w:rsidR="00BF6FE0" w:rsidRDefault="00BF6FE0" w:rsidP="00961F17">
      <w:pPr>
        <w:tabs>
          <w:tab w:val="left" w:pos="1701"/>
        </w:tabs>
        <w:jc w:val="right"/>
        <w:rPr>
          <w:b/>
          <w:i/>
          <w:u w:val="single"/>
        </w:rPr>
      </w:pPr>
    </w:p>
    <w:p w14:paraId="78A44D47" w14:textId="77777777" w:rsidR="00BF6FE0" w:rsidRDefault="00BF6FE0" w:rsidP="00961F17">
      <w:pPr>
        <w:tabs>
          <w:tab w:val="left" w:pos="1701"/>
        </w:tabs>
        <w:jc w:val="right"/>
        <w:rPr>
          <w:b/>
          <w:i/>
          <w:u w:val="single"/>
        </w:rPr>
      </w:pPr>
    </w:p>
    <w:p w14:paraId="52359E31" w14:textId="77777777" w:rsidR="00BF6FE0" w:rsidRDefault="00BF6FE0" w:rsidP="00961F17">
      <w:pPr>
        <w:tabs>
          <w:tab w:val="left" w:pos="1701"/>
        </w:tabs>
        <w:jc w:val="right"/>
        <w:rPr>
          <w:b/>
          <w:i/>
          <w:u w:val="single"/>
        </w:rPr>
      </w:pPr>
    </w:p>
    <w:p w14:paraId="6E02B250" w14:textId="77777777" w:rsidR="00BF6FE0" w:rsidRDefault="00BF6FE0" w:rsidP="00961F17">
      <w:pPr>
        <w:tabs>
          <w:tab w:val="left" w:pos="1701"/>
        </w:tabs>
        <w:jc w:val="right"/>
        <w:rPr>
          <w:b/>
          <w:i/>
          <w:u w:val="single"/>
        </w:rPr>
      </w:pPr>
    </w:p>
    <w:p w14:paraId="787F9235" w14:textId="77777777" w:rsidR="00BF6FE0" w:rsidRDefault="00BF6FE0" w:rsidP="00961F17">
      <w:pPr>
        <w:tabs>
          <w:tab w:val="left" w:pos="1701"/>
        </w:tabs>
        <w:jc w:val="right"/>
        <w:rPr>
          <w:b/>
          <w:i/>
          <w:u w:val="single"/>
        </w:rPr>
      </w:pPr>
    </w:p>
    <w:p w14:paraId="5118F1DD" w14:textId="77777777" w:rsidR="00BF6FE0" w:rsidRDefault="00BF6FE0" w:rsidP="00961F17">
      <w:pPr>
        <w:tabs>
          <w:tab w:val="left" w:pos="1701"/>
        </w:tabs>
        <w:jc w:val="right"/>
        <w:rPr>
          <w:b/>
          <w:i/>
          <w:u w:val="single"/>
        </w:rPr>
      </w:pPr>
    </w:p>
    <w:p w14:paraId="450399CE" w14:textId="77777777" w:rsidR="00BF6FE0" w:rsidRDefault="00BF6FE0" w:rsidP="00961F17">
      <w:pPr>
        <w:tabs>
          <w:tab w:val="left" w:pos="1701"/>
        </w:tabs>
        <w:jc w:val="right"/>
        <w:rPr>
          <w:b/>
          <w:i/>
          <w:u w:val="single"/>
        </w:rPr>
      </w:pPr>
    </w:p>
    <w:p w14:paraId="6820147D" w14:textId="74D85F4E" w:rsidR="00E82B08" w:rsidRDefault="00E82B08" w:rsidP="00E82B08">
      <w:pPr>
        <w:tabs>
          <w:tab w:val="left" w:pos="1701"/>
        </w:tabs>
        <w:jc w:val="right"/>
        <w:rPr>
          <w:b/>
          <w:i/>
          <w:u w:val="single"/>
        </w:rPr>
      </w:pPr>
      <w:r>
        <w:rPr>
          <w:b/>
          <w:i/>
          <w:u w:val="single"/>
        </w:rPr>
        <w:t>Z</w:t>
      </w:r>
      <w:r w:rsidRPr="00CF7419">
        <w:rPr>
          <w:b/>
          <w:i/>
          <w:u w:val="single"/>
        </w:rPr>
        <w:t xml:space="preserve">AŁĄCZNIK NR </w:t>
      </w:r>
      <w:r>
        <w:rPr>
          <w:b/>
          <w:i/>
          <w:u w:val="single"/>
        </w:rPr>
        <w:t>16</w:t>
      </w:r>
    </w:p>
    <w:p w14:paraId="31BEDE58" w14:textId="77777777" w:rsidR="00E82B08" w:rsidRDefault="00E82B08" w:rsidP="00E82B08">
      <w:pPr>
        <w:tabs>
          <w:tab w:val="left" w:pos="540"/>
          <w:tab w:val="left" w:pos="3260"/>
          <w:tab w:val="center" w:pos="4819"/>
          <w:tab w:val="left" w:pos="6083"/>
        </w:tabs>
        <w:spacing w:before="120" w:line="360" w:lineRule="auto"/>
        <w:jc w:val="center"/>
        <w:rPr>
          <w:b/>
        </w:rPr>
      </w:pPr>
    </w:p>
    <w:p w14:paraId="0264B522" w14:textId="77777777" w:rsidR="00E82B08" w:rsidRPr="00AE7893" w:rsidRDefault="00E82B08" w:rsidP="00E82B08">
      <w:pPr>
        <w:tabs>
          <w:tab w:val="left" w:pos="540"/>
          <w:tab w:val="left" w:pos="3260"/>
          <w:tab w:val="center" w:pos="4819"/>
          <w:tab w:val="left" w:pos="6083"/>
        </w:tabs>
        <w:spacing w:before="120" w:line="360" w:lineRule="auto"/>
        <w:jc w:val="center"/>
        <w:rPr>
          <w:b/>
        </w:rPr>
      </w:pPr>
      <w:r w:rsidRPr="00AE7893">
        <w:rPr>
          <w:b/>
        </w:rPr>
        <w:t>OŚWIADCZENIE</w:t>
      </w:r>
    </w:p>
    <w:p w14:paraId="6C8580B0" w14:textId="77777777" w:rsidR="00E82B08" w:rsidRPr="00AE7893" w:rsidRDefault="00E82B08" w:rsidP="00E82B08">
      <w:pPr>
        <w:spacing w:after="0" w:line="240" w:lineRule="auto"/>
        <w:jc w:val="both"/>
        <w:rPr>
          <w:color w:val="000000"/>
        </w:rPr>
      </w:pPr>
      <w:r w:rsidRPr="00AE7893">
        <w:rPr>
          <w:color w:val="000000"/>
        </w:rPr>
        <w:t xml:space="preserve">Przystępując do postępowania w sprawie udzielenia zamówienia publicznego na: </w:t>
      </w:r>
    </w:p>
    <w:p w14:paraId="58A6C7A4" w14:textId="77777777" w:rsidR="00E82B08" w:rsidRDefault="00E82B08" w:rsidP="00E82B08">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E60792">
        <w:rPr>
          <w:rFonts w:eastAsia="Times New Roman"/>
          <w:b/>
          <w:sz w:val="24"/>
          <w:szCs w:val="24"/>
          <w:lang w:eastAsia="ar-SA"/>
        </w:rPr>
        <w:t xml:space="preserve">Wykonanie dokumentacji projektowo - </w:t>
      </w:r>
      <w:proofErr w:type="gramStart"/>
      <w:r w:rsidRPr="00E60792">
        <w:rPr>
          <w:rFonts w:eastAsia="Times New Roman"/>
          <w:b/>
          <w:sz w:val="24"/>
          <w:szCs w:val="24"/>
          <w:lang w:eastAsia="ar-SA"/>
        </w:rPr>
        <w:t>kosztorysowej  na</w:t>
      </w:r>
      <w:proofErr w:type="gramEnd"/>
      <w:r w:rsidRPr="00E60792">
        <w:rPr>
          <w:rFonts w:eastAsia="Times New Roman"/>
          <w:b/>
          <w:sz w:val="24"/>
          <w:szCs w:val="24"/>
          <w:lang w:eastAsia="ar-SA"/>
        </w:rPr>
        <w:t xml:space="preserve"> przebudowę drogi dojazdowej, parkingu i ogrodzenia po wznowieniu granic na terenie Akademickiego Ośrodka Szkoleniowego (AMW-KANC.</w:t>
      </w:r>
      <w:proofErr w:type="gramStart"/>
      <w:r w:rsidRPr="00E60792">
        <w:rPr>
          <w:rFonts w:eastAsia="Times New Roman"/>
          <w:b/>
          <w:sz w:val="24"/>
          <w:szCs w:val="24"/>
          <w:lang w:eastAsia="ar-SA"/>
        </w:rPr>
        <w:t>SZP.2712.84.2023  )</w:t>
      </w:r>
      <w:proofErr w:type="gramEnd"/>
    </w:p>
    <w:p w14:paraId="1145B81F" w14:textId="77777777" w:rsidR="00E82B08" w:rsidRPr="00AE7893" w:rsidRDefault="00E82B08" w:rsidP="00E82B08">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3AB53310"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5474B052"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B9D2CE2"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77CF8D93" w14:textId="77777777" w:rsidR="00E82B08" w:rsidRPr="00AE7893" w:rsidRDefault="00E82B08" w:rsidP="00E82B08">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43FC9DF6" w14:textId="0FBC8050" w:rsidR="00E959A8" w:rsidRDefault="00E82B08" w:rsidP="00E82B08">
      <w:pPr>
        <w:rPr>
          <w:b/>
          <w:i/>
          <w:u w:val="single"/>
        </w:rPr>
      </w:pPr>
      <w:r w:rsidRPr="00A30861">
        <w:t xml:space="preserve">Pani/Pan ………………………………..……………… </w:t>
      </w:r>
      <w:r>
        <w:t xml:space="preserve">posiada </w:t>
      </w:r>
      <w:r w:rsidRPr="00E959A8">
        <w:t xml:space="preserve">uprawnienia </w:t>
      </w:r>
      <w:r w:rsidRPr="00E82B08">
        <w:t xml:space="preserve">w specjalności instalacyjnej w zakresie sieci, instalacji i urządzeń elektrycznych i </w:t>
      </w:r>
      <w:proofErr w:type="gramStart"/>
      <w:r w:rsidRPr="00E82B08">
        <w:t>elektroenergetycznych,  posiada</w:t>
      </w:r>
      <w:proofErr w:type="gramEnd"/>
      <w:r w:rsidRPr="00E82B08">
        <w:t xml:space="preserve"> uprawnienia budowlane upoważniające do projektowania i kierowania robotami budowlanymi bez ograniczeń, posiada doświadczenie zawodowe  w projektowaniu - min. 5 lat po uzyskaniu uprawnień do projektowania</w:t>
      </w:r>
    </w:p>
    <w:p w14:paraId="4D44B8F0" w14:textId="77777777" w:rsidR="00E959A8" w:rsidRDefault="00E959A8" w:rsidP="00961F17">
      <w:pPr>
        <w:tabs>
          <w:tab w:val="left" w:pos="1701"/>
        </w:tabs>
        <w:jc w:val="right"/>
        <w:rPr>
          <w:b/>
          <w:i/>
          <w:u w:val="single"/>
        </w:rPr>
      </w:pPr>
    </w:p>
    <w:p w14:paraId="36304A9B" w14:textId="77777777" w:rsidR="00BF6FE0" w:rsidRDefault="00BF6FE0" w:rsidP="00961F17">
      <w:pPr>
        <w:tabs>
          <w:tab w:val="left" w:pos="1701"/>
        </w:tabs>
        <w:jc w:val="right"/>
        <w:rPr>
          <w:b/>
          <w:i/>
          <w:u w:val="single"/>
        </w:rPr>
      </w:pPr>
    </w:p>
    <w:p w14:paraId="75AADCD2" w14:textId="77777777" w:rsidR="00BF6FE0" w:rsidRDefault="00BF6FE0" w:rsidP="00961F17">
      <w:pPr>
        <w:tabs>
          <w:tab w:val="left" w:pos="1701"/>
        </w:tabs>
        <w:jc w:val="right"/>
        <w:rPr>
          <w:b/>
          <w:i/>
          <w:u w:val="single"/>
        </w:rPr>
      </w:pPr>
    </w:p>
    <w:p w14:paraId="36E64D31" w14:textId="77777777" w:rsidR="00BF6FE0" w:rsidRDefault="00BF6FE0" w:rsidP="00961F17">
      <w:pPr>
        <w:tabs>
          <w:tab w:val="left" w:pos="1701"/>
        </w:tabs>
        <w:jc w:val="right"/>
        <w:rPr>
          <w:b/>
          <w:i/>
          <w:u w:val="single"/>
        </w:rPr>
      </w:pPr>
    </w:p>
    <w:p w14:paraId="3C2C0FAB" w14:textId="77777777" w:rsidR="00BF6FE0" w:rsidRDefault="00BF6FE0" w:rsidP="00961F17">
      <w:pPr>
        <w:tabs>
          <w:tab w:val="left" w:pos="1701"/>
        </w:tabs>
        <w:jc w:val="right"/>
        <w:rPr>
          <w:b/>
          <w:i/>
          <w:u w:val="single"/>
        </w:rPr>
      </w:pPr>
    </w:p>
    <w:p w14:paraId="0161D5D0" w14:textId="77777777" w:rsidR="00BF6FE0" w:rsidRDefault="00BF6FE0" w:rsidP="00961F17">
      <w:pPr>
        <w:tabs>
          <w:tab w:val="left" w:pos="1701"/>
        </w:tabs>
        <w:jc w:val="right"/>
        <w:rPr>
          <w:b/>
          <w:i/>
          <w:u w:val="single"/>
        </w:rPr>
      </w:pPr>
    </w:p>
    <w:p w14:paraId="21543301" w14:textId="77777777" w:rsidR="00BF6FE0" w:rsidRDefault="00BF6FE0" w:rsidP="00961F17">
      <w:pPr>
        <w:tabs>
          <w:tab w:val="left" w:pos="1701"/>
        </w:tabs>
        <w:jc w:val="right"/>
        <w:rPr>
          <w:b/>
          <w:i/>
          <w:u w:val="single"/>
        </w:rPr>
      </w:pPr>
    </w:p>
    <w:p w14:paraId="363567CF" w14:textId="77777777" w:rsidR="00BF6FE0" w:rsidRDefault="00BF6FE0" w:rsidP="00961F17">
      <w:pPr>
        <w:tabs>
          <w:tab w:val="left" w:pos="1701"/>
        </w:tabs>
        <w:jc w:val="right"/>
        <w:rPr>
          <w:b/>
          <w:i/>
          <w:u w:val="single"/>
        </w:rPr>
      </w:pPr>
    </w:p>
    <w:p w14:paraId="39DC4941" w14:textId="77777777" w:rsidR="00BF6FE0" w:rsidRDefault="00BF6FE0" w:rsidP="00961F17">
      <w:pPr>
        <w:tabs>
          <w:tab w:val="left" w:pos="1701"/>
        </w:tabs>
        <w:jc w:val="right"/>
        <w:rPr>
          <w:b/>
          <w:i/>
          <w:u w:val="single"/>
        </w:rPr>
      </w:pPr>
    </w:p>
    <w:p w14:paraId="52F304B3" w14:textId="77777777" w:rsidR="00BF6FE0" w:rsidRDefault="00BF6FE0" w:rsidP="00961F17">
      <w:pPr>
        <w:tabs>
          <w:tab w:val="left" w:pos="1701"/>
        </w:tabs>
        <w:jc w:val="right"/>
        <w:rPr>
          <w:b/>
          <w:i/>
          <w:u w:val="single"/>
        </w:rPr>
      </w:pPr>
    </w:p>
    <w:p w14:paraId="500828CF" w14:textId="77777777" w:rsidR="00BF6FE0" w:rsidRDefault="00BF6FE0" w:rsidP="00961F17">
      <w:pPr>
        <w:tabs>
          <w:tab w:val="left" w:pos="1701"/>
        </w:tabs>
        <w:jc w:val="right"/>
        <w:rPr>
          <w:b/>
          <w:i/>
          <w:u w:val="single"/>
        </w:rPr>
      </w:pPr>
    </w:p>
    <w:p w14:paraId="6412689C" w14:textId="77777777" w:rsidR="00BF6FE0" w:rsidRDefault="00BF6FE0" w:rsidP="00961F17">
      <w:pPr>
        <w:tabs>
          <w:tab w:val="left" w:pos="1701"/>
        </w:tabs>
        <w:jc w:val="right"/>
        <w:rPr>
          <w:b/>
          <w:i/>
          <w:u w:val="single"/>
        </w:rPr>
      </w:pPr>
    </w:p>
    <w:p w14:paraId="31441997" w14:textId="77777777" w:rsidR="00BF6FE0" w:rsidRDefault="00BF6FE0" w:rsidP="00961F17">
      <w:pPr>
        <w:tabs>
          <w:tab w:val="left" w:pos="1701"/>
        </w:tabs>
        <w:jc w:val="right"/>
        <w:rPr>
          <w:b/>
          <w:i/>
          <w:u w:val="single"/>
        </w:rPr>
      </w:pPr>
    </w:p>
    <w:p w14:paraId="1C96856F" w14:textId="77777777" w:rsidR="00BF6FE0" w:rsidRDefault="00BF6FE0" w:rsidP="00961F17">
      <w:pPr>
        <w:tabs>
          <w:tab w:val="left" w:pos="1701"/>
        </w:tabs>
        <w:jc w:val="right"/>
        <w:rPr>
          <w:b/>
          <w:i/>
          <w:u w:val="single"/>
        </w:rPr>
      </w:pPr>
    </w:p>
    <w:p w14:paraId="5589A30D" w14:textId="77777777" w:rsidR="00BF6FE0" w:rsidRDefault="00BF6FE0" w:rsidP="00961F17">
      <w:pPr>
        <w:tabs>
          <w:tab w:val="left" w:pos="1701"/>
        </w:tabs>
        <w:jc w:val="right"/>
        <w:rPr>
          <w:b/>
          <w:i/>
          <w:u w:val="single"/>
        </w:rPr>
      </w:pPr>
    </w:p>
    <w:p w14:paraId="2EF8BA22" w14:textId="4DA068E1" w:rsidR="00E82B08" w:rsidRDefault="00E82B08" w:rsidP="00E82B08">
      <w:pPr>
        <w:tabs>
          <w:tab w:val="left" w:pos="1701"/>
        </w:tabs>
        <w:jc w:val="right"/>
        <w:rPr>
          <w:b/>
          <w:i/>
          <w:u w:val="single"/>
        </w:rPr>
      </w:pPr>
      <w:r>
        <w:rPr>
          <w:b/>
          <w:i/>
          <w:u w:val="single"/>
        </w:rPr>
        <w:t>Z</w:t>
      </w:r>
      <w:r w:rsidRPr="00CF7419">
        <w:rPr>
          <w:b/>
          <w:i/>
          <w:u w:val="single"/>
        </w:rPr>
        <w:t xml:space="preserve">AŁĄCZNIK NR </w:t>
      </w:r>
      <w:r>
        <w:rPr>
          <w:b/>
          <w:i/>
          <w:u w:val="single"/>
        </w:rPr>
        <w:t>17</w:t>
      </w:r>
    </w:p>
    <w:p w14:paraId="1709659F" w14:textId="77777777" w:rsidR="00E82B08" w:rsidRDefault="00E82B08" w:rsidP="00E82B08">
      <w:pPr>
        <w:tabs>
          <w:tab w:val="left" w:pos="540"/>
          <w:tab w:val="left" w:pos="3260"/>
          <w:tab w:val="center" w:pos="4819"/>
          <w:tab w:val="left" w:pos="6083"/>
        </w:tabs>
        <w:spacing w:before="120" w:line="360" w:lineRule="auto"/>
        <w:jc w:val="center"/>
        <w:rPr>
          <w:b/>
        </w:rPr>
      </w:pPr>
    </w:p>
    <w:p w14:paraId="5E8C523C" w14:textId="77777777" w:rsidR="00E82B08" w:rsidRPr="00AE7893" w:rsidRDefault="00E82B08" w:rsidP="00E82B08">
      <w:pPr>
        <w:tabs>
          <w:tab w:val="left" w:pos="540"/>
          <w:tab w:val="left" w:pos="3260"/>
          <w:tab w:val="center" w:pos="4819"/>
          <w:tab w:val="left" w:pos="6083"/>
        </w:tabs>
        <w:spacing w:before="120" w:line="360" w:lineRule="auto"/>
        <w:jc w:val="center"/>
        <w:rPr>
          <w:b/>
        </w:rPr>
      </w:pPr>
      <w:r w:rsidRPr="00AE7893">
        <w:rPr>
          <w:b/>
        </w:rPr>
        <w:t>OŚWIADCZENIE</w:t>
      </w:r>
    </w:p>
    <w:p w14:paraId="483BC0F5" w14:textId="77777777" w:rsidR="00E82B08" w:rsidRPr="00AE7893" w:rsidRDefault="00E82B08" w:rsidP="00E82B08">
      <w:pPr>
        <w:spacing w:after="0" w:line="240" w:lineRule="auto"/>
        <w:jc w:val="both"/>
        <w:rPr>
          <w:color w:val="000000"/>
        </w:rPr>
      </w:pPr>
      <w:r w:rsidRPr="00AE7893">
        <w:rPr>
          <w:color w:val="000000"/>
        </w:rPr>
        <w:t xml:space="preserve">Przystępując do postępowania w sprawie udzielenia zamówienia publicznego na: </w:t>
      </w:r>
    </w:p>
    <w:p w14:paraId="376645D4" w14:textId="089DED9C" w:rsidR="00E82B08" w:rsidRDefault="00E82B08" w:rsidP="00E82B08">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E60792">
        <w:rPr>
          <w:rFonts w:eastAsia="Times New Roman"/>
          <w:b/>
          <w:sz w:val="24"/>
          <w:szCs w:val="24"/>
          <w:lang w:eastAsia="ar-SA"/>
        </w:rPr>
        <w:t xml:space="preserve">Wykonanie dokumentacji projektowo - </w:t>
      </w:r>
      <w:r w:rsidR="00A078BB" w:rsidRPr="00E60792">
        <w:rPr>
          <w:rFonts w:eastAsia="Times New Roman"/>
          <w:b/>
          <w:sz w:val="24"/>
          <w:szCs w:val="24"/>
          <w:lang w:eastAsia="ar-SA"/>
        </w:rPr>
        <w:t>kosztorysowej na</w:t>
      </w:r>
      <w:r w:rsidRPr="00E60792">
        <w:rPr>
          <w:rFonts w:eastAsia="Times New Roman"/>
          <w:b/>
          <w:sz w:val="24"/>
          <w:szCs w:val="24"/>
          <w:lang w:eastAsia="ar-SA"/>
        </w:rPr>
        <w:t xml:space="preserve"> przebudowę drogi dojazdowej, parkingu i ogrodzenia po wznowieniu granic na terenie Akademickiego Ośrodka Szkoleniowego (AMW-KANC.</w:t>
      </w:r>
      <w:proofErr w:type="gramStart"/>
      <w:r w:rsidRPr="00E60792">
        <w:rPr>
          <w:rFonts w:eastAsia="Times New Roman"/>
          <w:b/>
          <w:sz w:val="24"/>
          <w:szCs w:val="24"/>
          <w:lang w:eastAsia="ar-SA"/>
        </w:rPr>
        <w:t>SZP.2712.84.2023  )</w:t>
      </w:r>
      <w:proofErr w:type="gramEnd"/>
    </w:p>
    <w:p w14:paraId="6991B326" w14:textId="77777777" w:rsidR="00E82B08" w:rsidRPr="00AE7893" w:rsidRDefault="00E82B08" w:rsidP="00E82B08">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1592B08B"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378B8203"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E078BCC" w14:textId="77777777" w:rsidR="00E82B08" w:rsidRPr="00AE7893" w:rsidRDefault="00E82B08" w:rsidP="00E82B08">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028B01BB" w14:textId="77777777" w:rsidR="00E82B08" w:rsidRPr="00AE7893" w:rsidRDefault="00E82B08" w:rsidP="00E82B08">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6A937817" w14:textId="3DF155AE" w:rsidR="00E959A8" w:rsidRDefault="00E82B08" w:rsidP="00E82B08">
      <w:pPr>
        <w:rPr>
          <w:b/>
          <w:i/>
          <w:u w:val="single"/>
        </w:rPr>
      </w:pPr>
      <w:r w:rsidRPr="00A30861">
        <w:t xml:space="preserve">Pani/Pan ………………………………..……………… </w:t>
      </w:r>
      <w:r>
        <w:t xml:space="preserve">posiada </w:t>
      </w:r>
      <w:r w:rsidRPr="00E959A8">
        <w:t xml:space="preserve">uprawnienia </w:t>
      </w:r>
      <w:r w:rsidRPr="00E82B08">
        <w:t xml:space="preserve">w specjalności instalacyjnej w zakresie sieci, instalacji i urządzeń telekomunikacyjnych, posiada uprawnienia budowlane upoważniające do projektowania i kierowania robotami budowlanymi bez ograniczeń, posiada doświadczenie </w:t>
      </w:r>
      <w:proofErr w:type="gramStart"/>
      <w:r w:rsidRPr="00E82B08">
        <w:t>zawodowe  w</w:t>
      </w:r>
      <w:proofErr w:type="gramEnd"/>
      <w:r w:rsidRPr="00E82B08">
        <w:t xml:space="preserve"> projektowaniu - min. 5 lat po uzyskaniu uprawnień do projektowania</w:t>
      </w:r>
    </w:p>
    <w:p w14:paraId="5A21FA03" w14:textId="64812585" w:rsidR="00C14B1F" w:rsidRDefault="00C14B1F" w:rsidP="00961F17">
      <w:pPr>
        <w:tabs>
          <w:tab w:val="left" w:pos="1701"/>
        </w:tabs>
        <w:jc w:val="right"/>
        <w:rPr>
          <w:b/>
          <w:i/>
          <w:u w:val="single"/>
        </w:rPr>
      </w:pPr>
    </w:p>
    <w:p w14:paraId="1C411E9D" w14:textId="77777777" w:rsidR="00BF6FE0" w:rsidRDefault="00BF6FE0" w:rsidP="00961F17">
      <w:pPr>
        <w:tabs>
          <w:tab w:val="left" w:pos="1701"/>
        </w:tabs>
        <w:jc w:val="right"/>
        <w:rPr>
          <w:b/>
          <w:i/>
          <w:u w:val="single"/>
        </w:rPr>
      </w:pPr>
    </w:p>
    <w:p w14:paraId="0E4D4F46" w14:textId="77777777" w:rsidR="00600BC5" w:rsidRDefault="00600BC5" w:rsidP="00961F17">
      <w:pPr>
        <w:tabs>
          <w:tab w:val="left" w:pos="1701"/>
        </w:tabs>
        <w:jc w:val="right"/>
        <w:rPr>
          <w:b/>
          <w:i/>
          <w:u w:val="single"/>
        </w:rPr>
      </w:pPr>
    </w:p>
    <w:p w14:paraId="46E6F55D" w14:textId="77777777" w:rsidR="00600BC5" w:rsidRDefault="00600BC5" w:rsidP="00961F17">
      <w:pPr>
        <w:tabs>
          <w:tab w:val="left" w:pos="1701"/>
        </w:tabs>
        <w:jc w:val="right"/>
        <w:rPr>
          <w:b/>
          <w:i/>
          <w:u w:val="single"/>
        </w:rPr>
      </w:pPr>
    </w:p>
    <w:p w14:paraId="255FCED2" w14:textId="77777777" w:rsidR="00600BC5" w:rsidRDefault="00600BC5" w:rsidP="00961F17">
      <w:pPr>
        <w:tabs>
          <w:tab w:val="left" w:pos="1701"/>
        </w:tabs>
        <w:jc w:val="right"/>
        <w:rPr>
          <w:b/>
          <w:i/>
          <w:u w:val="single"/>
        </w:rPr>
      </w:pPr>
    </w:p>
    <w:p w14:paraId="678E268D" w14:textId="77777777" w:rsidR="00600BC5" w:rsidRDefault="00600BC5" w:rsidP="00961F17">
      <w:pPr>
        <w:tabs>
          <w:tab w:val="left" w:pos="1701"/>
        </w:tabs>
        <w:jc w:val="right"/>
        <w:rPr>
          <w:b/>
          <w:i/>
          <w:u w:val="single"/>
        </w:rPr>
      </w:pPr>
    </w:p>
    <w:p w14:paraId="5369EE60" w14:textId="77777777" w:rsidR="00600BC5" w:rsidRDefault="00600BC5" w:rsidP="00961F17">
      <w:pPr>
        <w:tabs>
          <w:tab w:val="left" w:pos="1701"/>
        </w:tabs>
        <w:jc w:val="right"/>
        <w:rPr>
          <w:b/>
          <w:i/>
          <w:u w:val="single"/>
        </w:rPr>
      </w:pPr>
    </w:p>
    <w:p w14:paraId="21EABC15" w14:textId="77777777" w:rsidR="00600BC5" w:rsidRDefault="00600BC5" w:rsidP="00961F17">
      <w:pPr>
        <w:tabs>
          <w:tab w:val="left" w:pos="1701"/>
        </w:tabs>
        <w:jc w:val="right"/>
        <w:rPr>
          <w:b/>
          <w:i/>
          <w:u w:val="single"/>
        </w:rPr>
      </w:pPr>
    </w:p>
    <w:p w14:paraId="453E37FD" w14:textId="77777777" w:rsidR="00600BC5" w:rsidRDefault="00600BC5" w:rsidP="00961F17">
      <w:pPr>
        <w:tabs>
          <w:tab w:val="left" w:pos="1701"/>
        </w:tabs>
        <w:jc w:val="right"/>
        <w:rPr>
          <w:b/>
          <w:i/>
          <w:u w:val="single"/>
        </w:rPr>
      </w:pPr>
    </w:p>
    <w:p w14:paraId="7EF6ADE3" w14:textId="77777777" w:rsidR="00600BC5" w:rsidRDefault="00600BC5" w:rsidP="00961F17">
      <w:pPr>
        <w:tabs>
          <w:tab w:val="left" w:pos="1701"/>
        </w:tabs>
        <w:jc w:val="right"/>
        <w:rPr>
          <w:b/>
          <w:i/>
          <w:u w:val="single"/>
        </w:rPr>
      </w:pPr>
    </w:p>
    <w:p w14:paraId="5879DA85" w14:textId="77777777" w:rsidR="00600BC5" w:rsidRDefault="00600BC5" w:rsidP="00961F17">
      <w:pPr>
        <w:tabs>
          <w:tab w:val="left" w:pos="1701"/>
        </w:tabs>
        <w:jc w:val="right"/>
        <w:rPr>
          <w:b/>
          <w:i/>
          <w:u w:val="single"/>
        </w:rPr>
      </w:pPr>
    </w:p>
    <w:p w14:paraId="55C1004C" w14:textId="77777777" w:rsidR="00600BC5" w:rsidRDefault="00600BC5" w:rsidP="00961F17">
      <w:pPr>
        <w:tabs>
          <w:tab w:val="left" w:pos="1701"/>
        </w:tabs>
        <w:jc w:val="right"/>
        <w:rPr>
          <w:b/>
          <w:i/>
          <w:u w:val="single"/>
        </w:rPr>
      </w:pPr>
    </w:p>
    <w:p w14:paraId="68355799" w14:textId="77777777" w:rsidR="00600BC5" w:rsidRDefault="00600BC5" w:rsidP="00961F17">
      <w:pPr>
        <w:tabs>
          <w:tab w:val="left" w:pos="1701"/>
        </w:tabs>
        <w:jc w:val="right"/>
        <w:rPr>
          <w:b/>
          <w:i/>
          <w:u w:val="single"/>
        </w:rPr>
      </w:pPr>
    </w:p>
    <w:p w14:paraId="616E6950" w14:textId="461108EC" w:rsidR="00600BC5" w:rsidRDefault="00600BC5" w:rsidP="00961F17">
      <w:pPr>
        <w:tabs>
          <w:tab w:val="left" w:pos="1701"/>
        </w:tabs>
        <w:jc w:val="right"/>
        <w:rPr>
          <w:b/>
          <w:i/>
          <w:u w:val="single"/>
        </w:rPr>
      </w:pPr>
    </w:p>
    <w:p w14:paraId="16901264" w14:textId="77777777" w:rsidR="00A078BB" w:rsidRDefault="00A078BB" w:rsidP="00961F17">
      <w:pPr>
        <w:tabs>
          <w:tab w:val="left" w:pos="1701"/>
        </w:tabs>
        <w:jc w:val="right"/>
        <w:rPr>
          <w:b/>
          <w:i/>
          <w:u w:val="single"/>
        </w:rPr>
      </w:pPr>
    </w:p>
    <w:p w14:paraId="2F5F2399" w14:textId="2CF8A087" w:rsidR="00C40F1E" w:rsidRDefault="00C40F1E" w:rsidP="00C40F1E">
      <w:pPr>
        <w:tabs>
          <w:tab w:val="left" w:pos="1701"/>
        </w:tabs>
        <w:jc w:val="right"/>
        <w:rPr>
          <w:b/>
          <w:i/>
          <w:u w:val="single"/>
        </w:rPr>
      </w:pPr>
      <w:r>
        <w:rPr>
          <w:b/>
          <w:i/>
          <w:u w:val="single"/>
        </w:rPr>
        <w:t>Z</w:t>
      </w:r>
      <w:r w:rsidRPr="00CF7419">
        <w:rPr>
          <w:b/>
          <w:i/>
          <w:u w:val="single"/>
        </w:rPr>
        <w:t xml:space="preserve">AŁĄCZNIK NR </w:t>
      </w:r>
      <w:r>
        <w:rPr>
          <w:b/>
          <w:i/>
          <w:u w:val="single"/>
        </w:rPr>
        <w:t>18</w:t>
      </w:r>
    </w:p>
    <w:p w14:paraId="6FE55EB9" w14:textId="77777777" w:rsidR="00C40F1E" w:rsidRDefault="00C40F1E" w:rsidP="00C40F1E">
      <w:pPr>
        <w:tabs>
          <w:tab w:val="left" w:pos="540"/>
          <w:tab w:val="left" w:pos="3260"/>
          <w:tab w:val="center" w:pos="4819"/>
          <w:tab w:val="left" w:pos="6083"/>
        </w:tabs>
        <w:spacing w:before="120" w:line="360" w:lineRule="auto"/>
        <w:jc w:val="center"/>
        <w:rPr>
          <w:b/>
        </w:rPr>
      </w:pPr>
    </w:p>
    <w:p w14:paraId="4D6FDD9C" w14:textId="77777777" w:rsidR="00C40F1E" w:rsidRPr="00AE7893" w:rsidRDefault="00C40F1E" w:rsidP="00C40F1E">
      <w:pPr>
        <w:tabs>
          <w:tab w:val="left" w:pos="540"/>
          <w:tab w:val="left" w:pos="3260"/>
          <w:tab w:val="center" w:pos="4819"/>
          <w:tab w:val="left" w:pos="6083"/>
        </w:tabs>
        <w:spacing w:before="120" w:line="360" w:lineRule="auto"/>
        <w:jc w:val="center"/>
        <w:rPr>
          <w:b/>
        </w:rPr>
      </w:pPr>
      <w:r w:rsidRPr="00AE7893">
        <w:rPr>
          <w:b/>
        </w:rPr>
        <w:t>OŚWIADCZENIE</w:t>
      </w:r>
    </w:p>
    <w:p w14:paraId="579593FE" w14:textId="77777777" w:rsidR="00C40F1E" w:rsidRPr="00AE7893" w:rsidRDefault="00C40F1E" w:rsidP="00C40F1E">
      <w:pPr>
        <w:spacing w:after="0" w:line="240" w:lineRule="auto"/>
        <w:jc w:val="both"/>
        <w:rPr>
          <w:color w:val="000000"/>
        </w:rPr>
      </w:pPr>
      <w:r w:rsidRPr="00AE7893">
        <w:rPr>
          <w:color w:val="000000"/>
        </w:rPr>
        <w:t xml:space="preserve">Przystępując do postępowania w sprawie udzielenia zamówienia publicznego na: </w:t>
      </w:r>
    </w:p>
    <w:p w14:paraId="205B6DD0" w14:textId="0705B180" w:rsidR="00C40F1E" w:rsidRDefault="00C40F1E" w:rsidP="00C40F1E">
      <w:pPr>
        <w:keepLines/>
        <w:widowControl w:val="0"/>
        <w:tabs>
          <w:tab w:val="left" w:pos="540"/>
          <w:tab w:val="left" w:pos="6390"/>
          <w:tab w:val="left" w:pos="6840"/>
          <w:tab w:val="left" w:pos="7380"/>
          <w:tab w:val="left" w:pos="8460"/>
        </w:tabs>
        <w:spacing w:after="120" w:line="240" w:lineRule="auto"/>
        <w:ind w:right="748"/>
        <w:rPr>
          <w:rFonts w:eastAsia="Times New Roman"/>
          <w:b/>
          <w:sz w:val="24"/>
          <w:szCs w:val="24"/>
          <w:lang w:eastAsia="ar-SA"/>
        </w:rPr>
      </w:pPr>
      <w:r w:rsidRPr="00E60792">
        <w:rPr>
          <w:rFonts w:eastAsia="Times New Roman"/>
          <w:b/>
          <w:sz w:val="24"/>
          <w:szCs w:val="24"/>
          <w:lang w:eastAsia="ar-SA"/>
        </w:rPr>
        <w:t xml:space="preserve">Wykonanie dokumentacji projektowo - </w:t>
      </w:r>
      <w:proofErr w:type="gramStart"/>
      <w:r w:rsidRPr="00E60792">
        <w:rPr>
          <w:rFonts w:eastAsia="Times New Roman"/>
          <w:b/>
          <w:sz w:val="24"/>
          <w:szCs w:val="24"/>
          <w:lang w:eastAsia="ar-SA"/>
        </w:rPr>
        <w:t>kosztorysowej  na</w:t>
      </w:r>
      <w:proofErr w:type="gramEnd"/>
      <w:r w:rsidRPr="00E60792">
        <w:rPr>
          <w:rFonts w:eastAsia="Times New Roman"/>
          <w:b/>
          <w:sz w:val="24"/>
          <w:szCs w:val="24"/>
          <w:lang w:eastAsia="ar-SA"/>
        </w:rPr>
        <w:t xml:space="preserve"> przebudowę drogi dojazdowej, parkingu i ogrodzenia po wznowieniu granic na terenie Akademickiego Ośrodka Szkoleniow</w:t>
      </w:r>
      <w:r w:rsidR="00A078BB">
        <w:rPr>
          <w:rFonts w:eastAsia="Times New Roman"/>
          <w:b/>
          <w:sz w:val="24"/>
          <w:szCs w:val="24"/>
          <w:lang w:eastAsia="ar-SA"/>
        </w:rPr>
        <w:t>ego (AMW-KANC.SZP.2712.84.2023</w:t>
      </w:r>
      <w:r w:rsidRPr="00E60792">
        <w:rPr>
          <w:rFonts w:eastAsia="Times New Roman"/>
          <w:b/>
          <w:sz w:val="24"/>
          <w:szCs w:val="24"/>
          <w:lang w:eastAsia="ar-SA"/>
        </w:rPr>
        <w:t>)</w:t>
      </w:r>
    </w:p>
    <w:p w14:paraId="6E9085AC" w14:textId="77777777" w:rsidR="00C40F1E" w:rsidRPr="00AE7893" w:rsidRDefault="00C40F1E" w:rsidP="00C40F1E">
      <w:pPr>
        <w:keepLines/>
        <w:widowControl w:val="0"/>
        <w:tabs>
          <w:tab w:val="left" w:pos="540"/>
          <w:tab w:val="left" w:pos="6390"/>
          <w:tab w:val="left" w:pos="6840"/>
          <w:tab w:val="left" w:pos="7380"/>
          <w:tab w:val="left" w:pos="8460"/>
        </w:tabs>
        <w:spacing w:after="120" w:line="240" w:lineRule="auto"/>
        <w:ind w:right="748"/>
        <w:rPr>
          <w:color w:val="000000"/>
        </w:rPr>
      </w:pPr>
      <w:proofErr w:type="gramStart"/>
      <w:r w:rsidRPr="00AE7893">
        <w:rPr>
          <w:color w:val="000000"/>
        </w:rPr>
        <w:t>w</w:t>
      </w:r>
      <w:proofErr w:type="gramEnd"/>
      <w:r w:rsidRPr="00AE7893">
        <w:rPr>
          <w:color w:val="000000"/>
        </w:rPr>
        <w:t xml:space="preserve"> imieniu reprezentowanej przeze mnie firmy (nazwa firmy): </w:t>
      </w:r>
    </w:p>
    <w:p w14:paraId="396511C5" w14:textId="77777777" w:rsidR="00C40F1E" w:rsidRPr="00AE7893" w:rsidRDefault="00C40F1E" w:rsidP="00C40F1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756776D3" w14:textId="77777777" w:rsidR="00C40F1E" w:rsidRPr="00AE7893" w:rsidRDefault="00C40F1E" w:rsidP="00C40F1E">
      <w:pPr>
        <w:keepLines/>
        <w:widowControl w:val="0"/>
        <w:tabs>
          <w:tab w:val="left" w:pos="540"/>
          <w:tab w:val="left" w:pos="6390"/>
          <w:tab w:val="left" w:pos="6840"/>
          <w:tab w:val="left" w:pos="7380"/>
          <w:tab w:val="left" w:pos="8460"/>
        </w:tabs>
        <w:spacing w:after="120" w:line="360" w:lineRule="auto"/>
        <w:ind w:right="748"/>
        <w:jc w:val="both"/>
        <w:rPr>
          <w:color w:val="000000"/>
        </w:rPr>
      </w:pPr>
      <w:r w:rsidRPr="00AE7893">
        <w:rPr>
          <w:color w:val="000000"/>
        </w:rPr>
        <w:t>…………………………………………………….………………………………….</w:t>
      </w:r>
    </w:p>
    <w:p w14:paraId="1D4668B4" w14:textId="77777777" w:rsidR="00C40F1E" w:rsidRPr="00AE7893" w:rsidRDefault="00C40F1E" w:rsidP="00C40F1E">
      <w:pPr>
        <w:keepLines/>
        <w:widowControl w:val="0"/>
        <w:tabs>
          <w:tab w:val="left" w:pos="540"/>
          <w:tab w:val="left" w:pos="6390"/>
          <w:tab w:val="left" w:pos="6840"/>
          <w:tab w:val="left" w:pos="7380"/>
          <w:tab w:val="left" w:pos="8460"/>
        </w:tabs>
        <w:spacing w:after="120" w:line="360" w:lineRule="auto"/>
        <w:ind w:right="748"/>
        <w:rPr>
          <w:color w:val="000000"/>
        </w:rPr>
      </w:pPr>
      <w:proofErr w:type="gramStart"/>
      <w:r w:rsidRPr="00AE7893">
        <w:rPr>
          <w:color w:val="000000"/>
        </w:rPr>
        <w:t>z</w:t>
      </w:r>
      <w:proofErr w:type="gramEnd"/>
      <w:r w:rsidRPr="00AE7893">
        <w:rPr>
          <w:color w:val="000000"/>
        </w:rPr>
        <w:t xml:space="preserve"> siedzibą </w:t>
      </w:r>
      <w:r>
        <w:rPr>
          <w:color w:val="000000"/>
        </w:rPr>
        <w:br/>
      </w:r>
      <w:r w:rsidRPr="00AE7893">
        <w:rPr>
          <w:color w:val="000000"/>
        </w:rPr>
        <w:t>w ………….……………………………………………………………………………..</w:t>
      </w:r>
    </w:p>
    <w:p w14:paraId="312B722C" w14:textId="77777777" w:rsidR="00C40F1E" w:rsidRPr="00AE7893" w:rsidRDefault="00C40F1E" w:rsidP="00C40F1E">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14:paraId="0BF6511E" w14:textId="69134C8F" w:rsidR="00C40F1E" w:rsidRDefault="00C40F1E" w:rsidP="00C40F1E">
      <w:pPr>
        <w:rPr>
          <w:b/>
          <w:i/>
          <w:u w:val="single"/>
        </w:rPr>
      </w:pPr>
      <w:r w:rsidRPr="00A30861">
        <w:t xml:space="preserve">Pani/Pan ………………………………..……………… </w:t>
      </w:r>
      <w:r>
        <w:t xml:space="preserve">posiada </w:t>
      </w:r>
      <w:r w:rsidRPr="00E959A8">
        <w:t xml:space="preserve">uprawnienia </w:t>
      </w:r>
      <w:r w:rsidRPr="00C40F1E">
        <w:t>w specjalności instalacyjnej w zakresie sieci, instalacji i urządzeń cieplnych, wentylacyjnych, gazowych, wodociągowych i kanalizacyjnych</w:t>
      </w:r>
      <w:r>
        <w:t>,</w:t>
      </w:r>
      <w:r w:rsidRPr="00C40F1E">
        <w:t xml:space="preserve"> posiada uprawnienia budowlane upoważniające do projektowania i kierowania robotami budowlanymi bez ograniczeń, posiadającego doświadczenie </w:t>
      </w:r>
      <w:proofErr w:type="gramStart"/>
      <w:r w:rsidRPr="00C40F1E">
        <w:t>zawodowe  w</w:t>
      </w:r>
      <w:proofErr w:type="gramEnd"/>
      <w:r w:rsidRPr="00C40F1E">
        <w:t xml:space="preserve"> projektowaniu - min. 5 lat po uzyskaniu uprawnień do projektowania</w:t>
      </w:r>
    </w:p>
    <w:p w14:paraId="09402E4D" w14:textId="77777777" w:rsidR="00BF6FE0" w:rsidRDefault="00BF6FE0" w:rsidP="00961F17">
      <w:pPr>
        <w:tabs>
          <w:tab w:val="left" w:pos="1701"/>
        </w:tabs>
        <w:jc w:val="right"/>
        <w:rPr>
          <w:b/>
          <w:i/>
          <w:u w:val="single"/>
        </w:rPr>
      </w:pPr>
    </w:p>
    <w:p w14:paraId="7E3CFB76" w14:textId="77777777" w:rsidR="00BF6FE0" w:rsidRDefault="00BF6FE0" w:rsidP="00961F17">
      <w:pPr>
        <w:tabs>
          <w:tab w:val="left" w:pos="1701"/>
        </w:tabs>
        <w:jc w:val="right"/>
        <w:rPr>
          <w:b/>
          <w:i/>
          <w:u w:val="single"/>
        </w:rPr>
      </w:pPr>
    </w:p>
    <w:p w14:paraId="0487E69E" w14:textId="77777777" w:rsidR="00BF6FE0" w:rsidRDefault="00BF6FE0" w:rsidP="00961F17">
      <w:pPr>
        <w:tabs>
          <w:tab w:val="left" w:pos="1701"/>
        </w:tabs>
        <w:jc w:val="right"/>
        <w:rPr>
          <w:b/>
          <w:i/>
          <w:u w:val="single"/>
        </w:rPr>
      </w:pPr>
    </w:p>
    <w:p w14:paraId="6CA6DB8A" w14:textId="77777777" w:rsidR="00BF6FE0" w:rsidRDefault="00BF6FE0" w:rsidP="00961F17">
      <w:pPr>
        <w:tabs>
          <w:tab w:val="left" w:pos="1701"/>
        </w:tabs>
        <w:jc w:val="right"/>
        <w:rPr>
          <w:b/>
          <w:i/>
          <w:u w:val="single"/>
        </w:rPr>
      </w:pPr>
    </w:p>
    <w:p w14:paraId="58413A69" w14:textId="77777777" w:rsidR="00BF6FE0" w:rsidRDefault="00BF6FE0" w:rsidP="00961F17">
      <w:pPr>
        <w:tabs>
          <w:tab w:val="left" w:pos="1701"/>
        </w:tabs>
        <w:jc w:val="right"/>
        <w:rPr>
          <w:b/>
          <w:i/>
          <w:u w:val="single"/>
        </w:rPr>
      </w:pPr>
    </w:p>
    <w:p w14:paraId="596AC2F5" w14:textId="77777777" w:rsidR="00BF6FE0" w:rsidRDefault="00BF6FE0" w:rsidP="00961F17">
      <w:pPr>
        <w:tabs>
          <w:tab w:val="left" w:pos="1701"/>
        </w:tabs>
        <w:jc w:val="right"/>
        <w:rPr>
          <w:b/>
          <w:i/>
          <w:u w:val="single"/>
        </w:rPr>
      </w:pPr>
    </w:p>
    <w:p w14:paraId="6FC611A9" w14:textId="77777777" w:rsidR="00BF6FE0" w:rsidRDefault="00BF6FE0" w:rsidP="00961F17">
      <w:pPr>
        <w:tabs>
          <w:tab w:val="left" w:pos="1701"/>
        </w:tabs>
        <w:jc w:val="right"/>
        <w:rPr>
          <w:b/>
          <w:i/>
          <w:u w:val="single"/>
        </w:rPr>
      </w:pPr>
    </w:p>
    <w:p w14:paraId="1CA06660" w14:textId="77777777" w:rsidR="00BF6FE0" w:rsidRDefault="00BF6FE0" w:rsidP="00961F17">
      <w:pPr>
        <w:tabs>
          <w:tab w:val="left" w:pos="1701"/>
        </w:tabs>
        <w:jc w:val="right"/>
        <w:rPr>
          <w:b/>
          <w:i/>
          <w:u w:val="single"/>
        </w:rPr>
      </w:pPr>
    </w:p>
    <w:p w14:paraId="50842C98" w14:textId="77777777" w:rsidR="00BF6FE0" w:rsidRDefault="00BF6FE0" w:rsidP="00961F17">
      <w:pPr>
        <w:tabs>
          <w:tab w:val="left" w:pos="1701"/>
        </w:tabs>
        <w:jc w:val="right"/>
        <w:rPr>
          <w:b/>
          <w:i/>
          <w:u w:val="single"/>
        </w:rPr>
      </w:pPr>
    </w:p>
    <w:p w14:paraId="79AF9423" w14:textId="77777777" w:rsidR="00BF6FE0" w:rsidRDefault="00BF6FE0" w:rsidP="00961F17">
      <w:pPr>
        <w:tabs>
          <w:tab w:val="left" w:pos="1701"/>
        </w:tabs>
        <w:jc w:val="right"/>
        <w:rPr>
          <w:b/>
          <w:i/>
          <w:u w:val="single"/>
        </w:rPr>
      </w:pPr>
    </w:p>
    <w:p w14:paraId="5FD30982" w14:textId="77777777" w:rsidR="00BF6FE0" w:rsidRDefault="00BF6FE0" w:rsidP="00961F17">
      <w:pPr>
        <w:tabs>
          <w:tab w:val="left" w:pos="1701"/>
        </w:tabs>
        <w:jc w:val="right"/>
        <w:rPr>
          <w:b/>
          <w:i/>
          <w:u w:val="single"/>
        </w:rPr>
      </w:pPr>
    </w:p>
    <w:p w14:paraId="63CB0F02" w14:textId="77777777" w:rsidR="00600BC5" w:rsidRDefault="00600BC5" w:rsidP="00961F17">
      <w:pPr>
        <w:tabs>
          <w:tab w:val="left" w:pos="1701"/>
        </w:tabs>
        <w:jc w:val="right"/>
        <w:rPr>
          <w:b/>
          <w:i/>
          <w:u w:val="single"/>
        </w:rPr>
      </w:pPr>
    </w:p>
    <w:p w14:paraId="000B9D9E" w14:textId="77777777" w:rsidR="00600BC5" w:rsidRDefault="00600BC5" w:rsidP="00961F17">
      <w:pPr>
        <w:tabs>
          <w:tab w:val="left" w:pos="1701"/>
        </w:tabs>
        <w:jc w:val="right"/>
        <w:rPr>
          <w:b/>
          <w:i/>
          <w:u w:val="single"/>
        </w:rPr>
      </w:pPr>
    </w:p>
    <w:p w14:paraId="58AA5A5D" w14:textId="77777777" w:rsidR="00600BC5" w:rsidRDefault="00600BC5" w:rsidP="00961F17">
      <w:pPr>
        <w:tabs>
          <w:tab w:val="left" w:pos="1701"/>
        </w:tabs>
        <w:jc w:val="right"/>
        <w:rPr>
          <w:b/>
          <w:i/>
          <w:u w:val="single"/>
        </w:rPr>
      </w:pPr>
    </w:p>
    <w:p w14:paraId="3E20B7BD" w14:textId="77777777" w:rsidR="00BF6FE0" w:rsidRDefault="00BF6FE0" w:rsidP="00961F17">
      <w:pPr>
        <w:tabs>
          <w:tab w:val="left" w:pos="1701"/>
        </w:tabs>
        <w:jc w:val="right"/>
        <w:rPr>
          <w:b/>
          <w:i/>
          <w:u w:val="single"/>
        </w:rPr>
      </w:pPr>
    </w:p>
    <w:p w14:paraId="1F888B12" w14:textId="2615A3DB" w:rsidR="00626002" w:rsidRDefault="00626002" w:rsidP="00626002">
      <w:pPr>
        <w:spacing w:after="0"/>
        <w:ind w:left="-284"/>
        <w:jc w:val="right"/>
        <w:rPr>
          <w:b/>
          <w:i/>
          <w:u w:val="single"/>
        </w:rPr>
      </w:pPr>
      <w:r w:rsidRPr="00230810">
        <w:rPr>
          <w:b/>
          <w:i/>
          <w:u w:val="single"/>
        </w:rPr>
        <w:t xml:space="preserve">ZAŁĄCZNIK NR </w:t>
      </w:r>
      <w:r>
        <w:rPr>
          <w:b/>
          <w:i/>
          <w:u w:val="single"/>
        </w:rPr>
        <w:t>1</w:t>
      </w:r>
      <w:r w:rsidR="00C40F1E">
        <w:rPr>
          <w:b/>
          <w:i/>
          <w:u w:val="single"/>
        </w:rPr>
        <w:t>9</w:t>
      </w:r>
    </w:p>
    <w:p w14:paraId="544BEA2F" w14:textId="77777777" w:rsidR="00626002" w:rsidRDefault="00626002" w:rsidP="00626002">
      <w:pPr>
        <w:spacing w:after="0"/>
        <w:ind w:left="-284"/>
        <w:jc w:val="right"/>
        <w:rPr>
          <w:b/>
          <w:i/>
          <w:u w:val="single"/>
        </w:rPr>
      </w:pPr>
    </w:p>
    <w:p w14:paraId="3875DB79" w14:textId="77777777" w:rsidR="00626002" w:rsidRPr="00A50587" w:rsidRDefault="00626002" w:rsidP="00626002">
      <w:pPr>
        <w:keepNext/>
        <w:keepLines/>
        <w:spacing w:before="240" w:after="0" w:line="240" w:lineRule="auto"/>
        <w:jc w:val="center"/>
        <w:outlineLvl w:val="0"/>
        <w:rPr>
          <w:rFonts w:eastAsia="Times New Roman"/>
          <w:b/>
          <w:kern w:val="32"/>
        </w:rPr>
      </w:pPr>
      <w:r w:rsidRPr="00A50587">
        <w:rPr>
          <w:rFonts w:eastAsia="Times New Roman"/>
          <w:b/>
          <w:kern w:val="32"/>
        </w:rPr>
        <w:t xml:space="preserve">OŚWIADCZENIE WYKONAWCÓW </w:t>
      </w:r>
    </w:p>
    <w:p w14:paraId="1C7172D2" w14:textId="77777777" w:rsidR="00626002" w:rsidRPr="00A50587" w:rsidRDefault="00626002" w:rsidP="00626002">
      <w:pPr>
        <w:keepNext/>
        <w:keepLines/>
        <w:spacing w:after="240"/>
        <w:jc w:val="center"/>
        <w:outlineLvl w:val="0"/>
        <w:rPr>
          <w:rFonts w:eastAsia="Times New Roman"/>
          <w:b/>
          <w:kern w:val="32"/>
        </w:rPr>
      </w:pPr>
      <w:r w:rsidRPr="00A50587">
        <w:rPr>
          <w:rFonts w:eastAsia="Times New Roman"/>
          <w:b/>
          <w:kern w:val="32"/>
        </w:rPr>
        <w:t xml:space="preserve">WSPÓLNIE UBIEGAJĄCYCH SIĘ O ZAMÓWIENIE </w:t>
      </w:r>
    </w:p>
    <w:p w14:paraId="474EAF2A" w14:textId="77777777" w:rsidR="00626002" w:rsidRPr="00D549AC" w:rsidRDefault="00626002" w:rsidP="00626002">
      <w:pPr>
        <w:keepNext/>
        <w:keepLines/>
        <w:spacing w:after="240"/>
        <w:jc w:val="center"/>
        <w:outlineLvl w:val="0"/>
        <w:rPr>
          <w:rFonts w:eastAsia="Times New Roman"/>
          <w:bCs/>
          <w:kern w:val="32"/>
          <w:lang w:eastAsia="ar-SA"/>
        </w:rPr>
      </w:pPr>
      <w:proofErr w:type="gramStart"/>
      <w:r w:rsidRPr="00D549AC">
        <w:rPr>
          <w:rFonts w:eastAsia="Times New Roman"/>
          <w:kern w:val="32"/>
        </w:rPr>
        <w:t>(o którym</w:t>
      </w:r>
      <w:proofErr w:type="gramEnd"/>
      <w:r w:rsidRPr="00D549AC">
        <w:rPr>
          <w:rFonts w:eastAsia="Times New Roman"/>
          <w:kern w:val="32"/>
        </w:rPr>
        <w:t xml:space="preserve"> mowa w art. 117 ust. 4 ustawy)</w:t>
      </w:r>
    </w:p>
    <w:p w14:paraId="6F9410B2" w14:textId="77777777" w:rsidR="00626002" w:rsidRPr="001F2832" w:rsidRDefault="00626002" w:rsidP="00626002">
      <w:pPr>
        <w:rPr>
          <w:b/>
        </w:rPr>
      </w:pPr>
      <w:r w:rsidRPr="001F2832">
        <w:rPr>
          <w:b/>
        </w:rPr>
        <w:t xml:space="preserve">Oświadczenia wykonawców wspólnie ubiegających się o udzielenie zamówienia </w:t>
      </w:r>
    </w:p>
    <w:p w14:paraId="1E517D2B" w14:textId="77777777" w:rsidR="00626002" w:rsidRDefault="00626002" w:rsidP="00626002">
      <w:r w:rsidRPr="001F2832">
        <w:t>PODMIOTY W IMIENIU, KTÓRYCH</w:t>
      </w:r>
      <w:r>
        <w:t xml:space="preserve"> SKŁADANE JEST </w:t>
      </w:r>
      <w:r w:rsidRPr="001F2832">
        <w:t>OŚWIADCZENIE</w:t>
      </w:r>
      <w:r>
        <w:t>: ………..…..………</w:t>
      </w:r>
    </w:p>
    <w:p w14:paraId="373BA1E1" w14:textId="2F50B6B3" w:rsidR="00626002" w:rsidRDefault="00626002" w:rsidP="00626002">
      <w:r>
        <w:t>……………………………………………………………………………………………………</w:t>
      </w:r>
    </w:p>
    <w:p w14:paraId="05BE049E" w14:textId="77777777" w:rsidR="00626002" w:rsidRDefault="00626002" w:rsidP="00626002">
      <w:r w:rsidRPr="00425757">
        <w:rPr>
          <w:sz w:val="18"/>
          <w:szCs w:val="18"/>
        </w:rPr>
        <w:t>(pełna nazwa/firma, adres, w zależności od podmiotu: NIP/PESEL, KRS/CEIDG)</w:t>
      </w:r>
      <w:r w:rsidRPr="001F2832">
        <w:t xml:space="preserve"> ……………………</w:t>
      </w:r>
      <w:r>
        <w:t>………………</w:t>
      </w:r>
    </w:p>
    <w:p w14:paraId="65C3C6A3" w14:textId="4DD4252B" w:rsidR="00626002" w:rsidRDefault="00626002" w:rsidP="00626002">
      <w:r>
        <w:t>……………………………………………………………………………………………………</w:t>
      </w:r>
    </w:p>
    <w:p w14:paraId="22A83F9F" w14:textId="77777777" w:rsidR="00626002" w:rsidRDefault="00626002" w:rsidP="00626002">
      <w:r w:rsidRPr="00425757">
        <w:rPr>
          <w:sz w:val="18"/>
          <w:szCs w:val="18"/>
        </w:rPr>
        <w:t>(pełna nazwa/firma, adres, w zależności od podmiotu: NIP/PESEL, KRS/CEIDG)</w:t>
      </w:r>
      <w:r w:rsidRPr="001F2832">
        <w:t xml:space="preserve"> reprezentowane przez: </w:t>
      </w:r>
      <w:r>
        <w:t>…………..</w:t>
      </w:r>
    </w:p>
    <w:p w14:paraId="2B9D7986" w14:textId="5C203D41" w:rsidR="00626002" w:rsidRDefault="00626002" w:rsidP="00626002">
      <w:pPr>
        <w:spacing w:after="0" w:line="240" w:lineRule="auto"/>
      </w:pPr>
      <w:r>
        <w:t>……………………………………………………………………………………………………</w:t>
      </w:r>
    </w:p>
    <w:p w14:paraId="534BDD73" w14:textId="77777777" w:rsidR="00626002" w:rsidRPr="00A82592" w:rsidRDefault="00626002" w:rsidP="00626002">
      <w:pPr>
        <w:jc w:val="center"/>
        <w:rPr>
          <w:sz w:val="18"/>
          <w:szCs w:val="18"/>
        </w:rPr>
      </w:pPr>
      <w:r w:rsidRPr="00A82592">
        <w:rPr>
          <w:sz w:val="18"/>
          <w:szCs w:val="18"/>
        </w:rPr>
        <w:t>(imię, nazwisko, stanowisko/podstawa do reprezentacji)</w:t>
      </w:r>
    </w:p>
    <w:p w14:paraId="207B6177" w14:textId="4F5FE767" w:rsidR="00626002" w:rsidRDefault="00626002" w:rsidP="00626002">
      <w:pPr>
        <w:widowControl w:val="0"/>
        <w:spacing w:after="0" w:line="360" w:lineRule="auto"/>
        <w:jc w:val="center"/>
      </w:pPr>
      <w:r w:rsidRPr="001F2832">
        <w:t>Oświadczenie składane na podstawie art. 117 ust. 4 ustawy z dnia 11 września 2019 r. Prawo zamówień publicz</w:t>
      </w:r>
      <w:r>
        <w:t xml:space="preserve">nych (tekst jedn.: Dz. U. </w:t>
      </w:r>
      <w:proofErr w:type="gramStart"/>
      <w:r>
        <w:t>z</w:t>
      </w:r>
      <w:proofErr w:type="gramEnd"/>
      <w:r>
        <w:t xml:space="preserve"> 202</w:t>
      </w:r>
      <w:r w:rsidR="00220FE2">
        <w:t>3</w:t>
      </w:r>
      <w:r>
        <w:t xml:space="preserve"> r., poz. </w:t>
      </w:r>
      <w:r w:rsidR="00E14D13">
        <w:t>1</w:t>
      </w:r>
      <w:r w:rsidR="00220FE2">
        <w:t>605</w:t>
      </w:r>
      <w:r w:rsidRPr="001F2832">
        <w:t xml:space="preserve"> z </w:t>
      </w:r>
      <w:proofErr w:type="spellStart"/>
      <w:r w:rsidRPr="001F2832">
        <w:t>p</w:t>
      </w:r>
      <w:r>
        <w:t>óźn</w:t>
      </w:r>
      <w:proofErr w:type="spellEnd"/>
      <w:r>
        <w:t xml:space="preserve">. </w:t>
      </w:r>
      <w:proofErr w:type="gramStart"/>
      <w:r>
        <w:t>zm</w:t>
      </w:r>
      <w:proofErr w:type="gramEnd"/>
      <w:r>
        <w:t>.) - dalej: ustawa Pzp n</w:t>
      </w:r>
      <w:r w:rsidRPr="001F2832">
        <w:t>a potrzeby postępowania o udzielenie zamówienia publicznego, którego przedmiotem jest</w:t>
      </w:r>
      <w:r>
        <w:t>:</w:t>
      </w:r>
      <w:r w:rsidRPr="001F2832">
        <w:t xml:space="preserve"> </w:t>
      </w:r>
    </w:p>
    <w:p w14:paraId="3856E028" w14:textId="643EA209" w:rsidR="00626002" w:rsidRPr="00C4092F" w:rsidRDefault="00E82B08" w:rsidP="00626002">
      <w:pPr>
        <w:keepLines/>
        <w:widowControl w:val="0"/>
        <w:tabs>
          <w:tab w:val="left" w:pos="540"/>
          <w:tab w:val="left" w:pos="6390"/>
          <w:tab w:val="left" w:pos="6840"/>
          <w:tab w:val="left" w:pos="7380"/>
          <w:tab w:val="left" w:pos="8460"/>
        </w:tabs>
        <w:spacing w:after="120" w:line="240" w:lineRule="auto"/>
        <w:ind w:right="748"/>
        <w:jc w:val="both"/>
      </w:pPr>
      <w:r w:rsidRPr="00E82B08">
        <w:rPr>
          <w:rFonts w:eastAsia="Times New Roman"/>
          <w:b/>
          <w:sz w:val="24"/>
          <w:szCs w:val="24"/>
          <w:lang w:eastAsia="ar-SA"/>
        </w:rPr>
        <w:t xml:space="preserve">Wykonanie dokumentacji projektowo - </w:t>
      </w:r>
      <w:bookmarkStart w:id="49" w:name="_GoBack"/>
      <w:bookmarkEnd w:id="49"/>
      <w:r w:rsidR="00A078BB" w:rsidRPr="00E82B08">
        <w:rPr>
          <w:rFonts w:eastAsia="Times New Roman"/>
          <w:b/>
          <w:sz w:val="24"/>
          <w:szCs w:val="24"/>
          <w:lang w:eastAsia="ar-SA"/>
        </w:rPr>
        <w:t>kosztorysowej na</w:t>
      </w:r>
      <w:r w:rsidRPr="00E82B08">
        <w:rPr>
          <w:rFonts w:eastAsia="Times New Roman"/>
          <w:b/>
          <w:sz w:val="24"/>
          <w:szCs w:val="24"/>
          <w:lang w:eastAsia="ar-SA"/>
        </w:rPr>
        <w:t xml:space="preserve"> przebudowę drogi dojazdowej, parkingu i ogrodzenia po wznowieniu granic na terenie Akademickiego Ośrodka Szkoleniowego </w:t>
      </w:r>
      <w:r w:rsidR="00626002" w:rsidRPr="005F5449">
        <w:rPr>
          <w:i/>
        </w:rPr>
        <w:t>(</w:t>
      </w:r>
      <w:r w:rsidR="00626002" w:rsidRPr="00936B8A">
        <w:rPr>
          <w:i/>
        </w:rPr>
        <w:t>AMW-KANC.</w:t>
      </w:r>
      <w:proofErr w:type="gramStart"/>
      <w:r w:rsidR="00626002" w:rsidRPr="00936B8A">
        <w:rPr>
          <w:i/>
        </w:rPr>
        <w:t>SZP.2712.</w:t>
      </w:r>
      <w:r>
        <w:rPr>
          <w:b/>
          <w:i/>
        </w:rPr>
        <w:t>84</w:t>
      </w:r>
      <w:r w:rsidR="00626002" w:rsidRPr="00936B8A">
        <w:rPr>
          <w:i/>
        </w:rPr>
        <w:t xml:space="preserve">.2023  </w:t>
      </w:r>
      <w:r w:rsidR="00626002" w:rsidRPr="005F5449">
        <w:rPr>
          <w:i/>
        </w:rPr>
        <w:t>)</w:t>
      </w:r>
      <w:r w:rsidR="00626002" w:rsidRPr="00C4092F">
        <w:t xml:space="preserve">, </w:t>
      </w:r>
      <w:proofErr w:type="gramEnd"/>
    </w:p>
    <w:p w14:paraId="77E234C5" w14:textId="77777777" w:rsidR="00626002" w:rsidRDefault="00626002" w:rsidP="00626002">
      <w:pPr>
        <w:widowControl w:val="0"/>
        <w:spacing w:after="0" w:line="360" w:lineRule="auto"/>
        <w:jc w:val="center"/>
      </w:pPr>
      <w:proofErr w:type="gramStart"/>
      <w:r w:rsidRPr="001F2832">
        <w:t>prowadzonego</w:t>
      </w:r>
      <w:proofErr w:type="gramEnd"/>
      <w:r w:rsidRPr="001F2832">
        <w:t xml:space="preserve"> w trybie </w:t>
      </w:r>
      <w:r>
        <w:t>podstawowym</w:t>
      </w:r>
      <w:r w:rsidRPr="001F2832">
        <w:t xml:space="preserve"> działając, jako pełnomocnik podmiotów, w imieniu, których składane jest oświadczenie oświadczam, że:</w:t>
      </w:r>
    </w:p>
    <w:p w14:paraId="3C0F6C64" w14:textId="3699915A" w:rsidR="00626002" w:rsidRDefault="00626002" w:rsidP="00626002">
      <w:pPr>
        <w:jc w:val="both"/>
      </w:pPr>
      <w:r w:rsidRPr="001F2832">
        <w:t>Wykonawca: ………………………………………………</w:t>
      </w:r>
      <w:r>
        <w:t>…………………………..</w:t>
      </w:r>
      <w:r w:rsidRPr="001F2832">
        <w:t>…..…..…</w:t>
      </w:r>
    </w:p>
    <w:p w14:paraId="36BE17DD" w14:textId="77777777" w:rsidR="00626002" w:rsidRDefault="00626002" w:rsidP="00626002">
      <w:r w:rsidRPr="001F2832">
        <w:t xml:space="preserve">Wykona następujący zakres świadczenia wynikającego </w:t>
      </w:r>
      <w:r>
        <w:t>z umowy o zamówienie publiczne:</w:t>
      </w:r>
    </w:p>
    <w:p w14:paraId="35A64377" w14:textId="47648F7B" w:rsidR="00626002" w:rsidRDefault="00626002" w:rsidP="00626002">
      <w:r>
        <w:t>………………………………………………………………………………………………………</w:t>
      </w:r>
    </w:p>
    <w:p w14:paraId="4676FF53" w14:textId="77777777" w:rsidR="00626002" w:rsidRDefault="00626002" w:rsidP="00626002">
      <w:r w:rsidRPr="001F2832">
        <w:t xml:space="preserve">Wykonawca: …………………………………………………..…..………… </w:t>
      </w:r>
    </w:p>
    <w:p w14:paraId="5E2DFDD9" w14:textId="77777777" w:rsidR="00626002" w:rsidRDefault="00626002" w:rsidP="00626002">
      <w:r w:rsidRPr="001F2832">
        <w:t xml:space="preserve">Wykona następujący zakres świadczenia wynikającego </w:t>
      </w:r>
      <w:r>
        <w:t>z umowy o zamówienie publiczne:</w:t>
      </w:r>
    </w:p>
    <w:p w14:paraId="257060D9" w14:textId="7AE96989" w:rsidR="00626002" w:rsidRDefault="00626002" w:rsidP="00626002">
      <w:r>
        <w:t>……………………………………………………………………………………………………………………………………………………………………………………………………………</w:t>
      </w:r>
    </w:p>
    <w:p w14:paraId="3829527E" w14:textId="24CEC437" w:rsidR="00626002" w:rsidRPr="00C0707D" w:rsidRDefault="00626002" w:rsidP="00626002">
      <w:r w:rsidRPr="001F2832">
        <w:t xml:space="preserve">Oświadczam, że wszystkie informacje podane w powyższych oświadczeniach są aktualne i zgodne </w:t>
      </w:r>
      <w:r>
        <w:br/>
      </w:r>
      <w:r w:rsidRPr="001F2832">
        <w:t xml:space="preserve">z prawdą. </w:t>
      </w:r>
    </w:p>
    <w:sectPr w:rsidR="00626002" w:rsidRPr="00C0707D" w:rsidSect="00A70C00">
      <w:headerReference w:type="default" r:id="rId37"/>
      <w:footerReference w:type="default" r:id="rId38"/>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73AE4" w14:textId="77777777" w:rsidR="00F40C0F" w:rsidRDefault="00F40C0F">
      <w:pPr>
        <w:spacing w:after="0" w:line="240" w:lineRule="auto"/>
      </w:pPr>
      <w:r>
        <w:separator/>
      </w:r>
    </w:p>
  </w:endnote>
  <w:endnote w:type="continuationSeparator" w:id="0">
    <w:p w14:paraId="66CA4C91" w14:textId="77777777" w:rsidR="00F40C0F" w:rsidRDefault="00F4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1"/>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198F" w14:textId="2633DBC8" w:rsidR="00F40C0F" w:rsidRDefault="00F40C0F"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7107BA">
      <w:rPr>
        <w:rStyle w:val="Numerstron"/>
        <w:noProof/>
        <w:sz w:val="18"/>
        <w:szCs w:val="18"/>
      </w:rPr>
      <w:t>64</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7107BA">
      <w:rPr>
        <w:rStyle w:val="Numerstron"/>
        <w:noProof/>
        <w:sz w:val="18"/>
        <w:szCs w:val="18"/>
      </w:rPr>
      <w:t>64</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E2F87" w14:textId="77777777" w:rsidR="00F40C0F" w:rsidRDefault="00F40C0F">
      <w:pPr>
        <w:rPr>
          <w:sz w:val="12"/>
        </w:rPr>
      </w:pPr>
      <w:r>
        <w:separator/>
      </w:r>
    </w:p>
  </w:footnote>
  <w:footnote w:type="continuationSeparator" w:id="0">
    <w:p w14:paraId="6C512BA4" w14:textId="77777777" w:rsidR="00F40C0F" w:rsidRDefault="00F40C0F">
      <w:pPr>
        <w:rPr>
          <w:sz w:val="12"/>
        </w:rPr>
      </w:pPr>
      <w:r>
        <w:continuationSeparator/>
      </w:r>
    </w:p>
  </w:footnote>
  <w:footnote w:id="1">
    <w:p w14:paraId="08492F88" w14:textId="4C703051" w:rsidR="00F40C0F" w:rsidRPr="00E84272" w:rsidRDefault="00F40C0F">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proofErr w:type="gramStart"/>
        <w:r w:rsidRPr="00E84272">
          <w:rPr>
            <w:bCs/>
            <w:sz w:val="16"/>
            <w:szCs w:val="16"/>
            <w:shd w:val="clear" w:color="auto" w:fill="F2F2F5"/>
          </w:rPr>
          <w:t>rozporządzenie</w:t>
        </w:r>
        <w:proofErr w:type="gramEnd"/>
        <w:r w:rsidRPr="00E84272">
          <w:rPr>
            <w:bCs/>
            <w:sz w:val="16"/>
            <w:szCs w:val="16"/>
            <w:shd w:val="clear" w:color="auto" w:fill="F2F2F5"/>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E84272">
          <w:rPr>
            <w:bCs/>
            <w:sz w:val="16"/>
            <w:szCs w:val="16"/>
            <w:shd w:val="clear" w:color="auto" w:fill="F2F2F5"/>
          </w:rPr>
          <w:t>poz</w:t>
        </w:r>
        <w:proofErr w:type="gramEnd"/>
        <w:r w:rsidRPr="00E84272">
          <w:rPr>
            <w:bCs/>
            <w:sz w:val="16"/>
            <w:szCs w:val="16"/>
            <w:shd w:val="clear" w:color="auto" w:fill="F2F2F5"/>
          </w:rPr>
          <w:t>. 2452)</w:t>
        </w:r>
      </w:hyperlink>
      <w:r w:rsidRPr="00E84272">
        <w:rPr>
          <w:sz w:val="16"/>
          <w:szCs w:val="16"/>
        </w:rPr>
        <w:t>.</w:t>
      </w:r>
    </w:p>
  </w:footnote>
  <w:footnote w:id="2">
    <w:p w14:paraId="22C7DED1" w14:textId="77777777" w:rsidR="00F40C0F" w:rsidRDefault="00F40C0F"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68BBC10E" w14:textId="77777777" w:rsidR="00F40C0F" w:rsidRPr="00393791" w:rsidRDefault="00F40C0F"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5EA1AB8" w14:textId="77777777" w:rsidR="00F40C0F" w:rsidRPr="008D3D8E" w:rsidRDefault="00F40C0F"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xml:space="preserve">. 1). </w:t>
      </w:r>
    </w:p>
  </w:footnote>
  <w:footnote w:id="5">
    <w:p w14:paraId="39825B9B" w14:textId="77777777" w:rsidR="00F40C0F" w:rsidRPr="00B303AD" w:rsidRDefault="00F40C0F" w:rsidP="00BD5117">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590127B8" w14:textId="77777777" w:rsidR="00F40C0F" w:rsidRPr="00B303AD" w:rsidRDefault="00F40C0F" w:rsidP="00BD5117">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5D9297" w14:textId="77777777" w:rsidR="00F40C0F" w:rsidRPr="00B303AD" w:rsidRDefault="00F40C0F" w:rsidP="00BD5117">
      <w:pPr>
        <w:jc w:val="both"/>
        <w:rPr>
          <w:rFonts w:ascii="Arial" w:hAnsi="Arial" w:cs="Arial"/>
          <w:color w:val="222222"/>
          <w:sz w:val="12"/>
          <w:szCs w:val="12"/>
        </w:rPr>
      </w:pPr>
      <w:r w:rsidRPr="00B303AD">
        <w:rPr>
          <w:rFonts w:ascii="Arial" w:hAnsi="Arial" w:cs="Arial"/>
          <w:color w:val="222222"/>
          <w:sz w:val="12"/>
          <w:szCs w:val="12"/>
        </w:rPr>
        <w:t xml:space="preserve">2) wykonawcę oraz uczestnika konkursu, którego beneficjentem rzeczywistym w rozumieniu ustawy z dnia 1 marca 2018 r. o przeciwdziałaniu praniu pieniędzy oraz finansowaniu terroryzmu (Dz. U. </w:t>
      </w:r>
      <w:proofErr w:type="gramStart"/>
      <w:r w:rsidRPr="00B303AD">
        <w:rPr>
          <w:rFonts w:ascii="Arial" w:hAnsi="Arial" w:cs="Arial"/>
          <w:color w:val="222222"/>
          <w:sz w:val="12"/>
          <w:szCs w:val="12"/>
        </w:rPr>
        <w:t>z</w:t>
      </w:r>
      <w:proofErr w:type="gramEnd"/>
      <w:r w:rsidRPr="00B303AD">
        <w:rPr>
          <w:rFonts w:ascii="Arial" w:hAnsi="Arial" w:cs="Arial"/>
          <w:color w:val="222222"/>
          <w:sz w:val="12"/>
          <w:szCs w:val="12"/>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CD6F0A" w14:textId="76D70629" w:rsidR="00F40C0F" w:rsidRPr="00B303AD" w:rsidRDefault="00F40C0F" w:rsidP="00BD5117">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w:t>
      </w:r>
      <w:proofErr w:type="gramStart"/>
      <w:r w:rsidRPr="00B303AD">
        <w:rPr>
          <w:rFonts w:ascii="Arial" w:hAnsi="Arial" w:cs="Arial"/>
          <w:color w:val="222222"/>
          <w:sz w:val="12"/>
          <w:szCs w:val="12"/>
        </w:rPr>
        <w:t>z</w:t>
      </w:r>
      <w:proofErr w:type="gramEnd"/>
      <w:r w:rsidRPr="00B303AD">
        <w:rPr>
          <w:rFonts w:ascii="Arial" w:hAnsi="Arial" w:cs="Arial"/>
          <w:color w:val="222222"/>
          <w:sz w:val="12"/>
          <w:szCs w:val="12"/>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BC9D" w14:textId="77777777" w:rsidR="00F40C0F" w:rsidRDefault="00F40C0F" w:rsidP="008676A6">
    <w:pPr>
      <w:pStyle w:val="Nagwek"/>
      <w:jc w:val="center"/>
      <w:rPr>
        <w:sz w:val="18"/>
        <w:szCs w:val="18"/>
      </w:rPr>
    </w:pPr>
  </w:p>
  <w:p w14:paraId="1D1EDEDF" w14:textId="77777777" w:rsidR="00F40C0F" w:rsidRDefault="00F40C0F" w:rsidP="008676A6">
    <w:pPr>
      <w:pStyle w:val="Nagwek"/>
      <w:jc w:val="center"/>
      <w:rPr>
        <w:sz w:val="18"/>
        <w:szCs w:val="18"/>
      </w:rPr>
    </w:pPr>
  </w:p>
  <w:p w14:paraId="1E3EE302" w14:textId="77777777" w:rsidR="00F40C0F" w:rsidRDefault="00F40C0F" w:rsidP="008676A6">
    <w:pPr>
      <w:pStyle w:val="Nagwek"/>
      <w:jc w:val="center"/>
      <w:rPr>
        <w:sz w:val="18"/>
        <w:szCs w:val="18"/>
      </w:rPr>
    </w:pPr>
  </w:p>
  <w:p w14:paraId="0E8E2A29" w14:textId="3C5CC3DD" w:rsidR="00F40C0F" w:rsidRDefault="00F40C0F"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84</w:t>
    </w:r>
    <w:r w:rsidRPr="0068259E">
      <w:rPr>
        <w:b/>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0D3413"/>
    <w:multiLevelType w:val="hybridMultilevel"/>
    <w:tmpl w:val="5D863EC4"/>
    <w:numStyleLink w:val="Zaimportowanystyl193"/>
  </w:abstractNum>
  <w:abstractNum w:abstractNumId="31"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2"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0E7994"/>
    <w:multiLevelType w:val="hybridMultilevel"/>
    <w:tmpl w:val="28965CAE"/>
    <w:numStyleLink w:val="Zaimportowanystyl175"/>
  </w:abstractNum>
  <w:abstractNum w:abstractNumId="36"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8"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4945AE0"/>
    <w:multiLevelType w:val="hybridMultilevel"/>
    <w:tmpl w:val="F9D4D678"/>
    <w:numStyleLink w:val="Zaimportowanystyl232"/>
  </w:abstractNum>
  <w:abstractNum w:abstractNumId="43" w15:restartNumberingAfterBreak="0">
    <w:nsid w:val="05A122CD"/>
    <w:multiLevelType w:val="hybridMultilevel"/>
    <w:tmpl w:val="83B08D0A"/>
    <w:numStyleLink w:val="Zaimportowanystyl143"/>
  </w:abstractNum>
  <w:abstractNum w:abstractNumId="44"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8" w15:restartNumberingAfterBreak="0">
    <w:nsid w:val="06CC7461"/>
    <w:multiLevelType w:val="hybridMultilevel"/>
    <w:tmpl w:val="4EB6EAD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AD2D12"/>
    <w:multiLevelType w:val="hybridMultilevel"/>
    <w:tmpl w:val="27E02540"/>
    <w:numStyleLink w:val="Zaimportowanystyl98"/>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0BE74D4"/>
    <w:multiLevelType w:val="multilevel"/>
    <w:tmpl w:val="0FFA502E"/>
    <w:numStyleLink w:val="Zaimportowanystyl210"/>
  </w:abstractNum>
  <w:abstractNum w:abstractNumId="68"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21C7B30"/>
    <w:multiLevelType w:val="hybridMultilevel"/>
    <w:tmpl w:val="094E6D40"/>
    <w:lvl w:ilvl="0" w:tplc="04150011">
      <w:start w:val="1"/>
      <w:numFmt w:val="decimal"/>
      <w:lvlText w:val="%1)"/>
      <w:lvlJc w:val="left"/>
      <w:pPr>
        <w:ind w:left="1440" w:hanging="360"/>
      </w:pPr>
      <w:rPr>
        <w:rFonts w:hint="default"/>
        <w:b w:val="0"/>
      </w:rPr>
    </w:lvl>
    <w:lvl w:ilvl="1" w:tplc="9F621842">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9438A3"/>
    <w:multiLevelType w:val="hybridMultilevel"/>
    <w:tmpl w:val="F9F022A4"/>
    <w:lvl w:ilvl="0" w:tplc="04150011">
      <w:start w:val="1"/>
      <w:numFmt w:val="decimal"/>
      <w:lvlText w:val="%1)"/>
      <w:lvlJc w:val="left"/>
      <w:pPr>
        <w:ind w:left="785" w:hanging="360"/>
      </w:pPr>
      <w:rPr>
        <w:b w:val="0"/>
        <w:bCs/>
        <w:i w:val="0"/>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4"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15452816"/>
    <w:multiLevelType w:val="hybridMultilevel"/>
    <w:tmpl w:val="04C6808C"/>
    <w:numStyleLink w:val="Zaimportowanystyl119"/>
  </w:abstractNum>
  <w:abstractNum w:abstractNumId="79"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862856"/>
    <w:multiLevelType w:val="multilevel"/>
    <w:tmpl w:val="A0B27970"/>
    <w:numStyleLink w:val="Zaimportowanystyl310"/>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E1827A6"/>
    <w:multiLevelType w:val="multilevel"/>
    <w:tmpl w:val="F9F27F16"/>
    <w:numStyleLink w:val="Zaimportowanystyl85"/>
  </w:abstractNum>
  <w:abstractNum w:abstractNumId="96"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EEB5BC4"/>
    <w:multiLevelType w:val="hybridMultilevel"/>
    <w:tmpl w:val="094E6D40"/>
    <w:lvl w:ilvl="0" w:tplc="04150011">
      <w:start w:val="1"/>
      <w:numFmt w:val="decimal"/>
      <w:lvlText w:val="%1)"/>
      <w:lvlJc w:val="left"/>
      <w:pPr>
        <w:ind w:left="1440" w:hanging="360"/>
      </w:pPr>
      <w:rPr>
        <w:rFonts w:hint="default"/>
        <w:b w:val="0"/>
      </w:rPr>
    </w:lvl>
    <w:lvl w:ilvl="1" w:tplc="9F621842">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14D4677"/>
    <w:multiLevelType w:val="hybridMultilevel"/>
    <w:tmpl w:val="CE1828EE"/>
    <w:numStyleLink w:val="Zaimportowanystyl214"/>
  </w:abstractNum>
  <w:abstractNum w:abstractNumId="100"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52068FB"/>
    <w:multiLevelType w:val="hybridMultilevel"/>
    <w:tmpl w:val="C668064E"/>
    <w:lvl w:ilvl="0" w:tplc="4D5C46DC">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AF35461"/>
    <w:multiLevelType w:val="hybridMultilevel"/>
    <w:tmpl w:val="B810DB74"/>
    <w:numStyleLink w:val="Zaimportowanystyl163"/>
  </w:abstractNum>
  <w:abstractNum w:abstractNumId="11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2F4E6E6A"/>
    <w:multiLevelType w:val="hybridMultilevel"/>
    <w:tmpl w:val="094E6D40"/>
    <w:lvl w:ilvl="0" w:tplc="04150011">
      <w:start w:val="1"/>
      <w:numFmt w:val="decimal"/>
      <w:lvlText w:val="%1)"/>
      <w:lvlJc w:val="left"/>
      <w:pPr>
        <w:ind w:left="1440" w:hanging="360"/>
      </w:pPr>
      <w:rPr>
        <w:rFonts w:hint="default"/>
        <w:b w:val="0"/>
      </w:rPr>
    </w:lvl>
    <w:lvl w:ilvl="1" w:tplc="9F621842">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0D462EE"/>
    <w:multiLevelType w:val="multilevel"/>
    <w:tmpl w:val="D500F360"/>
    <w:lvl w:ilvl="0">
      <w:start w:val="1"/>
      <w:numFmt w:val="decimal"/>
      <w:lvlText w:val="%1."/>
      <w:lvlJc w:val="left"/>
      <w:pPr>
        <w:ind w:left="357" w:hanging="357"/>
      </w:pPr>
      <w:rPr>
        <w:rFonts w:ascii="Times New Roman" w:hAnsi="Times New Roman" w:cs="Times New Roman" w:hint="default"/>
        <w:color w:val="auto"/>
      </w:rPr>
    </w:lvl>
    <w:lvl w:ilvl="1">
      <w:start w:val="1"/>
      <w:numFmt w:val="decimal"/>
      <w:lvlText w:val="%1.%2."/>
      <w:lvlJc w:val="left"/>
      <w:pPr>
        <w:ind w:left="641" w:hanging="357"/>
      </w:pPr>
      <w:rPr>
        <w:rFonts w:ascii="Times New Roman" w:hAnsi="Times New Roman" w:cs="Times New Roman" w:hint="default"/>
        <w:color w:val="auto"/>
      </w:rPr>
    </w:lvl>
    <w:lvl w:ilvl="2">
      <w:start w:val="1"/>
      <w:numFmt w:val="decimal"/>
      <w:lvlText w:val="%3)"/>
      <w:lvlJc w:val="left"/>
      <w:pPr>
        <w:ind w:left="925" w:hanging="357"/>
      </w:pPr>
      <w:rPr>
        <w:rFonts w:hint="default"/>
        <w:b w:val="0"/>
        <w:color w:val="auto"/>
        <w:sz w:val="22"/>
        <w:szCs w:val="22"/>
      </w:rPr>
    </w:lvl>
    <w:lvl w:ilvl="3">
      <w:start w:val="1"/>
      <w:numFmt w:val="bullet"/>
      <w:lvlText w:val=""/>
      <w:lvlJc w:val="left"/>
      <w:pPr>
        <w:ind w:left="1209" w:hanging="357"/>
      </w:pPr>
      <w:rPr>
        <w:rFonts w:ascii="Symbol" w:hAnsi="Symbol"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4">
      <w:start w:val="1"/>
      <w:numFmt w:val="bullet"/>
      <w:lvlText w:val=""/>
      <w:lvlJc w:val="left"/>
      <w:pPr>
        <w:ind w:left="1493" w:hanging="357"/>
      </w:pPr>
      <w:rPr>
        <w:rFonts w:ascii="Symbol" w:hAnsi="Symbol"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33"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4415B2C"/>
    <w:multiLevelType w:val="hybridMultilevel"/>
    <w:tmpl w:val="4E32631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56A6893"/>
    <w:multiLevelType w:val="hybridMultilevel"/>
    <w:tmpl w:val="8A56A9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48"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0"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DAF2B63"/>
    <w:multiLevelType w:val="hybridMultilevel"/>
    <w:tmpl w:val="FE3031FC"/>
    <w:lvl w:ilvl="0" w:tplc="F274D506">
      <w:start w:val="1"/>
      <w:numFmt w:val="lowerLetter"/>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1"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9" w15:restartNumberingAfterBreak="0">
    <w:nsid w:val="4905027B"/>
    <w:multiLevelType w:val="hybridMultilevel"/>
    <w:tmpl w:val="13FAE618"/>
    <w:lvl w:ilvl="0" w:tplc="A18E5E36">
      <w:start w:val="1"/>
      <w:numFmt w:val="decimal"/>
      <w:lvlText w:val="%1."/>
      <w:lvlJc w:val="left"/>
      <w:pPr>
        <w:ind w:left="720" w:hanging="360"/>
      </w:pPr>
      <w:rPr>
        <w:b/>
      </w:rPr>
    </w:lvl>
    <w:lvl w:ilvl="1" w:tplc="724405C2">
      <w:start w:val="1"/>
      <w:numFmt w:val="decimal"/>
      <w:lvlText w:val="1.%2."/>
      <w:lvlJc w:val="left"/>
      <w:pPr>
        <w:ind w:left="1021" w:hanging="454"/>
      </w:pPr>
      <w:rPr>
        <w:rFonts w:hint="default"/>
        <w:b w:val="0"/>
      </w:rPr>
    </w:lvl>
    <w:lvl w:ilvl="2" w:tplc="14EAB1C2">
      <w:start w:val="1"/>
      <w:numFmt w:val="decimal"/>
      <w:lvlText w:val="%3)"/>
      <w:lvlJc w:val="left"/>
      <w:pPr>
        <w:ind w:left="1531" w:hanging="397"/>
      </w:pPr>
      <w:rPr>
        <w:rFonts w:hint="default"/>
        <w:b w:val="0"/>
      </w:rPr>
    </w:lvl>
    <w:lvl w:ilvl="3" w:tplc="78D05B00">
      <w:start w:val="1"/>
      <w:numFmt w:val="lowerLetter"/>
      <w:lvlText w:val="%4)"/>
      <w:lvlJc w:val="left"/>
      <w:pPr>
        <w:ind w:left="1701" w:hanging="283"/>
      </w:pPr>
      <w:rPr>
        <w:rFonts w:hint="default"/>
        <w:b w:val="0"/>
      </w:rPr>
    </w:lvl>
    <w:lvl w:ilvl="4" w:tplc="6F1A91FE">
      <w:start w:val="1"/>
      <w:numFmt w:val="bullet"/>
      <w:lvlText w:val=""/>
      <w:lvlJc w:val="left"/>
      <w:pPr>
        <w:ind w:left="1899" w:hanging="362"/>
      </w:pPr>
      <w:rPr>
        <w:rFonts w:ascii="Symbol" w:hAnsi="Symbol"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D062057"/>
    <w:multiLevelType w:val="hybridMultilevel"/>
    <w:tmpl w:val="4F1C60A4"/>
    <w:lvl w:ilvl="0" w:tplc="E3A26C86">
      <w:start w:val="1"/>
      <w:numFmt w:val="lowerLetter"/>
      <w:lvlText w:val="%1)"/>
      <w:lvlJc w:val="left"/>
      <w:pPr>
        <w:ind w:left="1800" w:hanging="360"/>
      </w:pPr>
      <w:rPr>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E6B11E8"/>
    <w:multiLevelType w:val="hybridMultilevel"/>
    <w:tmpl w:val="4E987036"/>
    <w:numStyleLink w:val="Zaimportowanystyl125"/>
  </w:abstractNum>
  <w:abstractNum w:abstractNumId="190" w15:restartNumberingAfterBreak="0">
    <w:nsid w:val="4EF55C6E"/>
    <w:multiLevelType w:val="multilevel"/>
    <w:tmpl w:val="42808EE2"/>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519C1F55"/>
    <w:multiLevelType w:val="hybridMultilevel"/>
    <w:tmpl w:val="5A305022"/>
    <w:lvl w:ilvl="0" w:tplc="9F6218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3"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51E1626F"/>
    <w:multiLevelType w:val="hybridMultilevel"/>
    <w:tmpl w:val="0BD65D32"/>
    <w:lvl w:ilvl="0" w:tplc="1E2E226A">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195"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530E7F4F"/>
    <w:multiLevelType w:val="hybridMultilevel"/>
    <w:tmpl w:val="74045784"/>
    <w:numStyleLink w:val="Zaimportowanystyl68"/>
  </w:abstractNum>
  <w:abstractNum w:abstractNumId="197"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564D155F"/>
    <w:multiLevelType w:val="hybridMultilevel"/>
    <w:tmpl w:val="60120EB0"/>
    <w:numStyleLink w:val="Zaimportowanystyl153"/>
  </w:abstractNum>
  <w:abstractNum w:abstractNumId="202" w15:restartNumberingAfterBreak="0">
    <w:nsid w:val="574A688E"/>
    <w:multiLevelType w:val="hybridMultilevel"/>
    <w:tmpl w:val="7366A450"/>
    <w:lvl w:ilvl="0" w:tplc="3D50833E">
      <w:start w:val="1"/>
      <w:numFmt w:val="decimal"/>
      <w:lvlText w:val="%1)"/>
      <w:lvlJc w:val="left"/>
      <w:pPr>
        <w:ind w:left="1288" w:hanging="360"/>
      </w:pPr>
      <w:rPr>
        <w:rFonts w:ascii="Times New Roman" w:hAnsi="Times New Roman" w:cs="Times New Roman"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3"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583B0A61"/>
    <w:multiLevelType w:val="multilevel"/>
    <w:tmpl w:val="34529FDE"/>
    <w:numStyleLink w:val="Zaimportowanystyl47"/>
  </w:abstractNum>
  <w:abstractNum w:abstractNumId="209"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1" w15:restartNumberingAfterBreak="0">
    <w:nsid w:val="5A996C71"/>
    <w:multiLevelType w:val="multilevel"/>
    <w:tmpl w:val="7DF0DBEC"/>
    <w:numStyleLink w:val="Zaimportowanystyl1"/>
  </w:abstractNum>
  <w:abstractNum w:abstractNumId="212" w15:restartNumberingAfterBreak="0">
    <w:nsid w:val="5AAE0D1C"/>
    <w:multiLevelType w:val="hybridMultilevel"/>
    <w:tmpl w:val="F4BEB0FC"/>
    <w:lvl w:ilvl="0" w:tplc="8708D84E">
      <w:start w:val="1"/>
      <w:numFmt w:val="decimal"/>
      <w:lvlText w:val="1.%1."/>
      <w:lvlJc w:val="left"/>
      <w:pPr>
        <w:ind w:left="1211" w:hanging="360"/>
      </w:pPr>
      <w:rPr>
        <w:rFonts w:hint="default"/>
        <w:b w:val="0"/>
      </w:rPr>
    </w:lvl>
    <w:lvl w:ilvl="1" w:tplc="3F6ED466">
      <w:start w:val="1"/>
      <w:numFmt w:val="decimal"/>
      <w:lvlText w:val="%2)"/>
      <w:lvlJc w:val="left"/>
      <w:pPr>
        <w:ind w:left="1800" w:hanging="360"/>
      </w:pPr>
      <w:rPr>
        <w:rFonts w:ascii="Times New Roman" w:eastAsia="Calibri"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D9B53D4"/>
    <w:multiLevelType w:val="hybridMultilevel"/>
    <w:tmpl w:val="E2B02420"/>
    <w:numStyleLink w:val="Zaimportowanystyl107"/>
  </w:abstractNum>
  <w:abstractNum w:abstractNumId="218"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F660CEC"/>
    <w:multiLevelType w:val="hybridMultilevel"/>
    <w:tmpl w:val="094E6D40"/>
    <w:lvl w:ilvl="0" w:tplc="04150011">
      <w:start w:val="1"/>
      <w:numFmt w:val="decimal"/>
      <w:lvlText w:val="%1)"/>
      <w:lvlJc w:val="left"/>
      <w:pPr>
        <w:ind w:left="1440" w:hanging="360"/>
      </w:pPr>
      <w:rPr>
        <w:rFonts w:hint="default"/>
        <w:b w:val="0"/>
      </w:rPr>
    </w:lvl>
    <w:lvl w:ilvl="1" w:tplc="9F621842">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4"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5"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9" w15:restartNumberingAfterBreak="0">
    <w:nsid w:val="622C7686"/>
    <w:multiLevelType w:val="hybridMultilevel"/>
    <w:tmpl w:val="9162E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0"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2"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4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52" w15:restartNumberingAfterBreak="0">
    <w:nsid w:val="6F33505B"/>
    <w:multiLevelType w:val="hybridMultilevel"/>
    <w:tmpl w:val="176AC2C8"/>
    <w:lvl w:ilvl="0" w:tplc="5E32007C">
      <w:start w:val="6"/>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74AD695A"/>
    <w:multiLevelType w:val="hybridMultilevel"/>
    <w:tmpl w:val="1AA4875E"/>
    <w:lvl w:ilvl="0" w:tplc="04150011">
      <w:start w:val="1"/>
      <w:numFmt w:val="decimal"/>
      <w:lvlText w:val="%1)"/>
      <w:lvlJc w:val="left"/>
      <w:pPr>
        <w:ind w:left="1440" w:hanging="360"/>
      </w:pPr>
      <w:rPr>
        <w:rFonts w:hint="default"/>
        <w:b w:val="0"/>
      </w:r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0"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79823A89"/>
    <w:multiLevelType w:val="hybridMultilevel"/>
    <w:tmpl w:val="9F866C2E"/>
    <w:numStyleLink w:val="Zaimportowanystyl59"/>
  </w:abstractNum>
  <w:abstractNum w:abstractNumId="262"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7AA1361F"/>
    <w:multiLevelType w:val="hybridMultilevel"/>
    <w:tmpl w:val="F4BC6738"/>
    <w:numStyleLink w:val="Zaimportowanystyl136"/>
  </w:abstractNum>
  <w:abstractNum w:abstractNumId="264"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7C312B96"/>
    <w:multiLevelType w:val="hybridMultilevel"/>
    <w:tmpl w:val="5978B542"/>
    <w:numStyleLink w:val="Zaimportowanystyl223"/>
  </w:abstractNum>
  <w:abstractNum w:abstractNumId="266" w15:restartNumberingAfterBreak="0">
    <w:nsid w:val="7C632F87"/>
    <w:multiLevelType w:val="hybridMultilevel"/>
    <w:tmpl w:val="4808ABBA"/>
    <w:numStyleLink w:val="Zaimportowanystyl182"/>
  </w:abstractNum>
  <w:abstractNum w:abstractNumId="267"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CF62AE1"/>
    <w:multiLevelType w:val="hybridMultilevel"/>
    <w:tmpl w:val="28A2286A"/>
    <w:lvl w:ilvl="0" w:tplc="73DAEB7A">
      <w:start w:val="2"/>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9"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0"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7E194E94"/>
    <w:multiLevelType w:val="hybridMultilevel"/>
    <w:tmpl w:val="1C6A6714"/>
    <w:numStyleLink w:val="Zaimportowanystyl79"/>
  </w:abstractNum>
  <w:abstractNum w:abstractNumId="272"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3"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7"/>
  </w:num>
  <w:num w:numId="2">
    <w:abstractNumId w:val="185"/>
  </w:num>
  <w:num w:numId="3">
    <w:abstractNumId w:val="143"/>
  </w:num>
  <w:num w:numId="4">
    <w:abstractNumId w:val="164"/>
  </w:num>
  <w:num w:numId="5">
    <w:abstractNumId w:val="190"/>
  </w:num>
  <w:num w:numId="6">
    <w:abstractNumId w:val="59"/>
  </w:num>
  <w:num w:numId="7">
    <w:abstractNumId w:val="214"/>
  </w:num>
  <w:num w:numId="8">
    <w:abstractNumId w:val="125"/>
  </w:num>
  <w:num w:numId="9">
    <w:abstractNumId w:val="31"/>
  </w:num>
  <w:num w:numId="10">
    <w:abstractNumId w:val="122"/>
  </w:num>
  <w:num w:numId="11">
    <w:abstractNumId w:val="50"/>
  </w:num>
  <w:num w:numId="12">
    <w:abstractNumId w:val="197"/>
  </w:num>
  <w:num w:numId="13">
    <w:abstractNumId w:val="33"/>
  </w:num>
  <w:num w:numId="14">
    <w:abstractNumId w:val="80"/>
  </w:num>
  <w:num w:numId="15">
    <w:abstractNumId w:val="243"/>
  </w:num>
  <w:num w:numId="16">
    <w:abstractNumId w:val="181"/>
  </w:num>
  <w:num w:numId="17">
    <w:abstractNumId w:val="54"/>
  </w:num>
  <w:num w:numId="18">
    <w:abstractNumId w:val="251"/>
  </w:num>
  <w:num w:numId="19">
    <w:abstractNumId w:val="51"/>
  </w:num>
  <w:num w:numId="20">
    <w:abstractNumId w:val="98"/>
  </w:num>
  <w:num w:numId="21">
    <w:abstractNumId w:val="147"/>
  </w:num>
  <w:num w:numId="22">
    <w:abstractNumId w:val="267"/>
  </w:num>
  <w:num w:numId="23">
    <w:abstractNumId w:val="149"/>
  </w:num>
  <w:num w:numId="24">
    <w:abstractNumId w:val="186"/>
  </w:num>
  <w:num w:numId="25">
    <w:abstractNumId w:val="158"/>
  </w:num>
  <w:num w:numId="26">
    <w:abstractNumId w:val="259"/>
  </w:num>
  <w:num w:numId="27">
    <w:abstractNumId w:val="239"/>
  </w:num>
  <w:num w:numId="28">
    <w:abstractNumId w:val="221"/>
  </w:num>
  <w:num w:numId="29">
    <w:abstractNumId w:val="48"/>
  </w:num>
  <w:num w:numId="30">
    <w:abstractNumId w:val="40"/>
  </w:num>
  <w:num w:numId="31">
    <w:abstractNumId w:val="240"/>
  </w:num>
  <w:num w:numId="32">
    <w:abstractNumId w:val="37"/>
  </w:num>
  <w:num w:numId="33">
    <w:abstractNumId w:val="110"/>
  </w:num>
  <w:num w:numId="34">
    <w:abstractNumId w:val="107"/>
  </w:num>
  <w:num w:numId="35">
    <w:abstractNumId w:val="105"/>
  </w:num>
  <w:num w:numId="36">
    <w:abstractNumId w:val="121"/>
  </w:num>
  <w:num w:numId="37">
    <w:abstractNumId w:val="129"/>
  </w:num>
  <w:num w:numId="38">
    <w:abstractNumId w:val="264"/>
  </w:num>
  <w:num w:numId="39">
    <w:abstractNumId w:val="49"/>
  </w:num>
  <w:num w:numId="40">
    <w:abstractNumId w:val="79"/>
  </w:num>
  <w:num w:numId="41">
    <w:abstractNumId w:val="200"/>
  </w:num>
  <w:num w:numId="42">
    <w:abstractNumId w:val="180"/>
  </w:num>
  <w:num w:numId="43">
    <w:abstractNumId w:val="156"/>
  </w:num>
  <w:num w:numId="44">
    <w:abstractNumId w:val="34"/>
  </w:num>
  <w:num w:numId="45">
    <w:abstractNumId w:val="215"/>
  </w:num>
  <w:num w:numId="46">
    <w:abstractNumId w:val="76"/>
  </w:num>
  <w:num w:numId="47">
    <w:abstractNumId w:val="56"/>
  </w:num>
  <w:num w:numId="48">
    <w:abstractNumId w:val="238"/>
  </w:num>
  <w:num w:numId="49">
    <w:abstractNumId w:val="68"/>
  </w:num>
  <w:num w:numId="50">
    <w:abstractNumId w:val="104"/>
  </w:num>
  <w:num w:numId="51">
    <w:abstractNumId w:val="162"/>
  </w:num>
  <w:num w:numId="52">
    <w:abstractNumId w:val="183"/>
  </w:num>
  <w:num w:numId="53">
    <w:abstractNumId w:val="61"/>
  </w:num>
  <w:num w:numId="54">
    <w:abstractNumId w:val="150"/>
  </w:num>
  <w:num w:numId="55">
    <w:abstractNumId w:val="106"/>
  </w:num>
  <w:num w:numId="56">
    <w:abstractNumId w:val="93"/>
  </w:num>
  <w:num w:numId="57">
    <w:abstractNumId w:val="245"/>
  </w:num>
  <w:num w:numId="58">
    <w:abstractNumId w:val="100"/>
  </w:num>
  <w:num w:numId="59">
    <w:abstractNumId w:val="101"/>
  </w:num>
  <w:num w:numId="60">
    <w:abstractNumId w:val="237"/>
  </w:num>
  <w:num w:numId="61">
    <w:abstractNumId w:val="203"/>
  </w:num>
  <w:num w:numId="62">
    <w:abstractNumId w:val="94"/>
  </w:num>
  <w:num w:numId="63">
    <w:abstractNumId w:val="262"/>
  </w:num>
  <w:num w:numId="64">
    <w:abstractNumId w:val="163"/>
  </w:num>
  <w:num w:numId="65">
    <w:abstractNumId w:val="133"/>
  </w:num>
  <w:num w:numId="66">
    <w:abstractNumId w:val="103"/>
  </w:num>
  <w:num w:numId="67">
    <w:abstractNumId w:val="255"/>
  </w:num>
  <w:num w:numId="68">
    <w:abstractNumId w:val="141"/>
  </w:num>
  <w:num w:numId="69">
    <w:abstractNumId w:val="205"/>
  </w:num>
  <w:num w:numId="70">
    <w:abstractNumId w:val="91"/>
  </w:num>
  <w:num w:numId="71">
    <w:abstractNumId w:val="249"/>
  </w:num>
  <w:num w:numId="72">
    <w:abstractNumId w:val="64"/>
  </w:num>
  <w:num w:numId="73">
    <w:abstractNumId w:val="139"/>
  </w:num>
  <w:num w:numId="74">
    <w:abstractNumId w:val="175"/>
  </w:num>
  <w:num w:numId="75">
    <w:abstractNumId w:val="199"/>
  </w:num>
  <w:num w:numId="76">
    <w:abstractNumId w:val="0"/>
  </w:num>
  <w:num w:numId="77">
    <w:abstractNumId w:val="247"/>
  </w:num>
  <w:num w:numId="78">
    <w:abstractNumId w:val="235"/>
  </w:num>
  <w:num w:numId="79">
    <w:abstractNumId w:val="70"/>
  </w:num>
  <w:num w:numId="80">
    <w:abstractNumId w:val="254"/>
  </w:num>
  <w:num w:numId="81">
    <w:abstractNumId w:val="60"/>
  </w:num>
  <w:num w:numId="82">
    <w:abstractNumId w:val="32"/>
  </w:num>
  <w:num w:numId="83">
    <w:abstractNumId w:val="182"/>
  </w:num>
  <w:num w:numId="84">
    <w:abstractNumId w:val="210"/>
  </w:num>
  <w:num w:numId="85">
    <w:abstractNumId w:val="198"/>
  </w:num>
  <w:num w:numId="86">
    <w:abstractNumId w:val="119"/>
  </w:num>
  <w:num w:numId="87">
    <w:abstractNumId w:val="233"/>
  </w:num>
  <w:num w:numId="88">
    <w:abstractNumId w:val="82"/>
  </w:num>
  <w:num w:numId="89">
    <w:abstractNumId w:val="66"/>
  </w:num>
  <w:num w:numId="90">
    <w:abstractNumId w:val="102"/>
  </w:num>
  <w:num w:numId="91">
    <w:abstractNumId w:val="248"/>
  </w:num>
  <w:num w:numId="92">
    <w:abstractNumId w:val="57"/>
  </w:num>
  <w:num w:numId="93">
    <w:abstractNumId w:val="39"/>
  </w:num>
  <w:num w:numId="94">
    <w:abstractNumId w:val="148"/>
  </w:num>
  <w:num w:numId="95">
    <w:abstractNumId w:val="71"/>
  </w:num>
  <w:num w:numId="96">
    <w:abstractNumId w:val="89"/>
  </w:num>
  <w:num w:numId="97">
    <w:abstractNumId w:val="188"/>
  </w:num>
  <w:num w:numId="98">
    <w:abstractNumId w:val="184"/>
  </w:num>
  <w:num w:numId="99">
    <w:abstractNumId w:val="152"/>
  </w:num>
  <w:num w:numId="100">
    <w:abstractNumId w:val="231"/>
  </w:num>
  <w:num w:numId="101">
    <w:abstractNumId w:val="165"/>
  </w:num>
  <w:num w:numId="102">
    <w:abstractNumId w:val="111"/>
  </w:num>
  <w:num w:numId="103">
    <w:abstractNumId w:val="144"/>
  </w:num>
  <w:num w:numId="104">
    <w:abstractNumId w:val="116"/>
  </w:num>
  <w:num w:numId="105">
    <w:abstractNumId w:val="178"/>
  </w:num>
  <w:num w:numId="106">
    <w:abstractNumId w:val="92"/>
  </w:num>
  <w:num w:numId="107">
    <w:abstractNumId w:val="176"/>
  </w:num>
  <w:num w:numId="108">
    <w:abstractNumId w:val="219"/>
  </w:num>
  <w:num w:numId="109">
    <w:abstractNumId w:val="209"/>
  </w:num>
  <w:num w:numId="110">
    <w:abstractNumId w:val="146"/>
  </w:num>
  <w:num w:numId="111">
    <w:abstractNumId w:val="155"/>
  </w:num>
  <w:num w:numId="112">
    <w:abstractNumId w:val="232"/>
  </w:num>
  <w:num w:numId="113">
    <w:abstractNumId w:val="224"/>
  </w:num>
  <w:num w:numId="114">
    <w:abstractNumId w:val="123"/>
  </w:num>
  <w:num w:numId="115">
    <w:abstractNumId w:val="226"/>
  </w:num>
  <w:num w:numId="116">
    <w:abstractNumId w:val="193"/>
  </w:num>
  <w:num w:numId="117">
    <w:abstractNumId w:val="257"/>
  </w:num>
  <w:num w:numId="118">
    <w:abstractNumId w:val="222"/>
  </w:num>
  <w:num w:numId="119">
    <w:abstractNumId w:val="127"/>
  </w:num>
  <w:num w:numId="120">
    <w:abstractNumId w:val="168"/>
  </w:num>
  <w:num w:numId="121">
    <w:abstractNumId w:val="55"/>
  </w:num>
  <w:num w:numId="122">
    <w:abstractNumId w:val="256"/>
  </w:num>
  <w:num w:numId="123">
    <w:abstractNumId w:val="81"/>
  </w:num>
  <w:num w:numId="124">
    <w:abstractNumId w:val="167"/>
  </w:num>
  <w:num w:numId="125">
    <w:abstractNumId w:val="272"/>
  </w:num>
  <w:num w:numId="126">
    <w:abstractNumId w:val="145"/>
  </w:num>
  <w:num w:numId="127">
    <w:abstractNumId w:val="74"/>
  </w:num>
  <w:num w:numId="128">
    <w:abstractNumId w:val="128"/>
  </w:num>
  <w:num w:numId="129">
    <w:abstractNumId w:val="36"/>
  </w:num>
  <w:num w:numId="130">
    <w:abstractNumId w:val="253"/>
  </w:num>
  <w:num w:numId="131">
    <w:abstractNumId w:val="77"/>
  </w:num>
  <w:num w:numId="132">
    <w:abstractNumId w:val="38"/>
  </w:num>
  <w:num w:numId="133">
    <w:abstractNumId w:val="52"/>
  </w:num>
  <w:num w:numId="134">
    <w:abstractNumId w:val="207"/>
  </w:num>
  <w:num w:numId="135">
    <w:abstractNumId w:val="135"/>
  </w:num>
  <w:num w:numId="136">
    <w:abstractNumId w:val="63"/>
  </w:num>
  <w:num w:numId="137">
    <w:abstractNumId w:val="118"/>
  </w:num>
  <w:num w:numId="138">
    <w:abstractNumId w:val="246"/>
  </w:num>
  <w:num w:numId="139">
    <w:abstractNumId w:val="96"/>
  </w:num>
  <w:num w:numId="140">
    <w:abstractNumId w:val="153"/>
  </w:num>
  <w:num w:numId="141">
    <w:abstractNumId w:val="85"/>
  </w:num>
  <w:num w:numId="142">
    <w:abstractNumId w:val="171"/>
  </w:num>
  <w:num w:numId="143">
    <w:abstractNumId w:val="228"/>
  </w:num>
  <w:num w:numId="144">
    <w:abstractNumId w:val="269"/>
  </w:num>
  <w:num w:numId="145">
    <w:abstractNumId w:val="223"/>
  </w:num>
  <w:num w:numId="146">
    <w:abstractNumId w:val="242"/>
  </w:num>
  <w:num w:numId="147">
    <w:abstractNumId w:val="177"/>
  </w:num>
  <w:num w:numId="148">
    <w:abstractNumId w:val="250"/>
  </w:num>
  <w:num w:numId="149">
    <w:abstractNumId w:val="170"/>
  </w:num>
  <w:num w:numId="150">
    <w:abstractNumId w:val="53"/>
  </w:num>
  <w:num w:numId="151">
    <w:abstractNumId w:val="206"/>
  </w:num>
  <w:num w:numId="152">
    <w:abstractNumId w:val="132"/>
  </w:num>
  <w:num w:numId="153">
    <w:abstractNumId w:val="136"/>
  </w:num>
  <w:num w:numId="154">
    <w:abstractNumId w:val="166"/>
  </w:num>
  <w:num w:numId="155">
    <w:abstractNumId w:val="274"/>
  </w:num>
  <w:num w:numId="156">
    <w:abstractNumId w:val="126"/>
  </w:num>
  <w:num w:numId="157">
    <w:abstractNumId w:val="120"/>
  </w:num>
  <w:num w:numId="158">
    <w:abstractNumId w:val="241"/>
  </w:num>
  <w:num w:numId="159">
    <w:abstractNumId w:val="137"/>
  </w:num>
  <w:num w:numId="160">
    <w:abstractNumId w:val="75"/>
  </w:num>
  <w:num w:numId="161">
    <w:abstractNumId w:val="113"/>
  </w:num>
  <w:num w:numId="162">
    <w:abstractNumId w:val="130"/>
  </w:num>
  <w:num w:numId="163">
    <w:abstractNumId w:val="195"/>
  </w:num>
  <w:num w:numId="164">
    <w:abstractNumId w:val="44"/>
  </w:num>
  <w:num w:numId="165">
    <w:abstractNumId w:val="72"/>
  </w:num>
  <w:num w:numId="166">
    <w:abstractNumId w:val="260"/>
  </w:num>
  <w:num w:numId="167">
    <w:abstractNumId w:val="62"/>
  </w:num>
  <w:num w:numId="168">
    <w:abstractNumId w:val="65"/>
  </w:num>
  <w:num w:numId="169">
    <w:abstractNumId w:val="218"/>
  </w:num>
  <w:num w:numId="170">
    <w:abstractNumId w:val="216"/>
  </w:num>
  <w:num w:numId="171">
    <w:abstractNumId w:val="270"/>
  </w:num>
  <w:num w:numId="172">
    <w:abstractNumId w:val="87"/>
  </w:num>
  <w:num w:numId="173">
    <w:abstractNumId w:val="131"/>
  </w:num>
  <w:num w:numId="174">
    <w:abstractNumId w:val="157"/>
  </w:num>
  <w:num w:numId="175">
    <w:abstractNumId w:val="88"/>
  </w:num>
  <w:num w:numId="176">
    <w:abstractNumId w:val="138"/>
  </w:num>
  <w:num w:numId="177">
    <w:abstractNumId w:val="108"/>
  </w:num>
  <w:num w:numId="178">
    <w:abstractNumId w:val="46"/>
  </w:num>
  <w:num w:numId="179">
    <w:abstractNumId w:val="83"/>
  </w:num>
  <w:num w:numId="180">
    <w:abstractNumId w:val="115"/>
  </w:num>
  <w:num w:numId="181">
    <w:abstractNumId w:val="230"/>
  </w:num>
  <w:num w:numId="182">
    <w:abstractNumId w:val="114"/>
  </w:num>
  <w:num w:numId="183">
    <w:abstractNumId w:val="202"/>
  </w:num>
  <w:num w:numId="184">
    <w:abstractNumId w:val="109"/>
  </w:num>
  <w:num w:numId="185">
    <w:abstractNumId w:val="179"/>
  </w:num>
  <w:num w:numId="186">
    <w:abstractNumId w:val="73"/>
  </w:num>
  <w:num w:numId="187">
    <w:abstractNumId w:val="187"/>
  </w:num>
  <w:num w:numId="188">
    <w:abstractNumId w:val="212"/>
  </w:num>
  <w:num w:numId="189">
    <w:abstractNumId w:val="258"/>
  </w:num>
  <w:num w:numId="190">
    <w:abstractNumId w:val="192"/>
  </w:num>
  <w:num w:numId="191">
    <w:abstractNumId w:val="220"/>
  </w:num>
  <w:num w:numId="192">
    <w:abstractNumId w:val="140"/>
  </w:num>
  <w:num w:numId="193">
    <w:abstractNumId w:val="97"/>
  </w:num>
  <w:num w:numId="194">
    <w:abstractNumId w:val="69"/>
  </w:num>
  <w:num w:numId="195">
    <w:abstractNumId w:val="124"/>
  </w:num>
  <w:num w:numId="196">
    <w:abstractNumId w:val="159"/>
  </w:num>
  <w:num w:numId="197">
    <w:abstractNumId w:val="268"/>
  </w:num>
  <w:num w:numId="198">
    <w:abstractNumId w:val="211"/>
    <w:lvlOverride w:ilvl="0">
      <w:lvl w:ilvl="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825"/>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825"/>
          </w:tabs>
          <w:ind w:left="1184" w:hanging="360"/>
        </w:pPr>
        <w:rPr>
          <w:rFonts w:ascii="Times New Roman" w:eastAsia="Calibr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825"/>
          </w:tabs>
          <w:ind w:left="15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825"/>
          </w:tabs>
          <w:ind w:left="20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825"/>
          </w:tabs>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825"/>
          </w:tabs>
          <w:ind w:left="2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825"/>
          </w:tabs>
          <w:ind w:left="32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825"/>
          </w:tabs>
          <w:ind w:left="36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9">
    <w:abstractNumId w:val="134"/>
  </w:num>
  <w:num w:numId="200">
    <w:abstractNumId w:val="211"/>
    <w:lvlOverride w:ilvl="1">
      <w:lvl w:ilvl="1">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201">
    <w:abstractNumId w:val="211"/>
    <w:lvlOverride w:ilvl="0">
      <w:lvl w:ilvl="0">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825"/>
            <w:tab w:val="num" w:pos="1184"/>
          </w:tabs>
          <w:ind w:left="1195"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825"/>
            <w:tab w:val="num" w:pos="1590"/>
          </w:tabs>
          <w:ind w:left="1601"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825"/>
            <w:tab w:val="num" w:pos="1996"/>
          </w:tabs>
          <w:ind w:left="2007"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825"/>
            <w:tab w:val="num" w:pos="2402"/>
          </w:tabs>
          <w:ind w:left="241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825"/>
            <w:tab w:val="num" w:pos="2808"/>
          </w:tabs>
          <w:ind w:left="2819"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825"/>
            <w:tab w:val="num" w:pos="3214"/>
          </w:tabs>
          <w:ind w:left="3225"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825"/>
            <w:tab w:val="num" w:pos="3620"/>
          </w:tabs>
          <w:ind w:left="3631"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2">
    <w:abstractNumId w:val="211"/>
    <w:lvlOverride w:ilvl="0">
      <w:lvl w:ilvl="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825"/>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825"/>
          </w:tabs>
          <w:ind w:left="11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825"/>
          </w:tabs>
          <w:ind w:left="15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825"/>
          </w:tabs>
          <w:ind w:left="20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825"/>
          </w:tabs>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825"/>
          </w:tabs>
          <w:ind w:left="28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825"/>
          </w:tabs>
          <w:ind w:left="32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825"/>
          </w:tabs>
          <w:ind w:left="36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3">
    <w:abstractNumId w:val="191"/>
  </w:num>
  <w:num w:numId="204">
    <w:abstractNumId w:val="86"/>
  </w:num>
  <w:num w:numId="205">
    <w:abstractNumId w:val="90"/>
  </w:num>
  <w:num w:numId="206">
    <w:abstractNumId w:val="90"/>
    <w:lvlOverride w:ilvl="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141" w:hanging="4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645" w:hanging="5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214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2653" w:hanging="8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157" w:hanging="9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661" w:hanging="1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237" w:hanging="1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7">
    <w:abstractNumId w:val="67"/>
    <w:lvlOverride w:ilvl="0">
      <w:startOverride w:val="2"/>
    </w:lvlOverride>
  </w:num>
  <w:num w:numId="208">
    <w:abstractNumId w:val="67"/>
    <w:lvlOverride w:ilvl="0">
      <w:lvl w:ilvl="0">
        <w:start w:val="1"/>
        <w:numFmt w:val="decimal"/>
        <w:lvlText w:val="%1."/>
        <w:lvlJc w:val="left"/>
        <w:pPr>
          <w:tabs>
            <w:tab w:val="left" w:pos="47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25"/>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825"/>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825"/>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825"/>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825"/>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825"/>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825"/>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825"/>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9">
    <w:abstractNumId w:val="41"/>
  </w:num>
  <w:num w:numId="210">
    <w:abstractNumId w:val="208"/>
  </w:num>
  <w:num w:numId="211">
    <w:abstractNumId w:val="67"/>
    <w:lvlOverride w:ilvl="0">
      <w:startOverride w:val="14"/>
    </w:lvlOverride>
  </w:num>
  <w:num w:numId="212">
    <w:abstractNumId w:val="45"/>
  </w:num>
  <w:num w:numId="213">
    <w:abstractNumId w:val="261"/>
  </w:num>
  <w:num w:numId="214">
    <w:abstractNumId w:val="261"/>
    <w:lvlOverride w:ilvl="0">
      <w:lvl w:ilvl="0" w:tplc="86B665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E8F2B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4C1D40">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2AE35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548B7E">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8A8A94">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E971E">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40D9B0">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04CB6A">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5">
    <w:abstractNumId w:val="261"/>
    <w:lvlOverride w:ilvl="0">
      <w:lvl w:ilvl="0" w:tplc="86B6651E">
        <w:start w:val="1"/>
        <w:numFmt w:val="decimal"/>
        <w:lvlText w:val="%1."/>
        <w:lvlJc w:val="left"/>
        <w:pPr>
          <w:tabs>
            <w:tab w:val="left" w:pos="477"/>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E8F2B4">
        <w:start w:val="1"/>
        <w:numFmt w:val="decimal"/>
        <w:lvlText w:val="%2)"/>
        <w:lvlJc w:val="left"/>
        <w:pPr>
          <w:tabs>
            <w:tab w:val="left" w:pos="477"/>
          </w:tabs>
          <w:ind w:left="786"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4C1D40">
        <w:start w:val="1"/>
        <w:numFmt w:val="decimal"/>
        <w:lvlText w:val="%3)"/>
        <w:lvlJc w:val="left"/>
        <w:pPr>
          <w:tabs>
            <w:tab w:val="left" w:pos="477"/>
          </w:tabs>
          <w:ind w:left="1158"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2AE35C">
        <w:start w:val="1"/>
        <w:numFmt w:val="decimal"/>
        <w:lvlText w:val="%4)"/>
        <w:lvlJc w:val="left"/>
        <w:pPr>
          <w:tabs>
            <w:tab w:val="left" w:pos="477"/>
          </w:tabs>
          <w:ind w:left="1530"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548B7E">
        <w:start w:val="1"/>
        <w:numFmt w:val="decimal"/>
        <w:lvlText w:val="%5)"/>
        <w:lvlJc w:val="left"/>
        <w:pPr>
          <w:tabs>
            <w:tab w:val="left" w:pos="477"/>
          </w:tabs>
          <w:ind w:left="1902"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8A8A94">
        <w:start w:val="1"/>
        <w:numFmt w:val="decimal"/>
        <w:lvlText w:val="%6)"/>
        <w:lvlJc w:val="left"/>
        <w:pPr>
          <w:tabs>
            <w:tab w:val="left" w:pos="477"/>
          </w:tabs>
          <w:ind w:left="2274"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E971E">
        <w:start w:val="1"/>
        <w:numFmt w:val="decimal"/>
        <w:lvlText w:val="%7)"/>
        <w:lvlJc w:val="left"/>
        <w:pPr>
          <w:tabs>
            <w:tab w:val="left" w:pos="477"/>
          </w:tabs>
          <w:ind w:left="2646"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40D9B0">
        <w:start w:val="1"/>
        <w:numFmt w:val="decimal"/>
        <w:lvlText w:val="%8)"/>
        <w:lvlJc w:val="left"/>
        <w:pPr>
          <w:tabs>
            <w:tab w:val="left" w:pos="477"/>
          </w:tabs>
          <w:ind w:left="3018"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04CB6A">
        <w:start w:val="1"/>
        <w:numFmt w:val="decimal"/>
        <w:lvlText w:val="%9)"/>
        <w:lvlJc w:val="left"/>
        <w:pPr>
          <w:tabs>
            <w:tab w:val="left" w:pos="477"/>
          </w:tabs>
          <w:ind w:left="3390" w:hanging="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6">
    <w:abstractNumId w:val="236"/>
  </w:num>
  <w:num w:numId="217">
    <w:abstractNumId w:val="196"/>
  </w:num>
  <w:num w:numId="218">
    <w:abstractNumId w:val="196"/>
    <w:lvlOverride w:ilvl="0">
      <w:lvl w:ilvl="0" w:tplc="217AB4D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2C3D2A">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6A8A4">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56B310">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508416">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EA40EE">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A492E6">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FE9044">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1C3CA6">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9">
    <w:abstractNumId w:val="196"/>
    <w:lvlOverride w:ilvl="0">
      <w:lvl w:ilvl="0" w:tplc="217AB4D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2C3D2A">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16A8A4">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56B310">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508416">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EA40EE">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A492E6">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FE9044">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E1C3CA6">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0">
    <w:abstractNumId w:val="160"/>
  </w:num>
  <w:num w:numId="221">
    <w:abstractNumId w:val="271"/>
  </w:num>
  <w:num w:numId="222">
    <w:abstractNumId w:val="271"/>
    <w:lvlOverride w:ilvl="0">
      <w:lvl w:ilvl="0" w:tplc="20D023C6">
        <w:start w:val="1"/>
        <w:numFmt w:val="decimal"/>
        <w:lvlText w:val="%1."/>
        <w:lvlJc w:val="left"/>
        <w:pPr>
          <w:tabs>
            <w:tab w:val="left" w:pos="477"/>
            <w:tab w:val="left" w:leader="dot" w:pos="4988"/>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F22C70">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AC2AE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4CED0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2E1D16">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FEED20">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26B5D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12A79DA">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EA710">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3">
    <w:abstractNumId w:val="151"/>
  </w:num>
  <w:num w:numId="224">
    <w:abstractNumId w:val="9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5">
    <w:abstractNumId w:val="213"/>
  </w:num>
  <w:num w:numId="226">
    <w:abstractNumId w:val="58"/>
  </w:num>
  <w:num w:numId="227">
    <w:abstractNumId w:val="58"/>
    <w:lvlOverride w:ilvl="0">
      <w:lvl w:ilvl="0" w:tplc="C4021BB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B2C65E">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B4CDD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DCB872">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E45C6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22BED0">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A89768">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24E3E4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92E108">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8">
    <w:abstractNumId w:val="172"/>
  </w:num>
  <w:num w:numId="229">
    <w:abstractNumId w:val="217"/>
  </w:num>
  <w:num w:numId="230">
    <w:abstractNumId w:val="244"/>
  </w:num>
  <w:num w:numId="231">
    <w:abstractNumId w:val="78"/>
  </w:num>
  <w:num w:numId="232">
    <w:abstractNumId w:val="217"/>
    <w:lvlOverride w:ilvl="0">
      <w:startOverride w:val="4"/>
    </w:lvlOverride>
  </w:num>
  <w:num w:numId="233">
    <w:abstractNumId w:val="217"/>
    <w:lvlOverride w:ilvl="0">
      <w:lvl w:ilvl="0" w:tplc="FA48341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54A7D4">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1AE9D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1469C2">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562C2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06E34C">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48D6A">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F23CF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729980">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4">
    <w:abstractNumId w:val="169"/>
  </w:num>
  <w:num w:numId="235">
    <w:abstractNumId w:val="189"/>
  </w:num>
  <w:num w:numId="236">
    <w:abstractNumId w:val="227"/>
  </w:num>
  <w:num w:numId="237">
    <w:abstractNumId w:val="263"/>
  </w:num>
  <w:num w:numId="238">
    <w:abstractNumId w:val="234"/>
  </w:num>
  <w:num w:numId="239">
    <w:abstractNumId w:val="43"/>
  </w:num>
  <w:num w:numId="240">
    <w:abstractNumId w:val="43"/>
    <w:lvlOverride w:ilvl="0">
      <w:lvl w:ilvl="0" w:tplc="D58CE4B2">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20568">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6BCF4">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A4420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C07176">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CEB834">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2A4CCC">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220788">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D84330">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abstractNumId w:val="43"/>
    <w:lvlOverride w:ilvl="0">
      <w:lvl w:ilvl="0" w:tplc="D58CE4B2">
        <w:start w:val="1"/>
        <w:numFmt w:val="decimal"/>
        <w:lvlText w:val="%1."/>
        <w:lvlJc w:val="left"/>
        <w:pPr>
          <w:tabs>
            <w:tab w:val="left" w:pos="477"/>
            <w:tab w:val="left" w:leader="dot" w:pos="8823"/>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20568">
        <w:start w:val="1"/>
        <w:numFmt w:val="decimal"/>
        <w:lvlText w:val="%2)"/>
        <w:lvlJc w:val="left"/>
        <w:pPr>
          <w:tabs>
            <w:tab w:val="left" w:pos="477"/>
            <w:tab w:val="left" w:leader="dot" w:pos="8823"/>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A6BCF4">
        <w:start w:val="1"/>
        <w:numFmt w:val="decimal"/>
        <w:lvlText w:val="%3)"/>
        <w:lvlJc w:val="left"/>
        <w:pPr>
          <w:tabs>
            <w:tab w:val="left" w:pos="477"/>
            <w:tab w:val="left" w:leader="dot" w:pos="8823"/>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A4420E">
        <w:start w:val="1"/>
        <w:numFmt w:val="decimal"/>
        <w:lvlText w:val="%4)"/>
        <w:lvlJc w:val="left"/>
        <w:pPr>
          <w:tabs>
            <w:tab w:val="left" w:pos="477"/>
            <w:tab w:val="left" w:leader="dot" w:pos="8823"/>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C07176">
        <w:start w:val="1"/>
        <w:numFmt w:val="decimal"/>
        <w:lvlText w:val="%5)"/>
        <w:lvlJc w:val="left"/>
        <w:pPr>
          <w:tabs>
            <w:tab w:val="left" w:pos="477"/>
            <w:tab w:val="left" w:leader="dot" w:pos="8823"/>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CEB834">
        <w:start w:val="1"/>
        <w:numFmt w:val="decimal"/>
        <w:lvlText w:val="%6)"/>
        <w:lvlJc w:val="left"/>
        <w:pPr>
          <w:tabs>
            <w:tab w:val="left" w:pos="477"/>
            <w:tab w:val="left" w:leader="dot" w:pos="8823"/>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2A4CCC">
        <w:start w:val="1"/>
        <w:numFmt w:val="decimal"/>
        <w:lvlText w:val="%7)"/>
        <w:lvlJc w:val="left"/>
        <w:pPr>
          <w:tabs>
            <w:tab w:val="left" w:pos="477"/>
            <w:tab w:val="left" w:leader="dot" w:pos="8823"/>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220788">
        <w:start w:val="1"/>
        <w:numFmt w:val="decimal"/>
        <w:lvlText w:val="%8)"/>
        <w:lvlJc w:val="left"/>
        <w:pPr>
          <w:tabs>
            <w:tab w:val="left" w:pos="477"/>
            <w:tab w:val="left" w:leader="dot" w:pos="8823"/>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D84330">
        <w:start w:val="1"/>
        <w:numFmt w:val="decimal"/>
        <w:lvlText w:val="%9)"/>
        <w:lvlJc w:val="left"/>
        <w:pPr>
          <w:tabs>
            <w:tab w:val="left" w:pos="477"/>
            <w:tab w:val="left" w:leader="dot" w:pos="8823"/>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2">
    <w:abstractNumId w:val="112"/>
  </w:num>
  <w:num w:numId="243">
    <w:abstractNumId w:val="201"/>
  </w:num>
  <w:num w:numId="244">
    <w:abstractNumId w:val="201"/>
    <w:lvlOverride w:ilvl="0">
      <w:lvl w:ilvl="0" w:tplc="80DCE6C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24486E">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C630BA">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663CEC">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041BD2">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88BD12">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1E6B6C">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14E0B0">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9CCB60">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5">
    <w:abstractNumId w:val="201"/>
    <w:lvlOverride w:ilvl="0">
      <w:lvl w:ilvl="0" w:tplc="80DCE6C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24486E">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C630B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663CE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041BD2">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88BD1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1E6B6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14E0B0">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9CCB60">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6">
    <w:abstractNumId w:val="84"/>
  </w:num>
  <w:num w:numId="247">
    <w:abstractNumId w:val="117"/>
  </w:num>
  <w:num w:numId="248">
    <w:abstractNumId w:val="117"/>
    <w:lvlOverride w:ilvl="0">
      <w:lvl w:ilvl="0" w:tplc="3A9E147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EEDCE">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487ECA">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24FC2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CCC59C">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3E68EC">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28FA94">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E09400">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F6E822">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abstractNumId w:val="273"/>
  </w:num>
  <w:num w:numId="250">
    <w:abstractNumId w:val="35"/>
  </w:num>
  <w:num w:numId="251">
    <w:abstractNumId w:val="204"/>
  </w:num>
  <w:num w:numId="252">
    <w:abstractNumId w:val="266"/>
  </w:num>
  <w:num w:numId="253">
    <w:abstractNumId w:val="154"/>
  </w:num>
  <w:num w:numId="254">
    <w:abstractNumId w:val="30"/>
  </w:num>
  <w:num w:numId="255">
    <w:abstractNumId w:val="225"/>
  </w:num>
  <w:num w:numId="256">
    <w:abstractNumId w:val="161"/>
  </w:num>
  <w:num w:numId="257">
    <w:abstractNumId w:val="99"/>
  </w:num>
  <w:num w:numId="258">
    <w:abstractNumId w:val="173"/>
  </w:num>
  <w:num w:numId="259">
    <w:abstractNumId w:val="174"/>
  </w:num>
  <w:num w:numId="260">
    <w:abstractNumId w:val="42"/>
  </w:num>
  <w:num w:numId="261">
    <w:abstractNumId w:val="67"/>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262">
    <w:abstractNumId w:val="95"/>
    <w:lvlOverride w:ilvl="0">
      <w:lvl w:ilvl="0">
        <w:start w:val="1"/>
        <w:numFmt w:val="decimal"/>
        <w:lvlText w:val="%1."/>
        <w:lvlJc w:val="left"/>
        <w:pPr>
          <w:ind w:left="426" w:hanging="426"/>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263">
    <w:abstractNumId w:val="189"/>
    <w:lvlOverride w:ilvl="0">
      <w:startOverride w:val="3"/>
      <w:lvl w:ilvl="0" w:tplc="4A6C87DE">
        <w:start w:val="3"/>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BE487C">
        <w:start w:val="1"/>
        <w:numFmt w:val="decimal"/>
        <w:lvlText w:val="%2)"/>
        <w:lvlJc w:val="left"/>
        <w:pPr>
          <w:tabs>
            <w:tab w:val="left" w:pos="477"/>
          </w:tabs>
          <w:ind w:left="1080" w:hanging="360"/>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E4713C">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42067CA">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541C8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384FCE">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1F06A58">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12694F2">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6E354E">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4">
    <w:abstractNumId w:val="265"/>
    <w:lvlOverride w:ilvl="0">
      <w:lvl w:ilvl="0" w:tplc="DADE1330">
        <w:start w:val="1"/>
        <w:numFmt w:val="decimal"/>
        <w:lvlText w:val="%1."/>
        <w:lvlJc w:val="left"/>
        <w:pPr>
          <w:tabs>
            <w:tab w:val="left" w:pos="720"/>
          </w:tabs>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265">
    <w:abstractNumId w:val="194"/>
  </w:num>
  <w:num w:numId="266">
    <w:abstractNumId w:val="142"/>
  </w:num>
  <w:num w:numId="267">
    <w:abstractNumId w:val="229"/>
  </w:num>
  <w:num w:numId="268">
    <w:abstractNumId w:val="252"/>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de-DE" w:vendorID="64" w:dllVersion="131078" w:nlCheck="1" w:checkStyle="0"/>
  <w:activeWritingStyle w:appName="MSWord" w:lang="en-US" w:vendorID="64" w:dllVersion="131078" w:nlCheck="1" w:checkStyle="1"/>
  <w:proofState w:spelling="clean" w:grammar="clean"/>
  <w:defaultTabStop w:val="709"/>
  <w:autoHyphenation/>
  <w:hyphenationZone w:val="425"/>
  <w:characterSpacingControl w:val="doNotCompress"/>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38A5"/>
    <w:rsid w:val="00004711"/>
    <w:rsid w:val="00004C1C"/>
    <w:rsid w:val="00007814"/>
    <w:rsid w:val="0001010E"/>
    <w:rsid w:val="00011431"/>
    <w:rsid w:val="00015425"/>
    <w:rsid w:val="000173F8"/>
    <w:rsid w:val="00020244"/>
    <w:rsid w:val="00020BE1"/>
    <w:rsid w:val="000258BA"/>
    <w:rsid w:val="00026691"/>
    <w:rsid w:val="000266E7"/>
    <w:rsid w:val="0003454B"/>
    <w:rsid w:val="00037C5F"/>
    <w:rsid w:val="0004012C"/>
    <w:rsid w:val="000430AC"/>
    <w:rsid w:val="00045B80"/>
    <w:rsid w:val="00047228"/>
    <w:rsid w:val="00051E7D"/>
    <w:rsid w:val="00052B08"/>
    <w:rsid w:val="00054C2F"/>
    <w:rsid w:val="0005504A"/>
    <w:rsid w:val="00055B72"/>
    <w:rsid w:val="00061891"/>
    <w:rsid w:val="00066465"/>
    <w:rsid w:val="00067297"/>
    <w:rsid w:val="0007331C"/>
    <w:rsid w:val="0008207D"/>
    <w:rsid w:val="00082B50"/>
    <w:rsid w:val="00083425"/>
    <w:rsid w:val="000839DB"/>
    <w:rsid w:val="00090DB5"/>
    <w:rsid w:val="00091E68"/>
    <w:rsid w:val="00096649"/>
    <w:rsid w:val="000A253E"/>
    <w:rsid w:val="000A3614"/>
    <w:rsid w:val="000A43C9"/>
    <w:rsid w:val="000A5A98"/>
    <w:rsid w:val="000B06E0"/>
    <w:rsid w:val="000B16D2"/>
    <w:rsid w:val="000B189C"/>
    <w:rsid w:val="000B32E2"/>
    <w:rsid w:val="000B3FB2"/>
    <w:rsid w:val="000B440A"/>
    <w:rsid w:val="000B62D4"/>
    <w:rsid w:val="000B6F43"/>
    <w:rsid w:val="000C2152"/>
    <w:rsid w:val="000C29FB"/>
    <w:rsid w:val="000C2E91"/>
    <w:rsid w:val="000C2F3C"/>
    <w:rsid w:val="000C351B"/>
    <w:rsid w:val="000C631B"/>
    <w:rsid w:val="000D1983"/>
    <w:rsid w:val="000D1A77"/>
    <w:rsid w:val="000D3054"/>
    <w:rsid w:val="000E0D49"/>
    <w:rsid w:val="000E7696"/>
    <w:rsid w:val="000F5E57"/>
    <w:rsid w:val="001021AE"/>
    <w:rsid w:val="00103341"/>
    <w:rsid w:val="001035F7"/>
    <w:rsid w:val="00103BD8"/>
    <w:rsid w:val="00106FC0"/>
    <w:rsid w:val="0011059B"/>
    <w:rsid w:val="001108D2"/>
    <w:rsid w:val="00114B4E"/>
    <w:rsid w:val="001154B7"/>
    <w:rsid w:val="001178D0"/>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3FD8"/>
    <w:rsid w:val="001E4F8D"/>
    <w:rsid w:val="001E5336"/>
    <w:rsid w:val="001E7A39"/>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20FE2"/>
    <w:rsid w:val="002217C6"/>
    <w:rsid w:val="00223E5C"/>
    <w:rsid w:val="00224BB7"/>
    <w:rsid w:val="00224C22"/>
    <w:rsid w:val="00224F5B"/>
    <w:rsid w:val="00225EED"/>
    <w:rsid w:val="00230810"/>
    <w:rsid w:val="0023303D"/>
    <w:rsid w:val="0023429C"/>
    <w:rsid w:val="00237711"/>
    <w:rsid w:val="00241E7C"/>
    <w:rsid w:val="00242E28"/>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7DF6"/>
    <w:rsid w:val="0027358C"/>
    <w:rsid w:val="00274662"/>
    <w:rsid w:val="00274A53"/>
    <w:rsid w:val="002774FF"/>
    <w:rsid w:val="002806F8"/>
    <w:rsid w:val="00280ECE"/>
    <w:rsid w:val="0028195A"/>
    <w:rsid w:val="00281D73"/>
    <w:rsid w:val="00282143"/>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23D5"/>
    <w:rsid w:val="002B5904"/>
    <w:rsid w:val="002B64B0"/>
    <w:rsid w:val="002B7E88"/>
    <w:rsid w:val="002C1EAC"/>
    <w:rsid w:val="002C2E40"/>
    <w:rsid w:val="002C40A3"/>
    <w:rsid w:val="002C4622"/>
    <w:rsid w:val="002C6553"/>
    <w:rsid w:val="002D1ED7"/>
    <w:rsid w:val="002D5950"/>
    <w:rsid w:val="002D5AB3"/>
    <w:rsid w:val="002D611D"/>
    <w:rsid w:val="002D6B1B"/>
    <w:rsid w:val="002E04DD"/>
    <w:rsid w:val="002E0BD8"/>
    <w:rsid w:val="002E1DC7"/>
    <w:rsid w:val="002E280D"/>
    <w:rsid w:val="002F03DA"/>
    <w:rsid w:val="002F2530"/>
    <w:rsid w:val="002F2851"/>
    <w:rsid w:val="002F6D13"/>
    <w:rsid w:val="00306A6E"/>
    <w:rsid w:val="00311EB4"/>
    <w:rsid w:val="00312D00"/>
    <w:rsid w:val="00313230"/>
    <w:rsid w:val="0031442E"/>
    <w:rsid w:val="00314A92"/>
    <w:rsid w:val="00314FC2"/>
    <w:rsid w:val="00320183"/>
    <w:rsid w:val="00322166"/>
    <w:rsid w:val="00330724"/>
    <w:rsid w:val="00331448"/>
    <w:rsid w:val="0033240C"/>
    <w:rsid w:val="00336EBF"/>
    <w:rsid w:val="003434E1"/>
    <w:rsid w:val="00343677"/>
    <w:rsid w:val="00343962"/>
    <w:rsid w:val="00345FCD"/>
    <w:rsid w:val="00351C42"/>
    <w:rsid w:val="00356BD9"/>
    <w:rsid w:val="00357B6C"/>
    <w:rsid w:val="00360281"/>
    <w:rsid w:val="0036365A"/>
    <w:rsid w:val="00367E23"/>
    <w:rsid w:val="003712E1"/>
    <w:rsid w:val="00372BCA"/>
    <w:rsid w:val="003813D0"/>
    <w:rsid w:val="003868BA"/>
    <w:rsid w:val="00387072"/>
    <w:rsid w:val="00387356"/>
    <w:rsid w:val="00387C8B"/>
    <w:rsid w:val="00387F79"/>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234"/>
    <w:rsid w:val="003D137C"/>
    <w:rsid w:val="003D26F9"/>
    <w:rsid w:val="003D54B5"/>
    <w:rsid w:val="003D6A7E"/>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CC5"/>
    <w:rsid w:val="00464E39"/>
    <w:rsid w:val="00466935"/>
    <w:rsid w:val="00467C4E"/>
    <w:rsid w:val="00472DAA"/>
    <w:rsid w:val="00472F93"/>
    <w:rsid w:val="004754EC"/>
    <w:rsid w:val="004875CC"/>
    <w:rsid w:val="00487E03"/>
    <w:rsid w:val="00492E82"/>
    <w:rsid w:val="004933CE"/>
    <w:rsid w:val="00493591"/>
    <w:rsid w:val="0049374E"/>
    <w:rsid w:val="00497BC7"/>
    <w:rsid w:val="004A1DB0"/>
    <w:rsid w:val="004A3C1D"/>
    <w:rsid w:val="004A590A"/>
    <w:rsid w:val="004A71D6"/>
    <w:rsid w:val="004B09D5"/>
    <w:rsid w:val="004B1F0B"/>
    <w:rsid w:val="004B32A8"/>
    <w:rsid w:val="004B3395"/>
    <w:rsid w:val="004B34E4"/>
    <w:rsid w:val="004B421C"/>
    <w:rsid w:val="004C1A24"/>
    <w:rsid w:val="004C35D6"/>
    <w:rsid w:val="004C4AE7"/>
    <w:rsid w:val="004C57AC"/>
    <w:rsid w:val="004D76F0"/>
    <w:rsid w:val="004D7C44"/>
    <w:rsid w:val="004E3E86"/>
    <w:rsid w:val="004E41BC"/>
    <w:rsid w:val="004F02E2"/>
    <w:rsid w:val="004F030C"/>
    <w:rsid w:val="004F0FB5"/>
    <w:rsid w:val="004F0FF2"/>
    <w:rsid w:val="004F1428"/>
    <w:rsid w:val="004F53DA"/>
    <w:rsid w:val="004F6E80"/>
    <w:rsid w:val="00503845"/>
    <w:rsid w:val="00503F2D"/>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AAF"/>
    <w:rsid w:val="00551172"/>
    <w:rsid w:val="005545E1"/>
    <w:rsid w:val="00554EF5"/>
    <w:rsid w:val="00560B3F"/>
    <w:rsid w:val="005615D6"/>
    <w:rsid w:val="00561BE7"/>
    <w:rsid w:val="00563C95"/>
    <w:rsid w:val="00564090"/>
    <w:rsid w:val="0056627E"/>
    <w:rsid w:val="00566B8B"/>
    <w:rsid w:val="00567671"/>
    <w:rsid w:val="005705AF"/>
    <w:rsid w:val="00570764"/>
    <w:rsid w:val="00573419"/>
    <w:rsid w:val="00573AFD"/>
    <w:rsid w:val="0057431C"/>
    <w:rsid w:val="00575E68"/>
    <w:rsid w:val="00576DE0"/>
    <w:rsid w:val="0057725C"/>
    <w:rsid w:val="00583945"/>
    <w:rsid w:val="00584B33"/>
    <w:rsid w:val="0059259B"/>
    <w:rsid w:val="0059795B"/>
    <w:rsid w:val="005A0B27"/>
    <w:rsid w:val="005A1737"/>
    <w:rsid w:val="005A38AB"/>
    <w:rsid w:val="005A4059"/>
    <w:rsid w:val="005A4EDE"/>
    <w:rsid w:val="005A5FFD"/>
    <w:rsid w:val="005B063B"/>
    <w:rsid w:val="005B0DDD"/>
    <w:rsid w:val="005B5207"/>
    <w:rsid w:val="005B66AB"/>
    <w:rsid w:val="005C1901"/>
    <w:rsid w:val="005D1ED0"/>
    <w:rsid w:val="005D2FD8"/>
    <w:rsid w:val="005D5431"/>
    <w:rsid w:val="005D552B"/>
    <w:rsid w:val="005D5CC7"/>
    <w:rsid w:val="005E5335"/>
    <w:rsid w:val="005E5B07"/>
    <w:rsid w:val="005E61C6"/>
    <w:rsid w:val="005E7870"/>
    <w:rsid w:val="005F2CF3"/>
    <w:rsid w:val="005F3C62"/>
    <w:rsid w:val="005F4661"/>
    <w:rsid w:val="005F5991"/>
    <w:rsid w:val="005F7217"/>
    <w:rsid w:val="005F7F27"/>
    <w:rsid w:val="00600BC5"/>
    <w:rsid w:val="00606225"/>
    <w:rsid w:val="00612000"/>
    <w:rsid w:val="00613594"/>
    <w:rsid w:val="00614A7C"/>
    <w:rsid w:val="0061691D"/>
    <w:rsid w:val="00616BC4"/>
    <w:rsid w:val="006171FD"/>
    <w:rsid w:val="0062379D"/>
    <w:rsid w:val="00625FC1"/>
    <w:rsid w:val="00626002"/>
    <w:rsid w:val="00635538"/>
    <w:rsid w:val="00637DE3"/>
    <w:rsid w:val="006404E9"/>
    <w:rsid w:val="00644AAE"/>
    <w:rsid w:val="006451B7"/>
    <w:rsid w:val="00646255"/>
    <w:rsid w:val="00653117"/>
    <w:rsid w:val="006549F0"/>
    <w:rsid w:val="0065609A"/>
    <w:rsid w:val="00656D9E"/>
    <w:rsid w:val="0065766D"/>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55F0"/>
    <w:rsid w:val="007107BA"/>
    <w:rsid w:val="007130CA"/>
    <w:rsid w:val="00714F0E"/>
    <w:rsid w:val="00716D7E"/>
    <w:rsid w:val="00717932"/>
    <w:rsid w:val="00717E1B"/>
    <w:rsid w:val="00723CF7"/>
    <w:rsid w:val="00727DCD"/>
    <w:rsid w:val="00735A03"/>
    <w:rsid w:val="0074072D"/>
    <w:rsid w:val="00743BA4"/>
    <w:rsid w:val="007441A4"/>
    <w:rsid w:val="00744228"/>
    <w:rsid w:val="0074751A"/>
    <w:rsid w:val="00752A75"/>
    <w:rsid w:val="0075678E"/>
    <w:rsid w:val="00756A12"/>
    <w:rsid w:val="00761395"/>
    <w:rsid w:val="00762DAE"/>
    <w:rsid w:val="0076360F"/>
    <w:rsid w:val="00763FBF"/>
    <w:rsid w:val="007721BA"/>
    <w:rsid w:val="00775E17"/>
    <w:rsid w:val="00777EEF"/>
    <w:rsid w:val="007812FF"/>
    <w:rsid w:val="00783CFC"/>
    <w:rsid w:val="00787738"/>
    <w:rsid w:val="007900D8"/>
    <w:rsid w:val="007925FB"/>
    <w:rsid w:val="007932BC"/>
    <w:rsid w:val="00796973"/>
    <w:rsid w:val="007974DA"/>
    <w:rsid w:val="007A22B3"/>
    <w:rsid w:val="007A42A6"/>
    <w:rsid w:val="007A5DF6"/>
    <w:rsid w:val="007B21F5"/>
    <w:rsid w:val="007C2280"/>
    <w:rsid w:val="007C2AAA"/>
    <w:rsid w:val="007C6CC6"/>
    <w:rsid w:val="007D00B0"/>
    <w:rsid w:val="007D0BBF"/>
    <w:rsid w:val="007D10C8"/>
    <w:rsid w:val="007D1605"/>
    <w:rsid w:val="007D2D72"/>
    <w:rsid w:val="007D372C"/>
    <w:rsid w:val="007D383A"/>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33CC"/>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6084A"/>
    <w:rsid w:val="00860991"/>
    <w:rsid w:val="008613DB"/>
    <w:rsid w:val="00864062"/>
    <w:rsid w:val="0086429D"/>
    <w:rsid w:val="008676A6"/>
    <w:rsid w:val="00867813"/>
    <w:rsid w:val="00872841"/>
    <w:rsid w:val="00873041"/>
    <w:rsid w:val="0087350D"/>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3F91"/>
    <w:rsid w:val="008F533B"/>
    <w:rsid w:val="008F5370"/>
    <w:rsid w:val="008F7C4E"/>
    <w:rsid w:val="008F7D68"/>
    <w:rsid w:val="008F7F73"/>
    <w:rsid w:val="00900B82"/>
    <w:rsid w:val="00901486"/>
    <w:rsid w:val="009049A1"/>
    <w:rsid w:val="00904B36"/>
    <w:rsid w:val="00905FA2"/>
    <w:rsid w:val="0091087F"/>
    <w:rsid w:val="00914EF0"/>
    <w:rsid w:val="00915A67"/>
    <w:rsid w:val="00916851"/>
    <w:rsid w:val="00916F55"/>
    <w:rsid w:val="00917123"/>
    <w:rsid w:val="009219E7"/>
    <w:rsid w:val="0092334E"/>
    <w:rsid w:val="00923C16"/>
    <w:rsid w:val="009262F0"/>
    <w:rsid w:val="009268EC"/>
    <w:rsid w:val="00927B9C"/>
    <w:rsid w:val="00930E4E"/>
    <w:rsid w:val="009313BD"/>
    <w:rsid w:val="00931B21"/>
    <w:rsid w:val="00932004"/>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6D17"/>
    <w:rsid w:val="009D0B47"/>
    <w:rsid w:val="009D1C24"/>
    <w:rsid w:val="009D4532"/>
    <w:rsid w:val="009E0328"/>
    <w:rsid w:val="009F09A3"/>
    <w:rsid w:val="009F1B26"/>
    <w:rsid w:val="009F3386"/>
    <w:rsid w:val="009F65A2"/>
    <w:rsid w:val="00A0189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402DF"/>
    <w:rsid w:val="00A4209A"/>
    <w:rsid w:val="00A504C6"/>
    <w:rsid w:val="00A50587"/>
    <w:rsid w:val="00A5118B"/>
    <w:rsid w:val="00A549EC"/>
    <w:rsid w:val="00A56244"/>
    <w:rsid w:val="00A66F07"/>
    <w:rsid w:val="00A70C00"/>
    <w:rsid w:val="00A762F0"/>
    <w:rsid w:val="00A82592"/>
    <w:rsid w:val="00A8365F"/>
    <w:rsid w:val="00A85395"/>
    <w:rsid w:val="00A85E20"/>
    <w:rsid w:val="00A92EEF"/>
    <w:rsid w:val="00A944ED"/>
    <w:rsid w:val="00A94B60"/>
    <w:rsid w:val="00AA0DE6"/>
    <w:rsid w:val="00AA1B8C"/>
    <w:rsid w:val="00AB0831"/>
    <w:rsid w:val="00AB2743"/>
    <w:rsid w:val="00AB2A84"/>
    <w:rsid w:val="00AB47BD"/>
    <w:rsid w:val="00AB4C69"/>
    <w:rsid w:val="00AB5BF9"/>
    <w:rsid w:val="00AB5F36"/>
    <w:rsid w:val="00AC1113"/>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5571"/>
    <w:rsid w:val="00B46A83"/>
    <w:rsid w:val="00B50E84"/>
    <w:rsid w:val="00B53312"/>
    <w:rsid w:val="00B54BB1"/>
    <w:rsid w:val="00B54E78"/>
    <w:rsid w:val="00B61E73"/>
    <w:rsid w:val="00B64D92"/>
    <w:rsid w:val="00B65852"/>
    <w:rsid w:val="00B65E49"/>
    <w:rsid w:val="00B66E68"/>
    <w:rsid w:val="00B70083"/>
    <w:rsid w:val="00B70ED1"/>
    <w:rsid w:val="00B711DC"/>
    <w:rsid w:val="00B73062"/>
    <w:rsid w:val="00B738E6"/>
    <w:rsid w:val="00B77998"/>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52D4"/>
    <w:rsid w:val="00C153FC"/>
    <w:rsid w:val="00C16CAE"/>
    <w:rsid w:val="00C21D97"/>
    <w:rsid w:val="00C25500"/>
    <w:rsid w:val="00C264B1"/>
    <w:rsid w:val="00C30D6F"/>
    <w:rsid w:val="00C3361D"/>
    <w:rsid w:val="00C3570A"/>
    <w:rsid w:val="00C40F1E"/>
    <w:rsid w:val="00C427FD"/>
    <w:rsid w:val="00C435A2"/>
    <w:rsid w:val="00C43A09"/>
    <w:rsid w:val="00C458CE"/>
    <w:rsid w:val="00C512BD"/>
    <w:rsid w:val="00C52082"/>
    <w:rsid w:val="00C52976"/>
    <w:rsid w:val="00C6652B"/>
    <w:rsid w:val="00C66737"/>
    <w:rsid w:val="00C72849"/>
    <w:rsid w:val="00C72984"/>
    <w:rsid w:val="00C72A71"/>
    <w:rsid w:val="00C73434"/>
    <w:rsid w:val="00C7434A"/>
    <w:rsid w:val="00C74764"/>
    <w:rsid w:val="00C75CA5"/>
    <w:rsid w:val="00C767D9"/>
    <w:rsid w:val="00C86BAC"/>
    <w:rsid w:val="00C90E10"/>
    <w:rsid w:val="00C917F4"/>
    <w:rsid w:val="00C91FFC"/>
    <w:rsid w:val="00C95AF4"/>
    <w:rsid w:val="00C95CBA"/>
    <w:rsid w:val="00C9671C"/>
    <w:rsid w:val="00C97378"/>
    <w:rsid w:val="00C97616"/>
    <w:rsid w:val="00CA10B0"/>
    <w:rsid w:val="00CA1EA0"/>
    <w:rsid w:val="00CA67D3"/>
    <w:rsid w:val="00CB04DB"/>
    <w:rsid w:val="00CB19F8"/>
    <w:rsid w:val="00CB1FE9"/>
    <w:rsid w:val="00CC0E45"/>
    <w:rsid w:val="00CC3A3D"/>
    <w:rsid w:val="00CC5995"/>
    <w:rsid w:val="00CC71DE"/>
    <w:rsid w:val="00CD0506"/>
    <w:rsid w:val="00CD5478"/>
    <w:rsid w:val="00CD7824"/>
    <w:rsid w:val="00CE0747"/>
    <w:rsid w:val="00CE1075"/>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3C4A"/>
    <w:rsid w:val="00DF6354"/>
    <w:rsid w:val="00E0272B"/>
    <w:rsid w:val="00E0385B"/>
    <w:rsid w:val="00E0406E"/>
    <w:rsid w:val="00E05FB2"/>
    <w:rsid w:val="00E072A5"/>
    <w:rsid w:val="00E14D13"/>
    <w:rsid w:val="00E22EFE"/>
    <w:rsid w:val="00E22FD5"/>
    <w:rsid w:val="00E257F9"/>
    <w:rsid w:val="00E303C5"/>
    <w:rsid w:val="00E318DE"/>
    <w:rsid w:val="00E31F74"/>
    <w:rsid w:val="00E34899"/>
    <w:rsid w:val="00E367EB"/>
    <w:rsid w:val="00E37848"/>
    <w:rsid w:val="00E429B1"/>
    <w:rsid w:val="00E447D5"/>
    <w:rsid w:val="00E51D6C"/>
    <w:rsid w:val="00E52678"/>
    <w:rsid w:val="00E54110"/>
    <w:rsid w:val="00E60614"/>
    <w:rsid w:val="00E6079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63BA"/>
    <w:rsid w:val="00EB7516"/>
    <w:rsid w:val="00EC45FC"/>
    <w:rsid w:val="00EC7FB9"/>
    <w:rsid w:val="00ED0522"/>
    <w:rsid w:val="00ED09DC"/>
    <w:rsid w:val="00ED0F58"/>
    <w:rsid w:val="00ED193A"/>
    <w:rsid w:val="00ED2B9B"/>
    <w:rsid w:val="00ED2E81"/>
    <w:rsid w:val="00ED4315"/>
    <w:rsid w:val="00ED61A3"/>
    <w:rsid w:val="00ED6973"/>
    <w:rsid w:val="00ED75CD"/>
    <w:rsid w:val="00EE3C77"/>
    <w:rsid w:val="00EE5F3E"/>
    <w:rsid w:val="00EF0EFB"/>
    <w:rsid w:val="00EF270A"/>
    <w:rsid w:val="00EF39C6"/>
    <w:rsid w:val="00EF51A7"/>
    <w:rsid w:val="00EF6601"/>
    <w:rsid w:val="00EF705D"/>
    <w:rsid w:val="00EF77CC"/>
    <w:rsid w:val="00F00DB0"/>
    <w:rsid w:val="00F01BE5"/>
    <w:rsid w:val="00F06AE7"/>
    <w:rsid w:val="00F158F1"/>
    <w:rsid w:val="00F15F9F"/>
    <w:rsid w:val="00F2449B"/>
    <w:rsid w:val="00F25ADB"/>
    <w:rsid w:val="00F3396F"/>
    <w:rsid w:val="00F3489A"/>
    <w:rsid w:val="00F3795A"/>
    <w:rsid w:val="00F40C0F"/>
    <w:rsid w:val="00F42A73"/>
    <w:rsid w:val="00F44108"/>
    <w:rsid w:val="00F44C84"/>
    <w:rsid w:val="00F47730"/>
    <w:rsid w:val="00F502C9"/>
    <w:rsid w:val="00F51CEC"/>
    <w:rsid w:val="00F52AF9"/>
    <w:rsid w:val="00F5367C"/>
    <w:rsid w:val="00F55640"/>
    <w:rsid w:val="00F57CD1"/>
    <w:rsid w:val="00F62816"/>
    <w:rsid w:val="00F63C7C"/>
    <w:rsid w:val="00F64B6A"/>
    <w:rsid w:val="00F71B88"/>
    <w:rsid w:val="00F71ED7"/>
    <w:rsid w:val="00F76A3E"/>
    <w:rsid w:val="00F83F6B"/>
    <w:rsid w:val="00F854AE"/>
    <w:rsid w:val="00F934E4"/>
    <w:rsid w:val="00F944C2"/>
    <w:rsid w:val="00FA025C"/>
    <w:rsid w:val="00FA2D91"/>
    <w:rsid w:val="00FA68C0"/>
    <w:rsid w:val="00FA72BB"/>
    <w:rsid w:val="00FB1657"/>
    <w:rsid w:val="00FB289C"/>
    <w:rsid w:val="00FB3B2F"/>
    <w:rsid w:val="00FB5136"/>
    <w:rsid w:val="00FB6A34"/>
    <w:rsid w:val="00FC0C49"/>
    <w:rsid w:val="00FC111B"/>
    <w:rsid w:val="00FC1D56"/>
    <w:rsid w:val="00FC408B"/>
    <w:rsid w:val="00FC792C"/>
    <w:rsid w:val="00FD2474"/>
    <w:rsid w:val="00FE1A6B"/>
    <w:rsid w:val="00FE3148"/>
    <w:rsid w:val="00FE354A"/>
    <w:rsid w:val="00FE4BF4"/>
    <w:rsid w:val="00FE5F9A"/>
    <w:rsid w:val="00FE6400"/>
    <w:rsid w:val="00FE7C64"/>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1922ECDA"/>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792"/>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uiPriority w:val="99"/>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7"/>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uiPriority w:val="99"/>
    <w:rsid w:val="00404040"/>
    <w:rPr>
      <w:rFonts w:ascii="Times New Roman" w:hAnsi="Times New Roman"/>
      <w:sz w:val="24"/>
    </w:rPr>
  </w:style>
  <w:style w:type="paragraph" w:customStyle="1" w:styleId="Style5">
    <w:name w:val="Style5"/>
    <w:basedOn w:val="Normalny"/>
    <w:uiPriority w:val="99"/>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uiPriority w:val="99"/>
    <w:semiHidden/>
    <w:locked/>
    <w:rsid w:val="00404040"/>
    <w:rPr>
      <w:rFonts w:cs="Times New Roman"/>
      <w:lang w:eastAsia="en-US"/>
    </w:rPr>
  </w:style>
  <w:style w:type="paragraph" w:customStyle="1" w:styleId="xl65">
    <w:name w:val="xl65"/>
    <w:basedOn w:val="Normalny"/>
    <w:uiPriority w:val="99"/>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uiPriority w:val="99"/>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qFormat/>
    <w:rsid w:val="00404040"/>
    <w:rPr>
      <w:rFonts w:cs="Times New Roman"/>
      <w:b/>
      <w:bCs/>
    </w:rPr>
  </w:style>
  <w:style w:type="character" w:customStyle="1" w:styleId="skypetbinnertext">
    <w:name w:val="skype_tb_innertext"/>
    <w:uiPriority w:val="99"/>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6"/>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8"/>
      </w:numPr>
    </w:pPr>
  </w:style>
  <w:style w:type="numbering" w:customStyle="1" w:styleId="Zaimportowanystyl191">
    <w:name w:val="Zaimportowany styl 191"/>
    <w:rsid w:val="00D624F5"/>
    <w:pPr>
      <w:numPr>
        <w:numId w:val="149"/>
      </w:numPr>
    </w:pPr>
  </w:style>
  <w:style w:type="numbering" w:customStyle="1" w:styleId="Zaimportowanystyl38">
    <w:name w:val="Zaimportowany styl 38"/>
    <w:rsid w:val="00D624F5"/>
    <w:pPr>
      <w:numPr>
        <w:numId w:val="150"/>
      </w:numPr>
    </w:pPr>
  </w:style>
  <w:style w:type="numbering" w:customStyle="1" w:styleId="Zaimportowanystyl40">
    <w:name w:val="Zaimportowany styl 40"/>
    <w:rsid w:val="00D624F5"/>
    <w:pPr>
      <w:numPr>
        <w:numId w:val="151"/>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3"/>
      </w:numPr>
    </w:pPr>
  </w:style>
  <w:style w:type="numbering" w:customStyle="1" w:styleId="Zaimportowanystyl39">
    <w:name w:val="Zaimportowany styl 39"/>
    <w:rsid w:val="00927B9C"/>
    <w:pPr>
      <w:numPr>
        <w:numId w:val="154"/>
      </w:numPr>
    </w:pPr>
  </w:style>
  <w:style w:type="numbering" w:customStyle="1" w:styleId="Zaimportowanystyl46">
    <w:name w:val="Zaimportowany styl 46"/>
    <w:rsid w:val="00927B9C"/>
    <w:pPr>
      <w:numPr>
        <w:numId w:val="155"/>
      </w:numPr>
    </w:pPr>
  </w:style>
  <w:style w:type="numbering" w:customStyle="1" w:styleId="Zaimportowanystyl58">
    <w:name w:val="Zaimportowany styl 58"/>
    <w:rsid w:val="00927B9C"/>
    <w:pPr>
      <w:numPr>
        <w:numId w:val="156"/>
      </w:numPr>
    </w:pPr>
  </w:style>
  <w:style w:type="numbering" w:customStyle="1" w:styleId="Zaimportowanystyl67">
    <w:name w:val="Zaimportowany styl 67"/>
    <w:rsid w:val="00927B9C"/>
    <w:pPr>
      <w:numPr>
        <w:numId w:val="157"/>
      </w:numPr>
    </w:pPr>
  </w:style>
  <w:style w:type="numbering" w:customStyle="1" w:styleId="Zaimportowanystyl78">
    <w:name w:val="Zaimportowany styl 78"/>
    <w:rsid w:val="00927B9C"/>
    <w:pPr>
      <w:numPr>
        <w:numId w:val="158"/>
      </w:numPr>
    </w:pPr>
  </w:style>
  <w:style w:type="numbering" w:customStyle="1" w:styleId="Zaimportowanystyl84">
    <w:name w:val="Zaimportowany styl 84"/>
    <w:rsid w:val="00927B9C"/>
    <w:pPr>
      <w:numPr>
        <w:numId w:val="159"/>
      </w:numPr>
    </w:pPr>
  </w:style>
  <w:style w:type="numbering" w:customStyle="1" w:styleId="Zaimportowanystyl97">
    <w:name w:val="Zaimportowany styl 97"/>
    <w:rsid w:val="00927B9C"/>
    <w:pPr>
      <w:numPr>
        <w:numId w:val="160"/>
      </w:numPr>
    </w:pPr>
  </w:style>
  <w:style w:type="numbering" w:customStyle="1" w:styleId="Zaimportowanystyl106">
    <w:name w:val="Zaimportowany styl 106"/>
    <w:rsid w:val="00927B9C"/>
    <w:pPr>
      <w:numPr>
        <w:numId w:val="161"/>
      </w:numPr>
    </w:pPr>
  </w:style>
  <w:style w:type="numbering" w:customStyle="1" w:styleId="Zaimportowanystyl117">
    <w:name w:val="Zaimportowany styl 117"/>
    <w:rsid w:val="00927B9C"/>
    <w:pPr>
      <w:numPr>
        <w:numId w:val="162"/>
      </w:numPr>
    </w:pPr>
  </w:style>
  <w:style w:type="numbering" w:customStyle="1" w:styleId="Zaimportowanystyl124">
    <w:name w:val="Zaimportowany styl 124"/>
    <w:rsid w:val="00927B9C"/>
    <w:pPr>
      <w:numPr>
        <w:numId w:val="163"/>
      </w:numPr>
    </w:pPr>
  </w:style>
  <w:style w:type="numbering" w:customStyle="1" w:styleId="Zaimportowanystyl135">
    <w:name w:val="Zaimportowany styl 135"/>
    <w:rsid w:val="00927B9C"/>
    <w:pPr>
      <w:numPr>
        <w:numId w:val="164"/>
      </w:numPr>
    </w:pPr>
  </w:style>
  <w:style w:type="numbering" w:customStyle="1" w:styleId="Zaimportowanystyl142">
    <w:name w:val="Zaimportowany styl 142"/>
    <w:rsid w:val="00927B9C"/>
    <w:pPr>
      <w:numPr>
        <w:numId w:val="165"/>
      </w:numPr>
    </w:pPr>
  </w:style>
  <w:style w:type="numbering" w:customStyle="1" w:styleId="Zaimportowanystyl152">
    <w:name w:val="Zaimportowany styl 152"/>
    <w:rsid w:val="00927B9C"/>
    <w:pPr>
      <w:numPr>
        <w:numId w:val="166"/>
      </w:numPr>
    </w:pPr>
  </w:style>
  <w:style w:type="numbering" w:customStyle="1" w:styleId="Zaimportowanystyl162">
    <w:name w:val="Zaimportowany styl 162"/>
    <w:rsid w:val="00927B9C"/>
    <w:pPr>
      <w:numPr>
        <w:numId w:val="167"/>
      </w:numPr>
    </w:pPr>
  </w:style>
  <w:style w:type="numbering" w:customStyle="1" w:styleId="Zaimportowanystyl174">
    <w:name w:val="Zaimportowany styl 174"/>
    <w:rsid w:val="00927B9C"/>
    <w:pPr>
      <w:numPr>
        <w:numId w:val="168"/>
      </w:numPr>
    </w:pPr>
  </w:style>
  <w:style w:type="numbering" w:customStyle="1" w:styleId="Zaimportowanystyl181">
    <w:name w:val="Zaimportowany styl 181"/>
    <w:rsid w:val="00927B9C"/>
    <w:pPr>
      <w:numPr>
        <w:numId w:val="169"/>
      </w:numPr>
    </w:pPr>
  </w:style>
  <w:style w:type="numbering" w:customStyle="1" w:styleId="Zaimportowanystyl192">
    <w:name w:val="Zaimportowany styl 192"/>
    <w:rsid w:val="00927B9C"/>
    <w:pPr>
      <w:numPr>
        <w:numId w:val="170"/>
      </w:numPr>
    </w:pPr>
  </w:style>
  <w:style w:type="numbering" w:customStyle="1" w:styleId="Zaimportowanystyl201">
    <w:name w:val="Zaimportowany styl 201"/>
    <w:rsid w:val="00927B9C"/>
    <w:pPr>
      <w:numPr>
        <w:numId w:val="171"/>
      </w:numPr>
    </w:pPr>
  </w:style>
  <w:style w:type="numbering" w:customStyle="1" w:styleId="Zaimportowanystyl212">
    <w:name w:val="Zaimportowany styl 212"/>
    <w:rsid w:val="00927B9C"/>
    <w:pPr>
      <w:numPr>
        <w:numId w:val="172"/>
      </w:numPr>
    </w:pPr>
  </w:style>
  <w:style w:type="numbering" w:customStyle="1" w:styleId="Zaimportowanystyl221">
    <w:name w:val="Zaimportowany styl 221"/>
    <w:rsid w:val="00927B9C"/>
    <w:pPr>
      <w:numPr>
        <w:numId w:val="173"/>
      </w:numPr>
    </w:pPr>
  </w:style>
  <w:style w:type="numbering" w:customStyle="1" w:styleId="Zaimportowanystyl231">
    <w:name w:val="Zaimportowany styl 231"/>
    <w:rsid w:val="00927B9C"/>
    <w:pPr>
      <w:numPr>
        <w:numId w:val="174"/>
      </w:numPr>
    </w:pPr>
  </w:style>
  <w:style w:type="numbering" w:customStyle="1" w:styleId="Zaimportowanystyl241">
    <w:name w:val="Zaimportowany styl 241"/>
    <w:rsid w:val="00927B9C"/>
    <w:pPr>
      <w:numPr>
        <w:numId w:val="175"/>
      </w:numPr>
    </w:pPr>
  </w:style>
  <w:style w:type="numbering" w:customStyle="1" w:styleId="Zaimportowanystyl251">
    <w:name w:val="Zaimportowany styl 251"/>
    <w:rsid w:val="00927B9C"/>
    <w:pPr>
      <w:numPr>
        <w:numId w:val="176"/>
      </w:numPr>
    </w:pPr>
  </w:style>
  <w:style w:type="numbering" w:customStyle="1" w:styleId="Zaimportowanystyl271">
    <w:name w:val="Zaimportowany styl 271"/>
    <w:rsid w:val="00927B9C"/>
    <w:pPr>
      <w:numPr>
        <w:numId w:val="177"/>
      </w:numPr>
    </w:pPr>
  </w:style>
  <w:style w:type="numbering" w:customStyle="1" w:styleId="Zaimportowanystyl281">
    <w:name w:val="Zaimportowany styl 281"/>
    <w:rsid w:val="00927B9C"/>
    <w:pPr>
      <w:numPr>
        <w:numId w:val="178"/>
      </w:numPr>
    </w:pPr>
  </w:style>
  <w:style w:type="numbering" w:customStyle="1" w:styleId="Zaimportowanystyl291">
    <w:name w:val="Zaimportowany styl 291"/>
    <w:rsid w:val="00927B9C"/>
    <w:pPr>
      <w:numPr>
        <w:numId w:val="179"/>
      </w:numPr>
    </w:pPr>
  </w:style>
  <w:style w:type="numbering" w:customStyle="1" w:styleId="Zaimportowanystyl30">
    <w:name w:val="Zaimportowany styl 30"/>
    <w:rsid w:val="00927B9C"/>
    <w:pPr>
      <w:numPr>
        <w:numId w:val="180"/>
      </w:numPr>
    </w:pPr>
  </w:style>
  <w:style w:type="numbering" w:customStyle="1" w:styleId="Zaimportowanystyl311">
    <w:name w:val="Zaimportowany styl 311"/>
    <w:rsid w:val="00927B9C"/>
    <w:pPr>
      <w:numPr>
        <w:numId w:val="181"/>
      </w:numPr>
    </w:pPr>
  </w:style>
  <w:style w:type="numbering" w:customStyle="1" w:styleId="Zaimportowanystyl1101">
    <w:name w:val="Zaimportowany styl 1101"/>
    <w:rsid w:val="00927B9C"/>
    <w:pPr>
      <w:numPr>
        <w:numId w:val="182"/>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99"/>
      </w:numPr>
    </w:pPr>
  </w:style>
  <w:style w:type="numbering" w:customStyle="1" w:styleId="Zaimportowanystyl210">
    <w:name w:val="Zaimportowany styl 210"/>
    <w:rsid w:val="000B189C"/>
    <w:pPr>
      <w:numPr>
        <w:numId w:val="203"/>
      </w:numPr>
    </w:pPr>
  </w:style>
  <w:style w:type="numbering" w:customStyle="1" w:styleId="Zaimportowanystyl310">
    <w:name w:val="Zaimportowany styl 310"/>
    <w:rsid w:val="000B189C"/>
    <w:pPr>
      <w:numPr>
        <w:numId w:val="204"/>
      </w:numPr>
    </w:pPr>
  </w:style>
  <w:style w:type="numbering" w:customStyle="1" w:styleId="Zaimportowanystyl47">
    <w:name w:val="Zaimportowany styl 47"/>
    <w:rsid w:val="000B189C"/>
    <w:pPr>
      <w:numPr>
        <w:numId w:val="209"/>
      </w:numPr>
    </w:pPr>
  </w:style>
  <w:style w:type="numbering" w:customStyle="1" w:styleId="Zaimportowanystyl59">
    <w:name w:val="Zaimportowany styl 59"/>
    <w:rsid w:val="000B189C"/>
    <w:pPr>
      <w:numPr>
        <w:numId w:val="212"/>
      </w:numPr>
    </w:pPr>
  </w:style>
  <w:style w:type="numbering" w:customStyle="1" w:styleId="Zaimportowanystyl68">
    <w:name w:val="Zaimportowany styl 68"/>
    <w:rsid w:val="000B189C"/>
    <w:pPr>
      <w:numPr>
        <w:numId w:val="216"/>
      </w:numPr>
    </w:pPr>
  </w:style>
  <w:style w:type="numbering" w:customStyle="1" w:styleId="Zaimportowanystyl79">
    <w:name w:val="Zaimportowany styl 79"/>
    <w:rsid w:val="000B189C"/>
    <w:pPr>
      <w:numPr>
        <w:numId w:val="220"/>
      </w:numPr>
    </w:pPr>
  </w:style>
  <w:style w:type="numbering" w:customStyle="1" w:styleId="Zaimportowanystyl85">
    <w:name w:val="Zaimportowany styl 85"/>
    <w:rsid w:val="000B189C"/>
    <w:pPr>
      <w:numPr>
        <w:numId w:val="223"/>
      </w:numPr>
    </w:pPr>
  </w:style>
  <w:style w:type="numbering" w:customStyle="1" w:styleId="Zaimportowanystyl98">
    <w:name w:val="Zaimportowany styl 98"/>
    <w:rsid w:val="000B189C"/>
    <w:pPr>
      <w:numPr>
        <w:numId w:val="225"/>
      </w:numPr>
    </w:pPr>
  </w:style>
  <w:style w:type="numbering" w:customStyle="1" w:styleId="Zaimportowanystyl107">
    <w:name w:val="Zaimportowany styl 107"/>
    <w:rsid w:val="000B189C"/>
    <w:pPr>
      <w:numPr>
        <w:numId w:val="228"/>
      </w:numPr>
    </w:pPr>
  </w:style>
  <w:style w:type="numbering" w:customStyle="1" w:styleId="Zaimportowanystyl119">
    <w:name w:val="Zaimportowany styl 119"/>
    <w:rsid w:val="000B189C"/>
    <w:pPr>
      <w:numPr>
        <w:numId w:val="230"/>
      </w:numPr>
    </w:pPr>
  </w:style>
  <w:style w:type="numbering" w:customStyle="1" w:styleId="Zaimportowanystyl125">
    <w:name w:val="Zaimportowany styl 125"/>
    <w:rsid w:val="000B189C"/>
    <w:pPr>
      <w:numPr>
        <w:numId w:val="234"/>
      </w:numPr>
    </w:pPr>
  </w:style>
  <w:style w:type="numbering" w:customStyle="1" w:styleId="Zaimportowanystyl136">
    <w:name w:val="Zaimportowany styl 136"/>
    <w:rsid w:val="000B189C"/>
    <w:pPr>
      <w:numPr>
        <w:numId w:val="236"/>
      </w:numPr>
    </w:pPr>
  </w:style>
  <w:style w:type="numbering" w:customStyle="1" w:styleId="Zaimportowanystyl143">
    <w:name w:val="Zaimportowany styl 143"/>
    <w:rsid w:val="000B189C"/>
    <w:pPr>
      <w:numPr>
        <w:numId w:val="238"/>
      </w:numPr>
    </w:pPr>
  </w:style>
  <w:style w:type="numbering" w:customStyle="1" w:styleId="Zaimportowanystyl153">
    <w:name w:val="Zaimportowany styl 153"/>
    <w:rsid w:val="000B189C"/>
    <w:pPr>
      <w:numPr>
        <w:numId w:val="242"/>
      </w:numPr>
    </w:pPr>
  </w:style>
  <w:style w:type="numbering" w:customStyle="1" w:styleId="Zaimportowanystyl163">
    <w:name w:val="Zaimportowany styl 163"/>
    <w:rsid w:val="000B189C"/>
    <w:pPr>
      <w:numPr>
        <w:numId w:val="246"/>
      </w:numPr>
    </w:pPr>
  </w:style>
  <w:style w:type="numbering" w:customStyle="1" w:styleId="Zaimportowanystyl175">
    <w:name w:val="Zaimportowany styl 175"/>
    <w:rsid w:val="000B189C"/>
    <w:pPr>
      <w:numPr>
        <w:numId w:val="249"/>
      </w:numPr>
    </w:pPr>
  </w:style>
  <w:style w:type="numbering" w:customStyle="1" w:styleId="Zaimportowanystyl182">
    <w:name w:val="Zaimportowany styl 182"/>
    <w:rsid w:val="000B189C"/>
    <w:pPr>
      <w:numPr>
        <w:numId w:val="251"/>
      </w:numPr>
    </w:pPr>
  </w:style>
  <w:style w:type="numbering" w:customStyle="1" w:styleId="Zaimportowanystyl193">
    <w:name w:val="Zaimportowany styl 193"/>
    <w:rsid w:val="000B189C"/>
    <w:pPr>
      <w:numPr>
        <w:numId w:val="253"/>
      </w:numPr>
    </w:pPr>
  </w:style>
  <w:style w:type="numbering" w:customStyle="1" w:styleId="Zaimportowanystyl203">
    <w:name w:val="Zaimportowany styl 203"/>
    <w:rsid w:val="000B189C"/>
    <w:pPr>
      <w:numPr>
        <w:numId w:val="255"/>
      </w:numPr>
    </w:pPr>
  </w:style>
  <w:style w:type="numbering" w:customStyle="1" w:styleId="Zaimportowanystyl214">
    <w:name w:val="Zaimportowany styl 214"/>
    <w:rsid w:val="000B189C"/>
    <w:pPr>
      <w:numPr>
        <w:numId w:val="256"/>
      </w:numPr>
    </w:pPr>
  </w:style>
  <w:style w:type="numbering" w:customStyle="1" w:styleId="Zaimportowanystyl223">
    <w:name w:val="Zaimportowany styl 223"/>
    <w:rsid w:val="000B189C"/>
    <w:pPr>
      <w:numPr>
        <w:numId w:val="258"/>
      </w:numPr>
    </w:pPr>
  </w:style>
  <w:style w:type="numbering" w:customStyle="1" w:styleId="Zaimportowanystyl232">
    <w:name w:val="Zaimportowany styl 232"/>
    <w:rsid w:val="000B189C"/>
    <w:pPr>
      <w:numPr>
        <w:numId w:val="259"/>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4E6F-17A5-40F0-B115-56E9D9ED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64</Pages>
  <Words>22620</Words>
  <Characters>135723</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Fudala Rafał</cp:lastModifiedBy>
  <cp:revision>8</cp:revision>
  <cp:lastPrinted>2023-09-27T10:09:00Z</cp:lastPrinted>
  <dcterms:created xsi:type="dcterms:W3CDTF">2023-09-26T09:32:00Z</dcterms:created>
  <dcterms:modified xsi:type="dcterms:W3CDTF">2023-09-27T10:14:00Z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