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B47DD1" w:rsidRDefault="00B47DD1" w:rsidP="00D261CD">
      <w:pPr>
        <w:pStyle w:val="gwp813e5417western"/>
        <w:spacing w:before="0" w:after="0"/>
        <w:jc w:val="center"/>
        <w:rPr>
          <w:rFonts w:ascii="Arial" w:hAnsi="Arial" w:cs="Arial"/>
          <w:b/>
          <w:bCs/>
          <w:color w:val="2E74B5"/>
          <w:kern w:val="1"/>
          <w:u w:color="000000"/>
          <w:lang w:bidi="hi-IN"/>
        </w:rPr>
      </w:pPr>
      <w:r w:rsidRPr="00B47DD1">
        <w:rPr>
          <w:rFonts w:ascii="Arial" w:hAnsi="Arial" w:cs="Arial"/>
          <w:b/>
          <w:bCs/>
          <w:color w:val="2E74B5"/>
          <w:kern w:val="1"/>
          <w:u w:color="000000"/>
          <w:lang w:bidi="hi-IN"/>
        </w:rPr>
        <w:t xml:space="preserve">„Przebudowa dróg powiatowych Nr 3741E oraz 3712E” </w:t>
      </w:r>
    </w:p>
    <w:p w:rsidR="00477F42" w:rsidRDefault="00D261CD" w:rsidP="00477F42">
      <w:pPr>
        <w:jc w:val="center"/>
        <w:rPr>
          <w:rFonts w:ascii="Arial" w:eastAsia="Verdana" w:hAnsi="Arial" w:cs="Arial"/>
          <w:b/>
          <w:i/>
          <w:color w:val="2E74B5"/>
          <w:sz w:val="24"/>
          <w:szCs w:val="24"/>
        </w:rPr>
      </w:pPr>
      <w:r w:rsidRPr="00D261CD">
        <w:rPr>
          <w:rFonts w:ascii="Arial" w:eastAsia="SimSun" w:hAnsi="Arial" w:cs="Arial"/>
          <w:b/>
          <w:bCs/>
          <w:i/>
          <w:color w:val="2E74B5"/>
          <w:kern w:val="1"/>
          <w:lang w:bidi="hi-IN"/>
        </w:rPr>
        <w:t>-</w:t>
      </w:r>
      <w:r w:rsidR="00B47DD1">
        <w:rPr>
          <w:rFonts w:ascii="Arial" w:eastAsia="Verdana" w:hAnsi="Arial" w:cs="Arial"/>
          <w:b/>
          <w:i/>
          <w:color w:val="2E74B5"/>
          <w:kern w:val="1"/>
          <w:lang w:bidi="hi-IN"/>
        </w:rPr>
        <w:t xml:space="preserve"> PRI.272.5</w:t>
      </w:r>
      <w:r w:rsidRPr="00D261CD">
        <w:rPr>
          <w:rFonts w:ascii="Arial" w:eastAsia="Verdana" w:hAnsi="Arial" w:cs="Arial"/>
          <w:b/>
          <w:i/>
          <w:color w:val="2E74B5"/>
          <w:kern w:val="1"/>
          <w:lang w:bidi="hi-IN"/>
        </w:rPr>
        <w:t>.2024</w:t>
      </w:r>
      <w:r w:rsidR="00477F42">
        <w:rPr>
          <w:rFonts w:ascii="Arial" w:eastAsia="Verdana" w:hAnsi="Arial" w:cs="Arial"/>
          <w:b/>
          <w:i/>
          <w:color w:val="2E74B5"/>
          <w:kern w:val="1"/>
          <w:lang w:bidi="hi-IN"/>
        </w:rPr>
        <w:t xml:space="preserve"> </w:t>
      </w:r>
      <w:bookmarkStart w:id="0" w:name="_GoBack"/>
      <w:bookmarkEnd w:id="0"/>
      <w:r w:rsidR="00477F42">
        <w:rPr>
          <w:rFonts w:ascii="Arial" w:eastAsia="Verdana" w:hAnsi="Arial" w:cs="Arial"/>
          <w:b/>
          <w:i/>
          <w:color w:val="2E74B5"/>
          <w:sz w:val="24"/>
          <w:szCs w:val="24"/>
        </w:rPr>
        <w:t>- Część …………….</w:t>
      </w:r>
    </w:p>
    <w:p w:rsidR="00F339D9" w:rsidRDefault="00F339D9" w:rsidP="00D261CD">
      <w:pPr>
        <w:pStyle w:val="gwp813e5417western"/>
        <w:spacing w:before="0" w:after="0"/>
        <w:jc w:val="center"/>
        <w:rPr>
          <w:rFonts w:ascii="Verdana" w:eastAsia="Arial" w:hAnsi="Verdana" w:cs="Arial"/>
          <w:b/>
          <w:sz w:val="20"/>
          <w:szCs w:val="20"/>
        </w:rPr>
      </w:pP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B47DD1">
      <w:rPr>
        <w:sz w:val="18"/>
        <w:szCs w:val="18"/>
      </w:rPr>
      <w:t>5</w:t>
    </w:r>
    <w:r w:rsidRPr="00F04448">
      <w:rPr>
        <w:sz w:val="18"/>
        <w:szCs w:val="18"/>
      </w:rPr>
      <w:t>.202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77F42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47DD1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339D9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318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54</cp:revision>
  <dcterms:created xsi:type="dcterms:W3CDTF">2020-06-30T10:18:00Z</dcterms:created>
  <dcterms:modified xsi:type="dcterms:W3CDTF">2024-05-08T12:59:00Z</dcterms:modified>
</cp:coreProperties>
</file>