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81157" w14:textId="009F312C" w:rsidR="00CB64A6" w:rsidRPr="009400BB" w:rsidRDefault="007F159F" w:rsidP="009400B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</w:t>
      </w:r>
      <w:r w:rsidR="009400BB">
        <w:rPr>
          <w:rFonts w:ascii="Times New Roman" w:hAnsi="Times New Roman" w:cs="Times New Roman"/>
          <w:sz w:val="24"/>
          <w:szCs w:val="24"/>
        </w:rPr>
        <w:t xml:space="preserve">ytanie ofertowe </w:t>
      </w: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A627A1">
        <w:rPr>
          <w:rFonts w:ascii="Times New Roman" w:hAnsi="Times New Roman" w:cs="Times New Roman"/>
          <w:sz w:val="24"/>
          <w:szCs w:val="24"/>
        </w:rPr>
        <w:t>.9</w:t>
      </w:r>
      <w:r w:rsidR="00A24148">
        <w:rPr>
          <w:rFonts w:ascii="Times New Roman" w:hAnsi="Times New Roman" w:cs="Times New Roman"/>
          <w:sz w:val="24"/>
          <w:szCs w:val="24"/>
        </w:rPr>
        <w:t>9</w:t>
      </w:r>
      <w:r w:rsidR="00A627A1">
        <w:rPr>
          <w:rFonts w:ascii="Times New Roman" w:hAnsi="Times New Roman" w:cs="Times New Roman"/>
          <w:sz w:val="24"/>
          <w:szCs w:val="24"/>
        </w:rPr>
        <w:t>.</w:t>
      </w:r>
      <w:r w:rsidR="00FC0423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0E08FF">
        <w:rPr>
          <w:rFonts w:ascii="Times New Roman" w:hAnsi="Times New Roman" w:cs="Times New Roman"/>
          <w:sz w:val="24"/>
          <w:szCs w:val="24"/>
        </w:rPr>
        <w:t>3</w:t>
      </w:r>
      <w:r w:rsidR="009400BB">
        <w:rPr>
          <w:rFonts w:ascii="Times New Roman" w:hAnsi="Times New Roman" w:cs="Times New Roman"/>
          <w:sz w:val="24"/>
          <w:szCs w:val="24"/>
        </w:rPr>
        <w:t xml:space="preserve"> prowadzonego pn.</w:t>
      </w:r>
      <w:bookmarkStart w:id="0" w:name="_Hlk72571098"/>
      <w:r w:rsidR="009400BB">
        <w:rPr>
          <w:rFonts w:ascii="Times New Roman" w:hAnsi="Times New Roman" w:cs="Times New Roman"/>
          <w:sz w:val="24"/>
          <w:szCs w:val="24"/>
        </w:rPr>
        <w:t xml:space="preserve"> </w:t>
      </w:r>
      <w:r w:rsidR="00CB64A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9400BB" w:rsidRPr="00CF4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Naprawa, konserwacja</w:t>
      </w:r>
      <w:r w:rsidR="00940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</w:t>
      </w:r>
      <w:r w:rsidR="009400BB" w:rsidRPr="00CF4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wymiana desek drewnianych w ławkach</w:t>
      </w:r>
      <w:r w:rsidR="009400BB" w:rsidRPr="00D271D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1E57F1A" w14:textId="77777777" w:rsidR="000E08FF" w:rsidRDefault="000E08FF" w:rsidP="000E08F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6819A5DA" w:rsidR="00A96AAF" w:rsidRDefault="007F159F" w:rsidP="000E08F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oferuję wykonanie </w:t>
      </w:r>
      <w:r w:rsidR="009400BB">
        <w:rPr>
          <w:rFonts w:ascii="Times New Roman" w:hAnsi="Times New Roman" w:cs="Times New Roman"/>
          <w:spacing w:val="-1"/>
          <w:sz w:val="24"/>
          <w:szCs w:val="24"/>
        </w:rPr>
        <w:t>Przedmiotu Z</w:t>
      </w:r>
      <w:r w:rsidRPr="007F159F">
        <w:rPr>
          <w:rFonts w:ascii="Times New Roman" w:hAnsi="Times New Roman" w:cs="Times New Roman"/>
          <w:spacing w:val="-1"/>
          <w:sz w:val="24"/>
          <w:szCs w:val="24"/>
        </w:rPr>
        <w:t>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B638634" w14:textId="77777777" w:rsidR="000E08FF" w:rsidRPr="00587633" w:rsidRDefault="000E08FF" w:rsidP="000E08FF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8A479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5D54CB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A31CDA6" w14:textId="79FE6F51" w:rsidR="00833634" w:rsidRPr="009F3593" w:rsidRDefault="00A96AAF" w:rsidP="009F3593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F1E6CCC" w14:textId="5F3332D4" w:rsidR="00A96AAF" w:rsidRDefault="00A96AAF" w:rsidP="000E08F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0E08FF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0E08F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4BB9574E" w:rsidR="007F159F" w:rsidRPr="00E51DFC" w:rsidRDefault="00E51DFC" w:rsidP="00E51DF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</w:t>
      </w:r>
      <w:r w:rsidR="00A96AAF" w:rsidRP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D89F2B9" w14:textId="39D98418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www.tbslokum.pl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E5D1F16" w14:textId="68ABFCE3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sekretariat@tbslokum.pl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03B7511" w14:textId="77777777" w:rsidR="00DC7938" w:rsidRPr="00587633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52637F" w:rsidRDefault="00A96AAF" w:rsidP="008A4795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4BA754AE" w14:textId="77777777" w:rsidR="0052637F" w:rsidRPr="007F159F" w:rsidRDefault="0052637F" w:rsidP="0052637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AB8C88" w14:textId="3D0D4442" w:rsidR="002E6F2C" w:rsidRDefault="002E6F2C" w:rsidP="002E6F2C">
      <w:pPr>
        <w:widowControl w:val="0"/>
        <w:spacing w:after="120"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Całość Przedmiotu Zamówienia zobowiązuje się wykonać w łącznej ryczałtowej kwocie:</w:t>
      </w:r>
    </w:p>
    <w:p w14:paraId="533B6D02" w14:textId="77777777" w:rsidR="00EB71C2" w:rsidRPr="00EB71C2" w:rsidRDefault="00EB71C2" w:rsidP="00EB71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FB778A2" w14:textId="0AFC3555" w:rsidR="00B05A6A" w:rsidRDefault="002E6F2C" w:rsidP="008A479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</w:t>
      </w:r>
      <w:r w:rsidR="00B05A6A"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1C9BBADE" w14:textId="77777777" w:rsidR="00B05A6A" w:rsidRPr="00605F84" w:rsidRDefault="00B05A6A" w:rsidP="00B05A6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5C8C3A" w14:textId="77777777" w:rsidR="00B05A6A" w:rsidRDefault="00B05A6A" w:rsidP="008A4795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27C3BAE" w14:textId="77777777" w:rsidR="00B05A6A" w:rsidRPr="001C547B" w:rsidRDefault="00B05A6A" w:rsidP="00B05A6A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479AC4D" w14:textId="460A73E7" w:rsidR="00AB5E5E" w:rsidRPr="00CB64A6" w:rsidRDefault="00B05A6A" w:rsidP="00CB64A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1"/>
    </w:p>
    <w:p w14:paraId="42DFA091" w14:textId="77777777" w:rsidR="00D07ED8" w:rsidRPr="00582D88" w:rsidRDefault="00D07ED8" w:rsidP="00D07ED8">
      <w:pPr>
        <w:pStyle w:val="Akapitzlist"/>
        <w:widowControl w:val="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825EDE4" w14:textId="7A5A280D" w:rsidR="00B52330" w:rsidRPr="000E08FF" w:rsidRDefault="00630A03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FBF7D2C" w14:textId="77777777" w:rsidR="000E08FF" w:rsidRPr="000E08FF" w:rsidRDefault="000E08FF" w:rsidP="000E08FF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F84B8" w14:textId="1D3F56B2" w:rsidR="008A4795" w:rsidRPr="00C551CA" w:rsidRDefault="008A4795" w:rsidP="008A4795">
      <w:pPr>
        <w:pStyle w:val="Akapitzlist"/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Zapytaniem ofertowym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10234171" w14:textId="77777777" w:rsidR="008A4795" w:rsidRPr="00C551CA" w:rsidRDefault="008A4795" w:rsidP="008A4795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392412D" w14:textId="51F51E43" w:rsidR="008A4795" w:rsidRPr="00D76763" w:rsidRDefault="008A4795" w:rsidP="008A4795">
      <w:pPr>
        <w:pStyle w:val="Akapitzlist"/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9400B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="00CB64A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0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</w:t>
      </w:r>
      <w:r w:rsidR="00A241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przekazania Zlecenia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7C03B6F" w14:textId="77777777" w:rsidR="008A4795" w:rsidRPr="0024551C" w:rsidRDefault="008A4795" w:rsidP="008A4795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14B4C70D" w14:textId="5CFEF64F" w:rsid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w cenie ofertowej brutto uwzględniliśmy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wszystkie koszty niezbędne do prawidłowego wykonania zamówienia.</w:t>
      </w:r>
    </w:p>
    <w:p w14:paraId="390E6040" w14:textId="77777777" w:rsidR="008A4795" w:rsidRPr="008A4795" w:rsidRDefault="008A4795" w:rsidP="008A4795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ED4807C" w14:textId="51F46F06" w:rsid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posiadam/y wszelkie materiały, urządzenia i środki niezbędne do prawidłowego wykonania Przedmiotu Zamówienia</w:t>
      </w:r>
      <w:r w:rsidR="009F18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05AF9AE" w14:textId="77777777" w:rsidR="008A4795" w:rsidRPr="008A4795" w:rsidRDefault="008A4795" w:rsidP="008A4795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C0DFD1" w14:textId="63A7DECE" w:rsidR="009118C9" w:rsidRPr="00F16239" w:rsidRDefault="009118C9" w:rsidP="009118C9">
      <w:pPr>
        <w:pStyle w:val="Akapitzlist"/>
        <w:numPr>
          <w:ilvl w:val="0"/>
          <w:numId w:val="1"/>
        </w:numPr>
        <w:tabs>
          <w:tab w:val="clear" w:pos="284"/>
          <w:tab w:val="num" w:pos="0"/>
        </w:tabs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….</w:t>
      </w:r>
      <w:r>
        <w:rPr>
          <w:rFonts w:ascii="Times New Roma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*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C18DD6C" w14:textId="7F5E700E" w:rsidR="009118C9" w:rsidRP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9118C9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*Należy wpisać liczbę miesięcy.</w:t>
      </w:r>
    </w:p>
    <w:p w14:paraId="64FDCFF4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3A1B82B7" w14:textId="0CB2E74F" w:rsidR="009118C9" w:rsidRPr="00A627A1" w:rsidRDefault="009118C9" w:rsidP="00A627A1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robociznę to Zamawiający uzna, że Wykonawca oferuje w powyższym zakresie 24 miesięczny okres gwarancji. </w:t>
      </w:r>
    </w:p>
    <w:p w14:paraId="4C728650" w14:textId="77777777" w:rsidR="009118C9" w:rsidRPr="00F16239" w:rsidRDefault="009118C9" w:rsidP="009118C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A86317" w14:textId="3E89D5DE" w:rsidR="009118C9" w:rsidRPr="004835E5" w:rsidRDefault="009118C9" w:rsidP="009118C9">
      <w:pPr>
        <w:pStyle w:val="Akapitzlist"/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że udzielamy </w:t>
      </w:r>
      <w:r w:rsidRPr="009118C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….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906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miesięcznego okresu gwarancji na wbudowane materiały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równoważną z gwarancją producenta.</w:t>
      </w:r>
    </w:p>
    <w:p w14:paraId="33EE0CCC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wpisać liczbę miesięcy. </w:t>
      </w:r>
    </w:p>
    <w:p w14:paraId="4E6DC4BA" w14:textId="77777777" w:rsidR="009118C9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6420F803" w14:textId="75640A3E" w:rsidR="009118C9" w:rsidRPr="004835E5" w:rsidRDefault="009118C9" w:rsidP="009118C9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materiały to Zamawiający uzna, że Wykonawca oferuje w powyższym zakresie 24 miesięczny okres gwarancji. </w:t>
      </w:r>
    </w:p>
    <w:p w14:paraId="249DA023" w14:textId="77777777" w:rsidR="00060128" w:rsidRPr="00060128" w:rsidRDefault="00060128" w:rsidP="0006012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64E6A" w14:textId="572F0452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że posiadam/y niezbędną wiedzę i doświadczenie oraz dysponuję/my potencjałem technicznym i osobami zdolnymi do wykonywania </w:t>
      </w:r>
      <w:r w:rsidR="009F18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rzedmiotu </w:t>
      </w:r>
      <w:r w:rsidR="009F18C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amówienia. </w:t>
      </w:r>
    </w:p>
    <w:p w14:paraId="54C58248" w14:textId="77777777" w:rsidR="008A4795" w:rsidRPr="008A4795" w:rsidRDefault="008A4795" w:rsidP="008A4795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F41D38D" w14:textId="3BA15800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A479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BA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10 listopada</w:t>
      </w:r>
      <w:bookmarkStart w:id="2" w:name="_GoBack"/>
      <w:bookmarkEnd w:id="2"/>
      <w:r w:rsidR="00A84B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2023 r. </w:t>
      </w:r>
    </w:p>
    <w:p w14:paraId="16B50EE4" w14:textId="77777777" w:rsidR="008A4795" w:rsidRPr="00CB64A6" w:rsidRDefault="008A4795" w:rsidP="00CB64A6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B55B231" w14:textId="77777777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A479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C878990" w14:textId="77777777" w:rsidR="008A4795" w:rsidRPr="008A4795" w:rsidRDefault="008A4795" w:rsidP="008A4795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62B507" w14:textId="77777777" w:rsidR="008A4795" w:rsidRPr="008A4795" w:rsidRDefault="008A4795" w:rsidP="008A4795">
      <w:pPr>
        <w:pStyle w:val="Akapitzlist"/>
        <w:widowControl w:val="0"/>
        <w:numPr>
          <w:ilvl w:val="0"/>
          <w:numId w:val="1"/>
        </w:numPr>
        <w:tabs>
          <w:tab w:val="num" w:pos="0"/>
          <w:tab w:val="left" w:pos="1649"/>
        </w:tabs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A479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8A4795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D7AE23D" w14:textId="77777777" w:rsidR="008A4795" w:rsidRDefault="008A4795" w:rsidP="008A4795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84A5501" w14:textId="77777777" w:rsidR="008A4795" w:rsidRDefault="008A4795" w:rsidP="00CB64A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9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F18CB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8A4795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   szczególnych rozwiązaniach w  zakresie przeciwdziałania wspieraniu agresji na Ukrainę oraz służących ochronie bezpieczeństwa narodowego.</w:t>
      </w:r>
    </w:p>
    <w:p w14:paraId="1220C038" w14:textId="77777777" w:rsidR="008A4795" w:rsidRDefault="008A4795" w:rsidP="008A4795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40E85" w14:textId="3F590702" w:rsidR="00C33D8C" w:rsidRPr="00DC7938" w:rsidRDefault="00A96AAF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8A4795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F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3E4EFA8C" w14:textId="77777777" w:rsidR="00DC7938" w:rsidRPr="009F18CB" w:rsidRDefault="00DC7938" w:rsidP="009F18CB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Wykonawców będącymi przedsiębiorcami, w celu weryfikacji osób </w:t>
      </w:r>
      <w:r w:rsidRPr="009F1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uprawnionych do złożenia oferty - aktualny odpis z właściwego rejestru lub zaświadczenie o wpisie do ewidencji działalności gospodarczej, jeżeli odrębne przepisy wymagają wpisu do rejestru lub zgłoszenia do ewidencji działalności gospodarczej. </w:t>
      </w:r>
    </w:p>
    <w:p w14:paraId="591459FC" w14:textId="77777777" w:rsidR="00DC7938" w:rsidRPr="00DC7938" w:rsidRDefault="00DC7938" w:rsidP="00DC7938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D621" w14:textId="77777777" w:rsidR="005D54CB" w:rsidRPr="005D54CB" w:rsidRDefault="005D54CB" w:rsidP="005D54CB">
      <w:pPr>
        <w:pStyle w:val="Akapitzlist"/>
        <w:widowControl w:val="0"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8A4795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B05A6A" w:rsidRDefault="00B05A6A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B05A6A" w:rsidRDefault="00B05A6A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B05A6A" w:rsidRDefault="00B05A6A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B05A6A" w:rsidRDefault="00B05A6A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DA9C2B9" w:rsidR="00B05A6A" w:rsidRPr="00FC0423" w:rsidRDefault="00B05A6A" w:rsidP="009F165B">
    <w:pPr>
      <w:spacing w:after="0"/>
      <w:jc w:val="right"/>
      <w:rPr>
        <w:rFonts w:ascii="Times New Roman" w:hAnsi="Times New Roman" w:cs="Times New Roman"/>
        <w:sz w:val="23"/>
        <w:szCs w:val="23"/>
      </w:rPr>
    </w:pPr>
    <w:r w:rsidRPr="00FC0423">
      <w:rPr>
        <w:rFonts w:ascii="Times New Roman" w:hAnsi="Times New Roman" w:cs="Times New Roman"/>
        <w:sz w:val="23"/>
        <w:szCs w:val="23"/>
      </w:rPr>
      <w:t>Załącznik nr 2 do Zap</w:t>
    </w:r>
    <w:r w:rsidR="009400BB" w:rsidRPr="00FC0423">
      <w:rPr>
        <w:rFonts w:ascii="Times New Roman" w:hAnsi="Times New Roman" w:cs="Times New Roman"/>
        <w:sz w:val="23"/>
        <w:szCs w:val="23"/>
      </w:rPr>
      <w:t>ytania ofertowego</w:t>
    </w:r>
    <w:r w:rsidRPr="00FC0423">
      <w:rPr>
        <w:rFonts w:ascii="Times New Roman" w:hAnsi="Times New Roman" w:cs="Times New Roman"/>
        <w:sz w:val="23"/>
        <w:szCs w:val="23"/>
      </w:rPr>
      <w:t xml:space="preserve"> nr PZP.242</w:t>
    </w:r>
    <w:r w:rsidR="00A627A1" w:rsidRPr="00FC0423">
      <w:rPr>
        <w:rFonts w:ascii="Times New Roman" w:hAnsi="Times New Roman" w:cs="Times New Roman"/>
        <w:sz w:val="23"/>
        <w:szCs w:val="23"/>
      </w:rPr>
      <w:t>.9</w:t>
    </w:r>
    <w:r w:rsidR="00A24148" w:rsidRPr="00FC0423">
      <w:rPr>
        <w:rFonts w:ascii="Times New Roman" w:hAnsi="Times New Roman" w:cs="Times New Roman"/>
        <w:sz w:val="23"/>
        <w:szCs w:val="23"/>
      </w:rPr>
      <w:t>9</w:t>
    </w:r>
    <w:r w:rsidR="00A627A1" w:rsidRPr="00FC0423">
      <w:rPr>
        <w:rFonts w:ascii="Times New Roman" w:hAnsi="Times New Roman" w:cs="Times New Roman"/>
        <w:sz w:val="23"/>
        <w:szCs w:val="23"/>
      </w:rPr>
      <w:t>.</w:t>
    </w:r>
    <w:r w:rsidR="00FC0423" w:rsidRPr="00FC0423">
      <w:rPr>
        <w:rFonts w:ascii="Times New Roman" w:hAnsi="Times New Roman" w:cs="Times New Roman"/>
        <w:sz w:val="23"/>
        <w:szCs w:val="23"/>
      </w:rPr>
      <w:t>1.</w:t>
    </w:r>
    <w:r w:rsidRPr="00FC0423">
      <w:rPr>
        <w:rFonts w:ascii="Times New Roman" w:hAnsi="Times New Roman" w:cs="Times New Roman"/>
        <w:sz w:val="23"/>
        <w:szCs w:val="23"/>
      </w:rPr>
      <w:t xml:space="preserve">NB.2023 z dnia </w:t>
    </w:r>
    <w:r w:rsidR="00FC0423" w:rsidRPr="00FC0423">
      <w:rPr>
        <w:rFonts w:ascii="Times New Roman" w:hAnsi="Times New Roman" w:cs="Times New Roman"/>
        <w:sz w:val="23"/>
        <w:szCs w:val="23"/>
      </w:rPr>
      <w:t>2 października</w:t>
    </w:r>
    <w:r w:rsidR="00DE3526" w:rsidRPr="00FC0423">
      <w:rPr>
        <w:rFonts w:ascii="Times New Roman" w:hAnsi="Times New Roman" w:cs="Times New Roman"/>
        <w:sz w:val="23"/>
        <w:szCs w:val="23"/>
      </w:rPr>
      <w:t xml:space="preserve"> </w:t>
    </w:r>
    <w:r w:rsidRPr="00FC0423">
      <w:rPr>
        <w:rFonts w:ascii="Times New Roman" w:hAnsi="Times New Roman" w:cs="Times New Roman"/>
        <w:sz w:val="23"/>
        <w:szCs w:val="23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D866A2"/>
    <w:multiLevelType w:val="hybridMultilevel"/>
    <w:tmpl w:val="6F8E218C"/>
    <w:lvl w:ilvl="0" w:tplc="858252A2">
      <w:start w:val="1"/>
      <w:numFmt w:val="decimal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0E726746"/>
    <w:multiLevelType w:val="hybridMultilevel"/>
    <w:tmpl w:val="DD6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6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42C0D"/>
    <w:multiLevelType w:val="hybridMultilevel"/>
    <w:tmpl w:val="352C4B5A"/>
    <w:lvl w:ilvl="0" w:tplc="18BE9A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56F9B"/>
    <w:rsid w:val="00060128"/>
    <w:rsid w:val="00072680"/>
    <w:rsid w:val="000873DD"/>
    <w:rsid w:val="000A77AD"/>
    <w:rsid w:val="000B4783"/>
    <w:rsid w:val="000C1853"/>
    <w:rsid w:val="000E08FF"/>
    <w:rsid w:val="000F64F1"/>
    <w:rsid w:val="00123D57"/>
    <w:rsid w:val="00136CFD"/>
    <w:rsid w:val="001412D3"/>
    <w:rsid w:val="00161971"/>
    <w:rsid w:val="00162048"/>
    <w:rsid w:val="001A1C50"/>
    <w:rsid w:val="00221783"/>
    <w:rsid w:val="0024551C"/>
    <w:rsid w:val="00245B0E"/>
    <w:rsid w:val="00247881"/>
    <w:rsid w:val="00262A10"/>
    <w:rsid w:val="00290B63"/>
    <w:rsid w:val="002973AA"/>
    <w:rsid w:val="002E6F2C"/>
    <w:rsid w:val="00315AEC"/>
    <w:rsid w:val="00342C83"/>
    <w:rsid w:val="00350BA2"/>
    <w:rsid w:val="003526BD"/>
    <w:rsid w:val="003672A4"/>
    <w:rsid w:val="00372AAD"/>
    <w:rsid w:val="003A51FC"/>
    <w:rsid w:val="003A7E1C"/>
    <w:rsid w:val="003C018A"/>
    <w:rsid w:val="003C24A9"/>
    <w:rsid w:val="003D100E"/>
    <w:rsid w:val="003D17D5"/>
    <w:rsid w:val="003E36B5"/>
    <w:rsid w:val="00411076"/>
    <w:rsid w:val="00422137"/>
    <w:rsid w:val="0043659E"/>
    <w:rsid w:val="0044753B"/>
    <w:rsid w:val="00467847"/>
    <w:rsid w:val="00484C2F"/>
    <w:rsid w:val="00486D59"/>
    <w:rsid w:val="004E3F93"/>
    <w:rsid w:val="0052637F"/>
    <w:rsid w:val="00536C22"/>
    <w:rsid w:val="00571FFB"/>
    <w:rsid w:val="005754F2"/>
    <w:rsid w:val="00582D88"/>
    <w:rsid w:val="00584D72"/>
    <w:rsid w:val="00587633"/>
    <w:rsid w:val="005A145C"/>
    <w:rsid w:val="005D0CCA"/>
    <w:rsid w:val="005D54CB"/>
    <w:rsid w:val="005E096B"/>
    <w:rsid w:val="00630A03"/>
    <w:rsid w:val="00631824"/>
    <w:rsid w:val="00642BC8"/>
    <w:rsid w:val="00674A4C"/>
    <w:rsid w:val="00686267"/>
    <w:rsid w:val="006944D1"/>
    <w:rsid w:val="006A1180"/>
    <w:rsid w:val="006B0623"/>
    <w:rsid w:val="006B2A74"/>
    <w:rsid w:val="006E2AF4"/>
    <w:rsid w:val="007223D4"/>
    <w:rsid w:val="007638D9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906AF"/>
    <w:rsid w:val="008A141F"/>
    <w:rsid w:val="008A4795"/>
    <w:rsid w:val="008B3EA4"/>
    <w:rsid w:val="008E1E73"/>
    <w:rsid w:val="008F380C"/>
    <w:rsid w:val="009118C9"/>
    <w:rsid w:val="00925B7B"/>
    <w:rsid w:val="009313EB"/>
    <w:rsid w:val="009400BB"/>
    <w:rsid w:val="00946F96"/>
    <w:rsid w:val="009535DA"/>
    <w:rsid w:val="009A2188"/>
    <w:rsid w:val="009B0FA6"/>
    <w:rsid w:val="009F165B"/>
    <w:rsid w:val="009F18CB"/>
    <w:rsid w:val="009F3593"/>
    <w:rsid w:val="009F4938"/>
    <w:rsid w:val="00A24148"/>
    <w:rsid w:val="00A35DDC"/>
    <w:rsid w:val="00A50F7D"/>
    <w:rsid w:val="00A627A1"/>
    <w:rsid w:val="00A67F2B"/>
    <w:rsid w:val="00A800B2"/>
    <w:rsid w:val="00A84BBC"/>
    <w:rsid w:val="00A93872"/>
    <w:rsid w:val="00A96AAF"/>
    <w:rsid w:val="00AB5E5E"/>
    <w:rsid w:val="00AC0890"/>
    <w:rsid w:val="00AF18E4"/>
    <w:rsid w:val="00AF22B4"/>
    <w:rsid w:val="00B01BC9"/>
    <w:rsid w:val="00B05A6A"/>
    <w:rsid w:val="00B43F29"/>
    <w:rsid w:val="00B51A1F"/>
    <w:rsid w:val="00B52330"/>
    <w:rsid w:val="00B66084"/>
    <w:rsid w:val="00B800C7"/>
    <w:rsid w:val="00B8631C"/>
    <w:rsid w:val="00BA3A05"/>
    <w:rsid w:val="00BC0917"/>
    <w:rsid w:val="00BD15E8"/>
    <w:rsid w:val="00BF681E"/>
    <w:rsid w:val="00C10BD2"/>
    <w:rsid w:val="00C132EF"/>
    <w:rsid w:val="00C33D8C"/>
    <w:rsid w:val="00C551CA"/>
    <w:rsid w:val="00CA75B0"/>
    <w:rsid w:val="00CB022A"/>
    <w:rsid w:val="00CB64A6"/>
    <w:rsid w:val="00CC79A8"/>
    <w:rsid w:val="00CF040E"/>
    <w:rsid w:val="00CF4A1A"/>
    <w:rsid w:val="00D07ED8"/>
    <w:rsid w:val="00D53DD6"/>
    <w:rsid w:val="00D8157B"/>
    <w:rsid w:val="00D84F76"/>
    <w:rsid w:val="00D92061"/>
    <w:rsid w:val="00D92E68"/>
    <w:rsid w:val="00DC7938"/>
    <w:rsid w:val="00DD21FE"/>
    <w:rsid w:val="00DE3526"/>
    <w:rsid w:val="00DF08BA"/>
    <w:rsid w:val="00E05E36"/>
    <w:rsid w:val="00E128D5"/>
    <w:rsid w:val="00E4660A"/>
    <w:rsid w:val="00E510A0"/>
    <w:rsid w:val="00E51DFC"/>
    <w:rsid w:val="00E554DF"/>
    <w:rsid w:val="00E56E5F"/>
    <w:rsid w:val="00E66901"/>
    <w:rsid w:val="00E6779C"/>
    <w:rsid w:val="00E871F1"/>
    <w:rsid w:val="00EB71C2"/>
    <w:rsid w:val="00ED03EC"/>
    <w:rsid w:val="00ED4CBC"/>
    <w:rsid w:val="00EE666A"/>
    <w:rsid w:val="00EF7F83"/>
    <w:rsid w:val="00F16239"/>
    <w:rsid w:val="00F33EAC"/>
    <w:rsid w:val="00F44185"/>
    <w:rsid w:val="00F60BAE"/>
    <w:rsid w:val="00F637FE"/>
    <w:rsid w:val="00F9671F"/>
    <w:rsid w:val="00FA1F66"/>
    <w:rsid w:val="00FC0423"/>
    <w:rsid w:val="00FC1C47"/>
    <w:rsid w:val="00FD04BB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character" w:customStyle="1" w:styleId="Nagwek2Znak">
    <w:name w:val="Nagłówek 2 Znak"/>
    <w:basedOn w:val="Domylnaczcionkaakapitu"/>
    <w:link w:val="Nagwek2"/>
    <w:uiPriority w:val="9"/>
    <w:rsid w:val="00A35D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numbering" w:customStyle="1" w:styleId="WW8Num72">
    <w:name w:val="WW8Num72"/>
    <w:basedOn w:val="Bezlisty"/>
    <w:rsid w:val="00E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0E22-428A-4A0D-B8B5-D450F620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DDCE26CF</Template>
  <TotalTime>1417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69</cp:revision>
  <cp:lastPrinted>2022-06-14T06:33:00Z</cp:lastPrinted>
  <dcterms:created xsi:type="dcterms:W3CDTF">2021-06-16T23:31:00Z</dcterms:created>
  <dcterms:modified xsi:type="dcterms:W3CDTF">2023-10-02T09:56:00Z</dcterms:modified>
</cp:coreProperties>
</file>