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542A07">
      <w:pPr>
        <w:pStyle w:val="Default"/>
        <w:tabs>
          <w:tab w:val="left" w:pos="7560"/>
        </w:tabs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  <w:r w:rsidR="00542A07">
        <w:rPr>
          <w:rFonts w:asciiTheme="minorHAnsi" w:hAnsiTheme="minorHAnsi" w:cs="Arial"/>
          <w:sz w:val="22"/>
          <w:szCs w:val="22"/>
        </w:rPr>
        <w:tab/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B14401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</w:p>
    <w:p w:rsidR="006B4627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  <w:r w:rsidRPr="00B14401"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  <w:t>Oświadczenie wykonawcy o braku podstaw wykluczenia z postępowania</w:t>
      </w:r>
    </w:p>
    <w:p w:rsidR="00B14401" w:rsidRPr="005F6D28" w:rsidRDefault="00B14401" w:rsidP="00B14401">
      <w:pPr>
        <w:pStyle w:val="Bezodstpw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</w:p>
    <w:p w:rsidR="00AF1057" w:rsidRPr="001F7B7F" w:rsidRDefault="006B4627" w:rsidP="00957406">
      <w:pPr>
        <w:jc w:val="both"/>
        <w:rPr>
          <w:rFonts w:ascii="Arial CE" w:eastAsia="Times New Roman" w:hAnsi="Arial CE" w:cs="Arial CE"/>
          <w:lang w:eastAsia="pl-PL"/>
        </w:rPr>
      </w:pPr>
      <w:r w:rsidRPr="001B1FB4">
        <w:rPr>
          <w:rFonts w:cs="Arial"/>
        </w:rPr>
        <w:t xml:space="preserve">Składając ofertę w </w:t>
      </w:r>
      <w:r w:rsidRPr="001B1FB4">
        <w:rPr>
          <w:rFonts w:cstheme="minorHAnsi"/>
        </w:rPr>
        <w:t>postępowaniu pn.</w:t>
      </w:r>
      <w:r w:rsidR="001B1FB4">
        <w:rPr>
          <w:rFonts w:cstheme="minorHAnsi"/>
        </w:rPr>
        <w:t>:</w:t>
      </w:r>
      <w:r w:rsidR="005F6D28" w:rsidRPr="001B1FB4">
        <w:rPr>
          <w:rFonts w:cstheme="minorHAnsi"/>
        </w:rPr>
        <w:t xml:space="preserve"> </w:t>
      </w:r>
      <w:r w:rsidR="00542A07">
        <w:rPr>
          <w:rFonts w:cstheme="minorHAnsi"/>
        </w:rPr>
        <w:t>„</w:t>
      </w:r>
      <w:r w:rsidR="001F7B7F" w:rsidRPr="001F7B7F">
        <w:rPr>
          <w:b/>
          <w:bCs/>
        </w:rPr>
        <w:t>Wykonanie dokumentacji projektowej dla przebudowy obiektu mostowego w m. Kępno</w:t>
      </w:r>
      <w:r w:rsidR="00C95CF1" w:rsidRPr="001F7B7F">
        <w:rPr>
          <w:rFonts w:ascii="Calibri" w:hAnsi="Calibri" w:cs="Calibri"/>
          <w:i/>
          <w:iCs/>
        </w:rPr>
        <w:t>”</w:t>
      </w:r>
    </w:p>
    <w:p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sectPr w:rsidR="00081AE2" w:rsidRPr="005F6D28" w:rsidSect="00850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7D" w:rsidRDefault="00D2777D" w:rsidP="008A1679">
      <w:pPr>
        <w:spacing w:after="0" w:line="240" w:lineRule="auto"/>
      </w:pPr>
      <w:r>
        <w:separator/>
      </w:r>
    </w:p>
  </w:endnote>
  <w:endnote w:type="continuationSeparator" w:id="0">
    <w:p w:rsidR="00D2777D" w:rsidRDefault="00D2777D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7D" w:rsidRDefault="00D2777D" w:rsidP="008A1679">
      <w:pPr>
        <w:spacing w:after="0" w:line="240" w:lineRule="auto"/>
      </w:pPr>
      <w:r>
        <w:separator/>
      </w:r>
    </w:p>
  </w:footnote>
  <w:footnote w:type="continuationSeparator" w:id="0">
    <w:p w:rsidR="00D2777D" w:rsidRDefault="00D2777D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8A1679" w:rsidRDefault="00C80B59" w:rsidP="00982EB1">
    <w:pPr>
      <w:pStyle w:val="Default"/>
      <w:jc w:val="right"/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542A07">
      <w:rPr>
        <w:rFonts w:asciiTheme="minorHAnsi" w:hAnsiTheme="minorHAnsi" w:cs="Arial"/>
        <w:bCs/>
        <w:sz w:val="22"/>
        <w:szCs w:val="22"/>
      </w:rPr>
      <w:t>2</w:t>
    </w:r>
    <w:r w:rsidRPr="00C80B59">
      <w:rPr>
        <w:rFonts w:asciiTheme="minorHAnsi" w:hAnsiTheme="minorHAnsi" w:cs="Arial"/>
        <w:bCs/>
        <w:sz w:val="22"/>
        <w:szCs w:val="22"/>
      </w:rPr>
      <w:t xml:space="preserve"> - </w:t>
    </w:r>
    <w:r w:rsidR="00982EB1" w:rsidRPr="00982EB1">
      <w:rPr>
        <w:rFonts w:asciiTheme="minorHAnsi" w:hAnsiTheme="minorHAnsi" w:cs="Arial"/>
        <w:bCs/>
        <w:sz w:val="22"/>
        <w:szCs w:val="22"/>
      </w:rPr>
      <w:t>Oświadczenie wykonawcy o braku podstaw wykluczenia z postępowania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63B33"/>
    <w:rsid w:val="00072936"/>
    <w:rsid w:val="00081AE2"/>
    <w:rsid w:val="00082666"/>
    <w:rsid w:val="00117CED"/>
    <w:rsid w:val="00145778"/>
    <w:rsid w:val="001468BE"/>
    <w:rsid w:val="001B1FB4"/>
    <w:rsid w:val="001F7B7F"/>
    <w:rsid w:val="00202521"/>
    <w:rsid w:val="00227041"/>
    <w:rsid w:val="00265A26"/>
    <w:rsid w:val="002719CA"/>
    <w:rsid w:val="002832BC"/>
    <w:rsid w:val="002961E5"/>
    <w:rsid w:val="003A663B"/>
    <w:rsid w:val="004403DF"/>
    <w:rsid w:val="004529BA"/>
    <w:rsid w:val="005228B0"/>
    <w:rsid w:val="00542A07"/>
    <w:rsid w:val="00552694"/>
    <w:rsid w:val="00563B33"/>
    <w:rsid w:val="005B472D"/>
    <w:rsid w:val="005F6D28"/>
    <w:rsid w:val="006149D9"/>
    <w:rsid w:val="0067654D"/>
    <w:rsid w:val="006B4627"/>
    <w:rsid w:val="0075306D"/>
    <w:rsid w:val="007A629C"/>
    <w:rsid w:val="007E7015"/>
    <w:rsid w:val="00850E9A"/>
    <w:rsid w:val="008516B6"/>
    <w:rsid w:val="00897058"/>
    <w:rsid w:val="008A1679"/>
    <w:rsid w:val="008B0B22"/>
    <w:rsid w:val="008B7127"/>
    <w:rsid w:val="008D5AE3"/>
    <w:rsid w:val="00957406"/>
    <w:rsid w:val="00982EB1"/>
    <w:rsid w:val="00A8795D"/>
    <w:rsid w:val="00AF1057"/>
    <w:rsid w:val="00B03F8D"/>
    <w:rsid w:val="00B14401"/>
    <w:rsid w:val="00B150B6"/>
    <w:rsid w:val="00B404CA"/>
    <w:rsid w:val="00B74C84"/>
    <w:rsid w:val="00BE588C"/>
    <w:rsid w:val="00C5156D"/>
    <w:rsid w:val="00C54AA0"/>
    <w:rsid w:val="00C80B59"/>
    <w:rsid w:val="00C95CF1"/>
    <w:rsid w:val="00CB50F0"/>
    <w:rsid w:val="00CD1F68"/>
    <w:rsid w:val="00D2777D"/>
    <w:rsid w:val="00D65B40"/>
    <w:rsid w:val="00D73976"/>
    <w:rsid w:val="00DA04B8"/>
    <w:rsid w:val="00EE2AAC"/>
    <w:rsid w:val="00F36F9E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9A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21</cp:revision>
  <cp:lastPrinted>2022-03-03T07:06:00Z</cp:lastPrinted>
  <dcterms:created xsi:type="dcterms:W3CDTF">2022-03-30T10:12:00Z</dcterms:created>
  <dcterms:modified xsi:type="dcterms:W3CDTF">2023-04-03T09:27:00Z</dcterms:modified>
</cp:coreProperties>
</file>