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Pr="007134F7" w:rsidRDefault="009C3BDE" w:rsidP="007134F7">
      <w:pPr>
        <w:jc w:val="center"/>
        <w:rPr>
          <w:rFonts w:ascii="Calibri" w:hAnsi="Calibri" w:cs="Calibri"/>
          <w:color w:val="FF0000"/>
          <w:sz w:val="20"/>
        </w:rPr>
      </w:pPr>
      <w:bookmarkStart w:id="0" w:name="_Hlk78445221"/>
    </w:p>
    <w:p w14:paraId="1407BE8D" w14:textId="2EE6408C" w:rsidR="000675D1" w:rsidRPr="007134F7" w:rsidRDefault="000675D1" w:rsidP="007134F7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p w14:paraId="1DA23FFC" w14:textId="77777777" w:rsidR="000675D1" w:rsidRPr="007134F7" w:rsidRDefault="000675D1" w:rsidP="007134F7">
      <w:pPr>
        <w:jc w:val="center"/>
        <w:rPr>
          <w:rFonts w:ascii="Calibri" w:hAnsi="Calibri" w:cs="Calibri"/>
          <w:b/>
          <w:sz w:val="20"/>
          <w:u w:val="single"/>
        </w:rPr>
      </w:pPr>
      <w:r w:rsidRPr="007134F7">
        <w:rPr>
          <w:rFonts w:ascii="Calibri" w:hAnsi="Calibri" w:cs="Calibri"/>
          <w:b/>
          <w:sz w:val="20"/>
          <w:u w:val="single"/>
        </w:rPr>
        <w:t>O Ś W I A D C Z E N I E</w:t>
      </w:r>
    </w:p>
    <w:p w14:paraId="0CD8B178" w14:textId="1E322248" w:rsidR="000675D1" w:rsidRPr="007134F7" w:rsidRDefault="000675D1" w:rsidP="007134F7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7134F7">
        <w:rPr>
          <w:rFonts w:ascii="Calibri" w:hAnsi="Calibri" w:cs="Calibri"/>
          <w:b/>
          <w:bCs/>
          <w:sz w:val="20"/>
          <w:u w:val="single"/>
        </w:rPr>
        <w:t>O  BRAKU PODSTAW DO WYKLUCZENIA Z POSTĘPOWANIA</w:t>
      </w:r>
    </w:p>
    <w:p w14:paraId="6D8004D1" w14:textId="6C17AD15" w:rsidR="000675D1" w:rsidRPr="007134F7" w:rsidRDefault="000675D1" w:rsidP="007134F7">
      <w:pPr>
        <w:jc w:val="center"/>
        <w:rPr>
          <w:rFonts w:ascii="Calibri" w:hAnsi="Calibri" w:cs="Calibri"/>
          <w:b/>
          <w:sz w:val="20"/>
          <w:u w:val="single"/>
        </w:rPr>
      </w:pPr>
      <w:r w:rsidRPr="007134F7">
        <w:rPr>
          <w:rFonts w:ascii="Calibri" w:hAnsi="Calibri" w:cs="Calibri"/>
          <w:b/>
          <w:sz w:val="20"/>
          <w:u w:val="single"/>
        </w:rPr>
        <w:t xml:space="preserve">zgodnie z art. 125 ust. 1 </w:t>
      </w:r>
      <w:r w:rsidR="00804B46" w:rsidRPr="007134F7">
        <w:rPr>
          <w:rFonts w:ascii="Calibri" w:hAnsi="Calibri" w:cs="Calibri"/>
          <w:b/>
          <w:sz w:val="20"/>
          <w:u w:val="single"/>
        </w:rPr>
        <w:t xml:space="preserve">w </w:t>
      </w:r>
      <w:proofErr w:type="spellStart"/>
      <w:r w:rsidR="00804B46" w:rsidRPr="007134F7">
        <w:rPr>
          <w:rFonts w:ascii="Calibri" w:hAnsi="Calibri" w:cs="Calibri"/>
          <w:b/>
          <w:sz w:val="20"/>
          <w:u w:val="single"/>
        </w:rPr>
        <w:t>zw.z</w:t>
      </w:r>
      <w:proofErr w:type="spellEnd"/>
      <w:r w:rsidR="00804B46" w:rsidRPr="007134F7">
        <w:rPr>
          <w:rFonts w:ascii="Calibri" w:hAnsi="Calibri" w:cs="Calibri"/>
          <w:b/>
          <w:sz w:val="20"/>
          <w:u w:val="single"/>
        </w:rPr>
        <w:t xml:space="preserve"> art.266 </w:t>
      </w:r>
      <w:r w:rsidRPr="007134F7">
        <w:rPr>
          <w:rFonts w:ascii="Calibri" w:hAnsi="Calibri" w:cs="Calibri"/>
          <w:b/>
          <w:sz w:val="20"/>
          <w:u w:val="single"/>
        </w:rPr>
        <w:t>ustawy z dnia 11 września 2019 r. Prawo zamówień publicznych</w:t>
      </w:r>
      <w:r w:rsidR="00804B46" w:rsidRPr="007134F7">
        <w:rPr>
          <w:rFonts w:ascii="Calibri" w:hAnsi="Calibri" w:cs="Calibri"/>
          <w:b/>
          <w:sz w:val="20"/>
          <w:u w:val="single"/>
        </w:rPr>
        <w:t xml:space="preserve"> </w:t>
      </w:r>
      <w:r w:rsidRPr="007134F7">
        <w:rPr>
          <w:rFonts w:ascii="Calibri" w:hAnsi="Calibri" w:cs="Calibri"/>
          <w:b/>
          <w:sz w:val="20"/>
          <w:u w:val="single"/>
        </w:rPr>
        <w:t>(Dz. U. z 2019 r. poz. 2019 ze zm.).</w:t>
      </w:r>
    </w:p>
    <w:p w14:paraId="7B64B3AC" w14:textId="7EF8A233" w:rsidR="00B431C7" w:rsidRPr="007134F7" w:rsidRDefault="00B431C7" w:rsidP="007134F7">
      <w:pPr>
        <w:jc w:val="center"/>
        <w:rPr>
          <w:rFonts w:ascii="Calibri" w:hAnsi="Calibri" w:cs="Calibri"/>
          <w:b/>
          <w:bCs/>
          <w:color w:val="FF0000"/>
          <w:sz w:val="20"/>
        </w:rPr>
      </w:pPr>
      <w:r w:rsidRPr="007134F7">
        <w:rPr>
          <w:rFonts w:ascii="Calibri" w:hAnsi="Calibri" w:cs="Calibri"/>
          <w:b/>
          <w:bCs/>
          <w:color w:val="FF0000"/>
          <w:sz w:val="20"/>
        </w:rPr>
        <w:t>(dokument składany wraz z ofertą odrębnie przez Wykonawcę i podmiot udostępniający zasoby</w:t>
      </w:r>
      <w:r w:rsidR="008B3907">
        <w:rPr>
          <w:rFonts w:ascii="Calibri" w:hAnsi="Calibri" w:cs="Calibri"/>
          <w:b/>
          <w:bCs/>
          <w:color w:val="FF0000"/>
          <w:sz w:val="20"/>
        </w:rPr>
        <w:t xml:space="preserve"> – jeśli dotyczy </w:t>
      </w:r>
      <w:r w:rsidRPr="007134F7">
        <w:rPr>
          <w:rFonts w:ascii="Calibri" w:hAnsi="Calibri" w:cs="Calibri"/>
          <w:b/>
          <w:bCs/>
          <w:color w:val="FF0000"/>
          <w:sz w:val="20"/>
        </w:rPr>
        <w:t>)</w:t>
      </w:r>
    </w:p>
    <w:p w14:paraId="6345BEEF" w14:textId="77777777" w:rsidR="000675D1" w:rsidRPr="007134F7" w:rsidRDefault="000675D1" w:rsidP="007134F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</w:rPr>
      </w:pPr>
    </w:p>
    <w:bookmarkEnd w:id="1"/>
    <w:p w14:paraId="0FCCCC9D" w14:textId="716263FD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6830FD21" w14:textId="579A9F65" w:rsidR="00E35D19" w:rsidRPr="00E35D19" w:rsidRDefault="00804B46" w:rsidP="00E35D19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.2</w:t>
      </w:r>
      <w:r w:rsidR="007B4AE2">
        <w:rPr>
          <w:rFonts w:ascii="Calibri" w:hAnsi="Calibri" w:cs="Calibri"/>
          <w:b/>
          <w:sz w:val="20"/>
        </w:rPr>
        <w:t>7</w:t>
      </w:r>
      <w:r w:rsidR="00E35D19">
        <w:rPr>
          <w:rFonts w:ascii="Calibri" w:hAnsi="Calibri" w:cs="Calibri"/>
          <w:b/>
          <w:sz w:val="20"/>
        </w:rPr>
        <w:t>.</w:t>
      </w:r>
      <w:r w:rsidR="007134F7">
        <w:rPr>
          <w:rFonts w:ascii="Calibri" w:hAnsi="Calibri" w:cs="Calibri"/>
          <w:b/>
          <w:sz w:val="20"/>
        </w:rPr>
        <w:t>2021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  <w:r w:rsidR="00E35D19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E35D19">
        <w:rPr>
          <w:rFonts w:ascii="Calibri" w:hAnsi="Calibri" w:cs="Calibri"/>
          <w:b/>
          <w:bCs/>
          <w:sz w:val="20"/>
        </w:rPr>
        <w:t xml:space="preserve"> – </w:t>
      </w:r>
      <w:r w:rsidR="00E35D19" w:rsidRPr="007B4AE2">
        <w:rPr>
          <w:rFonts w:ascii="Calibri" w:hAnsi="Calibri" w:cs="Calibri"/>
          <w:b/>
          <w:bCs/>
          <w:sz w:val="20"/>
          <w:highlight w:val="yellow"/>
        </w:rPr>
        <w:t xml:space="preserve">branża </w:t>
      </w:r>
      <w:proofErr w:type="spellStart"/>
      <w:r w:rsidR="007B4AE2" w:rsidRPr="007B4AE2">
        <w:rPr>
          <w:rFonts w:ascii="Calibri" w:hAnsi="Calibri" w:cs="Calibri"/>
          <w:b/>
          <w:bCs/>
          <w:sz w:val="20"/>
          <w:highlight w:val="yellow"/>
        </w:rPr>
        <w:t>elektryczno</w:t>
      </w:r>
      <w:proofErr w:type="spellEnd"/>
      <w:r w:rsidR="007B4AE2" w:rsidRPr="007B4AE2">
        <w:rPr>
          <w:rFonts w:ascii="Calibri" w:hAnsi="Calibri" w:cs="Calibri"/>
          <w:b/>
          <w:bCs/>
          <w:sz w:val="20"/>
          <w:highlight w:val="yellow"/>
        </w:rPr>
        <w:t xml:space="preserve"> - energetyczna</w:t>
      </w:r>
    </w:p>
    <w:bookmarkEnd w:id="2"/>
    <w:p w14:paraId="29943F42" w14:textId="1AD50C60" w:rsidR="00804B46" w:rsidRPr="007134F7" w:rsidRDefault="00804B46" w:rsidP="00C94B01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prowadzonego przez </w:t>
      </w:r>
      <w:r w:rsidR="007134F7">
        <w:rPr>
          <w:rFonts w:ascii="Calibri" w:hAnsi="Calibri" w:cs="Calibri"/>
          <w:b/>
          <w:sz w:val="20"/>
        </w:rPr>
        <w:t xml:space="preserve">Powiat Nowosolski </w:t>
      </w:r>
      <w:r w:rsidRPr="007134F7">
        <w:rPr>
          <w:rFonts w:ascii="Calibri" w:hAnsi="Calibri" w:cs="Calibri"/>
          <w:sz w:val="20"/>
        </w:rPr>
        <w:t>, oświadczam, co następuje:</w:t>
      </w:r>
    </w:p>
    <w:p w14:paraId="59202A84" w14:textId="77777777" w:rsidR="007134F7" w:rsidRDefault="007134F7" w:rsidP="007134F7">
      <w:pPr>
        <w:rPr>
          <w:rFonts w:ascii="Calibri" w:hAnsi="Calibri" w:cs="Calibri"/>
          <w:b/>
          <w:sz w:val="20"/>
        </w:rPr>
      </w:pPr>
    </w:p>
    <w:p w14:paraId="374B7CED" w14:textId="0E6523EE" w:rsidR="00804B46" w:rsidRPr="007134F7" w:rsidRDefault="00804B46" w:rsidP="007134F7">
      <w:pPr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przesłanek obligatoryjnych wykluczenia:</w:t>
      </w:r>
    </w:p>
    <w:p w14:paraId="6604618B" w14:textId="77777777" w:rsidR="00804B46" w:rsidRPr="007134F7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iż nie podlegam wykluczeniu z postępowania o udzielenie zamówienia publicznego na podstawie art. 108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, zgodnie z którym z postępowania o udzielenie zamówienia wyklucza się wykonawcę:</w:t>
      </w:r>
    </w:p>
    <w:p w14:paraId="511EFC58" w14:textId="77777777" w:rsidR="00804B46" w:rsidRPr="007134F7" w:rsidRDefault="00804B46" w:rsidP="007134F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będącego osobą fizyczną, którego prawomocnie skazano za przestępstwo:</w:t>
      </w:r>
    </w:p>
    <w:p w14:paraId="2CC3968F" w14:textId="77777777" w:rsidR="00804B46" w:rsidRPr="007134F7" w:rsidRDefault="00804B46" w:rsidP="007134F7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6673B693" w14:textId="77777777" w:rsidR="00804B46" w:rsidRPr="007134F7" w:rsidRDefault="00804B46" w:rsidP="007134F7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handlu ludźmi, o którym mowa w art. 189a Kodeksu karnego,</w:t>
      </w:r>
    </w:p>
    <w:p w14:paraId="00302250" w14:textId="77777777" w:rsidR="00804B46" w:rsidRPr="007134F7" w:rsidRDefault="00804B46" w:rsidP="007134F7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o którym mowa w art. 228–230a, art. 250a Kodeksu karnego lub w art. 46 lub art. 48 ustawy z dnia 25 czerwca 2010 r. o sporcie,</w:t>
      </w:r>
    </w:p>
    <w:p w14:paraId="51A102AC" w14:textId="77777777" w:rsidR="00804B46" w:rsidRPr="007134F7" w:rsidRDefault="00804B46" w:rsidP="007134F7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8F04F63" w14:textId="77777777" w:rsidR="00804B46" w:rsidRPr="007134F7" w:rsidRDefault="00804B46" w:rsidP="007134F7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o charakterze terrorystycznym, o którym mowa w art. 115 § 20 Kodeksu karnego, lub mające na celu popełnienie tego przestępstwa,</w:t>
      </w:r>
    </w:p>
    <w:p w14:paraId="26225518" w14:textId="77777777" w:rsidR="00804B46" w:rsidRPr="007134F7" w:rsidRDefault="00804B46" w:rsidP="007134F7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E27422E" w14:textId="77777777" w:rsidR="00804B46" w:rsidRPr="007134F7" w:rsidRDefault="00804B46" w:rsidP="007134F7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132284A1" w14:textId="77777777" w:rsidR="00804B46" w:rsidRPr="007134F7" w:rsidRDefault="00804B46" w:rsidP="007134F7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lastRenderedPageBreak/>
        <w:t>o którym mowa w art. 9 ust. 1 i 3 lub art. 10 ustawy z dnia 15 czerwca 2012 r. o skutkach powierzania wykonywania pracy cudzoziemcom przebywającym wbrew przepisom na terytorium Rzeczypospolitej Polskiej,</w:t>
      </w:r>
    </w:p>
    <w:p w14:paraId="2E46C485" w14:textId="77777777" w:rsidR="00804B46" w:rsidRPr="007134F7" w:rsidRDefault="00804B46" w:rsidP="007134F7">
      <w:pPr>
        <w:ind w:left="567"/>
        <w:rPr>
          <w:rFonts w:ascii="Calibri" w:hAnsi="Calibri" w:cs="Calibri"/>
          <w:bCs/>
          <w:iCs/>
          <w:sz w:val="20"/>
          <w:lang w:val="x-none"/>
        </w:rPr>
      </w:pPr>
      <w:r w:rsidRPr="007134F7">
        <w:rPr>
          <w:rFonts w:ascii="Calibri" w:hAnsi="Calibri" w:cs="Calibri"/>
          <w:bCs/>
          <w:iCs/>
          <w:sz w:val="20"/>
          <w:lang w:val="x-none"/>
        </w:rPr>
        <w:t>– lub za odpowiedni czyn zabroniony określony w przepisach prawa obcego;</w:t>
      </w:r>
    </w:p>
    <w:p w14:paraId="6BEDE659" w14:textId="77777777" w:rsidR="00804B46" w:rsidRPr="007134F7" w:rsidRDefault="00804B46" w:rsidP="007134F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 pkt 1;</w:t>
      </w:r>
    </w:p>
    <w:p w14:paraId="20AAE1D7" w14:textId="77777777" w:rsidR="00804B46" w:rsidRPr="007134F7" w:rsidRDefault="00804B46" w:rsidP="007134F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wobec którego wydano prawomocny wyrok sądu lub ostateczną decyzję administracyjną o zaleganiu z uiszczeniem podatków, opłat lub składek na ubezpieczenie społeczne lub zdrowotne, chyba że wykonawca odpowiednio przed upływem terminu do składania wniosków o 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6A6B22C" w14:textId="77777777" w:rsidR="00804B46" w:rsidRPr="007134F7" w:rsidRDefault="00804B46" w:rsidP="007134F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wobec którego prawomocnie orzeczono zakaz ubiegania się o zamówienia publiczne;</w:t>
      </w:r>
    </w:p>
    <w:p w14:paraId="540E1D3F" w14:textId="77777777" w:rsidR="00804B46" w:rsidRPr="007134F7" w:rsidRDefault="00804B46" w:rsidP="007134F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jeżeli zamawiający może stwierdzić, na podstawie wiarygodnych przesłanek, że wykonawca zawarł z 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C84DCDE" w14:textId="77777777" w:rsidR="00804B46" w:rsidRPr="007134F7" w:rsidRDefault="00804B46" w:rsidP="007134F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 xml:space="preserve">jeżeli, w przypadkach, o których mowa w art. 85 ust. 1 ustawy </w:t>
      </w:r>
      <w:proofErr w:type="spellStart"/>
      <w:r w:rsidRPr="007134F7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7134F7">
        <w:rPr>
          <w:rFonts w:ascii="Calibri" w:hAnsi="Calibri" w:cs="Calibri"/>
          <w:color w:val="auto"/>
          <w:sz w:val="20"/>
          <w:szCs w:val="20"/>
        </w:rPr>
        <w:t>, doszło do zakłócenia konkurencji wynikającego z wcześniejszego zaangażowania tego wykonawcy lub podmiotu, który należy z wykonawcą do tej samej grupy kapitałowej w rozumieniu ustawy z dnia 16 lutego 2007 r. o ochronie konkurencji i konsumentów, chyba że spowodowane tym zakłócenie konkurencji może być wyeliminowane w inny sposób niż przez wykluczenie wykonawcy z udziału w postępowaniu o udzielenie zamówienia.</w:t>
      </w:r>
    </w:p>
    <w:p w14:paraId="229A0221" w14:textId="77777777" w:rsidR="00C94B01" w:rsidRPr="00D36D21" w:rsidRDefault="00C94B01" w:rsidP="00C94B01">
      <w:pPr>
        <w:pStyle w:val="Nagwek3"/>
      </w:pPr>
    </w:p>
    <w:p w14:paraId="095075CC" w14:textId="17D912C9" w:rsidR="00C94B01" w:rsidRPr="00C94B01" w:rsidRDefault="00C94B01" w:rsidP="00C94B01">
      <w:pPr>
        <w:pStyle w:val="Nagwek3"/>
        <w:rPr>
          <w:sz w:val="18"/>
          <w:szCs w:val="18"/>
        </w:rPr>
      </w:pPr>
      <w:bookmarkStart w:id="3" w:name="_Hlk90547939"/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6EC3C35C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672A9FB9" w14:textId="77777777" w:rsidR="00C94B01" w:rsidRPr="00C94B01" w:rsidRDefault="00C94B01" w:rsidP="00C94B01">
      <w:pPr>
        <w:pStyle w:val="Nagwek3"/>
        <w:rPr>
          <w:sz w:val="18"/>
          <w:szCs w:val="18"/>
        </w:rPr>
      </w:pPr>
    </w:p>
    <w:p w14:paraId="1AF8B3AF" w14:textId="7DB26F86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5212062F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bookmarkEnd w:id="3"/>
    <w:p w14:paraId="0E98B6DE" w14:textId="77777777" w:rsidR="007134F7" w:rsidRDefault="007134F7" w:rsidP="007134F7">
      <w:pPr>
        <w:rPr>
          <w:rFonts w:ascii="Calibri" w:hAnsi="Calibri" w:cs="Calibri"/>
          <w:b/>
          <w:bCs/>
          <w:sz w:val="20"/>
        </w:rPr>
      </w:pPr>
    </w:p>
    <w:p w14:paraId="501A0877" w14:textId="0593B523" w:rsidR="00804B46" w:rsidRPr="007134F7" w:rsidRDefault="00804B46" w:rsidP="007134F7">
      <w:pPr>
        <w:rPr>
          <w:rFonts w:ascii="Calibri" w:hAnsi="Calibri" w:cs="Calibri"/>
          <w:b/>
          <w:bCs/>
          <w:sz w:val="20"/>
        </w:rPr>
      </w:pPr>
      <w:r w:rsidRPr="007134F7">
        <w:rPr>
          <w:rFonts w:ascii="Calibri" w:hAnsi="Calibri" w:cs="Calibri"/>
          <w:b/>
          <w:bCs/>
          <w:sz w:val="20"/>
        </w:rPr>
        <w:t xml:space="preserve">Oświadczenie dotyczące fakultatywnych podstaw wykluczenia. </w:t>
      </w:r>
    </w:p>
    <w:p w14:paraId="0C8A00BC" w14:textId="77777777" w:rsidR="007134F7" w:rsidRDefault="007134F7" w:rsidP="007134F7">
      <w:pPr>
        <w:jc w:val="both"/>
        <w:rPr>
          <w:rFonts w:ascii="Calibri" w:hAnsi="Calibri" w:cs="Calibri"/>
          <w:sz w:val="20"/>
        </w:rPr>
      </w:pPr>
    </w:p>
    <w:p w14:paraId="11C39294" w14:textId="5827DE5A" w:rsidR="00804B46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iż nie podlegam wykluczeniu z postępowania, w oparciu o przepis art. 109 ust. 1 pkt 1, 5 i 7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, zgodnie z którym Zamawiający wykluczy z postępowania wykonawcę w związku z wystąpieniem którejkolwiek z poniższych okoliczności:</w:t>
      </w:r>
    </w:p>
    <w:p w14:paraId="67EBB266" w14:textId="77777777" w:rsidR="007134F7" w:rsidRPr="007134F7" w:rsidRDefault="007134F7" w:rsidP="007134F7">
      <w:pPr>
        <w:jc w:val="both"/>
        <w:rPr>
          <w:rFonts w:ascii="Calibri" w:hAnsi="Calibri" w:cs="Calibri"/>
          <w:sz w:val="20"/>
        </w:rPr>
      </w:pPr>
    </w:p>
    <w:p w14:paraId="16DAE6F9" w14:textId="77777777" w:rsidR="00804B46" w:rsidRPr="007134F7" w:rsidRDefault="00804B46" w:rsidP="007134F7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bCs/>
          <w:sz w:val="20"/>
        </w:rPr>
      </w:pPr>
      <w:r w:rsidRPr="007134F7">
        <w:rPr>
          <w:rFonts w:ascii="Calibri" w:hAnsi="Calibri" w:cs="Calibri"/>
          <w:bCs/>
          <w:sz w:val="20"/>
        </w:rPr>
        <w:t xml:space="preserve">który naruszył obowiązki dotyczące płatności podatków, opłat lub składek na ubezpieczenia społeczne lub zdrowotne, z wyjątkiem przypadku, o którym mowa w art. 108 ust. 1 pkt 3 ustawy </w:t>
      </w:r>
      <w:proofErr w:type="spellStart"/>
      <w:r w:rsidRPr="007134F7">
        <w:rPr>
          <w:rFonts w:ascii="Calibri" w:hAnsi="Calibri" w:cs="Calibri"/>
          <w:bCs/>
          <w:sz w:val="20"/>
        </w:rPr>
        <w:t>Pzp</w:t>
      </w:r>
      <w:proofErr w:type="spellEnd"/>
      <w:r w:rsidRPr="007134F7">
        <w:rPr>
          <w:rFonts w:ascii="Calibri" w:hAnsi="Calibri" w:cs="Calibri"/>
          <w:bCs/>
          <w:sz w:val="20"/>
        </w:rPr>
        <w:t>, chyba że wykonawca odpowiednio przed upływem terminu składania ofert dokonał płatności należnych podatków, opłat lub składek na ubezpieczenia społeczne lub zdrowotne wraz z odsetkami lub grzywnami lub zawarł wiążące porozumienie w sprawie spłaty tych należności;</w:t>
      </w:r>
    </w:p>
    <w:p w14:paraId="66DBA291" w14:textId="77777777" w:rsidR="00804B46" w:rsidRPr="007134F7" w:rsidRDefault="00804B46" w:rsidP="007134F7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bCs/>
          <w:sz w:val="20"/>
        </w:rPr>
      </w:pPr>
      <w:r w:rsidRPr="007134F7">
        <w:rPr>
          <w:rFonts w:ascii="Calibri" w:hAnsi="Calibri" w:cs="Calibri"/>
          <w:sz w:val="20"/>
        </w:rPr>
        <w:t>jeżeli</w:t>
      </w:r>
      <w:r w:rsidRPr="007134F7">
        <w:rPr>
          <w:rFonts w:ascii="Calibri" w:eastAsia="Calibri" w:hAnsi="Calibri" w:cs="Calibri"/>
          <w:sz w:val="20"/>
        </w:rPr>
        <w:t xml:space="preserve">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2F872CA" w14:textId="77777777" w:rsidR="00804B46" w:rsidRPr="007134F7" w:rsidRDefault="00804B46" w:rsidP="007134F7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bCs/>
          <w:sz w:val="20"/>
        </w:rPr>
      </w:pPr>
      <w:r w:rsidRPr="007134F7">
        <w:rPr>
          <w:rFonts w:ascii="Calibri" w:eastAsia="Calibri" w:hAnsi="Calibri" w:cs="Calibri"/>
          <w:sz w:val="20"/>
        </w:rPr>
        <w:t>jeżeli,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493A991D" w14:textId="7D4312D2" w:rsidR="00C94B01" w:rsidRDefault="00C94B01" w:rsidP="00C94B01">
      <w:pPr>
        <w:pStyle w:val="Nagwek3"/>
        <w:ind w:left="360"/>
        <w:rPr>
          <w:sz w:val="18"/>
          <w:szCs w:val="18"/>
        </w:rPr>
      </w:pPr>
    </w:p>
    <w:p w14:paraId="113609FD" w14:textId="6129E096" w:rsidR="00C94B01" w:rsidRDefault="00C94B01" w:rsidP="00C94B01"/>
    <w:p w14:paraId="1E99C4BE" w14:textId="0C1D763B" w:rsidR="00C94B01" w:rsidRDefault="00C94B01" w:rsidP="00C94B01"/>
    <w:p w14:paraId="614D7AAA" w14:textId="77777777" w:rsidR="00C94B01" w:rsidRPr="00C94B01" w:rsidRDefault="00C94B01" w:rsidP="00C94B01"/>
    <w:p w14:paraId="3CA4DD41" w14:textId="18E94CF9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  <w:r w:rsidRPr="00C94B01">
        <w:rPr>
          <w:sz w:val="18"/>
          <w:szCs w:val="18"/>
        </w:rPr>
        <w:lastRenderedPageBreak/>
        <w:t>.................................................. dnia ......................……                                                             ...................................................</w:t>
      </w:r>
    </w:p>
    <w:p w14:paraId="1BC8DC2F" w14:textId="77777777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03B3BB30" w14:textId="77777777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</w:p>
    <w:p w14:paraId="2120D830" w14:textId="77777777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04126250" w14:textId="77777777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14:paraId="585A412D" w14:textId="77777777" w:rsidR="007134F7" w:rsidRDefault="007134F7" w:rsidP="007134F7">
      <w:pPr>
        <w:rPr>
          <w:rFonts w:ascii="Calibri" w:hAnsi="Calibri" w:cs="Calibri"/>
          <w:b/>
          <w:sz w:val="20"/>
        </w:rPr>
      </w:pPr>
    </w:p>
    <w:p w14:paraId="4C16F8E7" w14:textId="77777777" w:rsidR="00C94B01" w:rsidRDefault="00C94B01" w:rsidP="007134F7">
      <w:pPr>
        <w:rPr>
          <w:rFonts w:ascii="Calibri" w:hAnsi="Calibri" w:cs="Calibri"/>
          <w:b/>
          <w:sz w:val="20"/>
        </w:rPr>
      </w:pPr>
    </w:p>
    <w:p w14:paraId="4249D61D" w14:textId="77777777" w:rsidR="00C94B01" w:rsidRDefault="00C94B01" w:rsidP="007134F7">
      <w:pPr>
        <w:rPr>
          <w:rFonts w:ascii="Calibri" w:hAnsi="Calibri" w:cs="Calibri"/>
          <w:b/>
          <w:sz w:val="20"/>
        </w:rPr>
      </w:pPr>
    </w:p>
    <w:p w14:paraId="60586840" w14:textId="2857905C" w:rsidR="00804B46" w:rsidRDefault="00804B46" w:rsidP="007134F7">
      <w:pPr>
        <w:rPr>
          <w:rFonts w:ascii="Calibri" w:hAnsi="Calibri" w:cs="Calibri"/>
          <w:i/>
          <w:sz w:val="20"/>
        </w:rPr>
      </w:pPr>
      <w:proofErr w:type="spellStart"/>
      <w:r w:rsidRPr="007134F7">
        <w:rPr>
          <w:rFonts w:ascii="Calibri" w:hAnsi="Calibri" w:cs="Calibri"/>
          <w:b/>
          <w:sz w:val="20"/>
        </w:rPr>
        <w:t>Self</w:t>
      </w:r>
      <w:proofErr w:type="spellEnd"/>
      <w:r w:rsidRPr="007134F7">
        <w:rPr>
          <w:rFonts w:ascii="Calibri" w:hAnsi="Calibri" w:cs="Calibri"/>
          <w:b/>
          <w:sz w:val="20"/>
        </w:rPr>
        <w:t xml:space="preserve"> – </w:t>
      </w:r>
      <w:proofErr w:type="spellStart"/>
      <w:r w:rsidRPr="007134F7">
        <w:rPr>
          <w:rFonts w:ascii="Calibri" w:hAnsi="Calibri" w:cs="Calibri"/>
          <w:b/>
          <w:sz w:val="20"/>
        </w:rPr>
        <w:t>cleaning</w:t>
      </w:r>
      <w:proofErr w:type="spellEnd"/>
      <w:r w:rsidRPr="007134F7">
        <w:rPr>
          <w:rFonts w:ascii="Calibri" w:hAnsi="Calibri" w:cs="Calibri"/>
          <w:sz w:val="20"/>
        </w:rPr>
        <w:t xml:space="preserve"> </w:t>
      </w:r>
      <w:r w:rsidRPr="007134F7">
        <w:rPr>
          <w:rFonts w:ascii="Calibri" w:hAnsi="Calibri" w:cs="Calibri"/>
          <w:i/>
          <w:sz w:val="20"/>
        </w:rPr>
        <w:t>(jeżeli dotyczy)</w:t>
      </w:r>
    </w:p>
    <w:p w14:paraId="5A00DF95" w14:textId="77777777" w:rsidR="007134F7" w:rsidRPr="007134F7" w:rsidRDefault="007134F7" w:rsidP="007134F7">
      <w:pPr>
        <w:rPr>
          <w:rFonts w:ascii="Calibri" w:hAnsi="Calibri" w:cs="Calibri"/>
          <w:i/>
          <w:sz w:val="20"/>
        </w:rPr>
      </w:pPr>
    </w:p>
    <w:p w14:paraId="3AA45A48" w14:textId="55B79390" w:rsidR="00804B46" w:rsidRPr="007134F7" w:rsidRDefault="00804B46" w:rsidP="007134F7">
      <w:pPr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zachodzą w stosunku do mnie podstawy wykluczenia z postępowania na podstawie art. ………………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*</w:t>
      </w:r>
      <w:r w:rsidRPr="007134F7">
        <w:rPr>
          <w:rFonts w:ascii="Calibri" w:hAnsi="Calibri" w:cs="Calibri"/>
          <w:i/>
          <w:sz w:val="20"/>
        </w:rPr>
        <w:t>.</w:t>
      </w:r>
      <w:r w:rsidRPr="007134F7">
        <w:rPr>
          <w:rFonts w:ascii="Calibri" w:hAnsi="Calibri" w:cs="Calibri"/>
          <w:sz w:val="20"/>
        </w:rPr>
        <w:t xml:space="preserve"> Jednocześnie oświadczam, że w związku z ww. okolicznością, na podstawie art. 110 ust. 2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 xml:space="preserve">, podjąłem następujące środki naprawcze </w:t>
      </w:r>
      <w:r w:rsidRPr="007134F7">
        <w:rPr>
          <w:rFonts w:ascii="Calibri" w:hAnsi="Calibri" w:cs="Calibri"/>
          <w:i/>
          <w:sz w:val="20"/>
        </w:rPr>
        <w:t>(dotyczy przesłanek obligatoryjnych przesłanek z pkt 1, 2 oraz 5 oraz fakultatywnych z pkt 1 i 2):</w:t>
      </w:r>
      <w:r w:rsidRPr="007134F7"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</w:p>
    <w:p w14:paraId="4E285FBC" w14:textId="7EA4DE5D" w:rsidR="00804B46" w:rsidRPr="007134F7" w:rsidRDefault="00804B46" w:rsidP="007134F7">
      <w:pPr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14:paraId="69C10BD0" w14:textId="77777777" w:rsidR="00C94B01" w:rsidRDefault="00C94B01" w:rsidP="00C94B01">
      <w:pPr>
        <w:pStyle w:val="Nagwek3"/>
        <w:rPr>
          <w:sz w:val="18"/>
          <w:szCs w:val="18"/>
        </w:rPr>
      </w:pPr>
    </w:p>
    <w:p w14:paraId="48D00F54" w14:textId="77777777" w:rsidR="00C94B01" w:rsidRDefault="00C94B01" w:rsidP="00C94B01">
      <w:pPr>
        <w:pStyle w:val="Nagwek3"/>
        <w:rPr>
          <w:sz w:val="18"/>
          <w:szCs w:val="18"/>
        </w:rPr>
      </w:pPr>
    </w:p>
    <w:p w14:paraId="25A7F552" w14:textId="2DEF1A48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377B1C03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08EE7509" w14:textId="77777777" w:rsidR="00C94B01" w:rsidRPr="00C94B01" w:rsidRDefault="00C94B01" w:rsidP="00C94B01">
      <w:pPr>
        <w:pStyle w:val="Nagwek3"/>
        <w:rPr>
          <w:sz w:val="18"/>
          <w:szCs w:val="18"/>
        </w:rPr>
      </w:pPr>
    </w:p>
    <w:p w14:paraId="3F0C9ADC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619DB36D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14:paraId="3D8B941F" w14:textId="77777777" w:rsidR="007134F7" w:rsidRDefault="007134F7" w:rsidP="007134F7">
      <w:pPr>
        <w:jc w:val="center"/>
        <w:rPr>
          <w:rFonts w:ascii="Calibri" w:hAnsi="Calibri" w:cs="Calibri"/>
          <w:b/>
          <w:sz w:val="20"/>
        </w:rPr>
      </w:pPr>
    </w:p>
    <w:p w14:paraId="2F3944D2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2484FD0B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7DED987E" w14:textId="4311FF89" w:rsidR="00804B46" w:rsidRPr="007134F7" w:rsidRDefault="00804B46" w:rsidP="007134F7">
      <w:pPr>
        <w:jc w:val="center"/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podanych informacji:</w:t>
      </w:r>
    </w:p>
    <w:p w14:paraId="1F001AE1" w14:textId="77777777" w:rsidR="00804B46" w:rsidRPr="007134F7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7134F7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213DC03" w14:textId="77777777" w:rsidR="00804B46" w:rsidRPr="007134F7" w:rsidRDefault="00804B46" w:rsidP="007134F7">
      <w:pPr>
        <w:rPr>
          <w:rFonts w:ascii="Calibri" w:hAnsi="Calibri" w:cs="Calibri"/>
          <w:sz w:val="20"/>
        </w:rPr>
      </w:pPr>
    </w:p>
    <w:p w14:paraId="1CEC5368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31489067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47D88E2B" w14:textId="77777777" w:rsidR="00C94B01" w:rsidRPr="00C94B01" w:rsidRDefault="00C94B01" w:rsidP="00C94B01">
      <w:pPr>
        <w:pStyle w:val="Nagwek3"/>
        <w:rPr>
          <w:sz w:val="18"/>
          <w:szCs w:val="18"/>
        </w:rPr>
      </w:pPr>
    </w:p>
    <w:p w14:paraId="59D2DDCA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099363E1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14:paraId="2EEC5AB9" w14:textId="77777777" w:rsidR="00804B46" w:rsidRPr="007134F7" w:rsidRDefault="00804B46" w:rsidP="007134F7">
      <w:pPr>
        <w:rPr>
          <w:rFonts w:ascii="Calibri" w:hAnsi="Calibri" w:cs="Calibri"/>
          <w:b/>
          <w:sz w:val="20"/>
        </w:rPr>
      </w:pPr>
    </w:p>
    <w:p w14:paraId="7BADF567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3C6139CF" w14:textId="5BAC6322" w:rsidR="00804B46" w:rsidRPr="008B3907" w:rsidRDefault="00804B46" w:rsidP="007134F7">
      <w:pPr>
        <w:rPr>
          <w:rFonts w:ascii="Calibri" w:hAnsi="Calibri" w:cs="Calibri"/>
          <w:i/>
          <w:sz w:val="20"/>
        </w:rPr>
      </w:pPr>
      <w:r w:rsidRPr="008B3907">
        <w:rPr>
          <w:rFonts w:ascii="Calibri" w:hAnsi="Calibri" w:cs="Calibri"/>
          <w:b/>
          <w:sz w:val="20"/>
        </w:rPr>
        <w:t xml:space="preserve">Oświadczenie dotyczące dostępności podmiotowych środków dowodowych </w:t>
      </w:r>
      <w:r w:rsidRPr="008B3907">
        <w:rPr>
          <w:rFonts w:ascii="Calibri" w:hAnsi="Calibri" w:cs="Calibri"/>
          <w:i/>
          <w:sz w:val="20"/>
        </w:rPr>
        <w:t>(jeżeli dotyczy)</w:t>
      </w:r>
    </w:p>
    <w:p w14:paraId="7F63ECC9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78F3826D" w14:textId="79DDBF15" w:rsidR="00804B46" w:rsidRPr="007134F7" w:rsidRDefault="00804B46" w:rsidP="008B3907">
      <w:pPr>
        <w:jc w:val="both"/>
        <w:rPr>
          <w:rFonts w:ascii="Calibri" w:hAnsi="Calibri" w:cs="Calibri"/>
          <w:color w:val="2E74B5" w:themeColor="accent1" w:themeShade="BF"/>
          <w:sz w:val="20"/>
        </w:rPr>
      </w:pPr>
      <w:r w:rsidRPr="008B3907">
        <w:rPr>
          <w:rFonts w:ascii="Calibri" w:hAnsi="Calibri" w:cs="Calibri"/>
          <w:sz w:val="20"/>
        </w:rPr>
        <w:t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publiczne. W tym zakresie wykonawca wskazuje następujące dane umożliwiające dostęp do tych środków dowodowyc</w:t>
      </w:r>
      <w:r w:rsidR="008B3907">
        <w:rPr>
          <w:rFonts w:ascii="Calibri" w:hAnsi="Calibri" w:cs="Calibri"/>
          <w:sz w:val="20"/>
        </w:rPr>
        <w:t>h ………………….……….</w:t>
      </w:r>
      <w:r w:rsidRPr="008B3907">
        <w:rPr>
          <w:rFonts w:ascii="Calibri" w:hAnsi="Calibri" w:cs="Calibri"/>
          <w:sz w:val="20"/>
        </w:rPr>
        <w:t>…………………</w:t>
      </w:r>
    </w:p>
    <w:p w14:paraId="30DF93B3" w14:textId="77777777" w:rsidR="00804B46" w:rsidRPr="007134F7" w:rsidRDefault="00804B46" w:rsidP="007134F7">
      <w:pPr>
        <w:jc w:val="center"/>
        <w:rPr>
          <w:rFonts w:ascii="Calibri" w:hAnsi="Calibri" w:cs="Calibri"/>
          <w:b/>
          <w:sz w:val="20"/>
        </w:rPr>
      </w:pPr>
    </w:p>
    <w:p w14:paraId="442A2DB4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766B6BE0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121678F9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032BA108" w14:textId="77777777" w:rsidR="00C94B01" w:rsidRPr="00C94B01" w:rsidRDefault="00C94B01" w:rsidP="00C94B01">
      <w:pPr>
        <w:pStyle w:val="Nagwek3"/>
        <w:rPr>
          <w:sz w:val="18"/>
          <w:szCs w:val="18"/>
        </w:rPr>
      </w:pPr>
    </w:p>
    <w:p w14:paraId="3BCD68B4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52368F18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14:paraId="1BA05758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66377335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2AD7E9B8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598EC213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0C31F67F" w14:textId="382E0BFD" w:rsidR="00804B46" w:rsidRDefault="00804B46" w:rsidP="007134F7">
      <w:pPr>
        <w:jc w:val="center"/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Pouczenie</w:t>
      </w:r>
    </w:p>
    <w:p w14:paraId="3AD241B0" w14:textId="77777777" w:rsidR="008B3907" w:rsidRPr="007134F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73CA3003" w14:textId="77521C6A" w:rsidR="00804B46" w:rsidRPr="008B3907" w:rsidRDefault="008B3907" w:rsidP="008B3907">
      <w:pPr>
        <w:pStyle w:val="Nagwek2"/>
        <w:keepLines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1.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Wykonawca może zostać wykluczony przez zamawiającego na każdym etapie postępowania o udzielenie zamówienia. Formalnoprawną konsekwencją ziszczenia się którejkolwiek z przesłanek wykluczenia w stosunku do wykonawcy, będzie czynność odrzucenia oferty w oparciu o przepis art. 226 ust. 1 pkt 2 lit. a (względnie lit. c, jeżeli będzie to wynikiem braków w zakresie środków dowodowych potwierdzających brak podstaw do wykluczenia), w zw. z art. 266 ustawy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, chyba że pomimo wystąpienia jednej z podstaw do wykluczenia, o której mowa w art. 110 ust. 2 ustawy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, wykonawca skutecznie skorzysta z instytucji tzw.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self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cleaning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(ust. 2 poniżej).</w:t>
      </w:r>
    </w:p>
    <w:p w14:paraId="2418FED4" w14:textId="77777777" w:rsidR="008B3907" w:rsidRPr="008B3907" w:rsidRDefault="008B3907" w:rsidP="008B3907">
      <w:pPr>
        <w:rPr>
          <w:sz w:val="18"/>
          <w:szCs w:val="18"/>
        </w:rPr>
      </w:pPr>
    </w:p>
    <w:p w14:paraId="2EA0E70A" w14:textId="72F68B7D" w:rsidR="00804B46" w:rsidRPr="008B3907" w:rsidRDefault="008B3907" w:rsidP="008B3907">
      <w:pPr>
        <w:pStyle w:val="Nagwek2"/>
        <w:keepLines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2.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Wykonawca nie podlega wykluczeniu w okolicznościach określonych w art. 108 ust. 1 pkt 1, 2 i 5  lub art. 109 ust. 1 pkt 2‒5 i 7‒10 w zw. z art. 266 ustawy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jeżeli udowodni zamawiającemu, że spełnił łącznie następujące przesłanki: </w:t>
      </w:r>
    </w:p>
    <w:p w14:paraId="6DCC3F86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5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FADF02A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5EE35818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52B76C94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6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zerwał wszelkie powiązania z osobami lub podmiotami odpowiedzialnymi za nieprawidłowe postępowanie wykonawcy, </w:t>
      </w:r>
    </w:p>
    <w:p w14:paraId="61CD5E21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zreorganizował personel, </w:t>
      </w:r>
    </w:p>
    <w:p w14:paraId="1EA0F534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wdrożył system sprawozdawczości i kontroli, </w:t>
      </w:r>
    </w:p>
    <w:p w14:paraId="1FEB7DDF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utworzył struktury audytu wewnętrznego do monitorowania przestrzegania przepisów, wewnętrznych regulacji lub standardów, </w:t>
      </w:r>
    </w:p>
    <w:p w14:paraId="28488D69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wprowadził wewnętrzne regulacje dotyczące odpowiedzialności i odszkodowań za nieprzestrzeganie przepisów, wewnętrznych regulacji lub standardów. </w:t>
      </w:r>
    </w:p>
    <w:p w14:paraId="0265ADDF" w14:textId="62A7C586" w:rsidR="00804B46" w:rsidRPr="008B3907" w:rsidRDefault="008B3907" w:rsidP="008B3907">
      <w:pPr>
        <w:pStyle w:val="Nagwek2"/>
        <w:keepLines w:val="0"/>
        <w:spacing w:before="0" w:line="240" w:lineRule="auto"/>
        <w:ind w:left="1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3.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11CBE462" w14:textId="77777777" w:rsidR="00804B46" w:rsidRPr="008B3907" w:rsidRDefault="00804B46" w:rsidP="007134F7">
      <w:pPr>
        <w:rPr>
          <w:rFonts w:ascii="Calibri" w:hAnsi="Calibri" w:cs="Calibri"/>
          <w:sz w:val="18"/>
          <w:szCs w:val="18"/>
          <w:lang w:eastAsia="x-none"/>
        </w:rPr>
      </w:pPr>
    </w:p>
    <w:p w14:paraId="56054910" w14:textId="4EAA1D61" w:rsidR="00804B46" w:rsidRPr="008B3907" w:rsidRDefault="00804B46" w:rsidP="008B3907">
      <w:pPr>
        <w:rPr>
          <w:rFonts w:ascii="Calibri" w:hAnsi="Calibri" w:cs="Calibri"/>
          <w:sz w:val="18"/>
          <w:szCs w:val="18"/>
          <w:lang w:eastAsia="x-none"/>
        </w:rPr>
      </w:pPr>
      <w:r w:rsidRPr="008B3907">
        <w:rPr>
          <w:rFonts w:ascii="Calibri" w:hAnsi="Calibri" w:cs="Calibri"/>
          <w:bCs/>
          <w:sz w:val="18"/>
          <w:szCs w:val="18"/>
          <w:lang w:eastAsia="x-none"/>
        </w:rPr>
        <w:t xml:space="preserve">Zgodnie z art. 111 w zw. z art. 266 ustawy </w:t>
      </w:r>
      <w:proofErr w:type="spellStart"/>
      <w:r w:rsidRPr="008B3907">
        <w:rPr>
          <w:rFonts w:ascii="Calibri" w:hAnsi="Calibri" w:cs="Calibri"/>
          <w:bCs/>
          <w:sz w:val="18"/>
          <w:szCs w:val="18"/>
          <w:lang w:eastAsia="x-none"/>
        </w:rPr>
        <w:t>Pzp</w:t>
      </w:r>
      <w:proofErr w:type="spellEnd"/>
      <w:r w:rsidRPr="008B3907">
        <w:rPr>
          <w:rFonts w:ascii="Calibri" w:hAnsi="Calibri" w:cs="Calibri"/>
          <w:bCs/>
          <w:sz w:val="18"/>
          <w:szCs w:val="18"/>
          <w:lang w:eastAsia="x-none"/>
        </w:rPr>
        <w:t>, w</w:t>
      </w:r>
      <w:r w:rsidRPr="008B3907">
        <w:rPr>
          <w:rFonts w:ascii="Calibri" w:hAnsi="Calibri" w:cs="Calibri"/>
          <w:sz w:val="18"/>
          <w:szCs w:val="18"/>
          <w:lang w:eastAsia="x-none"/>
        </w:rPr>
        <w:t xml:space="preserve">ykluczenie wykonawcy następuje: </w:t>
      </w:r>
    </w:p>
    <w:p w14:paraId="6F35FCDC" w14:textId="77777777" w:rsidR="008B3907" w:rsidRPr="008B3907" w:rsidRDefault="008B3907" w:rsidP="008B3907">
      <w:pPr>
        <w:rPr>
          <w:rFonts w:ascii="Calibri" w:hAnsi="Calibri" w:cs="Calibri"/>
          <w:sz w:val="18"/>
          <w:szCs w:val="18"/>
          <w:lang w:eastAsia="x-none"/>
        </w:rPr>
      </w:pPr>
    </w:p>
    <w:p w14:paraId="23D0C3E7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7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1AF84DA3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w: </w:t>
      </w:r>
    </w:p>
    <w:p w14:paraId="42C71C17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8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art. 108 ust. 1 pkt 1 lit. h i pkt 2, gdy osoba, o której mowa w tych przepisach, została skazana za przestępstwo wymienione w art. 108 ust. 1 pkt 1 lit. h, </w:t>
      </w:r>
    </w:p>
    <w:p w14:paraId="6B8D68D5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art. 109 ust. 1 pkt 2 i 3 </w:t>
      </w:r>
    </w:p>
    <w:p w14:paraId="2AFBA259" w14:textId="77777777" w:rsidR="00804B46" w:rsidRPr="008B3907" w:rsidRDefault="00804B46" w:rsidP="008B3907">
      <w:pPr>
        <w:ind w:left="284" w:hanging="141"/>
        <w:rPr>
          <w:rFonts w:ascii="Calibri" w:hAnsi="Calibri" w:cs="Calibri"/>
          <w:sz w:val="18"/>
          <w:szCs w:val="18"/>
          <w:lang w:eastAsia="x-none"/>
        </w:rPr>
      </w:pPr>
      <w:r w:rsidRPr="008B3907">
        <w:rPr>
          <w:rFonts w:ascii="Calibri" w:hAnsi="Calibri" w:cs="Calibri"/>
          <w:sz w:val="18"/>
          <w:szCs w:val="18"/>
          <w:lang w:eastAsia="x-none"/>
        </w:rPr>
        <w:t xml:space="preserve">‒ na okres 3 lat od dnia uprawomocnienia się odpowiednio wyroku potwierdzającego zaistnienie jednej z podstaw wykluczenia, wydania ostatecznej decyzji lub zaistnienia zdarzenia będącego podstawą wykluczenia, chyba że w wyroku lub decyzji został określony inny okres wykluczenia; </w:t>
      </w:r>
    </w:p>
    <w:p w14:paraId="12900AA0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108 ust. 1 pkt 4, na okres, na jaki został prawomocnie orzeczony zakaz ubiegania się o zamówienia publiczne; </w:t>
      </w:r>
    </w:p>
    <w:p w14:paraId="3AF44AE2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 art. 108 ust. 1 pkt 5, art. 109 ust. 1 pkt 4, 5, 7 i 9, na okres 3 lat od zaistnienia zdarzenia będącego podstawą wykluczenia; </w:t>
      </w:r>
    </w:p>
    <w:p w14:paraId="48E980C4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109 ust. 1 pkt 8, na okres 2 lat od zaistnienia zdarzenia będącego podstawą wykluczenia; </w:t>
      </w:r>
    </w:p>
    <w:p w14:paraId="40FDAFAD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109 ust. 1 pkt 10, na okres roku od zaistnienia zdarzenia będącego podstawą wykluczenia; </w:t>
      </w:r>
    </w:p>
    <w:p w14:paraId="5F495CD5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>w przypadkach, o których mowa w art. 108 ust. 1 pkt 6 i art. 109 ust. 1 pkt 6, w postępowaniu o udzielenie zamówienia, w którym zaistniało zdarzenie będące podstawą wykluczenia.</w:t>
      </w:r>
    </w:p>
    <w:p w14:paraId="70CBA3BF" w14:textId="77777777" w:rsidR="000675D1" w:rsidRPr="008B3907" w:rsidRDefault="000675D1" w:rsidP="007134F7">
      <w:pPr>
        <w:jc w:val="center"/>
        <w:rPr>
          <w:rFonts w:ascii="Calibri" w:hAnsi="Calibri" w:cs="Calibri"/>
          <w:sz w:val="18"/>
          <w:szCs w:val="18"/>
        </w:rPr>
      </w:pPr>
    </w:p>
    <w:sectPr w:rsidR="000675D1" w:rsidRPr="008B3907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ED40" w14:textId="77777777" w:rsidR="002C6C34" w:rsidRDefault="002C6C34">
      <w:r>
        <w:separator/>
      </w:r>
    </w:p>
  </w:endnote>
  <w:endnote w:type="continuationSeparator" w:id="0">
    <w:p w14:paraId="39FF1882" w14:textId="77777777" w:rsidR="002C6C34" w:rsidRDefault="002C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8BF8" w14:textId="77777777" w:rsidR="002C6C34" w:rsidRDefault="002C6C34">
      <w:r>
        <w:separator/>
      </w:r>
    </w:p>
  </w:footnote>
  <w:footnote w:type="continuationSeparator" w:id="0">
    <w:p w14:paraId="161E4115" w14:textId="77777777" w:rsidR="002C6C34" w:rsidRDefault="002C6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A0E65"/>
    <w:multiLevelType w:val="hybridMultilevel"/>
    <w:tmpl w:val="DDE0637A"/>
    <w:lvl w:ilvl="0" w:tplc="442836C2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5"/>
  </w:num>
  <w:num w:numId="4">
    <w:abstractNumId w:val="33"/>
  </w:num>
  <w:num w:numId="5">
    <w:abstractNumId w:val="28"/>
  </w:num>
  <w:num w:numId="6">
    <w:abstractNumId w:val="24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21"/>
  </w:num>
  <w:num w:numId="12">
    <w:abstractNumId w:val="19"/>
  </w:num>
  <w:num w:numId="13">
    <w:abstractNumId w:val="4"/>
  </w:num>
  <w:num w:numId="14">
    <w:abstractNumId w:val="17"/>
  </w:num>
  <w:num w:numId="15">
    <w:abstractNumId w:val="26"/>
  </w:num>
  <w:num w:numId="16">
    <w:abstractNumId w:val="16"/>
  </w:num>
  <w:num w:numId="17">
    <w:abstractNumId w:val="3"/>
  </w:num>
  <w:num w:numId="18">
    <w:abstractNumId w:val="1"/>
  </w:num>
  <w:num w:numId="19">
    <w:abstractNumId w:val="7"/>
  </w:num>
  <w:num w:numId="20">
    <w:abstractNumId w:val="25"/>
  </w:num>
  <w:num w:numId="21">
    <w:abstractNumId w:val="18"/>
  </w:num>
  <w:num w:numId="22">
    <w:abstractNumId w:val="9"/>
  </w:num>
  <w:num w:numId="23">
    <w:abstractNumId w:val="15"/>
  </w:num>
  <w:num w:numId="24">
    <w:abstractNumId w:val="20"/>
  </w:num>
  <w:num w:numId="25">
    <w:abstractNumId w:val="2"/>
  </w:num>
  <w:num w:numId="26">
    <w:abstractNumId w:val="14"/>
  </w:num>
  <w:num w:numId="27">
    <w:abstractNumId w:val="8"/>
  </w:num>
  <w:num w:numId="28">
    <w:abstractNumId w:val="22"/>
  </w:num>
  <w:num w:numId="29">
    <w:abstractNumId w:val="31"/>
  </w:num>
  <w:num w:numId="30">
    <w:abstractNumId w:val="32"/>
  </w:num>
  <w:num w:numId="31">
    <w:abstractNumId w:val="27"/>
  </w:num>
  <w:num w:numId="32">
    <w:abstractNumId w:val="0"/>
  </w:num>
  <w:num w:numId="33">
    <w:abstractNumId w:val="6"/>
  </w:num>
  <w:num w:numId="34">
    <w:abstractNumId w:val="23"/>
  </w:num>
  <w:num w:numId="35">
    <w:abstractNumId w:val="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2EE9"/>
    <w:rsid w:val="002C6C34"/>
    <w:rsid w:val="002D33E4"/>
    <w:rsid w:val="002D7B88"/>
    <w:rsid w:val="002E7E0C"/>
    <w:rsid w:val="002F23BF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B668F"/>
    <w:rsid w:val="006C3482"/>
    <w:rsid w:val="006D6570"/>
    <w:rsid w:val="006D66EA"/>
    <w:rsid w:val="006E511B"/>
    <w:rsid w:val="006F2236"/>
    <w:rsid w:val="00710508"/>
    <w:rsid w:val="007134F7"/>
    <w:rsid w:val="0071507E"/>
    <w:rsid w:val="00724208"/>
    <w:rsid w:val="00724304"/>
    <w:rsid w:val="00741322"/>
    <w:rsid w:val="00752432"/>
    <w:rsid w:val="007525CF"/>
    <w:rsid w:val="00753DDA"/>
    <w:rsid w:val="00756250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A206D"/>
    <w:rsid w:val="007A5C66"/>
    <w:rsid w:val="007B4AE2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43C12"/>
    <w:rsid w:val="00851077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3D62"/>
    <w:rsid w:val="008E40C2"/>
    <w:rsid w:val="008E61C6"/>
    <w:rsid w:val="008E62C5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57D10"/>
    <w:rsid w:val="00963F59"/>
    <w:rsid w:val="00967191"/>
    <w:rsid w:val="009710FA"/>
    <w:rsid w:val="00975736"/>
    <w:rsid w:val="00984606"/>
    <w:rsid w:val="00993A41"/>
    <w:rsid w:val="0099508B"/>
    <w:rsid w:val="009B2A2D"/>
    <w:rsid w:val="009B312A"/>
    <w:rsid w:val="009C3BDE"/>
    <w:rsid w:val="009D1628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6D98"/>
    <w:rsid w:val="00A878D5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60CB3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7EF0"/>
    <w:rsid w:val="00E03BBE"/>
    <w:rsid w:val="00E120BB"/>
    <w:rsid w:val="00E169EB"/>
    <w:rsid w:val="00E236DC"/>
    <w:rsid w:val="00E25453"/>
    <w:rsid w:val="00E27234"/>
    <w:rsid w:val="00E2778F"/>
    <w:rsid w:val="00E32597"/>
    <w:rsid w:val="00E3358B"/>
    <w:rsid w:val="00E34E7B"/>
    <w:rsid w:val="00E35D19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2022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16</cp:revision>
  <cp:lastPrinted>2021-12-22T09:01:00Z</cp:lastPrinted>
  <dcterms:created xsi:type="dcterms:W3CDTF">2021-06-01T10:34:00Z</dcterms:created>
  <dcterms:modified xsi:type="dcterms:W3CDTF">2021-12-22T09:01:00Z</dcterms:modified>
</cp:coreProperties>
</file>