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5A472B88" w:rsidR="00BC2096" w:rsidRPr="006D264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="006D2646" w:rsidRPr="00985856" w:rsidDel="00260F18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</w:t>
      </w:r>
      <w:r w:rsidR="005C7331">
        <w:rPr>
          <w:rFonts w:ascii="Arial" w:hAnsi="Arial" w:cs="Arial"/>
          <w:b/>
          <w:sz w:val="24"/>
          <w:szCs w:val="24"/>
          <w:lang w:eastAsia="en-US"/>
        </w:rPr>
        <w:t>kontenerów sanitarnych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– 7 szt</w:t>
      </w:r>
      <w:r w:rsidR="005C7331">
        <w:rPr>
          <w:rFonts w:ascii="Arial" w:hAnsi="Arial" w:cs="Arial"/>
          <w:b/>
          <w:sz w:val="24"/>
          <w:szCs w:val="24"/>
          <w:lang w:eastAsia="en-US"/>
        </w:rPr>
        <w:t>.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323D6D94" w14:textId="77777777" w:rsidR="006D2646" w:rsidRPr="00BC2096" w:rsidRDefault="006D264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985856">
        <w:trPr>
          <w:trHeight w:val="14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62B8B1A9" w:rsidR="00740E76" w:rsidRPr="006D2646" w:rsidRDefault="006D2646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5C73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kontenerów sanitarnych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7 szt</w:t>
            </w:r>
            <w:r w:rsidR="005C73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14:paraId="105A2191" w14:textId="25CB9A05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>w trybie przetargu nieograniczonego o wartości zamówienia przekraczającej progi unijne</w:t>
      </w:r>
      <w:r w:rsidR="006D2646" w:rsidRPr="00985856" w:rsidDel="00260F18">
        <w:rPr>
          <w:rFonts w:ascii="Arial" w:hAnsi="Arial" w:cs="Arial"/>
          <w:bCs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na „Dostawę </w:t>
      </w:r>
      <w:r w:rsidR="005C7331">
        <w:rPr>
          <w:rFonts w:ascii="Arial" w:hAnsi="Arial" w:cs="Arial"/>
          <w:bCs/>
          <w:sz w:val="24"/>
          <w:szCs w:val="24"/>
          <w:lang w:eastAsia="en-US"/>
        </w:rPr>
        <w:t>kontenerów sanitarnych – 7 szt.”</w:t>
      </w:r>
      <w:r>
        <w:rPr>
          <w:rFonts w:ascii="Arial" w:hAnsi="Arial" w:cs="Arial"/>
          <w:sz w:val="24"/>
          <w:szCs w:val="24"/>
          <w:lang w:eastAsia="en-US"/>
        </w:rPr>
        <w:t xml:space="preserve">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099E8259" w14:textId="164ACE1D" w:rsidR="00BC2096" w:rsidRPr="00734DAD" w:rsidRDefault="00BC2096" w:rsidP="00985856">
      <w:pPr>
        <w:pStyle w:val="Tekstpodstawowy"/>
        <w:ind w:left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Cena jednostkowa </w:t>
      </w:r>
      <w:r w:rsidR="005C7331">
        <w:rPr>
          <w:rFonts w:ascii="Arial" w:hAnsi="Arial" w:cs="Arial"/>
          <w:b/>
          <w:sz w:val="24"/>
          <w:szCs w:val="24"/>
          <w:u w:val="single"/>
        </w:rPr>
        <w:t>kontenera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1"/>
      </w:tblGrid>
      <w:tr w:rsidR="00BC2096" w:rsidRPr="00324EF4" w14:paraId="630BB224" w14:textId="77777777" w:rsidTr="006C6949">
        <w:trPr>
          <w:trHeight w:val="87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1F376418" w:rsidR="00BC2096" w:rsidRPr="00324EF4" w:rsidRDefault="005C7331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kontener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2E318E1A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Stawka </w:t>
            </w:r>
            <w:r w:rsidR="00787025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podatku VAT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C694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02A53F1" w:rsidR="00BC2096" w:rsidRPr="00324EF4" w:rsidRDefault="006344F4" w:rsidP="006344F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 sztuka</w:t>
            </w: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0BF15610" w:rsidR="00BC2096" w:rsidRPr="00BC2096" w:rsidRDefault="00D8591B" w:rsidP="00985856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ofertowa (w</w:t>
      </w:r>
      <w:r w:rsidR="00BC2096" w:rsidRPr="00BC2096">
        <w:rPr>
          <w:rFonts w:ascii="Arial" w:hAnsi="Arial" w:cs="Arial"/>
          <w:b/>
          <w:sz w:val="24"/>
          <w:szCs w:val="24"/>
          <w:u w:val="single"/>
        </w:rPr>
        <w:t>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2096" w:rsidRPr="00BC2096">
        <w:rPr>
          <w:rFonts w:ascii="Arial" w:hAnsi="Arial" w:cs="Arial"/>
          <w:b/>
          <w:sz w:val="24"/>
          <w:szCs w:val="24"/>
          <w:u w:val="single"/>
        </w:rPr>
        <w:t>łącznie</w:t>
      </w:r>
      <w:r>
        <w:rPr>
          <w:rFonts w:ascii="Arial" w:hAnsi="Arial" w:cs="Arial"/>
          <w:b/>
          <w:sz w:val="24"/>
          <w:szCs w:val="24"/>
          <w:u w:val="single"/>
        </w:rPr>
        <w:t xml:space="preserve"> dla 7 kontenerów wraz </w:t>
      </w:r>
      <w:r w:rsidR="00DA6C32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z wyposażeniem)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6"/>
      </w:tblGrid>
      <w:tr w:rsidR="00BC2096" w:rsidRPr="00324EF4" w14:paraId="42636DF2" w14:textId="77777777" w:rsidTr="006C6949">
        <w:trPr>
          <w:trHeight w:val="87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63F33B15" w:rsidR="00BC2096" w:rsidRPr="00324EF4" w:rsidRDefault="005C7331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kontener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38CFD3FF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Stawka </w:t>
            </w:r>
            <w:r w:rsidR="00787025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C694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2B2313B8" w:rsidR="00BC2096" w:rsidRPr="00324EF4" w:rsidRDefault="006344F4" w:rsidP="006344F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 sztuk</w:t>
            </w: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3168C3F0" w:rsidR="0002745F" w:rsidRPr="0002745F" w:rsidRDefault="00D8591B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ofertowa</w:t>
      </w:r>
      <w:r w:rsidR="0002745F" w:rsidRPr="0002745F">
        <w:rPr>
          <w:rFonts w:ascii="Arial" w:hAnsi="Arial" w:cs="Arial"/>
          <w:b/>
          <w:sz w:val="24"/>
          <w:szCs w:val="24"/>
        </w:rPr>
        <w:t xml:space="preserve"> netto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…………………………………,</w:t>
      </w:r>
      <w:r w:rsidR="00CD5589">
        <w:rPr>
          <w:rFonts w:ascii="Arial" w:hAnsi="Arial" w:cs="Arial"/>
          <w:b/>
          <w:sz w:val="24"/>
          <w:szCs w:val="24"/>
        </w:rPr>
        <w:br/>
      </w:r>
      <w:r w:rsidR="0002745F" w:rsidRPr="0002745F">
        <w:rPr>
          <w:rFonts w:ascii="Arial" w:hAnsi="Arial" w:cs="Arial"/>
          <w:b/>
          <w:sz w:val="24"/>
          <w:szCs w:val="24"/>
        </w:rPr>
        <w:t>słownie: ……………………………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02745F" w:rsidRPr="0002745F">
        <w:rPr>
          <w:rFonts w:ascii="Arial" w:hAnsi="Arial" w:cs="Arial"/>
          <w:b/>
          <w:sz w:val="24"/>
          <w:szCs w:val="24"/>
        </w:rPr>
        <w:t>……….</w:t>
      </w:r>
    </w:p>
    <w:p w14:paraId="66B0F00F" w14:textId="7A1B3059" w:rsidR="006D2646" w:rsidRPr="005C7331" w:rsidRDefault="00D8591B" w:rsidP="005C7331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ofertowa</w:t>
      </w:r>
      <w:r w:rsidR="0002745F" w:rsidRPr="0002745F">
        <w:rPr>
          <w:rFonts w:ascii="Arial" w:hAnsi="Arial" w:cs="Arial"/>
          <w:b/>
          <w:sz w:val="24"/>
          <w:szCs w:val="24"/>
        </w:rPr>
        <w:t xml:space="preserve"> brutto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</w:t>
      </w:r>
      <w:r w:rsidR="0002745F" w:rsidRPr="0002745F">
        <w:rPr>
          <w:rFonts w:ascii="Arial" w:hAnsi="Arial" w:cs="Arial"/>
          <w:b/>
          <w:sz w:val="24"/>
          <w:szCs w:val="24"/>
        </w:rPr>
        <w:t>…………</w:t>
      </w:r>
      <w:proofErr w:type="gramStart"/>
      <w:r w:rsidR="0002745F" w:rsidRPr="0002745F">
        <w:rPr>
          <w:rFonts w:ascii="Arial" w:hAnsi="Arial" w:cs="Arial"/>
          <w:b/>
          <w:sz w:val="24"/>
          <w:szCs w:val="24"/>
        </w:rPr>
        <w:t>…….</w:t>
      </w:r>
      <w:proofErr w:type="gramEnd"/>
      <w:r w:rsidR="0002745F" w:rsidRPr="0002745F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.</w:t>
      </w:r>
      <w:r w:rsidR="0002745F" w:rsidRPr="0002745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br/>
      </w:r>
      <w:r w:rsidR="0002745F" w:rsidRPr="0002745F">
        <w:rPr>
          <w:rFonts w:ascii="Arial" w:hAnsi="Arial" w:cs="Arial"/>
          <w:b/>
          <w:sz w:val="24"/>
          <w:szCs w:val="24"/>
        </w:rPr>
        <w:t>słownie: 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02745F" w:rsidRPr="0002745F">
        <w:rPr>
          <w:rFonts w:ascii="Arial" w:hAnsi="Arial" w:cs="Arial"/>
          <w:b/>
          <w:sz w:val="24"/>
          <w:szCs w:val="24"/>
        </w:rPr>
        <w:t>……………….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02FFF845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>miesięcy gwarancji (od 24 m-</w:t>
      </w:r>
      <w:proofErr w:type="spellStart"/>
      <w:r w:rsidRPr="00F22134">
        <w:rPr>
          <w:rFonts w:ascii="Arial" w:hAnsi="Arial" w:cs="Arial"/>
          <w:sz w:val="24"/>
          <w:szCs w:val="24"/>
        </w:rPr>
        <w:t>cy</w:t>
      </w:r>
      <w:proofErr w:type="spellEnd"/>
      <w:r w:rsidRPr="00F22134">
        <w:rPr>
          <w:rFonts w:ascii="Arial" w:hAnsi="Arial" w:cs="Arial"/>
          <w:sz w:val="24"/>
          <w:szCs w:val="24"/>
        </w:rPr>
        <w:t xml:space="preserve"> do </w:t>
      </w:r>
      <w:r w:rsidR="005C7331">
        <w:rPr>
          <w:rFonts w:ascii="Arial" w:hAnsi="Arial" w:cs="Arial"/>
          <w:sz w:val="24"/>
          <w:szCs w:val="24"/>
        </w:rPr>
        <w:t>60</w:t>
      </w:r>
      <w:r w:rsidRPr="00F22134">
        <w:rPr>
          <w:rFonts w:ascii="Arial" w:hAnsi="Arial" w:cs="Arial"/>
          <w:sz w:val="24"/>
          <w:szCs w:val="24"/>
        </w:rPr>
        <w:t xml:space="preserve"> m-</w:t>
      </w:r>
      <w:proofErr w:type="spellStart"/>
      <w:r w:rsidRPr="00F22134">
        <w:rPr>
          <w:rFonts w:ascii="Arial" w:hAnsi="Arial" w:cs="Arial"/>
          <w:sz w:val="24"/>
          <w:szCs w:val="24"/>
        </w:rPr>
        <w:t>cy</w:t>
      </w:r>
      <w:proofErr w:type="spellEnd"/>
      <w:r w:rsidRPr="00F22134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BA73590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Pr="00F22134">
        <w:rPr>
          <w:rFonts w:ascii="Arial" w:hAnsi="Arial" w:cs="Arial"/>
          <w:b/>
          <w:sz w:val="24"/>
          <w:szCs w:val="24"/>
        </w:rPr>
        <w:t xml:space="preserve">okresu gwarancji Zamawiający przyjmie do obliczeń najkrótszy okres gwarancji, czyli 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</w:r>
      <w:r w:rsidR="005C7331">
        <w:rPr>
          <w:rFonts w:ascii="Arial" w:hAnsi="Arial" w:cs="Arial"/>
          <w:b/>
          <w:sz w:val="24"/>
          <w:szCs w:val="24"/>
        </w:rPr>
        <w:t>60</w:t>
      </w:r>
      <w:r w:rsidRPr="00F22134">
        <w:rPr>
          <w:rFonts w:ascii="Arial" w:hAnsi="Arial" w:cs="Arial"/>
          <w:b/>
          <w:sz w:val="24"/>
          <w:szCs w:val="24"/>
        </w:rPr>
        <w:t xml:space="preserve"> miesięcy, Zamawiający przyjmie do oceny okres </w:t>
      </w:r>
      <w:r w:rsidR="005C7331">
        <w:rPr>
          <w:rFonts w:ascii="Arial" w:hAnsi="Arial" w:cs="Arial"/>
          <w:b/>
          <w:sz w:val="24"/>
          <w:szCs w:val="24"/>
        </w:rPr>
        <w:t>60</w:t>
      </w:r>
      <w:r w:rsidRPr="00F22134">
        <w:rPr>
          <w:rFonts w:ascii="Arial" w:hAnsi="Arial" w:cs="Arial"/>
          <w:b/>
          <w:sz w:val="24"/>
          <w:szCs w:val="24"/>
        </w:rPr>
        <w:t xml:space="preserve"> miesięcy.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W przypadku zaoferowania przez </w:t>
      </w:r>
      <w:r w:rsidR="006422C8">
        <w:rPr>
          <w:rFonts w:ascii="Arial" w:hAnsi="Arial" w:cs="Arial"/>
          <w:b/>
          <w:sz w:val="24"/>
          <w:szCs w:val="24"/>
        </w:rPr>
        <w:t>W</w:t>
      </w:r>
      <w:r w:rsidRPr="00F22134">
        <w:rPr>
          <w:rFonts w:ascii="Arial" w:hAnsi="Arial" w:cs="Arial"/>
          <w:b/>
          <w:sz w:val="24"/>
          <w:szCs w:val="24"/>
        </w:rPr>
        <w:t>ykonawcę gwarancji poniżej 24-cy, oferta zostanie odrzucona.</w:t>
      </w:r>
    </w:p>
    <w:p w14:paraId="1636917F" w14:textId="0BBF7F34" w:rsidR="006D2646" w:rsidRPr="001170CC" w:rsidRDefault="00F22134" w:rsidP="001170CC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E57B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nie dłużej niż do </w:t>
      </w:r>
      <w:r w:rsidR="00F26527" w:rsidRPr="003E57BE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……</w:t>
      </w:r>
      <w:r w:rsidR="00F26527" w:rsidRPr="003E57BE">
        <w:rPr>
          <w:rFonts w:ascii="Arial" w:eastAsia="Times New Roman" w:hAnsi="Arial" w:cs="Arial"/>
          <w:i/>
          <w:color w:val="000000"/>
          <w:sz w:val="24"/>
          <w:szCs w:val="24"/>
          <w:lang w:eastAsia="x-none"/>
        </w:rPr>
        <w:t xml:space="preserve"> 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dni od dnia zawarcia umowy, jednak nie wcześniej niż przed dniem </w:t>
      </w:r>
      <w:r w:rsidR="00D8591B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01.02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.2023 r.</w:t>
      </w:r>
    </w:p>
    <w:p w14:paraId="4C7F95D4" w14:textId="77777777" w:rsidR="001170CC" w:rsidRPr="001170CC" w:rsidRDefault="001170CC" w:rsidP="001170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i w sprawie swobodnego przepływu takich danych oraz uchylenia dyrektywy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347BD026" w:rsidR="00740E76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0CED03E5" w14:textId="6D8A19BD" w:rsidR="00A34BB5" w:rsidRPr="006438ED" w:rsidRDefault="00A34BB5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6438ED">
        <w:rPr>
          <w:rFonts w:ascii="Arial" w:eastAsia="Open Sans" w:hAnsi="Arial" w:cs="Arial"/>
          <w:color w:val="000000"/>
          <w:sz w:val="24"/>
          <w:szCs w:val="24"/>
        </w:rPr>
        <w:t xml:space="preserve">Oświadczam, że kontenery oraz ich wyposażenie (podlegające dopuszczeniu) będą posiadały </w:t>
      </w:r>
      <w:r w:rsidR="0081364D" w:rsidRPr="006438ED">
        <w:rPr>
          <w:rFonts w:ascii="Arial" w:eastAsia="Open Sans" w:hAnsi="Arial" w:cs="Arial"/>
          <w:color w:val="000000"/>
          <w:sz w:val="24"/>
          <w:szCs w:val="24"/>
        </w:rPr>
        <w:t xml:space="preserve">świadectwa dopuszczenia dla przedmiotu zamówienia zgodnie </w:t>
      </w:r>
      <w:r w:rsidR="0081364D" w:rsidRPr="006438ED">
        <w:rPr>
          <w:rFonts w:ascii="Arial" w:eastAsia="Open Sans" w:hAnsi="Arial" w:cs="Arial"/>
          <w:color w:val="000000"/>
          <w:sz w:val="24"/>
          <w:szCs w:val="24"/>
        </w:rPr>
        <w:br/>
        <w:t>z rozporządzeniem w sprawie dopuszczenia do użytkowania.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1B427BE8" w:rsidR="003610A3" w:rsidRPr="003610A3" w:rsidRDefault="00921699" w:rsidP="0023422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</w:t>
      </w:r>
      <w:r w:rsidR="0023422F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 xml:space="preserve">… 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PLN w następującej formie: ……………………</w:t>
      </w:r>
      <w:proofErr w:type="gramStart"/>
      <w:r w:rsidR="00E914A1" w:rsidRPr="003610A3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="00E914A1" w:rsidRPr="003610A3">
        <w:rPr>
          <w:rFonts w:ascii="Arial" w:hAnsi="Arial" w:cs="Arial"/>
          <w:b/>
          <w:bCs/>
          <w:sz w:val="24"/>
          <w:szCs w:val="24"/>
        </w:rPr>
        <w:t>………………</w:t>
      </w:r>
      <w:r w:rsidR="0023422F">
        <w:rPr>
          <w:rFonts w:ascii="Arial" w:hAnsi="Arial" w:cs="Arial"/>
          <w:b/>
          <w:bCs/>
          <w:sz w:val="24"/>
          <w:szCs w:val="24"/>
        </w:rPr>
        <w:t>……….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(należy podać formę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41408882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820499">
        <w:rPr>
          <w:rFonts w:ascii="Arial" w:hAnsi="Arial" w:cs="Arial"/>
          <w:bCs/>
          <w:sz w:val="24"/>
          <w:szCs w:val="24"/>
        </w:rPr>
        <w:t>2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820499">
        <w:rPr>
          <w:rFonts w:ascii="Arial" w:hAnsi="Arial" w:cs="Arial"/>
          <w:bCs/>
          <w:sz w:val="24"/>
          <w:szCs w:val="24"/>
        </w:rPr>
        <w:t>710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lastRenderedPageBreak/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4C4F6164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23422F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42128B50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</w:t>
      </w:r>
      <w:r w:rsidR="009C30AE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 xml:space="preserve">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73D78308" w14:textId="77777777" w:rsidR="0080072C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2A6806BE" w:rsidR="00241126" w:rsidRPr="003610A3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2DCACC35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5808E24C" w14:textId="77777777" w:rsidR="0080072C" w:rsidRPr="00453712" w:rsidRDefault="0080072C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D869" w14:textId="77777777" w:rsidR="001C78F1" w:rsidRDefault="001C78F1" w:rsidP="00740E76">
      <w:pPr>
        <w:spacing w:after="0" w:line="240" w:lineRule="auto"/>
      </w:pPr>
      <w:r>
        <w:separator/>
      </w:r>
    </w:p>
  </w:endnote>
  <w:endnote w:type="continuationSeparator" w:id="0">
    <w:p w14:paraId="25396518" w14:textId="77777777" w:rsidR="001C78F1" w:rsidRDefault="001C78F1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4181" w14:textId="77777777" w:rsidR="001C78F1" w:rsidRDefault="001C78F1" w:rsidP="00740E76">
      <w:pPr>
        <w:spacing w:after="0" w:line="240" w:lineRule="auto"/>
      </w:pPr>
      <w:r>
        <w:separator/>
      </w:r>
    </w:p>
  </w:footnote>
  <w:footnote w:type="continuationSeparator" w:id="0">
    <w:p w14:paraId="186BD1C1" w14:textId="77777777" w:rsidR="001C78F1" w:rsidRDefault="001C78F1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2301825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Pr="00CD5589">
      <w:rPr>
        <w:rFonts w:ascii="Arial" w:hAnsi="Arial" w:cs="Arial"/>
        <w:sz w:val="24"/>
        <w:szCs w:val="24"/>
      </w:rPr>
      <w:t>.237</w:t>
    </w:r>
    <w:r w:rsidR="00DA6C32">
      <w:rPr>
        <w:rFonts w:ascii="Arial" w:hAnsi="Arial" w:cs="Arial"/>
        <w:sz w:val="24"/>
        <w:szCs w:val="24"/>
      </w:rPr>
      <w:t>1</w:t>
    </w:r>
    <w:r w:rsidRPr="00CD5589">
      <w:rPr>
        <w:rFonts w:ascii="Arial" w:hAnsi="Arial" w:cs="Arial"/>
        <w:sz w:val="24"/>
        <w:szCs w:val="24"/>
      </w:rPr>
      <w:t>.</w:t>
    </w:r>
    <w:r w:rsidR="00DA6C32">
      <w:rPr>
        <w:rFonts w:ascii="Arial" w:hAnsi="Arial" w:cs="Arial"/>
        <w:sz w:val="24"/>
        <w:szCs w:val="24"/>
      </w:rPr>
      <w:t>1</w:t>
    </w:r>
    <w:r w:rsidR="005C7331">
      <w:rPr>
        <w:rFonts w:ascii="Arial" w:hAnsi="Arial" w:cs="Arial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551263687">
    <w:abstractNumId w:val="8"/>
  </w:num>
  <w:num w:numId="2" w16cid:durableId="2015036773">
    <w:abstractNumId w:val="3"/>
  </w:num>
  <w:num w:numId="3" w16cid:durableId="109589495">
    <w:abstractNumId w:val="12"/>
  </w:num>
  <w:num w:numId="4" w16cid:durableId="1232621655">
    <w:abstractNumId w:val="20"/>
  </w:num>
  <w:num w:numId="5" w16cid:durableId="1485970937">
    <w:abstractNumId w:val="4"/>
  </w:num>
  <w:num w:numId="6" w16cid:durableId="1172840693">
    <w:abstractNumId w:val="18"/>
  </w:num>
  <w:num w:numId="7" w16cid:durableId="828061153">
    <w:abstractNumId w:val="19"/>
  </w:num>
  <w:num w:numId="8" w16cid:durableId="1121798697">
    <w:abstractNumId w:val="1"/>
  </w:num>
  <w:num w:numId="9" w16cid:durableId="46512567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703123">
    <w:abstractNumId w:val="15"/>
  </w:num>
  <w:num w:numId="11" w16cid:durableId="457454717">
    <w:abstractNumId w:val="11"/>
  </w:num>
  <w:num w:numId="12" w16cid:durableId="207646912">
    <w:abstractNumId w:val="6"/>
  </w:num>
  <w:num w:numId="13" w16cid:durableId="1171259484">
    <w:abstractNumId w:val="9"/>
  </w:num>
  <w:num w:numId="14" w16cid:durableId="698353381">
    <w:abstractNumId w:val="14"/>
  </w:num>
  <w:num w:numId="15" w16cid:durableId="1198667467">
    <w:abstractNumId w:val="5"/>
  </w:num>
  <w:num w:numId="16" w16cid:durableId="1012612961">
    <w:abstractNumId w:val="7"/>
  </w:num>
  <w:num w:numId="17" w16cid:durableId="260769156">
    <w:abstractNumId w:val="0"/>
  </w:num>
  <w:num w:numId="18" w16cid:durableId="466630822">
    <w:abstractNumId w:val="2"/>
  </w:num>
  <w:num w:numId="19" w16cid:durableId="460618245">
    <w:abstractNumId w:val="10"/>
  </w:num>
  <w:num w:numId="20" w16cid:durableId="605120411">
    <w:abstractNumId w:val="16"/>
  </w:num>
  <w:num w:numId="21" w16cid:durableId="77099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90620"/>
    <w:rsid w:val="000A4A17"/>
    <w:rsid w:val="000D6ABC"/>
    <w:rsid w:val="000E40A9"/>
    <w:rsid w:val="0010486D"/>
    <w:rsid w:val="001170CC"/>
    <w:rsid w:val="00141A35"/>
    <w:rsid w:val="00152010"/>
    <w:rsid w:val="001B0D7A"/>
    <w:rsid w:val="001C78F1"/>
    <w:rsid w:val="002071A9"/>
    <w:rsid w:val="0023422F"/>
    <w:rsid w:val="00241126"/>
    <w:rsid w:val="002562BA"/>
    <w:rsid w:val="002610B4"/>
    <w:rsid w:val="002844ED"/>
    <w:rsid w:val="002A55A7"/>
    <w:rsid w:val="002B0092"/>
    <w:rsid w:val="0032367C"/>
    <w:rsid w:val="003331DD"/>
    <w:rsid w:val="003610A3"/>
    <w:rsid w:val="00395FDB"/>
    <w:rsid w:val="003B2A0C"/>
    <w:rsid w:val="003E57BE"/>
    <w:rsid w:val="003F126C"/>
    <w:rsid w:val="004254FF"/>
    <w:rsid w:val="00427B0B"/>
    <w:rsid w:val="00453712"/>
    <w:rsid w:val="004C1687"/>
    <w:rsid w:val="004D54F0"/>
    <w:rsid w:val="004E467C"/>
    <w:rsid w:val="004E56D4"/>
    <w:rsid w:val="00515531"/>
    <w:rsid w:val="00520860"/>
    <w:rsid w:val="00575C9A"/>
    <w:rsid w:val="00581D73"/>
    <w:rsid w:val="005955F9"/>
    <w:rsid w:val="005C7331"/>
    <w:rsid w:val="005E0D22"/>
    <w:rsid w:val="006344F4"/>
    <w:rsid w:val="006422C8"/>
    <w:rsid w:val="006438ED"/>
    <w:rsid w:val="006B188E"/>
    <w:rsid w:val="006C243C"/>
    <w:rsid w:val="006C6949"/>
    <w:rsid w:val="006D2646"/>
    <w:rsid w:val="007234AA"/>
    <w:rsid w:val="007400F1"/>
    <w:rsid w:val="00740E76"/>
    <w:rsid w:val="0077144C"/>
    <w:rsid w:val="00787025"/>
    <w:rsid w:val="007D0710"/>
    <w:rsid w:val="007E1749"/>
    <w:rsid w:val="007E7135"/>
    <w:rsid w:val="007F69DB"/>
    <w:rsid w:val="0080072C"/>
    <w:rsid w:val="0081364D"/>
    <w:rsid w:val="00820499"/>
    <w:rsid w:val="00826BFC"/>
    <w:rsid w:val="008272D9"/>
    <w:rsid w:val="00850807"/>
    <w:rsid w:val="00851C8D"/>
    <w:rsid w:val="00881F3E"/>
    <w:rsid w:val="00921699"/>
    <w:rsid w:val="00985856"/>
    <w:rsid w:val="009868AA"/>
    <w:rsid w:val="009B646C"/>
    <w:rsid w:val="009C14FA"/>
    <w:rsid w:val="009C30AE"/>
    <w:rsid w:val="009C4EA5"/>
    <w:rsid w:val="00A01D92"/>
    <w:rsid w:val="00A234AD"/>
    <w:rsid w:val="00A34BB5"/>
    <w:rsid w:val="00A42466"/>
    <w:rsid w:val="00A63F20"/>
    <w:rsid w:val="00AF6242"/>
    <w:rsid w:val="00B050DD"/>
    <w:rsid w:val="00B17130"/>
    <w:rsid w:val="00BC2096"/>
    <w:rsid w:val="00BC50F6"/>
    <w:rsid w:val="00BC7431"/>
    <w:rsid w:val="00BD3614"/>
    <w:rsid w:val="00C256AF"/>
    <w:rsid w:val="00C6590A"/>
    <w:rsid w:val="00C74A88"/>
    <w:rsid w:val="00C849B2"/>
    <w:rsid w:val="00CD0AF0"/>
    <w:rsid w:val="00CD5589"/>
    <w:rsid w:val="00D1574B"/>
    <w:rsid w:val="00D3783B"/>
    <w:rsid w:val="00D73443"/>
    <w:rsid w:val="00D8591B"/>
    <w:rsid w:val="00D942E1"/>
    <w:rsid w:val="00DA6C32"/>
    <w:rsid w:val="00DB36D2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E6796"/>
    <w:rsid w:val="00F17880"/>
    <w:rsid w:val="00F22134"/>
    <w:rsid w:val="00F26527"/>
    <w:rsid w:val="00F3786D"/>
    <w:rsid w:val="00F55411"/>
    <w:rsid w:val="00F663D0"/>
    <w:rsid w:val="00F9647F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9F3F-68F4-8643-B17E-F97263C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41</cp:revision>
  <dcterms:created xsi:type="dcterms:W3CDTF">2021-12-02T13:24:00Z</dcterms:created>
  <dcterms:modified xsi:type="dcterms:W3CDTF">2022-09-05T07:12:00Z</dcterms:modified>
</cp:coreProperties>
</file>