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314EF" w14:textId="4CB9B981" w:rsidR="006A2733" w:rsidRPr="006A2733" w:rsidRDefault="006A2733" w:rsidP="006A2733">
      <w:pPr>
        <w:tabs>
          <w:tab w:val="left" w:pos="0"/>
          <w:tab w:val="left" w:pos="284"/>
        </w:tabs>
        <w:spacing w:after="0" w:line="240" w:lineRule="auto"/>
        <w:jc w:val="right"/>
        <w:rPr>
          <w:rFonts w:cs="Calibri"/>
        </w:rPr>
      </w:pPr>
      <w:r w:rsidRPr="006A2733">
        <w:rPr>
          <w:rFonts w:cs="Calibri"/>
        </w:rPr>
        <w:t xml:space="preserve">Szczecin, dnia </w:t>
      </w:r>
      <w:r>
        <w:rPr>
          <w:rFonts w:cs="Calibri"/>
        </w:rPr>
        <w:t>0</w:t>
      </w:r>
      <w:r w:rsidR="008E7880">
        <w:rPr>
          <w:rFonts w:cs="Calibri"/>
        </w:rPr>
        <w:t>5</w:t>
      </w:r>
      <w:r>
        <w:rPr>
          <w:rFonts w:cs="Calibri"/>
        </w:rPr>
        <w:t>.08</w:t>
      </w:r>
      <w:r w:rsidRPr="006A2733">
        <w:rPr>
          <w:rFonts w:cs="Calibri"/>
        </w:rPr>
        <w:t xml:space="preserve">.2024 r. </w:t>
      </w:r>
    </w:p>
    <w:p w14:paraId="3225BA9D" w14:textId="77777777" w:rsidR="006A2733" w:rsidRPr="006A2733" w:rsidRDefault="006A2733" w:rsidP="006A2733">
      <w:pPr>
        <w:tabs>
          <w:tab w:val="left" w:pos="0"/>
          <w:tab w:val="left" w:pos="284"/>
        </w:tabs>
        <w:spacing w:after="0" w:line="240" w:lineRule="auto"/>
        <w:jc w:val="both"/>
        <w:rPr>
          <w:rFonts w:cs="Calibri"/>
        </w:rPr>
      </w:pPr>
    </w:p>
    <w:p w14:paraId="6C74F3FF" w14:textId="77777777" w:rsidR="006A2733" w:rsidRPr="006A2733" w:rsidRDefault="006A2733" w:rsidP="006A2733">
      <w:pPr>
        <w:tabs>
          <w:tab w:val="left" w:pos="0"/>
          <w:tab w:val="left" w:pos="284"/>
        </w:tabs>
        <w:spacing w:after="0" w:line="240" w:lineRule="auto"/>
        <w:jc w:val="center"/>
        <w:rPr>
          <w:rFonts w:cs="Calibri"/>
          <w:b/>
          <w:bCs/>
        </w:rPr>
      </w:pPr>
      <w:r w:rsidRPr="006A2733">
        <w:rPr>
          <w:rFonts w:cs="Calibri"/>
          <w:b/>
          <w:bCs/>
        </w:rPr>
        <w:t>UCZESTNICY POSTĘPOWANIA</w:t>
      </w:r>
    </w:p>
    <w:p w14:paraId="5DC16B1B" w14:textId="77777777" w:rsidR="006A2733" w:rsidRPr="006A2733" w:rsidRDefault="006A2733" w:rsidP="006A2733">
      <w:pPr>
        <w:tabs>
          <w:tab w:val="left" w:pos="0"/>
          <w:tab w:val="left" w:pos="284"/>
        </w:tabs>
        <w:spacing w:after="0" w:line="240" w:lineRule="auto"/>
        <w:jc w:val="both"/>
        <w:rPr>
          <w:rFonts w:cs="Calibri"/>
        </w:rPr>
      </w:pPr>
    </w:p>
    <w:p w14:paraId="6036D32F" w14:textId="7692BFA8" w:rsidR="006A2733" w:rsidRPr="006A2733" w:rsidRDefault="006A2733" w:rsidP="006A2733">
      <w:pPr>
        <w:tabs>
          <w:tab w:val="left" w:pos="0"/>
          <w:tab w:val="left" w:pos="284"/>
        </w:tabs>
        <w:spacing w:after="0" w:line="240" w:lineRule="auto"/>
        <w:jc w:val="both"/>
        <w:rPr>
          <w:rFonts w:cs="Calibri"/>
        </w:rPr>
      </w:pPr>
      <w:r w:rsidRPr="006A2733">
        <w:rPr>
          <w:rFonts w:cs="Calibri"/>
        </w:rPr>
        <w:t xml:space="preserve">Dotyczy postępowania prowadzonego w trybie podstawowym bez przeprowadzenia negocjacji - art. 275 pkt. 1 ustawy Pzp pn.: </w:t>
      </w:r>
      <w:r w:rsidR="000A3025" w:rsidRPr="000A3025">
        <w:rPr>
          <w:rFonts w:cs="Calibri"/>
        </w:rPr>
        <w:t>Stworzenie i wdrożenie portalu turystycznego “Cyfrowe Pomorze Zachodnie 2.0</w:t>
      </w:r>
    </w:p>
    <w:p w14:paraId="32508CE3" w14:textId="77777777" w:rsidR="006A2733" w:rsidRPr="006A2733" w:rsidRDefault="006A2733" w:rsidP="006A2733">
      <w:pPr>
        <w:tabs>
          <w:tab w:val="left" w:pos="0"/>
          <w:tab w:val="left" w:pos="284"/>
        </w:tabs>
        <w:spacing w:after="0" w:line="240" w:lineRule="auto"/>
        <w:jc w:val="both"/>
        <w:rPr>
          <w:rFonts w:cs="Calibri"/>
        </w:rPr>
      </w:pPr>
    </w:p>
    <w:p w14:paraId="5739BFFF" w14:textId="34C3D0BB" w:rsidR="006A2733" w:rsidRPr="006A2733" w:rsidRDefault="006A2733" w:rsidP="006A2733">
      <w:pPr>
        <w:tabs>
          <w:tab w:val="left" w:pos="0"/>
          <w:tab w:val="left" w:pos="284"/>
        </w:tabs>
        <w:spacing w:after="0" w:line="240" w:lineRule="auto"/>
        <w:jc w:val="both"/>
        <w:rPr>
          <w:rFonts w:cs="Calibri"/>
        </w:rPr>
      </w:pPr>
      <w:r w:rsidRPr="006A2733">
        <w:rPr>
          <w:rFonts w:cs="Calibri"/>
        </w:rPr>
        <w:t xml:space="preserve">Znak sprawy: </w:t>
      </w:r>
      <w:r w:rsidR="006E7856" w:rsidRPr="006E7856">
        <w:rPr>
          <w:rFonts w:cs="Calibri"/>
        </w:rPr>
        <w:t>1/MSIT-ZROT/2024</w:t>
      </w:r>
    </w:p>
    <w:p w14:paraId="5D878A2D" w14:textId="77777777" w:rsidR="006A2733" w:rsidRPr="006A2733" w:rsidRDefault="006A2733" w:rsidP="006A2733">
      <w:pPr>
        <w:tabs>
          <w:tab w:val="left" w:pos="0"/>
          <w:tab w:val="left" w:pos="284"/>
        </w:tabs>
        <w:spacing w:after="0" w:line="240" w:lineRule="auto"/>
        <w:jc w:val="both"/>
        <w:rPr>
          <w:rFonts w:cs="Calibri"/>
        </w:rPr>
      </w:pPr>
    </w:p>
    <w:p w14:paraId="33CCD9CF" w14:textId="3AD553D1" w:rsidR="006A2733" w:rsidRPr="006E7856" w:rsidRDefault="006A2733" w:rsidP="006E7856">
      <w:pPr>
        <w:tabs>
          <w:tab w:val="left" w:pos="0"/>
          <w:tab w:val="left" w:pos="284"/>
        </w:tabs>
        <w:spacing w:after="0" w:line="240" w:lineRule="auto"/>
        <w:jc w:val="center"/>
        <w:rPr>
          <w:rFonts w:cs="Calibri"/>
          <w:b/>
          <w:bCs/>
        </w:rPr>
      </w:pPr>
      <w:r w:rsidRPr="006E7856">
        <w:rPr>
          <w:rFonts w:cs="Calibri"/>
          <w:b/>
          <w:bCs/>
        </w:rPr>
        <w:t>PYTANIA DO TREŚCI SWZ</w:t>
      </w:r>
      <w:r w:rsidR="00C84881">
        <w:rPr>
          <w:rFonts w:cs="Calibri"/>
          <w:b/>
          <w:bCs/>
        </w:rPr>
        <w:t xml:space="preserve"> ORAZ MODYFIKACJA TRE</w:t>
      </w:r>
      <w:r w:rsidR="0098675A">
        <w:rPr>
          <w:rFonts w:cs="Calibri"/>
          <w:b/>
          <w:bCs/>
        </w:rPr>
        <w:t>ŚCI SWZ</w:t>
      </w:r>
    </w:p>
    <w:p w14:paraId="54CC9E88" w14:textId="77777777" w:rsidR="006A2733" w:rsidRPr="006A2733" w:rsidRDefault="006A2733" w:rsidP="006A2733">
      <w:pPr>
        <w:tabs>
          <w:tab w:val="left" w:pos="0"/>
          <w:tab w:val="left" w:pos="284"/>
        </w:tabs>
        <w:spacing w:after="0" w:line="240" w:lineRule="auto"/>
        <w:jc w:val="both"/>
        <w:rPr>
          <w:rFonts w:cs="Calibri"/>
        </w:rPr>
      </w:pPr>
    </w:p>
    <w:p w14:paraId="6FFE941A" w14:textId="2FE956D4" w:rsidR="006A2733" w:rsidRDefault="006A2733" w:rsidP="006A2733">
      <w:pPr>
        <w:tabs>
          <w:tab w:val="left" w:pos="0"/>
          <w:tab w:val="left" w:pos="284"/>
        </w:tabs>
        <w:spacing w:after="0" w:line="240" w:lineRule="auto"/>
        <w:jc w:val="both"/>
        <w:rPr>
          <w:rFonts w:cs="Calibri"/>
        </w:rPr>
      </w:pPr>
      <w:r w:rsidRPr="006A2733">
        <w:rPr>
          <w:rFonts w:cs="Calibri"/>
        </w:rPr>
        <w:t>W związku ze zwróceniem się Wykonawców do Zamawiającego o wyjaśnienie treści Specyfikacji Warunków Zamówienia (SWZ) w przedmiotowym postępowaniu, działając w trybie art. 284 ust. 6 ustawy Prawo zamówień publicznych (Dz. U. z 2023 r., poz. 1605 ze zm.), zwanej dalej ustawą Pzp, Zamawiający przekazuje treść zapytań, które wpłynęły do Zamawiającego wraz z wyjaśnieniami</w:t>
      </w:r>
      <w:r w:rsidR="0065131E">
        <w:rPr>
          <w:rFonts w:cs="Calibri"/>
        </w:rPr>
        <w:t xml:space="preserve"> </w:t>
      </w:r>
      <w:r w:rsidR="0065131E" w:rsidRPr="0065131E">
        <w:rPr>
          <w:rFonts w:cs="Calibri"/>
        </w:rPr>
        <w:t>oraz dokonuje zmiany treści SWZ zgodnie z dyspozycją przepisu art. 286 ust. 1 ustawy Prawo zamówień publicznych w poniższym zakresie:</w:t>
      </w:r>
    </w:p>
    <w:p w14:paraId="44BAB7D1" w14:textId="77777777" w:rsidR="004106B6" w:rsidRPr="006A2733" w:rsidRDefault="004106B6" w:rsidP="006A2733">
      <w:pPr>
        <w:tabs>
          <w:tab w:val="left" w:pos="0"/>
          <w:tab w:val="left" w:pos="284"/>
        </w:tabs>
        <w:spacing w:after="0" w:line="240" w:lineRule="auto"/>
        <w:jc w:val="both"/>
        <w:rPr>
          <w:rFonts w:cs="Calibri"/>
        </w:rPr>
      </w:pPr>
    </w:p>
    <w:p w14:paraId="1FCA3739" w14:textId="446EA95C" w:rsidR="00CB4186" w:rsidRPr="00A400ED" w:rsidRDefault="006A2733" w:rsidP="008E7880">
      <w:pPr>
        <w:tabs>
          <w:tab w:val="left" w:pos="0"/>
          <w:tab w:val="left" w:pos="284"/>
        </w:tabs>
        <w:spacing w:after="0" w:line="240" w:lineRule="auto"/>
        <w:jc w:val="both"/>
        <w:rPr>
          <w:rFonts w:cs="Calibri"/>
          <w:b/>
          <w:bCs/>
        </w:rPr>
      </w:pPr>
      <w:bookmarkStart w:id="0" w:name="_Hlk173744766"/>
      <w:r w:rsidRPr="00A400ED">
        <w:rPr>
          <w:rFonts w:cs="Calibri"/>
          <w:b/>
          <w:bCs/>
        </w:rPr>
        <w:t xml:space="preserve">Pytanie nr </w:t>
      </w:r>
      <w:r w:rsidR="00E11F15" w:rsidRPr="00A400ED">
        <w:rPr>
          <w:rFonts w:cs="Calibri"/>
          <w:b/>
          <w:bCs/>
        </w:rPr>
        <w:t xml:space="preserve">1 </w:t>
      </w:r>
      <w:r w:rsidR="00F9718A" w:rsidRPr="00A400ED">
        <w:rPr>
          <w:rFonts w:cs="Calibri"/>
          <w:b/>
          <w:bCs/>
        </w:rPr>
        <w:t xml:space="preserve">z 02.08.2024 r. </w:t>
      </w:r>
    </w:p>
    <w:bookmarkEnd w:id="0"/>
    <w:p w14:paraId="5F9396DE" w14:textId="240A045D"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c. WYMAGANIA TECHNICZNE: „3) Serwis ma umożliwiać samodzielne zarządzanie jego treścią, wyglądem i zawartością przez Zamawiającego, bieżące aktualizowanie, dodawanie, zmienianie treści, zatwierdzanie treści, rozbudowę, zarówno poprzez poszerzanie o dodatkowe kategorie jak i usuwanie i podmienianie elementów. Zamawiający będzie miał możliwość edycji treści.”</w:t>
      </w:r>
    </w:p>
    <w:p w14:paraId="3C0FBECE" w14:textId="77777777" w:rsidR="00F9718A" w:rsidRDefault="00F9718A" w:rsidP="00F9718A">
      <w:pPr>
        <w:tabs>
          <w:tab w:val="left" w:pos="0"/>
          <w:tab w:val="left" w:pos="284"/>
        </w:tabs>
        <w:spacing w:after="0" w:line="240" w:lineRule="auto"/>
        <w:jc w:val="both"/>
        <w:rPr>
          <w:rFonts w:cs="Calibri"/>
        </w:rPr>
      </w:pPr>
      <w:r w:rsidRPr="00F9718A">
        <w:rPr>
          <w:rFonts w:cs="Calibri"/>
        </w:rPr>
        <w:t>wnioskujemy o doprecyzowanie co należy rozumieć przez pojęcie wyglądem w kontekście przywołanego zapisu.</w:t>
      </w:r>
    </w:p>
    <w:p w14:paraId="7858B0A6" w14:textId="77777777" w:rsidR="00A400ED" w:rsidRDefault="00A400ED" w:rsidP="00F9718A">
      <w:pPr>
        <w:tabs>
          <w:tab w:val="left" w:pos="0"/>
          <w:tab w:val="left" w:pos="284"/>
        </w:tabs>
        <w:spacing w:after="0" w:line="240" w:lineRule="auto"/>
        <w:jc w:val="both"/>
        <w:rPr>
          <w:rFonts w:cs="Calibri"/>
        </w:rPr>
      </w:pPr>
    </w:p>
    <w:p w14:paraId="397237EC" w14:textId="13072681" w:rsidR="00C547EB" w:rsidRPr="00A400ED" w:rsidRDefault="00C547EB" w:rsidP="00F9718A">
      <w:pPr>
        <w:tabs>
          <w:tab w:val="left" w:pos="0"/>
          <w:tab w:val="left" w:pos="284"/>
        </w:tabs>
        <w:spacing w:after="0" w:line="240" w:lineRule="auto"/>
        <w:jc w:val="both"/>
        <w:rPr>
          <w:rFonts w:cs="Calibri"/>
          <w:b/>
          <w:bCs/>
        </w:rPr>
      </w:pPr>
      <w:bookmarkStart w:id="1" w:name="_Hlk173744982"/>
      <w:r w:rsidRPr="00A400ED">
        <w:rPr>
          <w:rFonts w:cs="Calibri"/>
          <w:b/>
          <w:bCs/>
        </w:rPr>
        <w:t>Odpowiedź na pytanie nr 1 z</w:t>
      </w:r>
      <w:r w:rsidR="001D7EFD" w:rsidRPr="00A400ED">
        <w:rPr>
          <w:rFonts w:cs="Calibri"/>
          <w:b/>
          <w:bCs/>
        </w:rPr>
        <w:t xml:space="preserve"> 02.08.2024 r. </w:t>
      </w:r>
    </w:p>
    <w:bookmarkEnd w:id="1"/>
    <w:p w14:paraId="4317BDDA" w14:textId="6023027F" w:rsidR="00F9718A" w:rsidRPr="00F9718A" w:rsidRDefault="00F9718A" w:rsidP="00F9718A">
      <w:pPr>
        <w:tabs>
          <w:tab w:val="left" w:pos="0"/>
          <w:tab w:val="left" w:pos="284"/>
        </w:tabs>
        <w:spacing w:after="0" w:line="240" w:lineRule="auto"/>
        <w:jc w:val="both"/>
        <w:rPr>
          <w:rFonts w:cs="Calibri"/>
        </w:rPr>
      </w:pPr>
      <w:r w:rsidRPr="00F9718A">
        <w:rPr>
          <w:rFonts w:cs="Calibri"/>
        </w:rPr>
        <w:t xml:space="preserve">Przez wygląd </w:t>
      </w:r>
      <w:r w:rsidR="00A400ED">
        <w:rPr>
          <w:rFonts w:cs="Calibri"/>
        </w:rPr>
        <w:t>Z</w:t>
      </w:r>
      <w:r w:rsidRPr="00F9718A">
        <w:rPr>
          <w:rFonts w:cs="Calibri"/>
        </w:rPr>
        <w:t>amawiający rozumie układ treści, kolorystyki, rozmiaru i wielkości czcionki</w:t>
      </w:r>
      <w:r w:rsidR="00E90AE4">
        <w:rPr>
          <w:rFonts w:cs="Calibri"/>
        </w:rPr>
        <w:t xml:space="preserve"> czy</w:t>
      </w:r>
      <w:r w:rsidRPr="00F9718A">
        <w:rPr>
          <w:rFonts w:cs="Calibri"/>
        </w:rPr>
        <w:t xml:space="preserve"> grafiki</w:t>
      </w:r>
      <w:r w:rsidR="00ED05B4">
        <w:rPr>
          <w:rFonts w:cs="Calibri"/>
        </w:rPr>
        <w:t xml:space="preserve"> </w:t>
      </w:r>
      <w:r w:rsidR="00BC512B">
        <w:rPr>
          <w:rFonts w:cs="Calibri"/>
        </w:rPr>
        <w:t>itp</w:t>
      </w:r>
      <w:r w:rsidRPr="00F9718A">
        <w:rPr>
          <w:rFonts w:cs="Calibri"/>
        </w:rPr>
        <w:t>.</w:t>
      </w:r>
    </w:p>
    <w:p w14:paraId="6B423849" w14:textId="77777777" w:rsidR="001D7EFD" w:rsidRDefault="001D7EFD" w:rsidP="00F9718A">
      <w:pPr>
        <w:tabs>
          <w:tab w:val="left" w:pos="0"/>
          <w:tab w:val="left" w:pos="284"/>
        </w:tabs>
        <w:spacing w:after="0" w:line="240" w:lineRule="auto"/>
        <w:jc w:val="both"/>
        <w:rPr>
          <w:rFonts w:cs="Calibri"/>
        </w:rPr>
      </w:pPr>
    </w:p>
    <w:p w14:paraId="5EBA6207" w14:textId="03D8AF59" w:rsidR="001D7EFD" w:rsidRPr="00ED05B4" w:rsidRDefault="001D7EFD" w:rsidP="00F9718A">
      <w:pPr>
        <w:tabs>
          <w:tab w:val="left" w:pos="0"/>
          <w:tab w:val="left" w:pos="284"/>
        </w:tabs>
        <w:spacing w:after="0" w:line="240" w:lineRule="auto"/>
        <w:jc w:val="both"/>
        <w:rPr>
          <w:rFonts w:cs="Calibri"/>
          <w:b/>
          <w:bCs/>
        </w:rPr>
      </w:pPr>
      <w:bookmarkStart w:id="2" w:name="_Hlk173745027"/>
      <w:r w:rsidRPr="00ED05B4">
        <w:rPr>
          <w:rFonts w:cs="Calibri"/>
          <w:b/>
          <w:bCs/>
        </w:rPr>
        <w:t xml:space="preserve">Pytanie nr </w:t>
      </w:r>
      <w:r w:rsidR="00ED05B4" w:rsidRPr="00ED05B4">
        <w:rPr>
          <w:rFonts w:cs="Calibri"/>
          <w:b/>
          <w:bCs/>
        </w:rPr>
        <w:t>2</w:t>
      </w:r>
      <w:r w:rsidRPr="00ED05B4">
        <w:rPr>
          <w:rFonts w:cs="Calibri"/>
          <w:b/>
          <w:bCs/>
        </w:rPr>
        <w:t xml:space="preserve"> z 02.08.2024 r.</w:t>
      </w:r>
    </w:p>
    <w:bookmarkEnd w:id="2"/>
    <w:p w14:paraId="00DB25F2" w14:textId="66762D72"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c. WYMAGANIA TECHNICZNE: „13) Użytkownik musi mieć możliwość pobrania informacji o wydarzeniu.”</w:t>
      </w:r>
    </w:p>
    <w:p w14:paraId="724B6EE8" w14:textId="77777777" w:rsidR="00F9718A" w:rsidRDefault="00F9718A" w:rsidP="00F9718A">
      <w:pPr>
        <w:tabs>
          <w:tab w:val="left" w:pos="0"/>
          <w:tab w:val="left" w:pos="284"/>
        </w:tabs>
        <w:spacing w:after="0" w:line="240" w:lineRule="auto"/>
        <w:jc w:val="both"/>
        <w:rPr>
          <w:rFonts w:cs="Calibri"/>
        </w:rPr>
      </w:pPr>
      <w:r w:rsidRPr="00F9718A">
        <w:rPr>
          <w:rFonts w:cs="Calibri"/>
        </w:rPr>
        <w:t>wnioskujemy o potwierdzenie, że przez pobranie należy rozumieć wyświetlanie informacji na ekranie urządzenia użytkownika.</w:t>
      </w:r>
    </w:p>
    <w:p w14:paraId="61905441" w14:textId="77777777" w:rsidR="00ED05B4" w:rsidRDefault="00ED05B4" w:rsidP="00F9718A">
      <w:pPr>
        <w:tabs>
          <w:tab w:val="left" w:pos="0"/>
          <w:tab w:val="left" w:pos="284"/>
        </w:tabs>
        <w:spacing w:after="0" w:line="240" w:lineRule="auto"/>
        <w:jc w:val="both"/>
        <w:rPr>
          <w:rFonts w:cs="Calibri"/>
        </w:rPr>
      </w:pPr>
    </w:p>
    <w:p w14:paraId="7717C3CD" w14:textId="31C8A66E" w:rsidR="00ED05B4" w:rsidRPr="00ED05B4" w:rsidRDefault="00ED05B4" w:rsidP="00F9718A">
      <w:pPr>
        <w:tabs>
          <w:tab w:val="left" w:pos="0"/>
          <w:tab w:val="left" w:pos="284"/>
        </w:tabs>
        <w:spacing w:after="0" w:line="240" w:lineRule="auto"/>
        <w:jc w:val="both"/>
        <w:rPr>
          <w:rFonts w:cs="Calibri"/>
          <w:b/>
          <w:bCs/>
        </w:rPr>
      </w:pPr>
      <w:bookmarkStart w:id="3" w:name="_Hlk173745052"/>
      <w:r w:rsidRPr="00ED05B4">
        <w:rPr>
          <w:rFonts w:cs="Calibri"/>
          <w:b/>
          <w:bCs/>
        </w:rPr>
        <w:t>Odpowiedź na pytanie nr 2 z 02.08.2024 r.</w:t>
      </w:r>
    </w:p>
    <w:bookmarkEnd w:id="3"/>
    <w:p w14:paraId="52EAAAC0" w14:textId="2F213146" w:rsidR="00F9718A" w:rsidRDefault="00ED05B4" w:rsidP="00F9718A">
      <w:pPr>
        <w:tabs>
          <w:tab w:val="left" w:pos="0"/>
          <w:tab w:val="left" w:pos="284"/>
        </w:tabs>
        <w:spacing w:after="0" w:line="240" w:lineRule="auto"/>
        <w:jc w:val="both"/>
        <w:rPr>
          <w:rFonts w:cs="Calibri"/>
        </w:rPr>
      </w:pPr>
      <w:r>
        <w:rPr>
          <w:rFonts w:cs="Calibri"/>
        </w:rPr>
        <w:t xml:space="preserve">Zamawiający </w:t>
      </w:r>
      <w:r w:rsidR="00F9718A" w:rsidRPr="00F9718A">
        <w:rPr>
          <w:rFonts w:cs="Calibri"/>
        </w:rPr>
        <w:t>potwierdz</w:t>
      </w:r>
      <w:r>
        <w:rPr>
          <w:rFonts w:cs="Calibri"/>
        </w:rPr>
        <w:t>a</w:t>
      </w:r>
    </w:p>
    <w:p w14:paraId="6DA5A3A9" w14:textId="77777777" w:rsidR="00713EED" w:rsidRDefault="00713EED" w:rsidP="00F9718A">
      <w:pPr>
        <w:tabs>
          <w:tab w:val="left" w:pos="0"/>
          <w:tab w:val="left" w:pos="284"/>
        </w:tabs>
        <w:spacing w:after="0" w:line="240" w:lineRule="auto"/>
        <w:jc w:val="both"/>
        <w:rPr>
          <w:rFonts w:cs="Calibri"/>
        </w:rPr>
      </w:pPr>
    </w:p>
    <w:p w14:paraId="2669B9E2" w14:textId="19DB9DF7" w:rsidR="00713EED" w:rsidRPr="00713EED" w:rsidRDefault="00713EED" w:rsidP="00F9718A">
      <w:pPr>
        <w:tabs>
          <w:tab w:val="left" w:pos="0"/>
          <w:tab w:val="left" w:pos="284"/>
        </w:tabs>
        <w:spacing w:after="0" w:line="240" w:lineRule="auto"/>
        <w:jc w:val="both"/>
        <w:rPr>
          <w:rFonts w:cs="Calibri"/>
          <w:b/>
          <w:bCs/>
        </w:rPr>
      </w:pPr>
      <w:r w:rsidRPr="00713EED">
        <w:rPr>
          <w:rFonts w:cs="Calibri"/>
          <w:b/>
          <w:bCs/>
        </w:rPr>
        <w:t>Pytanie nr 3 z 02.08.2024 r.</w:t>
      </w:r>
    </w:p>
    <w:p w14:paraId="0FA55F7F" w14:textId="06848EDF" w:rsidR="00F9718A" w:rsidRPr="00F9718A" w:rsidRDefault="00F9718A" w:rsidP="00F9718A">
      <w:pPr>
        <w:tabs>
          <w:tab w:val="left" w:pos="0"/>
          <w:tab w:val="left" w:pos="284"/>
        </w:tabs>
        <w:spacing w:after="0" w:line="240" w:lineRule="auto"/>
        <w:jc w:val="both"/>
        <w:rPr>
          <w:rFonts w:cs="Calibri"/>
        </w:rPr>
      </w:pPr>
      <w:r w:rsidRPr="00F9718A">
        <w:rPr>
          <w:rFonts w:cs="Calibri"/>
        </w:rPr>
        <w:t xml:space="preserve">Zał. nr 8 do SWZ Opis Przedmiotu Zamówienia, X. ELEMENTY ZAMÓWIENIA, c. WYMAGANIA TECHNICZNE: „15) Administrator musi posiadać opcję samodzielnego tworzenia kategorii, działów i </w:t>
      </w:r>
      <w:r w:rsidRPr="00F9718A">
        <w:rPr>
          <w:rFonts w:cs="Calibri"/>
        </w:rPr>
        <w:lastRenderedPageBreak/>
        <w:t>struktury Serwisu oraz zmiany kolejności wyświetlania działów oraz możliwości ukrycia działów, tak, by istniał w strukturze, ale nie był widoczny.”</w:t>
      </w:r>
    </w:p>
    <w:p w14:paraId="564D3326" w14:textId="77777777" w:rsidR="00F9718A" w:rsidRDefault="00F9718A" w:rsidP="00F9718A">
      <w:pPr>
        <w:tabs>
          <w:tab w:val="left" w:pos="0"/>
          <w:tab w:val="left" w:pos="284"/>
        </w:tabs>
        <w:spacing w:after="0" w:line="240" w:lineRule="auto"/>
        <w:jc w:val="both"/>
        <w:rPr>
          <w:rFonts w:cs="Calibri"/>
        </w:rPr>
      </w:pPr>
      <w:r w:rsidRPr="00F9718A">
        <w:rPr>
          <w:rFonts w:cs="Calibri"/>
        </w:rPr>
        <w:t>wnioskujemy o doprecyzowanie co należy rozumieć przez pojęcie działów i struktury Serwisu.</w:t>
      </w:r>
    </w:p>
    <w:p w14:paraId="7254AF86" w14:textId="77777777" w:rsidR="00713EED" w:rsidRPr="00713EED" w:rsidRDefault="00713EED" w:rsidP="00F9718A">
      <w:pPr>
        <w:tabs>
          <w:tab w:val="left" w:pos="0"/>
          <w:tab w:val="left" w:pos="284"/>
        </w:tabs>
        <w:spacing w:after="0" w:line="240" w:lineRule="auto"/>
        <w:jc w:val="both"/>
        <w:rPr>
          <w:rFonts w:cs="Calibri"/>
          <w:b/>
          <w:bCs/>
        </w:rPr>
      </w:pPr>
    </w:p>
    <w:p w14:paraId="39236320" w14:textId="26EBF2F9" w:rsidR="00713EED" w:rsidRPr="00713EED" w:rsidRDefault="00713EED" w:rsidP="00F9718A">
      <w:pPr>
        <w:tabs>
          <w:tab w:val="left" w:pos="0"/>
          <w:tab w:val="left" w:pos="284"/>
        </w:tabs>
        <w:spacing w:after="0" w:line="240" w:lineRule="auto"/>
        <w:jc w:val="both"/>
        <w:rPr>
          <w:rFonts w:cs="Calibri"/>
          <w:b/>
          <w:bCs/>
        </w:rPr>
      </w:pPr>
      <w:bookmarkStart w:id="4" w:name="_Hlk173745834"/>
      <w:r w:rsidRPr="00713EED">
        <w:rPr>
          <w:rFonts w:cs="Calibri"/>
          <w:b/>
          <w:bCs/>
        </w:rPr>
        <w:t xml:space="preserve">Odpowiedź na pytanie nr </w:t>
      </w:r>
      <w:r>
        <w:rPr>
          <w:rFonts w:cs="Calibri"/>
          <w:b/>
          <w:bCs/>
        </w:rPr>
        <w:t>3</w:t>
      </w:r>
      <w:r w:rsidRPr="00713EED">
        <w:rPr>
          <w:rFonts w:cs="Calibri"/>
          <w:b/>
          <w:bCs/>
        </w:rPr>
        <w:t xml:space="preserve"> z 02.08.2024 r.</w:t>
      </w:r>
    </w:p>
    <w:bookmarkEnd w:id="4"/>
    <w:p w14:paraId="21936634" w14:textId="66C3B5BA" w:rsidR="00852813" w:rsidRDefault="00852813" w:rsidP="00F9718A">
      <w:pPr>
        <w:tabs>
          <w:tab w:val="left" w:pos="0"/>
          <w:tab w:val="left" w:pos="284"/>
        </w:tabs>
        <w:spacing w:after="0" w:line="240" w:lineRule="auto"/>
        <w:jc w:val="both"/>
        <w:rPr>
          <w:rFonts w:cs="Calibri"/>
        </w:rPr>
      </w:pPr>
      <w:r w:rsidRPr="00852813">
        <w:rPr>
          <w:rFonts w:cs="Calibri"/>
        </w:rPr>
        <w:t>Struktura serwisu określa sposób organizowania i układania treści na stronie</w:t>
      </w:r>
      <w:r>
        <w:rPr>
          <w:rFonts w:cs="Calibri"/>
        </w:rPr>
        <w:t>/portalu.</w:t>
      </w:r>
    </w:p>
    <w:p w14:paraId="6AB0127E" w14:textId="0D314815" w:rsidR="00F9718A" w:rsidRPr="00F9718A" w:rsidRDefault="00681CDF" w:rsidP="00F9718A">
      <w:pPr>
        <w:tabs>
          <w:tab w:val="left" w:pos="0"/>
          <w:tab w:val="left" w:pos="284"/>
        </w:tabs>
        <w:spacing w:after="0" w:line="240" w:lineRule="auto"/>
        <w:jc w:val="both"/>
        <w:rPr>
          <w:rFonts w:cs="Calibri"/>
        </w:rPr>
      </w:pPr>
      <w:r>
        <w:rPr>
          <w:rFonts w:cs="Calibri"/>
        </w:rPr>
        <w:t xml:space="preserve">W przypadku </w:t>
      </w:r>
      <w:r w:rsidR="000269D8">
        <w:rPr>
          <w:rFonts w:cs="Calibri"/>
        </w:rPr>
        <w:t>niniejszego postępowania Zamawiając</w:t>
      </w:r>
      <w:r w:rsidR="00DC0B5D">
        <w:rPr>
          <w:rFonts w:cs="Calibri"/>
        </w:rPr>
        <w:t>y</w:t>
      </w:r>
      <w:r w:rsidR="000269D8">
        <w:rPr>
          <w:rFonts w:cs="Calibri"/>
        </w:rPr>
        <w:t xml:space="preserve"> oczekuje utworzenia struktury </w:t>
      </w:r>
      <w:r w:rsidR="00DC0B5D">
        <w:rPr>
          <w:rFonts w:cs="Calibri"/>
        </w:rPr>
        <w:t>hierarchicznej</w:t>
      </w:r>
      <w:r w:rsidR="0090262B">
        <w:rPr>
          <w:rFonts w:cs="Calibri"/>
        </w:rPr>
        <w:t xml:space="preserve"> ułatwiając</w:t>
      </w:r>
      <w:r w:rsidR="00A74DBA">
        <w:rPr>
          <w:rFonts w:cs="Calibri"/>
        </w:rPr>
        <w:t>ej</w:t>
      </w:r>
      <w:r w:rsidR="0090262B">
        <w:rPr>
          <w:rFonts w:cs="Calibri"/>
        </w:rPr>
        <w:t xml:space="preserve"> indek</w:t>
      </w:r>
      <w:r w:rsidR="004C41DF">
        <w:rPr>
          <w:rFonts w:cs="Calibri"/>
        </w:rPr>
        <w:t>s</w:t>
      </w:r>
      <w:r w:rsidR="0090262B">
        <w:rPr>
          <w:rFonts w:cs="Calibri"/>
        </w:rPr>
        <w:t xml:space="preserve">owanie i </w:t>
      </w:r>
      <w:r w:rsidR="004C41DF">
        <w:rPr>
          <w:rFonts w:cs="Calibri"/>
        </w:rPr>
        <w:t>nawigację</w:t>
      </w:r>
      <w:r w:rsidR="00DC0B5D">
        <w:rPr>
          <w:rFonts w:cs="Calibri"/>
        </w:rPr>
        <w:t xml:space="preserve">. </w:t>
      </w:r>
      <w:r w:rsidR="00F9718A" w:rsidRPr="00F9718A">
        <w:rPr>
          <w:rFonts w:cs="Calibri"/>
        </w:rPr>
        <w:t>Działy są to nadrzędne kategorie</w:t>
      </w:r>
      <w:r w:rsidR="00A87113">
        <w:rPr>
          <w:rFonts w:cs="Calibri"/>
        </w:rPr>
        <w:t>.</w:t>
      </w:r>
    </w:p>
    <w:p w14:paraId="7FC255DE" w14:textId="403A49A4" w:rsidR="00F9718A" w:rsidRDefault="00F9718A" w:rsidP="00F9718A">
      <w:pPr>
        <w:tabs>
          <w:tab w:val="left" w:pos="0"/>
          <w:tab w:val="left" w:pos="284"/>
        </w:tabs>
        <w:spacing w:after="0" w:line="240" w:lineRule="auto"/>
        <w:jc w:val="both"/>
        <w:rPr>
          <w:rFonts w:cs="Calibri"/>
        </w:rPr>
      </w:pPr>
      <w:r w:rsidRPr="00F9718A">
        <w:rPr>
          <w:rFonts w:cs="Calibri"/>
        </w:rPr>
        <w:t xml:space="preserve">Przez </w:t>
      </w:r>
      <w:r w:rsidR="00F40160">
        <w:rPr>
          <w:rFonts w:cs="Calibri"/>
        </w:rPr>
        <w:t xml:space="preserve">samodzielne tworzenie działów i kategorii (struktury) </w:t>
      </w:r>
      <w:r w:rsidRPr="00F9718A">
        <w:rPr>
          <w:rFonts w:cs="Calibri"/>
        </w:rPr>
        <w:t xml:space="preserve">Zamawiający rozumie </w:t>
      </w:r>
      <w:r w:rsidR="00F40160">
        <w:rPr>
          <w:rFonts w:cs="Calibri"/>
        </w:rPr>
        <w:t xml:space="preserve">możliwość </w:t>
      </w:r>
      <w:r w:rsidRPr="00F9718A">
        <w:rPr>
          <w:rFonts w:cs="Calibri"/>
        </w:rPr>
        <w:t>dodawani</w:t>
      </w:r>
      <w:r w:rsidR="00F40160">
        <w:rPr>
          <w:rFonts w:cs="Calibri"/>
        </w:rPr>
        <w:t>a</w:t>
      </w:r>
      <w:r w:rsidR="006D7AE4">
        <w:rPr>
          <w:rFonts w:cs="Calibri"/>
        </w:rPr>
        <w:t xml:space="preserve"> nowych</w:t>
      </w:r>
      <w:r w:rsidRPr="00F9718A">
        <w:rPr>
          <w:rFonts w:cs="Calibri"/>
        </w:rPr>
        <w:t xml:space="preserve"> </w:t>
      </w:r>
      <w:r w:rsidR="006D7AE4">
        <w:rPr>
          <w:rFonts w:cs="Calibri"/>
        </w:rPr>
        <w:t>i/lub</w:t>
      </w:r>
      <w:r w:rsidRPr="00F9718A">
        <w:rPr>
          <w:rFonts w:cs="Calibri"/>
        </w:rPr>
        <w:t xml:space="preserve"> modyfikacj</w:t>
      </w:r>
      <w:r w:rsidR="00F40160">
        <w:rPr>
          <w:rFonts w:cs="Calibri"/>
        </w:rPr>
        <w:t>i</w:t>
      </w:r>
      <w:r w:rsidRPr="00F9718A">
        <w:rPr>
          <w:rFonts w:cs="Calibri"/>
        </w:rPr>
        <w:t xml:space="preserve"> </w:t>
      </w:r>
      <w:r w:rsidR="006D7AE4">
        <w:rPr>
          <w:rFonts w:cs="Calibri"/>
        </w:rPr>
        <w:t xml:space="preserve">istniejących </w:t>
      </w:r>
      <w:r w:rsidRPr="00F9718A">
        <w:rPr>
          <w:rFonts w:cs="Calibri"/>
        </w:rPr>
        <w:t>kategorii oraz możliwość ich zmiany w strukturze menu serwisu.</w:t>
      </w:r>
    </w:p>
    <w:p w14:paraId="691980CB" w14:textId="77777777" w:rsidR="00BA3C88" w:rsidRDefault="00BA3C88" w:rsidP="00F9718A">
      <w:pPr>
        <w:tabs>
          <w:tab w:val="left" w:pos="0"/>
          <w:tab w:val="left" w:pos="284"/>
        </w:tabs>
        <w:spacing w:after="0" w:line="240" w:lineRule="auto"/>
        <w:jc w:val="both"/>
        <w:rPr>
          <w:rFonts w:cs="Calibri"/>
        </w:rPr>
      </w:pPr>
    </w:p>
    <w:p w14:paraId="43BDA231" w14:textId="68158A87" w:rsidR="00BA3C88" w:rsidRPr="00587806" w:rsidRDefault="00B24A55" w:rsidP="00F9718A">
      <w:pPr>
        <w:tabs>
          <w:tab w:val="left" w:pos="0"/>
          <w:tab w:val="left" w:pos="284"/>
        </w:tabs>
        <w:spacing w:after="0" w:line="240" w:lineRule="auto"/>
        <w:jc w:val="both"/>
        <w:rPr>
          <w:rFonts w:cs="Calibri"/>
          <w:b/>
          <w:bCs/>
        </w:rPr>
      </w:pPr>
      <w:r w:rsidRPr="00587806">
        <w:rPr>
          <w:rFonts w:cs="Calibri"/>
          <w:b/>
          <w:bCs/>
        </w:rPr>
        <w:t>Pytanie nr 4 z 02.08.2024 r.</w:t>
      </w:r>
    </w:p>
    <w:p w14:paraId="5D652DA4" w14:textId="38F248AE"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c. WYMAGANIA TECHNICZNE: „22) Wykonawca wdroży rozwiązanie typu Open API zapewniające możliwość komunikacji maszynowej dla przyszłych rozwiązań wraz z przedstawieniem stosownej dokumentacji technicznej, oparte na otwartej technologii.”</w:t>
      </w:r>
    </w:p>
    <w:p w14:paraId="0D94E07F" w14:textId="77777777" w:rsidR="00F9718A" w:rsidRDefault="00F9718A" w:rsidP="00F9718A">
      <w:pPr>
        <w:tabs>
          <w:tab w:val="left" w:pos="0"/>
          <w:tab w:val="left" w:pos="284"/>
        </w:tabs>
        <w:spacing w:after="0" w:line="240" w:lineRule="auto"/>
        <w:jc w:val="both"/>
        <w:rPr>
          <w:rFonts w:cs="Calibri"/>
        </w:rPr>
      </w:pPr>
      <w:r w:rsidRPr="00F9718A">
        <w:rPr>
          <w:rFonts w:cs="Calibri"/>
        </w:rPr>
        <w:t>wnioskujemy o doprecyzowanie jakie elementy i treści mają zostać udostępnione w rozwiązaniu Open API.</w:t>
      </w:r>
    </w:p>
    <w:p w14:paraId="323E478D" w14:textId="77777777" w:rsidR="00587806" w:rsidRDefault="00587806" w:rsidP="00F9718A">
      <w:pPr>
        <w:tabs>
          <w:tab w:val="left" w:pos="0"/>
          <w:tab w:val="left" w:pos="284"/>
        </w:tabs>
        <w:spacing w:after="0" w:line="240" w:lineRule="auto"/>
        <w:jc w:val="both"/>
        <w:rPr>
          <w:rFonts w:cs="Calibri"/>
        </w:rPr>
      </w:pPr>
    </w:p>
    <w:p w14:paraId="640EF29E" w14:textId="07113077" w:rsidR="00587806" w:rsidRPr="00587806" w:rsidRDefault="00587806" w:rsidP="00F9718A">
      <w:pPr>
        <w:tabs>
          <w:tab w:val="left" w:pos="0"/>
          <w:tab w:val="left" w:pos="284"/>
        </w:tabs>
        <w:spacing w:after="0" w:line="240" w:lineRule="auto"/>
        <w:jc w:val="both"/>
        <w:rPr>
          <w:rFonts w:cs="Calibri"/>
          <w:b/>
          <w:bCs/>
        </w:rPr>
      </w:pPr>
      <w:bookmarkStart w:id="5" w:name="_Hlk173745907"/>
      <w:r w:rsidRPr="00587806">
        <w:rPr>
          <w:rFonts w:cs="Calibri"/>
          <w:b/>
          <w:bCs/>
        </w:rPr>
        <w:t>Odpowiedź na pytanie nr 4 z 02.08.2024 r.</w:t>
      </w:r>
    </w:p>
    <w:bookmarkEnd w:id="5"/>
    <w:p w14:paraId="23751B8A" w14:textId="77777777" w:rsidR="00F9718A" w:rsidRPr="00F9718A" w:rsidRDefault="00F9718A" w:rsidP="00F9718A">
      <w:pPr>
        <w:tabs>
          <w:tab w:val="left" w:pos="0"/>
          <w:tab w:val="left" w:pos="284"/>
        </w:tabs>
        <w:spacing w:after="0" w:line="240" w:lineRule="auto"/>
        <w:jc w:val="both"/>
        <w:rPr>
          <w:rFonts w:cs="Calibri"/>
        </w:rPr>
      </w:pPr>
      <w:r w:rsidRPr="00F9718A">
        <w:rPr>
          <w:rFonts w:cs="Calibri"/>
        </w:rPr>
        <w:t>Minimalne wymagania w stosunku do Open API, to: udostępnianie współrzędnych geograficznych (X,Y) lokalizacji atrakcji, nazwy obiektu, daty wydarzenia, linku do grafiki nadrzędnej dla danego obiektu.</w:t>
      </w:r>
    </w:p>
    <w:p w14:paraId="0BFBF6CE" w14:textId="77777777" w:rsidR="00587806" w:rsidRDefault="00587806" w:rsidP="00F9718A">
      <w:pPr>
        <w:tabs>
          <w:tab w:val="left" w:pos="0"/>
          <w:tab w:val="left" w:pos="284"/>
        </w:tabs>
        <w:spacing w:after="0" w:line="240" w:lineRule="auto"/>
        <w:jc w:val="both"/>
        <w:rPr>
          <w:rFonts w:cs="Calibri"/>
        </w:rPr>
      </w:pPr>
    </w:p>
    <w:p w14:paraId="6C079C55" w14:textId="31400992" w:rsidR="00587806" w:rsidRPr="00CE230C" w:rsidRDefault="00CE230C" w:rsidP="00F9718A">
      <w:pPr>
        <w:tabs>
          <w:tab w:val="left" w:pos="0"/>
          <w:tab w:val="left" w:pos="284"/>
        </w:tabs>
        <w:spacing w:after="0" w:line="240" w:lineRule="auto"/>
        <w:jc w:val="both"/>
        <w:rPr>
          <w:rFonts w:cs="Calibri"/>
          <w:b/>
          <w:bCs/>
        </w:rPr>
      </w:pPr>
      <w:bookmarkStart w:id="6" w:name="_Hlk173746013"/>
      <w:r w:rsidRPr="00CE230C">
        <w:rPr>
          <w:rFonts w:cs="Calibri"/>
          <w:b/>
          <w:bCs/>
        </w:rPr>
        <w:t>Pytanie nr 5 z 02.08.2024 r.</w:t>
      </w:r>
    </w:p>
    <w:bookmarkEnd w:id="6"/>
    <w:p w14:paraId="5EAE47D6" w14:textId="27666C66"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e. FORMULARZ ZGŁOSZENIOWY: „3) Serwis będzie miał funkcjonalność automatycznej informacji redaktora o otrzymanym nowym zgłoszeniu.”</w:t>
      </w:r>
    </w:p>
    <w:p w14:paraId="5F06BA40" w14:textId="53323609" w:rsidR="00F9718A" w:rsidRDefault="00F9718A" w:rsidP="00F9718A">
      <w:pPr>
        <w:tabs>
          <w:tab w:val="left" w:pos="0"/>
          <w:tab w:val="left" w:pos="284"/>
        </w:tabs>
        <w:spacing w:after="0" w:line="240" w:lineRule="auto"/>
        <w:jc w:val="both"/>
        <w:rPr>
          <w:rFonts w:cs="Calibri"/>
        </w:rPr>
      </w:pPr>
      <w:r w:rsidRPr="00F9718A">
        <w:rPr>
          <w:rFonts w:cs="Calibri"/>
        </w:rPr>
        <w:t xml:space="preserve">wnioskujemy o doprecyzowanie co należy rozumieć przez pojęcie automatycznej informacji. Czy </w:t>
      </w:r>
      <w:r w:rsidR="00671009">
        <w:rPr>
          <w:rFonts w:cs="Calibri"/>
        </w:rPr>
        <w:t>Z</w:t>
      </w:r>
      <w:r w:rsidRPr="00F9718A">
        <w:rPr>
          <w:rFonts w:cs="Calibri"/>
        </w:rPr>
        <w:t xml:space="preserve">amawiający ma na myśli powiadomienie </w:t>
      </w:r>
      <w:proofErr w:type="spellStart"/>
      <w:r w:rsidRPr="00F9718A">
        <w:rPr>
          <w:rFonts w:cs="Calibri"/>
        </w:rPr>
        <w:t>emailowe</w:t>
      </w:r>
      <w:proofErr w:type="spellEnd"/>
      <w:r w:rsidRPr="00F9718A">
        <w:rPr>
          <w:rFonts w:cs="Calibri"/>
        </w:rPr>
        <w:t xml:space="preserve">? Jeżeli tak, to czy Zamawiający udostępni serwer </w:t>
      </w:r>
      <w:proofErr w:type="spellStart"/>
      <w:r w:rsidRPr="00F9718A">
        <w:rPr>
          <w:rFonts w:cs="Calibri"/>
        </w:rPr>
        <w:t>smtp</w:t>
      </w:r>
      <w:proofErr w:type="spellEnd"/>
      <w:r w:rsidRPr="00F9718A">
        <w:rPr>
          <w:rFonts w:cs="Calibri"/>
        </w:rPr>
        <w:t>? Czy Zamawiający ma na myśli powiadomienie pojawiające się w formie okna komunikatu po zalogowaniu przez redaktora?</w:t>
      </w:r>
    </w:p>
    <w:p w14:paraId="1E2182A5" w14:textId="77777777" w:rsidR="00BA2B81" w:rsidRDefault="00BA2B81" w:rsidP="00F9718A">
      <w:pPr>
        <w:tabs>
          <w:tab w:val="left" w:pos="0"/>
          <w:tab w:val="left" w:pos="284"/>
        </w:tabs>
        <w:spacing w:after="0" w:line="240" w:lineRule="auto"/>
        <w:jc w:val="both"/>
        <w:rPr>
          <w:rFonts w:cs="Calibri"/>
        </w:rPr>
      </w:pPr>
    </w:p>
    <w:p w14:paraId="6CD2BB82" w14:textId="1832CC20" w:rsidR="00BA2B81" w:rsidRPr="00BA2B81" w:rsidRDefault="00BA2B81" w:rsidP="00F9718A">
      <w:pPr>
        <w:tabs>
          <w:tab w:val="left" w:pos="0"/>
          <w:tab w:val="left" w:pos="284"/>
        </w:tabs>
        <w:spacing w:after="0" w:line="240" w:lineRule="auto"/>
        <w:jc w:val="both"/>
        <w:rPr>
          <w:rFonts w:cs="Calibri"/>
          <w:b/>
          <w:bCs/>
        </w:rPr>
      </w:pPr>
      <w:bookmarkStart w:id="7" w:name="_Hlk173746051"/>
      <w:r w:rsidRPr="00BA2B81">
        <w:rPr>
          <w:rFonts w:cs="Calibri"/>
          <w:b/>
          <w:bCs/>
        </w:rPr>
        <w:t>Odpowiedź na pytanie nr 5 z 02.08.2024 r.</w:t>
      </w:r>
    </w:p>
    <w:bookmarkEnd w:id="7"/>
    <w:p w14:paraId="20241D77" w14:textId="77777777" w:rsidR="00F9718A" w:rsidRDefault="00F9718A" w:rsidP="00F9718A">
      <w:pPr>
        <w:tabs>
          <w:tab w:val="left" w:pos="0"/>
          <w:tab w:val="left" w:pos="284"/>
        </w:tabs>
        <w:spacing w:after="0" w:line="240" w:lineRule="auto"/>
        <w:jc w:val="both"/>
        <w:rPr>
          <w:rFonts w:cs="Calibri"/>
        </w:rPr>
      </w:pPr>
      <w:r w:rsidRPr="00F9718A">
        <w:rPr>
          <w:rFonts w:cs="Calibri"/>
        </w:rPr>
        <w:t xml:space="preserve">Zamawiający udostępni serwer </w:t>
      </w:r>
      <w:proofErr w:type="spellStart"/>
      <w:r w:rsidRPr="00F9718A">
        <w:rPr>
          <w:rFonts w:cs="Calibri"/>
        </w:rPr>
        <w:t>smtp</w:t>
      </w:r>
      <w:proofErr w:type="spellEnd"/>
      <w:r w:rsidRPr="00F9718A">
        <w:rPr>
          <w:rFonts w:cs="Calibri"/>
        </w:rPr>
        <w:t xml:space="preserve"> ale możliwe jest również zastosowanie powiadomienia redaktora w formie okna komunikatu po zalogowaniu przez redaktora.</w:t>
      </w:r>
    </w:p>
    <w:p w14:paraId="3A5F85A5" w14:textId="77777777" w:rsidR="00BA2B81" w:rsidRPr="00F9718A" w:rsidRDefault="00BA2B81" w:rsidP="00F9718A">
      <w:pPr>
        <w:tabs>
          <w:tab w:val="left" w:pos="0"/>
          <w:tab w:val="left" w:pos="284"/>
        </w:tabs>
        <w:spacing w:after="0" w:line="240" w:lineRule="auto"/>
        <w:jc w:val="both"/>
        <w:rPr>
          <w:rFonts w:cs="Calibri"/>
        </w:rPr>
      </w:pPr>
    </w:p>
    <w:p w14:paraId="044CA1AF" w14:textId="41429918" w:rsidR="00BA2B81" w:rsidRPr="00BA2B81" w:rsidRDefault="00BA2B81" w:rsidP="00F9718A">
      <w:pPr>
        <w:tabs>
          <w:tab w:val="left" w:pos="0"/>
          <w:tab w:val="left" w:pos="284"/>
        </w:tabs>
        <w:spacing w:after="0" w:line="240" w:lineRule="auto"/>
        <w:jc w:val="both"/>
        <w:rPr>
          <w:rFonts w:cs="Calibri"/>
          <w:b/>
          <w:bCs/>
        </w:rPr>
      </w:pPr>
      <w:bookmarkStart w:id="8" w:name="_Hlk173746128"/>
      <w:r w:rsidRPr="00BA2B81">
        <w:rPr>
          <w:rFonts w:cs="Calibri"/>
          <w:b/>
          <w:bCs/>
        </w:rPr>
        <w:t>Pytanie nr 6 z 02.08.2024 r.</w:t>
      </w:r>
    </w:p>
    <w:bookmarkEnd w:id="8"/>
    <w:p w14:paraId="248B2D82" w14:textId="149A7379"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a. OPRACOWANIE SERWISU POMORZEZACHODNIE.TRAVEL 2.0: „1. Moduły serwisu: Serwis zbudowany będzie z dwóch zasadniczych modułów: modułu zarządzania (</w:t>
      </w:r>
      <w:proofErr w:type="spellStart"/>
      <w:r w:rsidRPr="00F9718A">
        <w:rPr>
          <w:rFonts w:cs="Calibri"/>
        </w:rPr>
        <w:t>Backend</w:t>
      </w:r>
      <w:proofErr w:type="spellEnd"/>
      <w:r w:rsidRPr="00F9718A">
        <w:rPr>
          <w:rFonts w:cs="Calibri"/>
        </w:rPr>
        <w:t>) składającego się z zestawu pakietów, które implementowane są po stronie panelu zarządzania oraz modułu prezentacji (</w:t>
      </w:r>
      <w:proofErr w:type="spellStart"/>
      <w:r w:rsidRPr="00F9718A">
        <w:rPr>
          <w:rFonts w:cs="Calibri"/>
        </w:rPr>
        <w:t>Frontend</w:t>
      </w:r>
      <w:proofErr w:type="spellEnd"/>
      <w:r w:rsidRPr="00F9718A">
        <w:rPr>
          <w:rFonts w:cs="Calibri"/>
        </w:rPr>
        <w:t>) składającego się z Serwisu oraz aplikacji mapowej.”</w:t>
      </w:r>
    </w:p>
    <w:p w14:paraId="0A5D8E73" w14:textId="12BD6FBC" w:rsidR="00F9718A" w:rsidRDefault="00F9718A" w:rsidP="00F9718A">
      <w:pPr>
        <w:tabs>
          <w:tab w:val="left" w:pos="0"/>
          <w:tab w:val="left" w:pos="284"/>
        </w:tabs>
        <w:spacing w:after="0" w:line="240" w:lineRule="auto"/>
        <w:jc w:val="both"/>
        <w:rPr>
          <w:rFonts w:cs="Calibri"/>
        </w:rPr>
      </w:pPr>
      <w:r w:rsidRPr="00F9718A">
        <w:rPr>
          <w:rFonts w:cs="Calibri"/>
        </w:rPr>
        <w:t>wnioskujemy o doprecyzowanie co należy rozumieć pod pojęciem pakietów w kontekście przywołanego wymagania.</w:t>
      </w:r>
    </w:p>
    <w:p w14:paraId="6FFEEDDA" w14:textId="77777777" w:rsidR="00BA2B81" w:rsidRDefault="00BA2B81" w:rsidP="00F9718A">
      <w:pPr>
        <w:tabs>
          <w:tab w:val="left" w:pos="0"/>
          <w:tab w:val="left" w:pos="284"/>
        </w:tabs>
        <w:spacing w:after="0" w:line="240" w:lineRule="auto"/>
        <w:jc w:val="both"/>
        <w:rPr>
          <w:rFonts w:cs="Calibri"/>
        </w:rPr>
      </w:pPr>
    </w:p>
    <w:p w14:paraId="37564453" w14:textId="58D1A363" w:rsidR="00BA2B81" w:rsidRPr="00BA2B81" w:rsidRDefault="00BA2B81" w:rsidP="00F9718A">
      <w:pPr>
        <w:tabs>
          <w:tab w:val="left" w:pos="0"/>
          <w:tab w:val="left" w:pos="284"/>
        </w:tabs>
        <w:spacing w:after="0" w:line="240" w:lineRule="auto"/>
        <w:jc w:val="both"/>
        <w:rPr>
          <w:rFonts w:cs="Calibri"/>
          <w:b/>
          <w:bCs/>
        </w:rPr>
      </w:pPr>
      <w:bookmarkStart w:id="9" w:name="_Hlk173746150"/>
      <w:r w:rsidRPr="00BA2B81">
        <w:rPr>
          <w:rFonts w:cs="Calibri"/>
          <w:b/>
          <w:bCs/>
        </w:rPr>
        <w:t>Odpowiedź na pytanie nr 6 z 02.08.2024 r.</w:t>
      </w:r>
    </w:p>
    <w:bookmarkEnd w:id="9"/>
    <w:p w14:paraId="422E8A6C" w14:textId="77777777" w:rsidR="00F9718A" w:rsidRDefault="00F9718A" w:rsidP="00F9718A">
      <w:pPr>
        <w:tabs>
          <w:tab w:val="left" w:pos="0"/>
          <w:tab w:val="left" w:pos="284"/>
        </w:tabs>
        <w:spacing w:after="0" w:line="240" w:lineRule="auto"/>
        <w:jc w:val="both"/>
        <w:rPr>
          <w:rFonts w:cs="Calibri"/>
        </w:rPr>
      </w:pPr>
      <w:r w:rsidRPr="00F9718A">
        <w:rPr>
          <w:rFonts w:cs="Calibri"/>
        </w:rPr>
        <w:t>Pakiety są to niezbędne z punktu widzenia Wykonawcy narzędzia i rozwiązania informatyczne pozwalające na prawidłowe funkcjonowanie serwisu.</w:t>
      </w:r>
    </w:p>
    <w:p w14:paraId="21FD1AFD" w14:textId="77777777" w:rsidR="00236202" w:rsidRDefault="00236202" w:rsidP="00F9718A">
      <w:pPr>
        <w:tabs>
          <w:tab w:val="left" w:pos="0"/>
          <w:tab w:val="left" w:pos="284"/>
        </w:tabs>
        <w:spacing w:after="0" w:line="240" w:lineRule="auto"/>
        <w:jc w:val="both"/>
        <w:rPr>
          <w:rFonts w:cs="Calibri"/>
        </w:rPr>
      </w:pPr>
    </w:p>
    <w:p w14:paraId="756F8FD4" w14:textId="17C0089A" w:rsidR="00236202" w:rsidRPr="004255F2" w:rsidRDefault="004255F2" w:rsidP="00F9718A">
      <w:pPr>
        <w:tabs>
          <w:tab w:val="left" w:pos="0"/>
          <w:tab w:val="left" w:pos="284"/>
        </w:tabs>
        <w:spacing w:after="0" w:line="240" w:lineRule="auto"/>
        <w:jc w:val="both"/>
        <w:rPr>
          <w:rFonts w:cs="Calibri"/>
          <w:b/>
          <w:bCs/>
        </w:rPr>
      </w:pPr>
      <w:bookmarkStart w:id="10" w:name="_Hlk173746163"/>
      <w:r w:rsidRPr="004255F2">
        <w:rPr>
          <w:rFonts w:cs="Calibri"/>
          <w:b/>
          <w:bCs/>
        </w:rPr>
        <w:t>Pytanie nr 7 z 02.08.2024 r.</w:t>
      </w:r>
    </w:p>
    <w:bookmarkEnd w:id="10"/>
    <w:p w14:paraId="0E81375D" w14:textId="4C57208D"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a. OPRACOWANIE SERWISU POMORZEZACHODNIE.TRAVEL 2.0: „5. Pobieranie i sortowanie informacji: Serwis będzie posiadała funkcjonalność zapewniającą pobieranie wszystkich informacji, przeglądanie ich oraz sortowanie wg ustalonych kategorii.”</w:t>
      </w:r>
    </w:p>
    <w:p w14:paraId="0E35B45E" w14:textId="77777777" w:rsidR="00F9718A" w:rsidRDefault="00F9718A" w:rsidP="00F9718A">
      <w:pPr>
        <w:tabs>
          <w:tab w:val="left" w:pos="0"/>
          <w:tab w:val="left" w:pos="284"/>
        </w:tabs>
        <w:spacing w:after="0" w:line="240" w:lineRule="auto"/>
        <w:jc w:val="both"/>
        <w:rPr>
          <w:rFonts w:cs="Calibri"/>
        </w:rPr>
      </w:pPr>
      <w:r w:rsidRPr="00F9718A">
        <w:rPr>
          <w:rFonts w:cs="Calibri"/>
        </w:rPr>
        <w:t>wnioskujemy o potwierdzenie, że przez pobieranie należy rozumieć wyświetlanie treści serwisu na ekranie urządzenia użytkownika.</w:t>
      </w:r>
    </w:p>
    <w:p w14:paraId="2788C5C4" w14:textId="77777777" w:rsidR="004255F2" w:rsidRDefault="004255F2" w:rsidP="00F9718A">
      <w:pPr>
        <w:tabs>
          <w:tab w:val="left" w:pos="0"/>
          <w:tab w:val="left" w:pos="284"/>
        </w:tabs>
        <w:spacing w:after="0" w:line="240" w:lineRule="auto"/>
        <w:jc w:val="both"/>
        <w:rPr>
          <w:rFonts w:cs="Calibri"/>
        </w:rPr>
      </w:pPr>
    </w:p>
    <w:p w14:paraId="3B980637" w14:textId="68A36508" w:rsidR="004255F2" w:rsidRPr="004255F2" w:rsidRDefault="004255F2" w:rsidP="00F9718A">
      <w:pPr>
        <w:tabs>
          <w:tab w:val="left" w:pos="0"/>
          <w:tab w:val="left" w:pos="284"/>
        </w:tabs>
        <w:spacing w:after="0" w:line="240" w:lineRule="auto"/>
        <w:jc w:val="both"/>
        <w:rPr>
          <w:rFonts w:cs="Calibri"/>
          <w:b/>
          <w:bCs/>
        </w:rPr>
      </w:pPr>
      <w:bookmarkStart w:id="11" w:name="_Hlk173746194"/>
      <w:r w:rsidRPr="004255F2">
        <w:rPr>
          <w:rFonts w:cs="Calibri"/>
          <w:b/>
          <w:bCs/>
        </w:rPr>
        <w:t>Odpowiedź na pytanie nr 7 z 02.08.2024 r.</w:t>
      </w:r>
    </w:p>
    <w:bookmarkEnd w:id="11"/>
    <w:p w14:paraId="3D553BDC" w14:textId="379FE9D5" w:rsidR="00F9718A" w:rsidRDefault="00B942D2" w:rsidP="00F9718A">
      <w:pPr>
        <w:tabs>
          <w:tab w:val="left" w:pos="0"/>
          <w:tab w:val="left" w:pos="284"/>
        </w:tabs>
        <w:spacing w:after="0" w:line="240" w:lineRule="auto"/>
        <w:jc w:val="both"/>
        <w:rPr>
          <w:rFonts w:cs="Calibri"/>
        </w:rPr>
      </w:pPr>
      <w:r>
        <w:rPr>
          <w:rFonts w:cs="Calibri"/>
        </w:rPr>
        <w:t>Zamawiający potwierdza.</w:t>
      </w:r>
    </w:p>
    <w:p w14:paraId="2EA9E33A" w14:textId="77777777" w:rsidR="004255F2" w:rsidRDefault="004255F2" w:rsidP="00F9718A">
      <w:pPr>
        <w:tabs>
          <w:tab w:val="left" w:pos="0"/>
          <w:tab w:val="left" w:pos="284"/>
        </w:tabs>
        <w:spacing w:after="0" w:line="240" w:lineRule="auto"/>
        <w:jc w:val="both"/>
        <w:rPr>
          <w:rFonts w:cs="Calibri"/>
        </w:rPr>
      </w:pPr>
    </w:p>
    <w:p w14:paraId="0E42FE4F" w14:textId="1F2496C2" w:rsidR="004255F2" w:rsidRPr="004255F2" w:rsidRDefault="004255F2" w:rsidP="00F9718A">
      <w:pPr>
        <w:tabs>
          <w:tab w:val="left" w:pos="0"/>
          <w:tab w:val="left" w:pos="284"/>
        </w:tabs>
        <w:spacing w:after="0" w:line="240" w:lineRule="auto"/>
        <w:jc w:val="both"/>
        <w:rPr>
          <w:rFonts w:cs="Calibri"/>
          <w:b/>
          <w:bCs/>
        </w:rPr>
      </w:pPr>
      <w:bookmarkStart w:id="12" w:name="_Hlk173746211"/>
      <w:r w:rsidRPr="004255F2">
        <w:rPr>
          <w:rFonts w:cs="Calibri"/>
          <w:b/>
          <w:bCs/>
        </w:rPr>
        <w:t>Pytanie nr 8 z 02.08.2024 r.</w:t>
      </w:r>
    </w:p>
    <w:bookmarkEnd w:id="12"/>
    <w:p w14:paraId="09E64C3B" w14:textId="4005753C"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a. OPRACOWANIE SERWISU POMORZEZACHODNIE.TRAVEL 2.0: „9. Poziomy dostępu: Serwis ma mieć poziomy dostępu do danych co najmniej z poziomu: redaktora oraz administratora.”</w:t>
      </w:r>
    </w:p>
    <w:p w14:paraId="630716B9" w14:textId="77777777" w:rsidR="00F9718A" w:rsidRDefault="00F9718A" w:rsidP="00F9718A">
      <w:pPr>
        <w:tabs>
          <w:tab w:val="left" w:pos="0"/>
          <w:tab w:val="left" w:pos="284"/>
        </w:tabs>
        <w:spacing w:after="0" w:line="240" w:lineRule="auto"/>
        <w:jc w:val="both"/>
        <w:rPr>
          <w:rFonts w:cs="Calibri"/>
        </w:rPr>
      </w:pPr>
      <w:r w:rsidRPr="00F9718A">
        <w:rPr>
          <w:rFonts w:cs="Calibri"/>
        </w:rPr>
        <w:t>Wnioskujemy o potwierdzenie, że dodatkowo będzie realizowany poziom użytkownika.</w:t>
      </w:r>
    </w:p>
    <w:p w14:paraId="46ADF6A1" w14:textId="77777777" w:rsidR="004255F2" w:rsidRDefault="004255F2" w:rsidP="00F9718A">
      <w:pPr>
        <w:tabs>
          <w:tab w:val="left" w:pos="0"/>
          <w:tab w:val="left" w:pos="284"/>
        </w:tabs>
        <w:spacing w:after="0" w:line="240" w:lineRule="auto"/>
        <w:jc w:val="both"/>
        <w:rPr>
          <w:rFonts w:cs="Calibri"/>
        </w:rPr>
      </w:pPr>
    </w:p>
    <w:p w14:paraId="6A8AEF30" w14:textId="759906AA" w:rsidR="004255F2" w:rsidRPr="004255F2" w:rsidRDefault="004255F2" w:rsidP="00F9718A">
      <w:pPr>
        <w:tabs>
          <w:tab w:val="left" w:pos="0"/>
          <w:tab w:val="left" w:pos="284"/>
        </w:tabs>
        <w:spacing w:after="0" w:line="240" w:lineRule="auto"/>
        <w:jc w:val="both"/>
        <w:rPr>
          <w:rFonts w:cs="Calibri"/>
          <w:b/>
          <w:bCs/>
        </w:rPr>
      </w:pPr>
      <w:bookmarkStart w:id="13" w:name="_Hlk173746323"/>
      <w:r w:rsidRPr="004255F2">
        <w:rPr>
          <w:rFonts w:cs="Calibri"/>
          <w:b/>
          <w:bCs/>
        </w:rPr>
        <w:t>Odpowiedź na pytanie nr 8 z 02.08.2024 r.</w:t>
      </w:r>
    </w:p>
    <w:bookmarkEnd w:id="13"/>
    <w:p w14:paraId="73628064" w14:textId="22CF452F" w:rsidR="004255F2" w:rsidRDefault="004255F2" w:rsidP="00F9718A">
      <w:pPr>
        <w:tabs>
          <w:tab w:val="left" w:pos="0"/>
          <w:tab w:val="left" w:pos="284"/>
        </w:tabs>
        <w:spacing w:after="0" w:line="240" w:lineRule="auto"/>
        <w:jc w:val="both"/>
        <w:rPr>
          <w:rFonts w:cs="Calibri"/>
        </w:rPr>
      </w:pPr>
      <w:r>
        <w:rPr>
          <w:rFonts w:cs="Calibri"/>
        </w:rPr>
        <w:t xml:space="preserve">Zamawiający </w:t>
      </w:r>
      <w:r w:rsidR="00B942D2">
        <w:rPr>
          <w:rFonts w:cs="Calibri"/>
        </w:rPr>
        <w:t>potwierdza</w:t>
      </w:r>
      <w:r>
        <w:rPr>
          <w:rFonts w:cs="Calibri"/>
        </w:rPr>
        <w:t xml:space="preserve">. </w:t>
      </w:r>
    </w:p>
    <w:p w14:paraId="6195D8E2" w14:textId="77777777" w:rsidR="004255F2" w:rsidRDefault="004255F2" w:rsidP="00F9718A">
      <w:pPr>
        <w:tabs>
          <w:tab w:val="left" w:pos="0"/>
          <w:tab w:val="left" w:pos="284"/>
        </w:tabs>
        <w:spacing w:after="0" w:line="240" w:lineRule="auto"/>
        <w:jc w:val="both"/>
        <w:rPr>
          <w:rFonts w:cs="Calibri"/>
        </w:rPr>
      </w:pPr>
    </w:p>
    <w:p w14:paraId="6C59616D" w14:textId="5534FDAE" w:rsidR="004255F2" w:rsidRPr="004255F2" w:rsidRDefault="004255F2" w:rsidP="00F9718A">
      <w:pPr>
        <w:tabs>
          <w:tab w:val="left" w:pos="0"/>
          <w:tab w:val="left" w:pos="284"/>
        </w:tabs>
        <w:spacing w:after="0" w:line="240" w:lineRule="auto"/>
        <w:jc w:val="both"/>
        <w:rPr>
          <w:rFonts w:cs="Calibri"/>
          <w:b/>
          <w:bCs/>
        </w:rPr>
      </w:pPr>
      <w:bookmarkStart w:id="14" w:name="_Hlk173746396"/>
      <w:r w:rsidRPr="004255F2">
        <w:rPr>
          <w:rFonts w:cs="Calibri"/>
          <w:b/>
          <w:bCs/>
        </w:rPr>
        <w:t>Pytanie nr 9 z 02.08.2024 r.</w:t>
      </w:r>
    </w:p>
    <w:bookmarkEnd w:id="14"/>
    <w:p w14:paraId="6864F09A" w14:textId="77777777" w:rsidR="006D7292" w:rsidRDefault="00F9718A" w:rsidP="00F9718A">
      <w:pPr>
        <w:tabs>
          <w:tab w:val="left" w:pos="0"/>
          <w:tab w:val="left" w:pos="284"/>
        </w:tabs>
        <w:spacing w:after="0" w:line="240" w:lineRule="auto"/>
        <w:jc w:val="both"/>
        <w:rPr>
          <w:rFonts w:cs="Calibri"/>
        </w:rPr>
      </w:pPr>
      <w:r w:rsidRPr="00F9718A">
        <w:rPr>
          <w:rFonts w:cs="Calibri"/>
        </w:rPr>
        <w:t xml:space="preserve">Zał. nr 8 do SWZ Opis Przedmiotu Zamówienia, X. ELEMENTY ZAMÓWIENIA, a. OPRACOWANIE SERWISU POMORZEZACHODNIE.TRAVEL 2.0: „11. Migracja treści: Wykonawca dokona importu wskazanych treści oraz multimediów z obecnego portalu </w:t>
      </w:r>
      <w:proofErr w:type="spellStart"/>
      <w:r w:rsidRPr="00F9718A">
        <w:rPr>
          <w:rFonts w:cs="Calibri"/>
        </w:rPr>
        <w:t>PomorzeZachodnie.Travel</w:t>
      </w:r>
      <w:proofErr w:type="spellEnd"/>
      <w:r w:rsidRPr="00F9718A">
        <w:rPr>
          <w:rFonts w:cs="Calibri"/>
        </w:rPr>
        <w:t xml:space="preserve"> lub z portalu rowery.wzp.pl (jeśli tam umieszczone treści okazałyby się aktualniejsze) do tworzonego Serwisu Cyfrowe Pomorze Zachodnie 2.0.”</w:t>
      </w:r>
    </w:p>
    <w:p w14:paraId="6799C66E" w14:textId="4518EDBB" w:rsidR="00F9718A" w:rsidRDefault="00F9718A" w:rsidP="00F9718A">
      <w:pPr>
        <w:tabs>
          <w:tab w:val="left" w:pos="0"/>
          <w:tab w:val="left" w:pos="284"/>
        </w:tabs>
        <w:spacing w:after="0" w:line="240" w:lineRule="auto"/>
        <w:jc w:val="both"/>
        <w:rPr>
          <w:rFonts w:cs="Calibri"/>
        </w:rPr>
      </w:pPr>
      <w:r w:rsidRPr="00F9718A">
        <w:rPr>
          <w:rFonts w:cs="Calibri"/>
        </w:rPr>
        <w:t>wnioskujemy o doprecyzowanie ilości oraz formatu danych przewidzianych do migracji oraz potwierdzenie, że w ramach zamówienia zostaną udostępnione mechanizmy importu danych z dotychczasowego rozwiązania</w:t>
      </w:r>
    </w:p>
    <w:p w14:paraId="5E84F840" w14:textId="77777777" w:rsidR="006D7292" w:rsidRDefault="006D7292" w:rsidP="00F9718A">
      <w:pPr>
        <w:tabs>
          <w:tab w:val="left" w:pos="0"/>
          <w:tab w:val="left" w:pos="284"/>
        </w:tabs>
        <w:spacing w:after="0" w:line="240" w:lineRule="auto"/>
        <w:jc w:val="both"/>
        <w:rPr>
          <w:rFonts w:cs="Calibri"/>
        </w:rPr>
      </w:pPr>
    </w:p>
    <w:p w14:paraId="341F5F20" w14:textId="108859DB" w:rsidR="006D7292" w:rsidRPr="006D7292" w:rsidRDefault="006D7292" w:rsidP="00F9718A">
      <w:pPr>
        <w:tabs>
          <w:tab w:val="left" w:pos="0"/>
          <w:tab w:val="left" w:pos="284"/>
        </w:tabs>
        <w:spacing w:after="0" w:line="240" w:lineRule="auto"/>
        <w:jc w:val="both"/>
        <w:rPr>
          <w:rFonts w:cs="Calibri"/>
          <w:b/>
          <w:bCs/>
        </w:rPr>
      </w:pPr>
      <w:bookmarkStart w:id="15" w:name="_Hlk173746418"/>
      <w:r w:rsidRPr="006D7292">
        <w:rPr>
          <w:rFonts w:cs="Calibri"/>
          <w:b/>
          <w:bCs/>
        </w:rPr>
        <w:t>Odpowiedź na pytanie nr 9 z 02.08.2024 r.</w:t>
      </w:r>
    </w:p>
    <w:bookmarkEnd w:id="15"/>
    <w:p w14:paraId="115E5A5B" w14:textId="77777777" w:rsidR="00F9718A" w:rsidRPr="00F9718A" w:rsidRDefault="00F9718A" w:rsidP="00F9718A">
      <w:pPr>
        <w:tabs>
          <w:tab w:val="left" w:pos="0"/>
          <w:tab w:val="left" w:pos="284"/>
        </w:tabs>
        <w:spacing w:after="0" w:line="240" w:lineRule="auto"/>
        <w:jc w:val="both"/>
        <w:rPr>
          <w:rFonts w:cs="Calibri"/>
        </w:rPr>
      </w:pPr>
      <w:r w:rsidRPr="00F9718A">
        <w:rPr>
          <w:rFonts w:cs="Calibri"/>
        </w:rPr>
        <w:t>Treści zgromadzone są w bazie danych, natomiast zdjęcia w postaci plików JPG.</w:t>
      </w:r>
    </w:p>
    <w:p w14:paraId="6BBD1A37" w14:textId="0AAF7EA8" w:rsidR="00F9718A" w:rsidRPr="00F9718A" w:rsidRDefault="00F9718A" w:rsidP="00F9718A">
      <w:pPr>
        <w:tabs>
          <w:tab w:val="left" w:pos="0"/>
          <w:tab w:val="left" w:pos="284"/>
        </w:tabs>
        <w:spacing w:after="0" w:line="240" w:lineRule="auto"/>
        <w:jc w:val="both"/>
        <w:rPr>
          <w:rFonts w:cs="Calibri"/>
        </w:rPr>
      </w:pPr>
      <w:r w:rsidRPr="00F9718A">
        <w:rPr>
          <w:rFonts w:cs="Calibri"/>
        </w:rPr>
        <w:t>Sposób migracji danych pozostaje w gestii Wykonawcy, Zamawiający nie dysponuje narzędziami importu danych z dotychczasowego rozwiązania.</w:t>
      </w:r>
      <w:r w:rsidR="000A4086" w:rsidRPr="000A4086">
        <w:t xml:space="preserve"> </w:t>
      </w:r>
      <w:r w:rsidR="000A4086" w:rsidRPr="000A4086">
        <w:rPr>
          <w:rFonts w:cs="Calibri"/>
        </w:rPr>
        <w:t xml:space="preserve">Do </w:t>
      </w:r>
      <w:proofErr w:type="spellStart"/>
      <w:r w:rsidR="000A4086" w:rsidRPr="000A4086">
        <w:rPr>
          <w:rFonts w:cs="Calibri"/>
        </w:rPr>
        <w:t>zmigrownania</w:t>
      </w:r>
      <w:proofErr w:type="spellEnd"/>
      <w:r w:rsidR="000A4086" w:rsidRPr="000A4086">
        <w:rPr>
          <w:rFonts w:cs="Calibri"/>
        </w:rPr>
        <w:t xml:space="preserve"> jest nie więcej niż 10 tys. obiektów opisujących atrakcje turystyczne oraz maksymalnie 30 tys. zdjęć.</w:t>
      </w:r>
    </w:p>
    <w:p w14:paraId="62191CAB" w14:textId="77777777" w:rsidR="00626A91" w:rsidRDefault="00626A91" w:rsidP="00F9718A">
      <w:pPr>
        <w:tabs>
          <w:tab w:val="left" w:pos="0"/>
          <w:tab w:val="left" w:pos="284"/>
        </w:tabs>
        <w:spacing w:after="0" w:line="240" w:lineRule="auto"/>
        <w:jc w:val="both"/>
        <w:rPr>
          <w:rFonts w:cs="Calibri"/>
        </w:rPr>
      </w:pPr>
    </w:p>
    <w:p w14:paraId="23A107BA" w14:textId="7E1B9B48" w:rsidR="00626A91" w:rsidRPr="00626A91" w:rsidRDefault="00626A91" w:rsidP="00F9718A">
      <w:pPr>
        <w:tabs>
          <w:tab w:val="left" w:pos="0"/>
          <w:tab w:val="left" w:pos="284"/>
        </w:tabs>
        <w:spacing w:after="0" w:line="240" w:lineRule="auto"/>
        <w:jc w:val="both"/>
        <w:rPr>
          <w:rFonts w:cs="Calibri"/>
          <w:b/>
          <w:bCs/>
        </w:rPr>
      </w:pPr>
      <w:r w:rsidRPr="00626A91">
        <w:rPr>
          <w:rFonts w:cs="Calibri"/>
          <w:b/>
          <w:bCs/>
        </w:rPr>
        <w:t>Pytanie nr 10 z 02.08.2024 r.</w:t>
      </w:r>
    </w:p>
    <w:p w14:paraId="50A3A2EB" w14:textId="786DB40B"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b. PROJEKT GRAFICZNY: „3) Szablon funkcjonalności Serwisu wraz z projektem graficznym Wykonawca musi przedłożyć Zamawiającemu do akceptacji w ciągu 30 dni kalendarzowych od dnia podpisania umowy.”</w:t>
      </w:r>
    </w:p>
    <w:p w14:paraId="30AE03CA" w14:textId="77777777" w:rsidR="00F9718A" w:rsidRDefault="00F9718A" w:rsidP="00F9718A">
      <w:pPr>
        <w:tabs>
          <w:tab w:val="left" w:pos="0"/>
          <w:tab w:val="left" w:pos="284"/>
        </w:tabs>
        <w:spacing w:after="0" w:line="240" w:lineRule="auto"/>
        <w:jc w:val="both"/>
        <w:rPr>
          <w:rFonts w:cs="Calibri"/>
        </w:rPr>
      </w:pPr>
      <w:r w:rsidRPr="00F9718A">
        <w:rPr>
          <w:rFonts w:cs="Calibri"/>
        </w:rPr>
        <w:lastRenderedPageBreak/>
        <w:t>wnioskujemy o potwierdzenie, że przez szablon należy rozumieć makietę serwisu</w:t>
      </w:r>
    </w:p>
    <w:p w14:paraId="7255A4B1" w14:textId="31B4F2A7" w:rsidR="00626A91" w:rsidRPr="00626A91" w:rsidRDefault="00626A91" w:rsidP="00F9718A">
      <w:pPr>
        <w:tabs>
          <w:tab w:val="left" w:pos="0"/>
          <w:tab w:val="left" w:pos="284"/>
        </w:tabs>
        <w:spacing w:after="0" w:line="240" w:lineRule="auto"/>
        <w:jc w:val="both"/>
        <w:rPr>
          <w:rFonts w:cs="Calibri"/>
          <w:b/>
          <w:bCs/>
        </w:rPr>
      </w:pPr>
      <w:bookmarkStart w:id="16" w:name="_Hlk173746474"/>
      <w:r w:rsidRPr="00626A91">
        <w:rPr>
          <w:rFonts w:cs="Calibri"/>
          <w:b/>
          <w:bCs/>
        </w:rPr>
        <w:t>Odpowiedź na pytanie nr 10 z 02.08.2024 r.</w:t>
      </w:r>
    </w:p>
    <w:bookmarkEnd w:id="16"/>
    <w:p w14:paraId="1ED41DDF" w14:textId="0665C819" w:rsidR="00F9718A" w:rsidRDefault="00626A91" w:rsidP="00F9718A">
      <w:pPr>
        <w:tabs>
          <w:tab w:val="left" w:pos="0"/>
          <w:tab w:val="left" w:pos="284"/>
        </w:tabs>
        <w:spacing w:after="0" w:line="240" w:lineRule="auto"/>
        <w:jc w:val="both"/>
        <w:rPr>
          <w:rFonts w:cs="Calibri"/>
        </w:rPr>
      </w:pPr>
      <w:r>
        <w:rPr>
          <w:rFonts w:cs="Calibri"/>
        </w:rPr>
        <w:t>Zamawiający potwierdza.</w:t>
      </w:r>
    </w:p>
    <w:p w14:paraId="42DBFA28" w14:textId="77777777" w:rsidR="00626A91" w:rsidRDefault="00626A91" w:rsidP="00F9718A">
      <w:pPr>
        <w:tabs>
          <w:tab w:val="left" w:pos="0"/>
          <w:tab w:val="left" w:pos="284"/>
        </w:tabs>
        <w:spacing w:after="0" w:line="240" w:lineRule="auto"/>
        <w:jc w:val="both"/>
        <w:rPr>
          <w:rFonts w:cs="Calibri"/>
        </w:rPr>
      </w:pPr>
    </w:p>
    <w:p w14:paraId="29BFCB03" w14:textId="7EE18A84" w:rsidR="00626A91" w:rsidRPr="00F42829" w:rsidRDefault="00F42829" w:rsidP="00F9718A">
      <w:pPr>
        <w:tabs>
          <w:tab w:val="left" w:pos="0"/>
          <w:tab w:val="left" w:pos="284"/>
        </w:tabs>
        <w:spacing w:after="0" w:line="240" w:lineRule="auto"/>
        <w:jc w:val="both"/>
        <w:rPr>
          <w:rFonts w:cs="Calibri"/>
          <w:b/>
          <w:bCs/>
        </w:rPr>
      </w:pPr>
      <w:bookmarkStart w:id="17" w:name="_Hlk173746831"/>
      <w:r w:rsidRPr="00F42829">
        <w:rPr>
          <w:rFonts w:cs="Calibri"/>
          <w:b/>
          <w:bCs/>
        </w:rPr>
        <w:t>Pytanie nr 11 z 02.08.2024 r.</w:t>
      </w:r>
    </w:p>
    <w:p w14:paraId="4A8AC469" w14:textId="64DE9A39" w:rsidR="00F9718A" w:rsidRPr="00F9718A" w:rsidRDefault="00F9718A" w:rsidP="00F9718A">
      <w:pPr>
        <w:tabs>
          <w:tab w:val="left" w:pos="0"/>
          <w:tab w:val="left" w:pos="284"/>
        </w:tabs>
        <w:spacing w:after="0" w:line="240" w:lineRule="auto"/>
        <w:jc w:val="both"/>
        <w:rPr>
          <w:rFonts w:cs="Calibri"/>
        </w:rPr>
      </w:pPr>
      <w:bookmarkStart w:id="18" w:name="_Hlk173746592"/>
      <w:bookmarkEnd w:id="17"/>
      <w:r w:rsidRPr="00F9718A">
        <w:rPr>
          <w:rFonts w:cs="Calibri"/>
        </w:rPr>
        <w:t xml:space="preserve">Zał. nr 8 do SWZ Opis Przedmiotu Zamówienia, X. ELEMENTY ZAMÓWIENIA, c. WYMAGANIA TECHNICZNE „9) Serwis musi być wykonany z zastosowaniem najlepszych praktyk w dziedzinie budowania witryn WWW zgodne ze standardami tworzenia stron internetowych W3C dla HTML, XHTML, CSS oraz zoptymalizowana pod kątem czasu ładowania. Konieczne jest także zapewnienie prawidłowego i szybkiego wyświetlania treści w najczęściej używanych przeglądarkach internetowych: Mozilla </w:t>
      </w:r>
      <w:proofErr w:type="spellStart"/>
      <w:r w:rsidRPr="00F9718A">
        <w:rPr>
          <w:rFonts w:cs="Calibri"/>
        </w:rPr>
        <w:t>Firefox</w:t>
      </w:r>
      <w:proofErr w:type="spellEnd"/>
      <w:r w:rsidRPr="00F9718A">
        <w:rPr>
          <w:rFonts w:cs="Calibri"/>
        </w:rPr>
        <w:t>, Microsoft Internet Explorer, Edge, Google Chrome, Opera etc., w najbardziej aktualnej wersji na dzień odbioru”</w:t>
      </w:r>
    </w:p>
    <w:bookmarkEnd w:id="18"/>
    <w:p w14:paraId="489DC629" w14:textId="77777777" w:rsidR="00F9718A" w:rsidRDefault="00F9718A" w:rsidP="00F9718A">
      <w:pPr>
        <w:tabs>
          <w:tab w:val="left" w:pos="0"/>
          <w:tab w:val="left" w:pos="284"/>
        </w:tabs>
        <w:spacing w:after="0" w:line="240" w:lineRule="auto"/>
        <w:jc w:val="both"/>
        <w:rPr>
          <w:rFonts w:cs="Calibri"/>
        </w:rPr>
      </w:pPr>
      <w:r w:rsidRPr="00F9718A">
        <w:rPr>
          <w:rFonts w:cs="Calibri"/>
        </w:rPr>
        <w:t>wnioskujemy o wykreślenie z przywołanego wymagania przeglądarki Microsoft Internet Explorer z uwagi na to że jest to niewspierana przez producenta przeglądarka</w:t>
      </w:r>
    </w:p>
    <w:p w14:paraId="136DFA09" w14:textId="77777777" w:rsidR="00F42829" w:rsidRDefault="00F42829" w:rsidP="00F9718A">
      <w:pPr>
        <w:tabs>
          <w:tab w:val="left" w:pos="0"/>
          <w:tab w:val="left" w:pos="284"/>
        </w:tabs>
        <w:spacing w:after="0" w:line="240" w:lineRule="auto"/>
        <w:jc w:val="both"/>
        <w:rPr>
          <w:rFonts w:cs="Calibri"/>
        </w:rPr>
      </w:pPr>
    </w:p>
    <w:p w14:paraId="0204C860" w14:textId="03D35FCD" w:rsidR="00F42829" w:rsidRPr="00F42829" w:rsidRDefault="00F42829" w:rsidP="00F9718A">
      <w:pPr>
        <w:tabs>
          <w:tab w:val="left" w:pos="0"/>
          <w:tab w:val="left" w:pos="284"/>
        </w:tabs>
        <w:spacing w:after="0" w:line="240" w:lineRule="auto"/>
        <w:jc w:val="both"/>
        <w:rPr>
          <w:rFonts w:cs="Calibri"/>
          <w:b/>
          <w:bCs/>
        </w:rPr>
      </w:pPr>
      <w:r w:rsidRPr="00F42829">
        <w:rPr>
          <w:rFonts w:cs="Calibri"/>
          <w:b/>
          <w:bCs/>
        </w:rPr>
        <w:t>Odpowiedź na pytanie nr 1</w:t>
      </w:r>
      <w:r w:rsidR="001B5F76">
        <w:rPr>
          <w:rFonts w:cs="Calibri"/>
          <w:b/>
          <w:bCs/>
        </w:rPr>
        <w:t>1</w:t>
      </w:r>
      <w:r w:rsidRPr="00F42829">
        <w:rPr>
          <w:rFonts w:cs="Calibri"/>
          <w:b/>
          <w:bCs/>
        </w:rPr>
        <w:t xml:space="preserve"> z 02.08.2024 r.</w:t>
      </w:r>
    </w:p>
    <w:p w14:paraId="28A2F397" w14:textId="11A57E23" w:rsidR="005B769C" w:rsidRDefault="006B48DF" w:rsidP="00F9718A">
      <w:pPr>
        <w:tabs>
          <w:tab w:val="left" w:pos="0"/>
          <w:tab w:val="left" w:pos="284"/>
        </w:tabs>
        <w:spacing w:after="0" w:line="240" w:lineRule="auto"/>
        <w:jc w:val="both"/>
        <w:rPr>
          <w:rFonts w:cs="Calibri"/>
        </w:rPr>
      </w:pPr>
      <w:r>
        <w:rPr>
          <w:rFonts w:cs="Calibri"/>
        </w:rPr>
        <w:t xml:space="preserve">Zamawiający przychyla się do wniosku </w:t>
      </w:r>
      <w:r w:rsidR="00E20488">
        <w:rPr>
          <w:rFonts w:cs="Calibri"/>
        </w:rPr>
        <w:t>pytającego</w:t>
      </w:r>
      <w:r>
        <w:rPr>
          <w:rFonts w:cs="Calibri"/>
        </w:rPr>
        <w:t xml:space="preserve"> </w:t>
      </w:r>
      <w:r w:rsidR="00533DE7">
        <w:rPr>
          <w:rFonts w:cs="Calibri"/>
        </w:rPr>
        <w:t xml:space="preserve">i tym samym dokonuje modyfikacji OPZ w ten sposób, że zmienia się treść </w:t>
      </w:r>
      <w:r w:rsidR="00533DE7" w:rsidRPr="00533DE7">
        <w:rPr>
          <w:rFonts w:cs="Calibri"/>
        </w:rPr>
        <w:t>Zał. nr 8 do SWZ Opis Przedmiotu Zamówienia</w:t>
      </w:r>
      <w:r w:rsidR="00533DE7">
        <w:rPr>
          <w:rFonts w:cs="Calibri"/>
        </w:rPr>
        <w:t xml:space="preserve"> Rozdział</w:t>
      </w:r>
      <w:r w:rsidR="00533DE7" w:rsidRPr="00533DE7">
        <w:rPr>
          <w:rFonts w:cs="Calibri"/>
        </w:rPr>
        <w:t xml:space="preserve"> X. ELEMENTY ZAMÓWIENIA</w:t>
      </w:r>
      <w:r w:rsidR="005B769C">
        <w:rPr>
          <w:rFonts w:cs="Calibri"/>
        </w:rPr>
        <w:t xml:space="preserve"> lit.</w:t>
      </w:r>
      <w:r w:rsidR="00533DE7" w:rsidRPr="00533DE7">
        <w:rPr>
          <w:rFonts w:cs="Calibri"/>
        </w:rPr>
        <w:t xml:space="preserve"> c. WYMAGANIA TECHNICZNE </w:t>
      </w:r>
      <w:r w:rsidR="005B769C">
        <w:rPr>
          <w:rFonts w:cs="Calibri"/>
        </w:rPr>
        <w:t xml:space="preserve">pkt. </w:t>
      </w:r>
      <w:r w:rsidR="00533DE7" w:rsidRPr="00533DE7">
        <w:rPr>
          <w:rFonts w:cs="Calibri"/>
        </w:rPr>
        <w:t>9)</w:t>
      </w:r>
      <w:r w:rsidR="00B214AA">
        <w:rPr>
          <w:rFonts w:cs="Calibri"/>
        </w:rPr>
        <w:t xml:space="preserve"> i otrzymuje on brzmienie</w:t>
      </w:r>
      <w:r w:rsidR="005B769C">
        <w:rPr>
          <w:rFonts w:cs="Calibri"/>
        </w:rPr>
        <w:t>:</w:t>
      </w:r>
    </w:p>
    <w:p w14:paraId="7C94000D" w14:textId="48260030" w:rsidR="00B214AA" w:rsidRDefault="00B214AA" w:rsidP="00F9718A">
      <w:pPr>
        <w:tabs>
          <w:tab w:val="left" w:pos="0"/>
          <w:tab w:val="left" w:pos="284"/>
        </w:tabs>
        <w:spacing w:after="0" w:line="240" w:lineRule="auto"/>
        <w:jc w:val="both"/>
        <w:rPr>
          <w:rFonts w:cs="Calibri"/>
        </w:rPr>
      </w:pPr>
      <w:r>
        <w:rPr>
          <w:rFonts w:cs="Calibri"/>
        </w:rPr>
        <w:t>BYŁO:</w:t>
      </w:r>
    </w:p>
    <w:p w14:paraId="0207E529" w14:textId="0FC55B4E" w:rsidR="00533DE7" w:rsidRDefault="005B769C" w:rsidP="00F9718A">
      <w:pPr>
        <w:tabs>
          <w:tab w:val="left" w:pos="0"/>
          <w:tab w:val="left" w:pos="284"/>
        </w:tabs>
        <w:spacing w:after="0" w:line="240" w:lineRule="auto"/>
        <w:jc w:val="both"/>
        <w:rPr>
          <w:rFonts w:cs="Calibri"/>
        </w:rPr>
      </w:pPr>
      <w:bookmarkStart w:id="19" w:name="_Hlk173746675"/>
      <w:r>
        <w:rPr>
          <w:rFonts w:cs="Calibri"/>
        </w:rPr>
        <w:t>„</w:t>
      </w:r>
      <w:r w:rsidR="00533DE7" w:rsidRPr="00533DE7">
        <w:rPr>
          <w:rFonts w:cs="Calibri"/>
        </w:rPr>
        <w:t xml:space="preserve">Serwis musi być wykonany z zastosowaniem najlepszych praktyk w dziedzinie budowania witryn WWW zgodne ze standardami tworzenia stron internetowych W3C dla HTML, XHTML, CSS oraz zoptymalizowana pod kątem czasu ładowania. Konieczne jest także zapewnienie prawidłowego i szybkiego wyświetlania treści w najczęściej używanych przeglądarkach internetowych: Mozilla </w:t>
      </w:r>
      <w:proofErr w:type="spellStart"/>
      <w:r w:rsidR="00533DE7" w:rsidRPr="00533DE7">
        <w:rPr>
          <w:rFonts w:cs="Calibri"/>
        </w:rPr>
        <w:t>Firefox</w:t>
      </w:r>
      <w:proofErr w:type="spellEnd"/>
      <w:r w:rsidR="00533DE7" w:rsidRPr="00533DE7">
        <w:rPr>
          <w:rFonts w:cs="Calibri"/>
        </w:rPr>
        <w:t>, Microsoft Internet Explorer, Edge, Google Chrome, Opera etc., w najbardziej aktualnej wersji na dzień odbioru”</w:t>
      </w:r>
    </w:p>
    <w:bookmarkEnd w:id="19"/>
    <w:p w14:paraId="1FF6E789" w14:textId="77777777" w:rsidR="00B214AA" w:rsidRDefault="00B214AA" w:rsidP="00F9718A">
      <w:pPr>
        <w:tabs>
          <w:tab w:val="left" w:pos="0"/>
          <w:tab w:val="left" w:pos="284"/>
        </w:tabs>
        <w:spacing w:after="0" w:line="240" w:lineRule="auto"/>
        <w:jc w:val="both"/>
        <w:rPr>
          <w:rFonts w:cs="Calibri"/>
        </w:rPr>
      </w:pPr>
    </w:p>
    <w:p w14:paraId="20C10002" w14:textId="28DA082C" w:rsidR="00B214AA" w:rsidRDefault="00B214AA" w:rsidP="00F9718A">
      <w:pPr>
        <w:tabs>
          <w:tab w:val="left" w:pos="0"/>
          <w:tab w:val="left" w:pos="284"/>
        </w:tabs>
        <w:spacing w:after="0" w:line="240" w:lineRule="auto"/>
        <w:jc w:val="both"/>
        <w:rPr>
          <w:rFonts w:cs="Calibri"/>
        </w:rPr>
      </w:pPr>
      <w:r>
        <w:rPr>
          <w:rFonts w:cs="Calibri"/>
        </w:rPr>
        <w:t>JEST:</w:t>
      </w:r>
    </w:p>
    <w:p w14:paraId="51FEE02B" w14:textId="0F93E5D1" w:rsidR="00B214AA" w:rsidRDefault="00B214AA" w:rsidP="00F9718A">
      <w:pPr>
        <w:tabs>
          <w:tab w:val="left" w:pos="0"/>
          <w:tab w:val="left" w:pos="284"/>
        </w:tabs>
        <w:spacing w:after="0" w:line="240" w:lineRule="auto"/>
        <w:jc w:val="both"/>
        <w:rPr>
          <w:rFonts w:cs="Calibri"/>
        </w:rPr>
      </w:pPr>
      <w:r w:rsidRPr="00B214AA">
        <w:rPr>
          <w:rFonts w:cs="Calibri"/>
        </w:rPr>
        <w:t xml:space="preserve">„Serwis musi być wykonany z zastosowaniem najlepszych praktyk w dziedzinie budowania witryn WWW zgodne ze standardami tworzenia stron internetowych W3C dla HTML, XHTML, CSS oraz zoptymalizowana pod kątem czasu ładowania. Konieczne jest także zapewnienie prawidłowego i szybkiego wyświetlania treści w najczęściej używanych przeglądarkach internetowych: Mozilla </w:t>
      </w:r>
      <w:proofErr w:type="spellStart"/>
      <w:r w:rsidRPr="00B214AA">
        <w:rPr>
          <w:rFonts w:cs="Calibri"/>
        </w:rPr>
        <w:t>Firefox</w:t>
      </w:r>
      <w:proofErr w:type="spellEnd"/>
      <w:r w:rsidRPr="00B214AA">
        <w:rPr>
          <w:rFonts w:cs="Calibri"/>
        </w:rPr>
        <w:t>, Edge, Google Chrome, Opera etc., w najbardziej aktualnej wersji na dzień odbioru”</w:t>
      </w:r>
    </w:p>
    <w:p w14:paraId="7E0FED7E" w14:textId="77777777" w:rsidR="00F42829" w:rsidRDefault="00F42829" w:rsidP="00F9718A">
      <w:pPr>
        <w:tabs>
          <w:tab w:val="left" w:pos="0"/>
          <w:tab w:val="left" w:pos="284"/>
        </w:tabs>
        <w:spacing w:after="0" w:line="240" w:lineRule="auto"/>
        <w:jc w:val="both"/>
        <w:rPr>
          <w:rFonts w:cs="Calibri"/>
        </w:rPr>
      </w:pPr>
    </w:p>
    <w:p w14:paraId="40C6B938" w14:textId="73714D8B" w:rsidR="00F42829" w:rsidRPr="001B5F76" w:rsidRDefault="001B5F76" w:rsidP="00F9718A">
      <w:pPr>
        <w:tabs>
          <w:tab w:val="left" w:pos="0"/>
          <w:tab w:val="left" w:pos="284"/>
        </w:tabs>
        <w:spacing w:after="0" w:line="240" w:lineRule="auto"/>
        <w:jc w:val="both"/>
        <w:rPr>
          <w:rFonts w:cs="Calibri"/>
          <w:b/>
          <w:bCs/>
        </w:rPr>
      </w:pPr>
      <w:bookmarkStart w:id="20" w:name="_Hlk173747323"/>
      <w:r w:rsidRPr="001B5F76">
        <w:rPr>
          <w:rFonts w:cs="Calibri"/>
          <w:b/>
          <w:bCs/>
        </w:rPr>
        <w:t>Pytanie nr 12 z 02.08.2024 r.</w:t>
      </w:r>
    </w:p>
    <w:bookmarkEnd w:id="20"/>
    <w:p w14:paraId="7ED4174E" w14:textId="738EAE16" w:rsidR="00F9718A" w:rsidRPr="00F9718A" w:rsidRDefault="00F9718A" w:rsidP="00F9718A">
      <w:pPr>
        <w:tabs>
          <w:tab w:val="left" w:pos="0"/>
          <w:tab w:val="left" w:pos="284"/>
        </w:tabs>
        <w:spacing w:after="0" w:line="240" w:lineRule="auto"/>
        <w:jc w:val="both"/>
        <w:rPr>
          <w:rFonts w:cs="Calibri"/>
        </w:rPr>
      </w:pPr>
      <w:r w:rsidRPr="00F9718A">
        <w:rPr>
          <w:rFonts w:cs="Calibri"/>
        </w:rPr>
        <w:t>Zał. nr 8 do SWZ Opis Przedmiotu Zamówienia, X. ELEMENTY ZAMÓWIENIA, d. CYFROWA MAPA: „9) Mapa Cyfrowa powinna bazować na podkładach wektorowych, obsługiwanych z poziomu dedykowanego serwera mapowego. Powinny działać płynnie, z dużą ilością zoomów, tak by zachowała przejrzystość zarówno przy oddaleniu, jak i przy dużym przybliżeniu.”</w:t>
      </w:r>
    </w:p>
    <w:p w14:paraId="298F132F" w14:textId="61187CF3" w:rsidR="00F9718A" w:rsidRDefault="00F9718A" w:rsidP="00F9718A">
      <w:pPr>
        <w:tabs>
          <w:tab w:val="left" w:pos="0"/>
          <w:tab w:val="left" w:pos="284"/>
        </w:tabs>
        <w:spacing w:after="0" w:line="240" w:lineRule="auto"/>
        <w:jc w:val="both"/>
        <w:rPr>
          <w:rFonts w:cs="Calibri"/>
        </w:rPr>
      </w:pPr>
      <w:r w:rsidRPr="00F9718A">
        <w:rPr>
          <w:rFonts w:cs="Calibri"/>
        </w:rPr>
        <w:t xml:space="preserve">wnioskujemy o potwierdzenie, że przez podkłady wektorowe należy rozumieć warstwy i zbiory warstw wektorowych dodanych do konfiguracji mapy, przy okazji wnioskujemy o potwierdzenie, że </w:t>
      </w:r>
      <w:bookmarkStart w:id="21" w:name="_Hlk173747099"/>
      <w:r w:rsidRPr="00F9718A">
        <w:rPr>
          <w:rFonts w:cs="Calibri"/>
        </w:rPr>
        <w:t>uzupełnieniem podkładowych warstw wektorowych będą mogły być podkłady rastrowe</w:t>
      </w:r>
      <w:bookmarkEnd w:id="21"/>
      <w:r w:rsidRPr="00F9718A">
        <w:rPr>
          <w:rFonts w:cs="Calibri"/>
        </w:rPr>
        <w:t xml:space="preserve"> np. dodane z zewnętrznych usług danych przestrzennych.</w:t>
      </w:r>
    </w:p>
    <w:p w14:paraId="2107F2BC" w14:textId="77777777" w:rsidR="00076E13" w:rsidRDefault="00076E13" w:rsidP="00F9718A">
      <w:pPr>
        <w:tabs>
          <w:tab w:val="left" w:pos="0"/>
          <w:tab w:val="left" w:pos="284"/>
        </w:tabs>
        <w:spacing w:after="0" w:line="240" w:lineRule="auto"/>
        <w:jc w:val="both"/>
        <w:rPr>
          <w:rFonts w:cs="Calibri"/>
        </w:rPr>
      </w:pPr>
    </w:p>
    <w:p w14:paraId="32F77D0B" w14:textId="77777777" w:rsidR="0003101F" w:rsidRDefault="0003101F" w:rsidP="00F9718A">
      <w:pPr>
        <w:tabs>
          <w:tab w:val="left" w:pos="0"/>
          <w:tab w:val="left" w:pos="284"/>
        </w:tabs>
        <w:spacing w:after="0" w:line="240" w:lineRule="auto"/>
        <w:jc w:val="both"/>
        <w:rPr>
          <w:rFonts w:cs="Calibri"/>
        </w:rPr>
      </w:pPr>
    </w:p>
    <w:p w14:paraId="4F1DFC4E" w14:textId="77777777" w:rsidR="0003101F" w:rsidRDefault="0003101F" w:rsidP="00F9718A">
      <w:pPr>
        <w:tabs>
          <w:tab w:val="left" w:pos="0"/>
          <w:tab w:val="left" w:pos="284"/>
        </w:tabs>
        <w:spacing w:after="0" w:line="240" w:lineRule="auto"/>
        <w:jc w:val="both"/>
        <w:rPr>
          <w:rFonts w:cs="Calibri"/>
        </w:rPr>
      </w:pPr>
    </w:p>
    <w:p w14:paraId="67DBC1E1" w14:textId="6A221A66" w:rsidR="00076E13" w:rsidRPr="00BE1B94" w:rsidRDefault="00BE1B94" w:rsidP="00F9718A">
      <w:pPr>
        <w:tabs>
          <w:tab w:val="left" w:pos="0"/>
          <w:tab w:val="left" w:pos="284"/>
        </w:tabs>
        <w:spacing w:after="0" w:line="240" w:lineRule="auto"/>
        <w:jc w:val="both"/>
        <w:rPr>
          <w:rFonts w:cs="Calibri"/>
          <w:b/>
          <w:bCs/>
        </w:rPr>
      </w:pPr>
      <w:bookmarkStart w:id="22" w:name="_Hlk173747302"/>
      <w:r w:rsidRPr="00BE1B94">
        <w:rPr>
          <w:rFonts w:cs="Calibri"/>
          <w:b/>
          <w:bCs/>
        </w:rPr>
        <w:t>Odpowiedź na pytanie nr 12 z 02.08.2024 r.</w:t>
      </w:r>
    </w:p>
    <w:bookmarkEnd w:id="22"/>
    <w:p w14:paraId="70DFB1B0" w14:textId="0661E473" w:rsidR="00F9718A" w:rsidRPr="00F9718A" w:rsidRDefault="00BE1B94" w:rsidP="00F9718A">
      <w:pPr>
        <w:tabs>
          <w:tab w:val="left" w:pos="0"/>
          <w:tab w:val="left" w:pos="284"/>
        </w:tabs>
        <w:spacing w:after="0" w:line="240" w:lineRule="auto"/>
        <w:jc w:val="both"/>
        <w:rPr>
          <w:rFonts w:cs="Calibri"/>
        </w:rPr>
      </w:pPr>
      <w:r>
        <w:rPr>
          <w:rFonts w:cs="Calibri"/>
        </w:rPr>
        <w:t>Zamawiający p</w:t>
      </w:r>
      <w:r w:rsidR="00F9718A" w:rsidRPr="00F9718A">
        <w:rPr>
          <w:rFonts w:cs="Calibri"/>
        </w:rPr>
        <w:t>otwierdz</w:t>
      </w:r>
      <w:r>
        <w:rPr>
          <w:rFonts w:cs="Calibri"/>
        </w:rPr>
        <w:t>a i jednocześnie</w:t>
      </w:r>
      <w:r w:rsidR="00F9718A" w:rsidRPr="00F9718A">
        <w:rPr>
          <w:rFonts w:cs="Calibri"/>
        </w:rPr>
        <w:t xml:space="preserve"> </w:t>
      </w:r>
      <w:r w:rsidR="00052121">
        <w:rPr>
          <w:rFonts w:cs="Calibri"/>
        </w:rPr>
        <w:t xml:space="preserve">Zamawiający </w:t>
      </w:r>
      <w:r w:rsidR="00471501">
        <w:rPr>
          <w:rFonts w:cs="Calibri"/>
        </w:rPr>
        <w:t>dopuszcza</w:t>
      </w:r>
      <w:r w:rsidR="000C3D8A">
        <w:rPr>
          <w:rFonts w:cs="Calibri"/>
        </w:rPr>
        <w:t>,</w:t>
      </w:r>
      <w:r w:rsidR="00471501">
        <w:rPr>
          <w:rFonts w:cs="Calibri"/>
        </w:rPr>
        <w:t xml:space="preserve"> aby </w:t>
      </w:r>
      <w:r w:rsidR="00471501" w:rsidRPr="00471501">
        <w:rPr>
          <w:rFonts w:cs="Calibri"/>
        </w:rPr>
        <w:t>uzupełnieniem podkładowych warstw wektorowych mog</w:t>
      </w:r>
      <w:r w:rsidR="00471501">
        <w:rPr>
          <w:rFonts w:cs="Calibri"/>
        </w:rPr>
        <w:t>ą</w:t>
      </w:r>
      <w:r w:rsidR="00471501" w:rsidRPr="00471501">
        <w:rPr>
          <w:rFonts w:cs="Calibri"/>
        </w:rPr>
        <w:t xml:space="preserve"> być podkłady rastrowe</w:t>
      </w:r>
      <w:r w:rsidR="00471501">
        <w:rPr>
          <w:rFonts w:cs="Calibri"/>
        </w:rPr>
        <w:t>.</w:t>
      </w:r>
    </w:p>
    <w:p w14:paraId="50B08EF1" w14:textId="77777777" w:rsidR="00F9718A" w:rsidRDefault="00F9718A" w:rsidP="00F9718A">
      <w:pPr>
        <w:tabs>
          <w:tab w:val="left" w:pos="0"/>
          <w:tab w:val="left" w:pos="284"/>
        </w:tabs>
        <w:spacing w:after="0" w:line="240" w:lineRule="auto"/>
        <w:jc w:val="both"/>
        <w:rPr>
          <w:rFonts w:cs="Calibri"/>
        </w:rPr>
      </w:pPr>
    </w:p>
    <w:p w14:paraId="67A5F40F" w14:textId="3E10A3F8" w:rsidR="00D17D49" w:rsidRPr="00D76B30" w:rsidRDefault="00D17D49" w:rsidP="00F9718A">
      <w:pPr>
        <w:tabs>
          <w:tab w:val="left" w:pos="0"/>
          <w:tab w:val="left" w:pos="284"/>
        </w:tabs>
        <w:spacing w:after="0" w:line="240" w:lineRule="auto"/>
        <w:jc w:val="both"/>
        <w:rPr>
          <w:rFonts w:cs="Calibri"/>
          <w:b/>
          <w:bCs/>
        </w:rPr>
      </w:pPr>
      <w:bookmarkStart w:id="23" w:name="_Hlk173747399"/>
      <w:r w:rsidRPr="00D76B30">
        <w:rPr>
          <w:rFonts w:cs="Calibri"/>
          <w:b/>
          <w:bCs/>
        </w:rPr>
        <w:t>Pytanie nr 1 z 0</w:t>
      </w:r>
      <w:r w:rsidR="00FC71B3" w:rsidRPr="00D76B30">
        <w:rPr>
          <w:rFonts w:cs="Calibri"/>
          <w:b/>
          <w:bCs/>
        </w:rPr>
        <w:t>4</w:t>
      </w:r>
      <w:r w:rsidRPr="00D76B30">
        <w:rPr>
          <w:rFonts w:cs="Calibri"/>
          <w:b/>
          <w:bCs/>
        </w:rPr>
        <w:t>.08.2024 r.</w:t>
      </w:r>
    </w:p>
    <w:bookmarkEnd w:id="23"/>
    <w:p w14:paraId="7DCFD60F" w14:textId="77777777" w:rsidR="00D17D49" w:rsidRPr="00D76B30" w:rsidRDefault="00D17D49" w:rsidP="00D17D49">
      <w:pPr>
        <w:tabs>
          <w:tab w:val="left" w:pos="0"/>
          <w:tab w:val="left" w:pos="284"/>
        </w:tabs>
        <w:spacing w:after="0" w:line="240" w:lineRule="auto"/>
        <w:jc w:val="both"/>
        <w:rPr>
          <w:rFonts w:cs="Calibri"/>
        </w:rPr>
      </w:pPr>
      <w:r w:rsidRPr="00D76B30">
        <w:rPr>
          <w:rFonts w:cs="Calibri"/>
        </w:rPr>
        <w:t>Zamawiający w OPZ zawarł zapis:</w:t>
      </w:r>
    </w:p>
    <w:p w14:paraId="15A14825" w14:textId="0741FCE8" w:rsidR="00D17D49" w:rsidRPr="00D76B30" w:rsidRDefault="00D17D49" w:rsidP="00D17D49">
      <w:pPr>
        <w:tabs>
          <w:tab w:val="left" w:pos="0"/>
          <w:tab w:val="left" w:pos="284"/>
        </w:tabs>
        <w:spacing w:after="0" w:line="240" w:lineRule="auto"/>
        <w:jc w:val="both"/>
        <w:rPr>
          <w:rFonts w:cs="Calibri"/>
        </w:rPr>
      </w:pPr>
      <w:r w:rsidRPr="00D76B30">
        <w:rPr>
          <w:rFonts w:cs="Calibri"/>
        </w:rPr>
        <w:t>2) Musi istnieć możliwość tworzenia kopii zapasowych – kopie tworzone automatycznie nie rzadziej niż raz na 24 godziny. Dostępne powinno być minimum 30 ostatnich kopii.</w:t>
      </w:r>
    </w:p>
    <w:p w14:paraId="67595D8D" w14:textId="77777777" w:rsidR="00D17D49" w:rsidRPr="00D76B30" w:rsidRDefault="00D17D49" w:rsidP="00D17D49">
      <w:pPr>
        <w:tabs>
          <w:tab w:val="left" w:pos="0"/>
          <w:tab w:val="left" w:pos="284"/>
        </w:tabs>
        <w:spacing w:after="0" w:line="240" w:lineRule="auto"/>
        <w:jc w:val="both"/>
        <w:rPr>
          <w:rFonts w:cs="Calibri"/>
        </w:rPr>
      </w:pPr>
      <w:r w:rsidRPr="00D76B30">
        <w:rPr>
          <w:rFonts w:cs="Calibri"/>
        </w:rPr>
        <w:t>3) Musi istnieć możliwość przywrócenia wybranej kopii w ciągu maksymalnie 240 minut.</w:t>
      </w:r>
    </w:p>
    <w:p w14:paraId="2068A3DF" w14:textId="77626B9C" w:rsidR="00F9718A" w:rsidRPr="00D76B30" w:rsidRDefault="00D17D49" w:rsidP="00D17D49">
      <w:pPr>
        <w:tabs>
          <w:tab w:val="left" w:pos="0"/>
          <w:tab w:val="left" w:pos="284"/>
        </w:tabs>
        <w:spacing w:after="0" w:line="240" w:lineRule="auto"/>
        <w:jc w:val="both"/>
        <w:rPr>
          <w:rFonts w:cs="Calibri"/>
        </w:rPr>
      </w:pPr>
      <w:r w:rsidRPr="00D76B30">
        <w:rPr>
          <w:rFonts w:cs="Calibri"/>
        </w:rPr>
        <w:t>Chcę zaznaczyć, że kopie zapasowe powinny być wykonywane przez hosting (a nie przez CMS – ponieważ CMS jako składowa systemu też może ulec awarii) tym samym wszystkie ustawienia dotyczące wykonywania kopii zapasowych (częstotliwość, ilość, czas potrzebny na przywrócenie danej wersji) są uzależnione od hostingu jaki posiada zamawiający. Dlatego rekomenduje zmianę zapisu.</w:t>
      </w:r>
    </w:p>
    <w:p w14:paraId="751D631E" w14:textId="77777777" w:rsidR="0098173B" w:rsidRPr="00D76B30" w:rsidRDefault="0098173B" w:rsidP="008F25E0">
      <w:pPr>
        <w:tabs>
          <w:tab w:val="left" w:pos="0"/>
          <w:tab w:val="left" w:pos="284"/>
        </w:tabs>
        <w:spacing w:after="0" w:line="240" w:lineRule="auto"/>
        <w:jc w:val="both"/>
        <w:rPr>
          <w:rFonts w:cs="Calibri"/>
        </w:rPr>
      </w:pPr>
    </w:p>
    <w:p w14:paraId="12FD5875" w14:textId="1F6F48A6" w:rsidR="00D17D49" w:rsidRPr="00D76B30" w:rsidRDefault="00D17D49" w:rsidP="008F25E0">
      <w:pPr>
        <w:tabs>
          <w:tab w:val="left" w:pos="0"/>
          <w:tab w:val="left" w:pos="284"/>
        </w:tabs>
        <w:spacing w:after="0" w:line="240" w:lineRule="auto"/>
        <w:jc w:val="both"/>
        <w:rPr>
          <w:rFonts w:cs="Calibri"/>
          <w:b/>
          <w:bCs/>
        </w:rPr>
      </w:pPr>
      <w:bookmarkStart w:id="24" w:name="_Hlk173747417"/>
      <w:r w:rsidRPr="00D76B30">
        <w:rPr>
          <w:rFonts w:cs="Calibri"/>
          <w:b/>
          <w:bCs/>
        </w:rPr>
        <w:t>Odpowiedź na pytanie nr 1 z 0</w:t>
      </w:r>
      <w:r w:rsidR="00FC71B3" w:rsidRPr="00D76B30">
        <w:rPr>
          <w:rFonts w:cs="Calibri"/>
          <w:b/>
          <w:bCs/>
        </w:rPr>
        <w:t>4</w:t>
      </w:r>
      <w:r w:rsidRPr="00D76B30">
        <w:rPr>
          <w:rFonts w:cs="Calibri"/>
          <w:b/>
          <w:bCs/>
        </w:rPr>
        <w:t>.08.2024 r.</w:t>
      </w:r>
    </w:p>
    <w:bookmarkEnd w:id="24"/>
    <w:p w14:paraId="0F3E3160" w14:textId="1BED15F2" w:rsidR="00D17D49" w:rsidRPr="00460B24" w:rsidRDefault="00031D8E" w:rsidP="008F25E0">
      <w:pPr>
        <w:tabs>
          <w:tab w:val="left" w:pos="0"/>
          <w:tab w:val="left" w:pos="284"/>
        </w:tabs>
        <w:spacing w:after="0" w:line="240" w:lineRule="auto"/>
        <w:jc w:val="both"/>
        <w:rPr>
          <w:rFonts w:cs="Calibri"/>
        </w:rPr>
      </w:pPr>
      <w:r w:rsidRPr="00460B24">
        <w:rPr>
          <w:rFonts w:cs="Calibri"/>
        </w:rPr>
        <w:t>Zamawiający oczekuje w tym zakresie niezależnego wykonywania kopii bezpieczeństwa Systemu niezależnie od wykorzystywanego przez Zamawiającego hostingu.</w:t>
      </w:r>
    </w:p>
    <w:p w14:paraId="415B0FD6" w14:textId="77777777" w:rsidR="00D17D49" w:rsidRPr="00D76B30" w:rsidRDefault="00D17D49" w:rsidP="008F25E0">
      <w:pPr>
        <w:tabs>
          <w:tab w:val="left" w:pos="0"/>
          <w:tab w:val="left" w:pos="284"/>
        </w:tabs>
        <w:spacing w:after="0" w:line="240" w:lineRule="auto"/>
        <w:jc w:val="both"/>
        <w:rPr>
          <w:rFonts w:cs="Calibri"/>
        </w:rPr>
      </w:pPr>
    </w:p>
    <w:p w14:paraId="630A733A" w14:textId="6E241815" w:rsidR="00D17D49" w:rsidRPr="00D76B30" w:rsidRDefault="00C42EF3" w:rsidP="008F25E0">
      <w:pPr>
        <w:tabs>
          <w:tab w:val="left" w:pos="0"/>
          <w:tab w:val="left" w:pos="284"/>
        </w:tabs>
        <w:spacing w:after="0" w:line="240" w:lineRule="auto"/>
        <w:jc w:val="both"/>
        <w:rPr>
          <w:rFonts w:cs="Calibri"/>
          <w:b/>
          <w:bCs/>
        </w:rPr>
      </w:pPr>
      <w:bookmarkStart w:id="25" w:name="_Hlk173751300"/>
      <w:r w:rsidRPr="00D76B30">
        <w:rPr>
          <w:rFonts w:cs="Calibri"/>
          <w:b/>
          <w:bCs/>
        </w:rPr>
        <w:t>Pytanie nr 1 z 0</w:t>
      </w:r>
      <w:r w:rsidR="00A51B03" w:rsidRPr="00D76B30">
        <w:rPr>
          <w:rFonts w:cs="Calibri"/>
          <w:b/>
          <w:bCs/>
        </w:rPr>
        <w:t>5</w:t>
      </w:r>
      <w:r w:rsidRPr="00D76B30">
        <w:rPr>
          <w:rFonts w:cs="Calibri"/>
          <w:b/>
          <w:bCs/>
        </w:rPr>
        <w:t>.08.2024 r.</w:t>
      </w:r>
    </w:p>
    <w:bookmarkEnd w:id="25"/>
    <w:p w14:paraId="0E882B25" w14:textId="20BD86DB" w:rsidR="00C42EF3" w:rsidRPr="00D76B30" w:rsidRDefault="00DC32C7" w:rsidP="00C42EF3">
      <w:pPr>
        <w:tabs>
          <w:tab w:val="left" w:pos="0"/>
          <w:tab w:val="left" w:pos="284"/>
        </w:tabs>
        <w:spacing w:after="0" w:line="240" w:lineRule="auto"/>
        <w:jc w:val="both"/>
        <w:rPr>
          <w:rFonts w:cs="Calibri"/>
        </w:rPr>
      </w:pPr>
      <w:r w:rsidRPr="00D76B30">
        <w:rPr>
          <w:rFonts w:cs="Calibri"/>
        </w:rPr>
        <w:t xml:space="preserve">Jednym z zadań jakie będzie miał do wykonania Wykonawca jest migracja danych bazy atrakcji turystycznych. W jakiej formie zostaną dostarczone dane do </w:t>
      </w:r>
      <w:proofErr w:type="spellStart"/>
      <w:r w:rsidRPr="00D76B30">
        <w:rPr>
          <w:rFonts w:cs="Calibri"/>
        </w:rPr>
        <w:t>zmigrowania</w:t>
      </w:r>
      <w:proofErr w:type="spellEnd"/>
      <w:r w:rsidRPr="00D76B30">
        <w:rPr>
          <w:rFonts w:cs="Calibri"/>
        </w:rPr>
        <w:t>?</w:t>
      </w:r>
    </w:p>
    <w:p w14:paraId="59229A25" w14:textId="77777777" w:rsidR="00DC32C7" w:rsidRPr="00C42EF3" w:rsidRDefault="00DC32C7" w:rsidP="00C42EF3">
      <w:pPr>
        <w:tabs>
          <w:tab w:val="left" w:pos="0"/>
          <w:tab w:val="left" w:pos="284"/>
        </w:tabs>
        <w:spacing w:after="0" w:line="240" w:lineRule="auto"/>
        <w:jc w:val="both"/>
        <w:rPr>
          <w:rFonts w:cs="Calibri"/>
          <w:color w:val="FF0000"/>
        </w:rPr>
      </w:pPr>
    </w:p>
    <w:p w14:paraId="11650E95" w14:textId="51256C07" w:rsidR="00C42EF3" w:rsidRPr="00DC32C7" w:rsidRDefault="00C42EF3" w:rsidP="00C42EF3">
      <w:pPr>
        <w:tabs>
          <w:tab w:val="left" w:pos="0"/>
          <w:tab w:val="left" w:pos="284"/>
        </w:tabs>
        <w:spacing w:after="0" w:line="240" w:lineRule="auto"/>
        <w:jc w:val="both"/>
        <w:rPr>
          <w:rFonts w:cs="Calibri"/>
          <w:b/>
          <w:bCs/>
        </w:rPr>
      </w:pPr>
      <w:bookmarkStart w:id="26" w:name="_Hlk173751313"/>
      <w:r w:rsidRPr="00DC32C7">
        <w:rPr>
          <w:rFonts w:cs="Calibri"/>
          <w:b/>
          <w:bCs/>
        </w:rPr>
        <w:t>Odpowiedź na pytanie nr 1 z 0</w:t>
      </w:r>
      <w:r w:rsidR="00A51B03">
        <w:rPr>
          <w:rFonts w:cs="Calibri"/>
          <w:b/>
          <w:bCs/>
        </w:rPr>
        <w:t>5</w:t>
      </w:r>
      <w:r w:rsidRPr="00DC32C7">
        <w:rPr>
          <w:rFonts w:cs="Calibri"/>
          <w:b/>
          <w:bCs/>
        </w:rPr>
        <w:t>.08.2024 r.</w:t>
      </w:r>
    </w:p>
    <w:bookmarkEnd w:id="26"/>
    <w:p w14:paraId="7C960DAC" w14:textId="77777777" w:rsidR="00DC32C7" w:rsidRPr="00A51B03" w:rsidRDefault="00DC32C7" w:rsidP="00A51B03">
      <w:pPr>
        <w:spacing w:after="0"/>
        <w:jc w:val="both"/>
      </w:pPr>
      <w:r w:rsidRPr="00A51B03">
        <w:t xml:space="preserve">Dane zgromadzone są w bazie danych MySQL oraz </w:t>
      </w:r>
      <w:proofErr w:type="spellStart"/>
      <w:r w:rsidRPr="00A51B03">
        <w:t>PostgreSQL</w:t>
      </w:r>
      <w:proofErr w:type="spellEnd"/>
      <w:r w:rsidRPr="00A51B03">
        <w:t>, Wykonawca uzyska stosowny dostęp do bazy danych.</w:t>
      </w:r>
    </w:p>
    <w:p w14:paraId="1AE8E816" w14:textId="77777777" w:rsidR="00DC32C7" w:rsidRPr="00025A40" w:rsidRDefault="00DC32C7" w:rsidP="00DC32C7">
      <w:pPr>
        <w:spacing w:after="0"/>
        <w:rPr>
          <w:b/>
          <w:bCs/>
          <w:color w:val="FF0000"/>
        </w:rPr>
      </w:pPr>
    </w:p>
    <w:p w14:paraId="05F878F7" w14:textId="63513BD2" w:rsidR="0039726F" w:rsidRPr="0039726F" w:rsidRDefault="0039726F" w:rsidP="0039726F">
      <w:pPr>
        <w:pStyle w:val="Akapitzlist"/>
        <w:spacing w:after="0"/>
        <w:ind w:left="0"/>
        <w:rPr>
          <w:b/>
          <w:bCs/>
        </w:rPr>
      </w:pPr>
      <w:bookmarkStart w:id="27" w:name="_Hlk173751362"/>
      <w:r w:rsidRPr="0039726F">
        <w:rPr>
          <w:b/>
          <w:bCs/>
        </w:rPr>
        <w:t>Pytanie nr 2 z 05.08.2024 r.</w:t>
      </w:r>
    </w:p>
    <w:bookmarkEnd w:id="27"/>
    <w:p w14:paraId="2397774C" w14:textId="324B1885" w:rsidR="00DC32C7" w:rsidRDefault="00DC32C7" w:rsidP="0039726F">
      <w:pPr>
        <w:pStyle w:val="Akapitzlist"/>
        <w:spacing w:after="0"/>
        <w:ind w:left="0"/>
      </w:pPr>
      <w:r w:rsidRPr="00025A40">
        <w:t>Na stronie PomorzeZachodnie.travel znajduje się wyszukiwarka noclegów, atrakcji, połączeń i inne.</w:t>
      </w:r>
      <w:r>
        <w:t xml:space="preserve"> </w:t>
      </w:r>
      <w:r w:rsidRPr="00025A40">
        <w:t>Czy na nowej stronie też ma być ta funkcjonalność?</w:t>
      </w:r>
    </w:p>
    <w:p w14:paraId="08F2868A" w14:textId="77777777" w:rsidR="0039726F" w:rsidRDefault="0039726F" w:rsidP="0039726F">
      <w:pPr>
        <w:pStyle w:val="Akapitzlist"/>
        <w:spacing w:after="0"/>
        <w:ind w:left="0"/>
      </w:pPr>
    </w:p>
    <w:p w14:paraId="79AD1233" w14:textId="1ED92F6C" w:rsidR="0039726F" w:rsidRPr="0039726F" w:rsidRDefault="0039726F" w:rsidP="0039726F">
      <w:pPr>
        <w:pStyle w:val="Akapitzlist"/>
        <w:spacing w:after="0"/>
        <w:ind w:left="0"/>
        <w:rPr>
          <w:b/>
          <w:bCs/>
        </w:rPr>
      </w:pPr>
      <w:bookmarkStart w:id="28" w:name="_Hlk173751348"/>
      <w:r w:rsidRPr="0039726F">
        <w:rPr>
          <w:b/>
          <w:bCs/>
        </w:rPr>
        <w:t>Odpowiedź na pytanie nr 2 z 05.08.2024 r.</w:t>
      </w:r>
    </w:p>
    <w:bookmarkEnd w:id="28"/>
    <w:p w14:paraId="04C8632C" w14:textId="77777777" w:rsidR="00DC32C7" w:rsidRPr="0039726F" w:rsidRDefault="00DC32C7" w:rsidP="0039726F">
      <w:pPr>
        <w:spacing w:after="0"/>
        <w:jc w:val="both"/>
      </w:pPr>
      <w:r w:rsidRPr="0039726F">
        <w:t>Zamawiający przewiduje funkcjonalności wyszukiwania treści w serwisie oraz funkcjonalność wskazania trasy do atrakcji turystycznej, nie przewiduje natomiast budowy wyszukiwarki połączeń tras.</w:t>
      </w:r>
    </w:p>
    <w:p w14:paraId="54261217" w14:textId="77777777" w:rsidR="0039726F" w:rsidRDefault="0039726F" w:rsidP="0039726F">
      <w:pPr>
        <w:pStyle w:val="Akapitzlist"/>
        <w:spacing w:after="0"/>
        <w:ind w:left="0"/>
      </w:pPr>
    </w:p>
    <w:p w14:paraId="6CEA6A67" w14:textId="780E3B78" w:rsidR="0039726F" w:rsidRPr="0039726F" w:rsidRDefault="0039726F" w:rsidP="0039726F">
      <w:pPr>
        <w:pStyle w:val="Akapitzlist"/>
        <w:spacing w:after="0"/>
        <w:ind w:left="0"/>
        <w:rPr>
          <w:b/>
          <w:bCs/>
        </w:rPr>
      </w:pPr>
      <w:bookmarkStart w:id="29" w:name="_Hlk173751468"/>
      <w:r w:rsidRPr="0039726F">
        <w:rPr>
          <w:b/>
          <w:bCs/>
        </w:rPr>
        <w:t>Pytanie nr 3 z 05.08.2024 r.</w:t>
      </w:r>
    </w:p>
    <w:bookmarkEnd w:id="29"/>
    <w:p w14:paraId="16914A2E" w14:textId="6F6410EE" w:rsidR="00DC32C7" w:rsidRDefault="00DC32C7" w:rsidP="0039726F">
      <w:pPr>
        <w:pStyle w:val="Akapitzlist"/>
        <w:spacing w:after="0"/>
        <w:ind w:left="0"/>
      </w:pPr>
      <w:r w:rsidRPr="00025A40">
        <w:t xml:space="preserve">Skąd pochodzą dane z poszczególnych </w:t>
      </w:r>
      <w:proofErr w:type="spellStart"/>
      <w:r w:rsidRPr="00025A40">
        <w:t>wyszukiwań</w:t>
      </w:r>
      <w:proofErr w:type="spellEnd"/>
      <w:r w:rsidRPr="00025A40">
        <w:t>?</w:t>
      </w:r>
    </w:p>
    <w:p w14:paraId="078EF501" w14:textId="77777777" w:rsidR="0039726F" w:rsidRDefault="0039726F" w:rsidP="0039726F">
      <w:pPr>
        <w:pStyle w:val="Akapitzlist"/>
        <w:spacing w:after="0"/>
        <w:ind w:left="0"/>
      </w:pPr>
    </w:p>
    <w:p w14:paraId="606DCD26" w14:textId="56E2F772" w:rsidR="0039726F" w:rsidRPr="0039726F" w:rsidRDefault="0039726F" w:rsidP="0039726F">
      <w:pPr>
        <w:pStyle w:val="Akapitzlist"/>
        <w:spacing w:after="0"/>
        <w:ind w:left="0"/>
        <w:rPr>
          <w:b/>
          <w:bCs/>
        </w:rPr>
      </w:pPr>
      <w:bookmarkStart w:id="30" w:name="_Hlk173751494"/>
      <w:r w:rsidRPr="0039726F">
        <w:rPr>
          <w:b/>
          <w:bCs/>
        </w:rPr>
        <w:t>Odpowiedź na pytanie nr 3 z 05.08.2024 r.</w:t>
      </w:r>
    </w:p>
    <w:bookmarkEnd w:id="30"/>
    <w:p w14:paraId="022B6426" w14:textId="77777777" w:rsidR="0039726F" w:rsidRPr="0039726F" w:rsidRDefault="00DC32C7" w:rsidP="0039726F">
      <w:pPr>
        <w:spacing w:after="0"/>
        <w:jc w:val="both"/>
      </w:pPr>
      <w:r w:rsidRPr="0039726F">
        <w:t xml:space="preserve">Wyszukiwane są treści zgormadzone w serwisie i taką funkcjonalność wyszukiwania należy zaimplementować w tworzonym serwisie, obecne rozwiązanie bazuje na aplikacji </w:t>
      </w:r>
      <w:proofErr w:type="spellStart"/>
      <w:r w:rsidRPr="0039726F">
        <w:t>Routino</w:t>
      </w:r>
      <w:proofErr w:type="spellEnd"/>
      <w:r w:rsidRPr="0039726F">
        <w:t>.</w:t>
      </w:r>
    </w:p>
    <w:p w14:paraId="01DE1109" w14:textId="77777777" w:rsidR="0039726F" w:rsidRDefault="0039726F" w:rsidP="0039726F">
      <w:pPr>
        <w:spacing w:after="0"/>
        <w:rPr>
          <w:b/>
          <w:bCs/>
        </w:rPr>
      </w:pPr>
    </w:p>
    <w:p w14:paraId="62E78BF6" w14:textId="77777777" w:rsidR="00460B24" w:rsidRPr="00522FB4" w:rsidRDefault="00460B24" w:rsidP="0039726F">
      <w:pPr>
        <w:spacing w:after="0"/>
        <w:rPr>
          <w:b/>
          <w:bCs/>
        </w:rPr>
      </w:pPr>
    </w:p>
    <w:p w14:paraId="404089A2" w14:textId="389FC7F7" w:rsidR="00522FB4" w:rsidRPr="00522FB4" w:rsidRDefault="00522FB4" w:rsidP="0039726F">
      <w:pPr>
        <w:spacing w:after="0"/>
        <w:rPr>
          <w:b/>
          <w:bCs/>
        </w:rPr>
      </w:pPr>
      <w:bookmarkStart w:id="31" w:name="_Hlk173751555"/>
      <w:r w:rsidRPr="00522FB4">
        <w:rPr>
          <w:b/>
          <w:bCs/>
        </w:rPr>
        <w:lastRenderedPageBreak/>
        <w:t>Pytanie nr 4 z 05.08.2024 r.</w:t>
      </w:r>
    </w:p>
    <w:bookmarkEnd w:id="31"/>
    <w:p w14:paraId="0E517444" w14:textId="55ADA69F" w:rsidR="00DC32C7" w:rsidRDefault="00DC32C7" w:rsidP="0039726F">
      <w:pPr>
        <w:spacing w:after="0"/>
      </w:pPr>
      <w:r>
        <w:t>C</w:t>
      </w:r>
      <w:r w:rsidRPr="00025A40">
        <w:t>zy zamawiający jest w posiadaniu kodu źródłowego tej funkcjonalności i jest ona do wykorzystania w</w:t>
      </w:r>
      <w:r>
        <w:t xml:space="preserve"> </w:t>
      </w:r>
      <w:r w:rsidRPr="00025A40">
        <w:t>nowym rozwiązaniu?</w:t>
      </w:r>
    </w:p>
    <w:p w14:paraId="2D712D24" w14:textId="77777777" w:rsidR="00460B24" w:rsidRDefault="00460B24" w:rsidP="0039726F">
      <w:pPr>
        <w:spacing w:after="0"/>
      </w:pPr>
    </w:p>
    <w:p w14:paraId="787CE702" w14:textId="47CCA26E" w:rsidR="00522FB4" w:rsidRPr="00522FB4" w:rsidRDefault="00522FB4" w:rsidP="00DC32C7">
      <w:pPr>
        <w:spacing w:after="0"/>
        <w:rPr>
          <w:b/>
          <w:bCs/>
        </w:rPr>
      </w:pPr>
      <w:bookmarkStart w:id="32" w:name="_Hlk173751536"/>
      <w:r w:rsidRPr="00522FB4">
        <w:rPr>
          <w:b/>
          <w:bCs/>
        </w:rPr>
        <w:t>Odpowiedź na pytanie nr 4 z 05.08.2024 r.</w:t>
      </w:r>
      <w:bookmarkEnd w:id="32"/>
    </w:p>
    <w:p w14:paraId="65E5FCCA" w14:textId="48802E4C" w:rsidR="00DC32C7" w:rsidRPr="00522FB4" w:rsidRDefault="00DC32C7" w:rsidP="00DC32C7">
      <w:pPr>
        <w:spacing w:after="0"/>
      </w:pPr>
      <w:r w:rsidRPr="00522FB4">
        <w:t xml:space="preserve">Zmawiający jest w posiadaniu stosownego kodu źródłowego obecnego serwisu, natomiast nie planuje wykorzystania istniejącego rozwiązania w nowym serwisie. Wykonawca musi opracować we własnym zakresie serwis oraz odpowiednie funkcjonalności. </w:t>
      </w:r>
    </w:p>
    <w:p w14:paraId="2096FE92" w14:textId="77777777" w:rsidR="00522FB4" w:rsidRDefault="00522FB4" w:rsidP="00522FB4">
      <w:pPr>
        <w:pStyle w:val="Akapitzlist"/>
        <w:spacing w:after="0"/>
        <w:ind w:left="0"/>
      </w:pPr>
    </w:p>
    <w:p w14:paraId="2BB5E060" w14:textId="089B3A4E" w:rsidR="00522FB4" w:rsidRPr="00522FB4" w:rsidRDefault="00522FB4" w:rsidP="00522FB4">
      <w:pPr>
        <w:pStyle w:val="Akapitzlist"/>
        <w:spacing w:after="0"/>
        <w:ind w:left="0"/>
        <w:rPr>
          <w:b/>
          <w:bCs/>
        </w:rPr>
      </w:pPr>
      <w:bookmarkStart w:id="33" w:name="_Hlk173751596"/>
      <w:r w:rsidRPr="00522FB4">
        <w:rPr>
          <w:b/>
          <w:bCs/>
        </w:rPr>
        <w:t xml:space="preserve">Pytanie nr </w:t>
      </w:r>
      <w:r>
        <w:rPr>
          <w:b/>
          <w:bCs/>
        </w:rPr>
        <w:t>5</w:t>
      </w:r>
      <w:r w:rsidRPr="00522FB4">
        <w:rPr>
          <w:b/>
          <w:bCs/>
        </w:rPr>
        <w:t xml:space="preserve"> z 05.08.2024 r.</w:t>
      </w:r>
    </w:p>
    <w:bookmarkEnd w:id="33"/>
    <w:p w14:paraId="431FB20A" w14:textId="5BB0E108" w:rsidR="00DC32C7" w:rsidRDefault="00DC32C7" w:rsidP="00522FB4">
      <w:pPr>
        <w:pStyle w:val="Akapitzlist"/>
        <w:spacing w:after="0"/>
        <w:ind w:left="0"/>
      </w:pPr>
      <w:r w:rsidRPr="00025A40">
        <w:t>Czy istnieje dokumentacja do tej części funkcjonalności?</w:t>
      </w:r>
    </w:p>
    <w:p w14:paraId="3513E1D2" w14:textId="77777777" w:rsidR="00522FB4" w:rsidRDefault="00522FB4" w:rsidP="00522FB4">
      <w:pPr>
        <w:pStyle w:val="Akapitzlist"/>
        <w:spacing w:after="0"/>
        <w:ind w:left="0"/>
      </w:pPr>
    </w:p>
    <w:p w14:paraId="450ACDF0" w14:textId="2E7CDB19" w:rsidR="00522FB4" w:rsidRPr="00522FB4" w:rsidRDefault="00522FB4" w:rsidP="00522FB4">
      <w:pPr>
        <w:pStyle w:val="Akapitzlist"/>
        <w:spacing w:after="0"/>
        <w:ind w:left="0"/>
        <w:rPr>
          <w:b/>
          <w:bCs/>
        </w:rPr>
      </w:pPr>
      <w:r w:rsidRPr="00522FB4">
        <w:rPr>
          <w:b/>
          <w:bCs/>
        </w:rPr>
        <w:t>Odpowiedź na pytanie nr 5 z 05.08.2024 r.</w:t>
      </w:r>
    </w:p>
    <w:p w14:paraId="31FE0F9D" w14:textId="77777777" w:rsidR="00DC32C7" w:rsidRDefault="00DC32C7" w:rsidP="00522FB4">
      <w:pPr>
        <w:spacing w:after="0"/>
        <w:jc w:val="both"/>
      </w:pPr>
      <w:r w:rsidRPr="00522FB4">
        <w:t>Tak, Zamawiający posiada dokumentację techniczną, która może zostać udostępniona. Jednakże Wykonawca ma wdrożyć nowe rozwiązanie technologiczne.</w:t>
      </w:r>
    </w:p>
    <w:p w14:paraId="3477D235" w14:textId="77777777" w:rsidR="00522FB4" w:rsidRDefault="00522FB4" w:rsidP="00522FB4">
      <w:pPr>
        <w:spacing w:after="0"/>
        <w:jc w:val="both"/>
      </w:pPr>
    </w:p>
    <w:p w14:paraId="25D41DD9" w14:textId="6096035F" w:rsidR="00AA49C3" w:rsidRPr="00482D63" w:rsidRDefault="00AA49C3" w:rsidP="00522FB4">
      <w:pPr>
        <w:spacing w:after="0"/>
        <w:jc w:val="both"/>
        <w:rPr>
          <w:b/>
          <w:bCs/>
        </w:rPr>
      </w:pPr>
      <w:r w:rsidRPr="00482D63">
        <w:rPr>
          <w:b/>
          <w:bCs/>
        </w:rPr>
        <w:t>Pytanie nr 6 z 05.08.2024 r.</w:t>
      </w:r>
    </w:p>
    <w:p w14:paraId="7AA9B5AD" w14:textId="77777777" w:rsidR="00DC32C7" w:rsidRDefault="00DC32C7" w:rsidP="00AA49C3">
      <w:pPr>
        <w:pStyle w:val="Akapitzlist"/>
        <w:spacing w:after="0"/>
        <w:ind w:left="0"/>
      </w:pPr>
      <w:r w:rsidRPr="00025A40">
        <w:t>W jakich technologiach zostały wykonane te wyszukiwania?</w:t>
      </w:r>
    </w:p>
    <w:p w14:paraId="5BAB9E2A" w14:textId="77777777" w:rsidR="00DC32C7" w:rsidRDefault="00DC32C7" w:rsidP="00DC32C7">
      <w:pPr>
        <w:spacing w:after="0"/>
      </w:pPr>
      <w:r>
        <w:t xml:space="preserve">Obecny serwis wykorzystuje aplikację </w:t>
      </w:r>
      <w:proofErr w:type="spellStart"/>
      <w:r>
        <w:t>Routino</w:t>
      </w:r>
      <w:proofErr w:type="spellEnd"/>
      <w:r>
        <w:t xml:space="preserve"> do wyszukiwania trasy pomiędzy dwoma punktami.</w:t>
      </w:r>
    </w:p>
    <w:p w14:paraId="502599F9" w14:textId="77777777" w:rsidR="00AA49C3" w:rsidRDefault="00AA49C3" w:rsidP="00DC32C7">
      <w:pPr>
        <w:spacing w:after="0"/>
      </w:pPr>
    </w:p>
    <w:p w14:paraId="46AB4566" w14:textId="58DE871A" w:rsidR="00AA49C3" w:rsidRPr="00482D63" w:rsidRDefault="00482D63" w:rsidP="00DC32C7">
      <w:pPr>
        <w:spacing w:after="0"/>
        <w:rPr>
          <w:b/>
          <w:bCs/>
        </w:rPr>
      </w:pPr>
      <w:r w:rsidRPr="00482D63">
        <w:rPr>
          <w:b/>
          <w:bCs/>
        </w:rPr>
        <w:t>Odpowiedź na pytanie nr 6 z 05.08.2024 r.</w:t>
      </w:r>
    </w:p>
    <w:p w14:paraId="61DF95E3" w14:textId="55FA12AD" w:rsidR="00DC32C7" w:rsidRPr="00AA49C3" w:rsidRDefault="00DC32C7" w:rsidP="00036927">
      <w:pPr>
        <w:spacing w:after="0"/>
        <w:jc w:val="both"/>
      </w:pPr>
      <w:r w:rsidRPr="00AA49C3">
        <w:t xml:space="preserve">Do wyszukiwania treści zawartości serwisu wykorzystuje moduł Wyszukiwania oparty na </w:t>
      </w:r>
      <w:proofErr w:type="spellStart"/>
      <w:r w:rsidRPr="00AA49C3">
        <w:t>framework</w:t>
      </w:r>
      <w:proofErr w:type="spellEnd"/>
      <w:r w:rsidRPr="00AA49C3">
        <w:t xml:space="preserve"> </w:t>
      </w:r>
      <w:proofErr w:type="spellStart"/>
      <w:r w:rsidRPr="00AA49C3">
        <w:t>Sympfony</w:t>
      </w:r>
      <w:proofErr w:type="spellEnd"/>
      <w:r w:rsidR="00036927">
        <w:t>.</w:t>
      </w:r>
    </w:p>
    <w:p w14:paraId="7E629952" w14:textId="77777777" w:rsidR="00C42EF3" w:rsidRDefault="00C42EF3" w:rsidP="00C42EF3">
      <w:pPr>
        <w:tabs>
          <w:tab w:val="left" w:pos="0"/>
          <w:tab w:val="left" w:pos="284"/>
        </w:tabs>
        <w:spacing w:after="0" w:line="240" w:lineRule="auto"/>
        <w:jc w:val="both"/>
        <w:rPr>
          <w:rFonts w:cs="Calibri"/>
          <w:b/>
          <w:bCs/>
        </w:rPr>
      </w:pPr>
    </w:p>
    <w:p w14:paraId="5FDCDBEF" w14:textId="77777777" w:rsidR="00C42EF3" w:rsidRPr="00C42EF3" w:rsidRDefault="00C42EF3" w:rsidP="00C42EF3">
      <w:pPr>
        <w:tabs>
          <w:tab w:val="left" w:pos="0"/>
          <w:tab w:val="left" w:pos="284"/>
        </w:tabs>
        <w:spacing w:after="0" w:line="240" w:lineRule="auto"/>
        <w:jc w:val="both"/>
        <w:rPr>
          <w:rFonts w:cs="Calibri"/>
          <w:b/>
          <w:bCs/>
        </w:rPr>
      </w:pPr>
    </w:p>
    <w:p w14:paraId="09FA1171" w14:textId="7641EC21" w:rsidR="0098173B" w:rsidRPr="00643B8C" w:rsidRDefault="0098173B" w:rsidP="008F25E0">
      <w:pPr>
        <w:tabs>
          <w:tab w:val="left" w:pos="0"/>
          <w:tab w:val="left" w:pos="284"/>
        </w:tabs>
        <w:spacing w:after="0" w:line="240" w:lineRule="auto"/>
        <w:jc w:val="both"/>
        <w:rPr>
          <w:rFonts w:cs="Calibri"/>
          <w:b/>
          <w:bCs/>
        </w:rPr>
      </w:pPr>
      <w:r w:rsidRPr="00643B8C">
        <w:rPr>
          <w:rFonts w:cs="Calibri"/>
          <w:b/>
          <w:bCs/>
        </w:rPr>
        <w:t xml:space="preserve">Pozostałe postanowienia SWZ </w:t>
      </w:r>
      <w:r w:rsidR="00643B8C">
        <w:rPr>
          <w:rFonts w:cs="Calibri"/>
          <w:b/>
          <w:bCs/>
        </w:rPr>
        <w:t xml:space="preserve">w tym termin składania ofert </w:t>
      </w:r>
      <w:r w:rsidRPr="00643B8C">
        <w:rPr>
          <w:rFonts w:cs="Calibri"/>
          <w:b/>
          <w:bCs/>
        </w:rPr>
        <w:t>pozostają bez zmian.</w:t>
      </w:r>
    </w:p>
    <w:sectPr w:rsidR="0098173B" w:rsidRPr="00643B8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B429" w14:textId="77777777" w:rsidR="00150150" w:rsidRDefault="00150150" w:rsidP="009D66C4">
      <w:pPr>
        <w:spacing w:after="0" w:line="240" w:lineRule="auto"/>
      </w:pPr>
      <w:r>
        <w:separator/>
      </w:r>
    </w:p>
  </w:endnote>
  <w:endnote w:type="continuationSeparator" w:id="0">
    <w:p w14:paraId="797997CC" w14:textId="77777777" w:rsidR="00150150" w:rsidRDefault="00150150" w:rsidP="009D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572600"/>
      <w:docPartObj>
        <w:docPartGallery w:val="Page Numbers (Bottom of Page)"/>
        <w:docPartUnique/>
      </w:docPartObj>
    </w:sdtPr>
    <w:sdtEndPr/>
    <w:sdtContent>
      <w:p w14:paraId="526F000B" w14:textId="77777777" w:rsidR="004843AC" w:rsidRDefault="004843AC" w:rsidP="004843AC">
        <w:pPr>
          <w:rPr>
            <w:sz w:val="16"/>
            <w:szCs w:val="16"/>
          </w:rPr>
        </w:pPr>
        <w:r w:rsidRPr="005E1347">
          <w:rPr>
            <w:sz w:val="16"/>
            <w:szCs w:val="16"/>
          </w:rPr>
          <w:t>Zachodniopomorska Regionalna Organizacja Turystyczna</w:t>
        </w:r>
        <w:r w:rsidRPr="005E1347">
          <w:rPr>
            <w:sz w:val="16"/>
            <w:szCs w:val="16"/>
          </w:rPr>
          <w:br/>
          <w:t>ul. Partyz</w:t>
        </w:r>
        <w:r>
          <w:rPr>
            <w:sz w:val="16"/>
            <w:szCs w:val="16"/>
          </w:rPr>
          <w:t>an</w:t>
        </w:r>
        <w:r w:rsidRPr="005E1347">
          <w:rPr>
            <w:sz w:val="16"/>
            <w:szCs w:val="16"/>
          </w:rPr>
          <w:t>tów 1, 70-222 Szczecin</w:t>
        </w:r>
        <w:r w:rsidRPr="005E1347">
          <w:rPr>
            <w:sz w:val="16"/>
            <w:szCs w:val="16"/>
          </w:rPr>
          <w:br/>
          <w:t xml:space="preserve">e-mail: </w:t>
        </w:r>
        <w:hyperlink r:id="rId1" w:history="1">
          <w:r w:rsidRPr="005E1347">
            <w:rPr>
              <w:rStyle w:val="Hipercze"/>
              <w:sz w:val="16"/>
              <w:szCs w:val="16"/>
            </w:rPr>
            <w:t>projekt@zrot.pl</w:t>
          </w:r>
        </w:hyperlink>
        <w:r w:rsidRPr="005E1347">
          <w:rPr>
            <w:sz w:val="16"/>
            <w:szCs w:val="16"/>
          </w:rPr>
          <w:t xml:space="preserve"> </w:t>
        </w:r>
      </w:p>
      <w:p w14:paraId="77D337C0" w14:textId="5334032D" w:rsidR="00A81B66" w:rsidRDefault="004843AC" w:rsidP="004843AC">
        <w:r>
          <w:rPr>
            <w:sz w:val="16"/>
            <w:szCs w:val="16"/>
          </w:rPr>
          <w:t xml:space="preserve">Strona </w:t>
        </w:r>
        <w:r w:rsidRPr="00FC29AE">
          <w:rPr>
            <w:sz w:val="16"/>
            <w:szCs w:val="16"/>
          </w:rPr>
          <w:fldChar w:fldCharType="begin"/>
        </w:r>
        <w:r w:rsidRPr="00FC29AE">
          <w:rPr>
            <w:sz w:val="16"/>
            <w:szCs w:val="16"/>
          </w:rPr>
          <w:instrText xml:space="preserve"> PAGE   \* MERGEFORMAT </w:instrText>
        </w:r>
        <w:r w:rsidRPr="00FC29AE">
          <w:rPr>
            <w:sz w:val="16"/>
            <w:szCs w:val="16"/>
          </w:rPr>
          <w:fldChar w:fldCharType="separate"/>
        </w:r>
        <w:r w:rsidR="00200D3B">
          <w:rPr>
            <w:noProof/>
            <w:sz w:val="16"/>
            <w:szCs w:val="16"/>
          </w:rPr>
          <w:t>13</w:t>
        </w:r>
        <w:r w:rsidRPr="00FC29AE">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96965" w14:textId="77777777" w:rsidR="00150150" w:rsidRDefault="00150150" w:rsidP="009D66C4">
      <w:pPr>
        <w:spacing w:after="0" w:line="240" w:lineRule="auto"/>
      </w:pPr>
      <w:r>
        <w:separator/>
      </w:r>
    </w:p>
  </w:footnote>
  <w:footnote w:type="continuationSeparator" w:id="0">
    <w:p w14:paraId="4C850CDA" w14:textId="77777777" w:rsidR="00150150" w:rsidRDefault="00150150" w:rsidP="009D6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07FC" w14:textId="77777777" w:rsidR="003A0DAC" w:rsidRDefault="003A0DAC" w:rsidP="003A0DAC">
    <w:pPr>
      <w:pStyle w:val="Nagwek"/>
      <w:rPr>
        <w:rFonts w:ascii="Arial" w:hAnsi="Arial" w:cs="Arial"/>
        <w:sz w:val="20"/>
        <w:szCs w:val="20"/>
      </w:rPr>
    </w:pPr>
    <w:r>
      <w:rPr>
        <w:rFonts w:ascii="Arial" w:hAnsi="Arial" w:cs="Arial"/>
        <w:noProof/>
        <w:sz w:val="16"/>
        <w:szCs w:val="16"/>
        <w:lang w:eastAsia="pl-PL"/>
      </w:rPr>
      <w:drawing>
        <wp:anchor distT="0" distB="0" distL="114300" distR="114300" simplePos="0" relativeHeight="251660288" behindDoc="1" locked="0" layoutInCell="1" allowOverlap="1" wp14:anchorId="55229D29" wp14:editId="2BF401F7">
          <wp:simplePos x="0" y="0"/>
          <wp:positionH relativeFrom="page">
            <wp:posOffset>5039995</wp:posOffset>
          </wp:positionH>
          <wp:positionV relativeFrom="topMargin">
            <wp:posOffset>112395</wp:posOffset>
          </wp:positionV>
          <wp:extent cx="628650" cy="628650"/>
          <wp:effectExtent l="0" t="0" r="0" b="0"/>
          <wp:wrapTight wrapText="bothSides">
            <wp:wrapPolygon edited="0">
              <wp:start x="0" y="0"/>
              <wp:lineTo x="0" y="20945"/>
              <wp:lineTo x="20945" y="20945"/>
              <wp:lineTo x="2094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90DB7" w14:textId="77777777" w:rsidR="003A0DAC" w:rsidRDefault="003A0DAC" w:rsidP="003A0DAC">
    <w:pPr>
      <w:pStyle w:val="Nagwek"/>
      <w:rPr>
        <w:rFonts w:ascii="Arial" w:hAnsi="Arial" w:cs="Arial"/>
        <w:sz w:val="20"/>
        <w:szCs w:val="20"/>
      </w:rPr>
    </w:pPr>
  </w:p>
  <w:p w14:paraId="4CBFDDAD" w14:textId="77777777" w:rsidR="003A0DAC" w:rsidRDefault="003A0DAC" w:rsidP="003A0DAC">
    <w:pPr>
      <w:jc w:val="both"/>
      <w:rPr>
        <w:rFonts w:ascii="Arial" w:hAnsi="Arial" w:cs="Arial"/>
        <w:sz w:val="18"/>
        <w:szCs w:val="18"/>
      </w:rPr>
    </w:pPr>
  </w:p>
  <w:p w14:paraId="5B2AAAA0" w14:textId="3FCC0E68" w:rsidR="002C713E" w:rsidRPr="003A0DAC" w:rsidRDefault="003A0DAC" w:rsidP="003A0DAC">
    <w:pPr>
      <w:jc w:val="both"/>
      <w:rPr>
        <w:rFonts w:ascii="Arial" w:hAnsi="Arial" w:cs="Arial"/>
        <w:sz w:val="18"/>
        <w:szCs w:val="18"/>
      </w:rPr>
    </w:pPr>
    <w:r w:rsidRPr="00C0249E">
      <w:rPr>
        <w:rFonts w:ascii="Arial" w:hAnsi="Arial" w:cs="Arial"/>
        <w:sz w:val="18"/>
        <w:szCs w:val="18"/>
      </w:rPr>
      <w:t>Zadanie publiczne pn. „Cyfrowe Pomorze Zachodnie 2.0” dofinansowano ze środków Ministerstwa Sportu</w:t>
    </w:r>
    <w:r>
      <w:rPr>
        <w:rFonts w:ascii="Arial" w:hAnsi="Arial" w:cs="Arial"/>
        <w:sz w:val="18"/>
        <w:szCs w:val="18"/>
      </w:rPr>
      <w:br/>
    </w:r>
    <w:r w:rsidRPr="00C0249E">
      <w:rPr>
        <w:rFonts w:ascii="Arial" w:hAnsi="Arial" w:cs="Arial"/>
        <w:sz w:val="18"/>
        <w:szCs w:val="18"/>
      </w:rPr>
      <w:t>i Turystyki zgodnie z zawartą umową nr 2024/0058/1247/UDOT/DT/BP/DSJ z dnia 8 lipca 2024 roku.</w:t>
    </w:r>
    <w:r>
      <w:rPr>
        <w:rFonts w:ascii="Arial" w:hAnsi="Arial" w:cs="Arial"/>
        <w:sz w:val="18"/>
        <w:szCs w:val="18"/>
      </w:rPr>
      <w:br/>
    </w:r>
    <w:r w:rsidRPr="00C0249E">
      <w:rPr>
        <w:rFonts w:ascii="Arial" w:hAnsi="Arial" w:cs="Arial"/>
        <w:noProof/>
        <w:sz w:val="18"/>
        <w:szCs w:val="18"/>
        <w:lang w:eastAsia="pl-PL"/>
      </w:rPr>
      <w:drawing>
        <wp:anchor distT="0" distB="0" distL="114300" distR="114300" simplePos="0" relativeHeight="251659264" behindDoc="1" locked="0" layoutInCell="1" allowOverlap="1" wp14:anchorId="4AFC32ED" wp14:editId="483A91E7">
          <wp:simplePos x="0" y="0"/>
          <wp:positionH relativeFrom="margin">
            <wp:posOffset>1800225</wp:posOffset>
          </wp:positionH>
          <wp:positionV relativeFrom="topMargin">
            <wp:posOffset>96520</wp:posOffset>
          </wp:positionV>
          <wp:extent cx="2171700" cy="733425"/>
          <wp:effectExtent l="0" t="0" r="0" b="9525"/>
          <wp:wrapTight wrapText="bothSides">
            <wp:wrapPolygon edited="0">
              <wp:start x="0" y="0"/>
              <wp:lineTo x="0" y="21319"/>
              <wp:lineTo x="21411" y="21319"/>
              <wp:lineTo x="21411" y="0"/>
              <wp:lineTo x="0" y="0"/>
            </wp:wrapPolygon>
          </wp:wrapTight>
          <wp:docPr id="2" name="Obraz 2" descr="M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49E">
      <w:rPr>
        <w:rFonts w:ascii="Arial" w:hAnsi="Arial" w:cs="Arial"/>
        <w:sz w:val="18"/>
        <w:szCs w:val="18"/>
      </w:rPr>
      <w:t>Numer postępowania: 1/MSIT-ZROT/2024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04F"/>
    <w:multiLevelType w:val="hybridMultilevel"/>
    <w:tmpl w:val="0BD0AD10"/>
    <w:lvl w:ilvl="0" w:tplc="AF4C959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67F211D2">
      <w:start w:val="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45177"/>
    <w:multiLevelType w:val="hybridMultilevel"/>
    <w:tmpl w:val="F6B2CDA8"/>
    <w:lvl w:ilvl="0" w:tplc="0D1C3746">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 w15:restartNumberingAfterBreak="0">
    <w:nsid w:val="0EA4549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FF67B0"/>
    <w:multiLevelType w:val="hybridMultilevel"/>
    <w:tmpl w:val="489E35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604998"/>
    <w:multiLevelType w:val="hybridMultilevel"/>
    <w:tmpl w:val="B15467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11597B"/>
    <w:multiLevelType w:val="hybridMultilevel"/>
    <w:tmpl w:val="F6B2CDA8"/>
    <w:lvl w:ilvl="0" w:tplc="0D1C3746">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6" w15:restartNumberingAfterBreak="0">
    <w:nsid w:val="21DA6BB3"/>
    <w:multiLevelType w:val="hybridMultilevel"/>
    <w:tmpl w:val="DF8C87D6"/>
    <w:lvl w:ilvl="0" w:tplc="0BDA1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7216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1E62F9"/>
    <w:multiLevelType w:val="hybridMultilevel"/>
    <w:tmpl w:val="C5C46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67CC0"/>
    <w:multiLevelType w:val="hybridMultilevel"/>
    <w:tmpl w:val="9F8E7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C4D73"/>
    <w:multiLevelType w:val="hybridMultilevel"/>
    <w:tmpl w:val="083889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8D53E52"/>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8C22BD"/>
    <w:multiLevelType w:val="hybridMultilevel"/>
    <w:tmpl w:val="B1F0FBB2"/>
    <w:lvl w:ilvl="0" w:tplc="7FDA6430">
      <w:start w:val="1"/>
      <w:numFmt w:val="decimal"/>
      <w:lvlText w:val="%1."/>
      <w:lvlJc w:val="left"/>
      <w:pPr>
        <w:ind w:left="360" w:hanging="360"/>
      </w:pPr>
      <w:rPr>
        <w:b w:val="0"/>
      </w:rPr>
    </w:lvl>
    <w:lvl w:ilvl="1" w:tplc="ABBCC520">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6F77FB"/>
    <w:multiLevelType w:val="hybridMultilevel"/>
    <w:tmpl w:val="528667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C807312"/>
    <w:multiLevelType w:val="hybridMultilevel"/>
    <w:tmpl w:val="2CB0A13E"/>
    <w:lvl w:ilvl="0" w:tplc="3176D16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357057"/>
    <w:multiLevelType w:val="hybridMultilevel"/>
    <w:tmpl w:val="EE7C93C4"/>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16" w15:restartNumberingAfterBreak="0">
    <w:nsid w:val="2ECF7808"/>
    <w:multiLevelType w:val="hybridMultilevel"/>
    <w:tmpl w:val="352A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D614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0738CD"/>
    <w:multiLevelType w:val="hybridMultilevel"/>
    <w:tmpl w:val="E1787244"/>
    <w:lvl w:ilvl="0" w:tplc="D4A2C6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A61321"/>
    <w:multiLevelType w:val="hybridMultilevel"/>
    <w:tmpl w:val="E22C5DD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119AA"/>
    <w:multiLevelType w:val="hybridMultilevel"/>
    <w:tmpl w:val="EBA6F0FE"/>
    <w:lvl w:ilvl="0" w:tplc="0415000F">
      <w:start w:val="1"/>
      <w:numFmt w:val="decimal"/>
      <w:lvlText w:val="%1."/>
      <w:lvlJc w:val="left"/>
      <w:pPr>
        <w:ind w:left="9008" w:hanging="360"/>
      </w:pPr>
      <w:rPr>
        <w:rFonts w:hint="default"/>
      </w:rPr>
    </w:lvl>
    <w:lvl w:ilvl="1" w:tplc="04150019" w:tentative="1">
      <w:start w:val="1"/>
      <w:numFmt w:val="lowerLetter"/>
      <w:lvlText w:val="%2."/>
      <w:lvlJc w:val="left"/>
      <w:pPr>
        <w:ind w:left="9728" w:hanging="360"/>
      </w:pPr>
    </w:lvl>
    <w:lvl w:ilvl="2" w:tplc="0415001B" w:tentative="1">
      <w:start w:val="1"/>
      <w:numFmt w:val="lowerRoman"/>
      <w:lvlText w:val="%3."/>
      <w:lvlJc w:val="right"/>
      <w:pPr>
        <w:ind w:left="10448" w:hanging="180"/>
      </w:pPr>
    </w:lvl>
    <w:lvl w:ilvl="3" w:tplc="0415000F" w:tentative="1">
      <w:start w:val="1"/>
      <w:numFmt w:val="decimal"/>
      <w:lvlText w:val="%4."/>
      <w:lvlJc w:val="left"/>
      <w:pPr>
        <w:ind w:left="11168" w:hanging="360"/>
      </w:pPr>
    </w:lvl>
    <w:lvl w:ilvl="4" w:tplc="04150019" w:tentative="1">
      <w:start w:val="1"/>
      <w:numFmt w:val="lowerLetter"/>
      <w:lvlText w:val="%5."/>
      <w:lvlJc w:val="left"/>
      <w:pPr>
        <w:ind w:left="11888" w:hanging="360"/>
      </w:pPr>
    </w:lvl>
    <w:lvl w:ilvl="5" w:tplc="0415001B" w:tentative="1">
      <w:start w:val="1"/>
      <w:numFmt w:val="lowerRoman"/>
      <w:lvlText w:val="%6."/>
      <w:lvlJc w:val="right"/>
      <w:pPr>
        <w:ind w:left="12608" w:hanging="180"/>
      </w:pPr>
    </w:lvl>
    <w:lvl w:ilvl="6" w:tplc="0415000F" w:tentative="1">
      <w:start w:val="1"/>
      <w:numFmt w:val="decimal"/>
      <w:lvlText w:val="%7."/>
      <w:lvlJc w:val="left"/>
      <w:pPr>
        <w:ind w:left="13328" w:hanging="360"/>
      </w:pPr>
    </w:lvl>
    <w:lvl w:ilvl="7" w:tplc="04150019" w:tentative="1">
      <w:start w:val="1"/>
      <w:numFmt w:val="lowerLetter"/>
      <w:lvlText w:val="%8."/>
      <w:lvlJc w:val="left"/>
      <w:pPr>
        <w:ind w:left="14048" w:hanging="360"/>
      </w:pPr>
    </w:lvl>
    <w:lvl w:ilvl="8" w:tplc="0415001B" w:tentative="1">
      <w:start w:val="1"/>
      <w:numFmt w:val="lowerRoman"/>
      <w:lvlText w:val="%9."/>
      <w:lvlJc w:val="right"/>
      <w:pPr>
        <w:ind w:left="14768" w:hanging="180"/>
      </w:pPr>
    </w:lvl>
  </w:abstractNum>
  <w:abstractNum w:abstractNumId="21" w15:restartNumberingAfterBreak="0">
    <w:nsid w:val="34F8480A"/>
    <w:multiLevelType w:val="hybridMultilevel"/>
    <w:tmpl w:val="BF802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537C8C"/>
    <w:multiLevelType w:val="hybridMultilevel"/>
    <w:tmpl w:val="E3E44182"/>
    <w:lvl w:ilvl="0" w:tplc="A97C7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354B5B"/>
    <w:multiLevelType w:val="hybridMultilevel"/>
    <w:tmpl w:val="2B886EAC"/>
    <w:lvl w:ilvl="0" w:tplc="35183AE2">
      <w:start w:val="1"/>
      <w:numFmt w:val="upperRoman"/>
      <w:lvlText w:val="%1."/>
      <w:lvlJc w:val="left"/>
      <w:pPr>
        <w:ind w:left="836" w:hanging="721"/>
      </w:pPr>
      <w:rPr>
        <w:rFonts w:hint="default"/>
        <w:spacing w:val="-1"/>
        <w:w w:val="99"/>
        <w:lang w:val="pl-PL" w:eastAsia="en-US" w:bidi="ar-SA"/>
      </w:rPr>
    </w:lvl>
    <w:lvl w:ilvl="1" w:tplc="729C2D7C">
      <w:numFmt w:val="bullet"/>
      <w:lvlText w:val="•"/>
      <w:lvlJc w:val="left"/>
      <w:pPr>
        <w:ind w:left="1758" w:hanging="721"/>
      </w:pPr>
      <w:rPr>
        <w:rFonts w:hint="default"/>
        <w:lang w:val="pl-PL" w:eastAsia="en-US" w:bidi="ar-SA"/>
      </w:rPr>
    </w:lvl>
    <w:lvl w:ilvl="2" w:tplc="671AEEE8">
      <w:numFmt w:val="bullet"/>
      <w:lvlText w:val="•"/>
      <w:lvlJc w:val="left"/>
      <w:pPr>
        <w:ind w:left="2677" w:hanging="721"/>
      </w:pPr>
      <w:rPr>
        <w:rFonts w:hint="default"/>
        <w:lang w:val="pl-PL" w:eastAsia="en-US" w:bidi="ar-SA"/>
      </w:rPr>
    </w:lvl>
    <w:lvl w:ilvl="3" w:tplc="F580E402">
      <w:numFmt w:val="bullet"/>
      <w:lvlText w:val="•"/>
      <w:lvlJc w:val="left"/>
      <w:pPr>
        <w:ind w:left="3595" w:hanging="721"/>
      </w:pPr>
      <w:rPr>
        <w:rFonts w:hint="default"/>
        <w:lang w:val="pl-PL" w:eastAsia="en-US" w:bidi="ar-SA"/>
      </w:rPr>
    </w:lvl>
    <w:lvl w:ilvl="4" w:tplc="CC9CF4B2">
      <w:numFmt w:val="bullet"/>
      <w:lvlText w:val="•"/>
      <w:lvlJc w:val="left"/>
      <w:pPr>
        <w:ind w:left="4514" w:hanging="721"/>
      </w:pPr>
      <w:rPr>
        <w:rFonts w:hint="default"/>
        <w:lang w:val="pl-PL" w:eastAsia="en-US" w:bidi="ar-SA"/>
      </w:rPr>
    </w:lvl>
    <w:lvl w:ilvl="5" w:tplc="D5606510">
      <w:numFmt w:val="bullet"/>
      <w:lvlText w:val="•"/>
      <w:lvlJc w:val="left"/>
      <w:pPr>
        <w:ind w:left="5433" w:hanging="721"/>
      </w:pPr>
      <w:rPr>
        <w:rFonts w:hint="default"/>
        <w:lang w:val="pl-PL" w:eastAsia="en-US" w:bidi="ar-SA"/>
      </w:rPr>
    </w:lvl>
    <w:lvl w:ilvl="6" w:tplc="B5980E1E">
      <w:numFmt w:val="bullet"/>
      <w:lvlText w:val="•"/>
      <w:lvlJc w:val="left"/>
      <w:pPr>
        <w:ind w:left="6351" w:hanging="721"/>
      </w:pPr>
      <w:rPr>
        <w:rFonts w:hint="default"/>
        <w:lang w:val="pl-PL" w:eastAsia="en-US" w:bidi="ar-SA"/>
      </w:rPr>
    </w:lvl>
    <w:lvl w:ilvl="7" w:tplc="0ACA4C68">
      <w:numFmt w:val="bullet"/>
      <w:lvlText w:val="•"/>
      <w:lvlJc w:val="left"/>
      <w:pPr>
        <w:ind w:left="7270" w:hanging="721"/>
      </w:pPr>
      <w:rPr>
        <w:rFonts w:hint="default"/>
        <w:lang w:val="pl-PL" w:eastAsia="en-US" w:bidi="ar-SA"/>
      </w:rPr>
    </w:lvl>
    <w:lvl w:ilvl="8" w:tplc="C270FEDE">
      <w:numFmt w:val="bullet"/>
      <w:lvlText w:val="•"/>
      <w:lvlJc w:val="left"/>
      <w:pPr>
        <w:ind w:left="8189" w:hanging="721"/>
      </w:pPr>
      <w:rPr>
        <w:rFonts w:hint="default"/>
        <w:lang w:val="pl-PL" w:eastAsia="en-US" w:bidi="ar-SA"/>
      </w:rPr>
    </w:lvl>
  </w:abstractNum>
  <w:abstractNum w:abstractNumId="24" w15:restartNumberingAfterBreak="0">
    <w:nsid w:val="37684B4C"/>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5D64CF"/>
    <w:multiLevelType w:val="hybridMultilevel"/>
    <w:tmpl w:val="90BE31E8"/>
    <w:lvl w:ilvl="0" w:tplc="A2227212">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3DE673C9"/>
    <w:multiLevelType w:val="hybridMultilevel"/>
    <w:tmpl w:val="BFE2D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3E7EBF"/>
    <w:multiLevelType w:val="hybridMultilevel"/>
    <w:tmpl w:val="3FC243C0"/>
    <w:lvl w:ilvl="0" w:tplc="B7F83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367F0"/>
    <w:multiLevelType w:val="hybridMultilevel"/>
    <w:tmpl w:val="F6B2CDA8"/>
    <w:lvl w:ilvl="0" w:tplc="0D1C3746">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9" w15:restartNumberingAfterBreak="0">
    <w:nsid w:val="422537E2"/>
    <w:multiLevelType w:val="multilevel"/>
    <w:tmpl w:val="373A3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2C5AFA"/>
    <w:multiLevelType w:val="hybridMultilevel"/>
    <w:tmpl w:val="BF165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E53B73"/>
    <w:multiLevelType w:val="hybridMultilevel"/>
    <w:tmpl w:val="22FCA37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17E07"/>
    <w:multiLevelType w:val="hybridMultilevel"/>
    <w:tmpl w:val="8764929A"/>
    <w:lvl w:ilvl="0" w:tplc="9ED01E5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9AE6E32"/>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615C95"/>
    <w:multiLevelType w:val="hybridMultilevel"/>
    <w:tmpl w:val="141A8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513F61"/>
    <w:multiLevelType w:val="multilevel"/>
    <w:tmpl w:val="3E06FA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4A0ADA"/>
    <w:multiLevelType w:val="hybridMultilevel"/>
    <w:tmpl w:val="41ACB270"/>
    <w:lvl w:ilvl="0" w:tplc="07382C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12095"/>
    <w:multiLevelType w:val="hybridMultilevel"/>
    <w:tmpl w:val="0130E084"/>
    <w:lvl w:ilvl="0" w:tplc="04150015">
      <w:start w:val="5"/>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C97422"/>
    <w:multiLevelType w:val="hybridMultilevel"/>
    <w:tmpl w:val="F6B2CDA8"/>
    <w:lvl w:ilvl="0" w:tplc="0D1C3746">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9" w15:restartNumberingAfterBreak="0">
    <w:nsid w:val="58341B4C"/>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3230E9"/>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4462929"/>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7D0F77"/>
    <w:multiLevelType w:val="multilevel"/>
    <w:tmpl w:val="041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2E4C8D"/>
    <w:multiLevelType w:val="hybridMultilevel"/>
    <w:tmpl w:val="E99EDC48"/>
    <w:lvl w:ilvl="0" w:tplc="7330553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8B16B1"/>
    <w:multiLevelType w:val="hybridMultilevel"/>
    <w:tmpl w:val="9F981E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84B20"/>
    <w:multiLevelType w:val="hybridMultilevel"/>
    <w:tmpl w:val="860CF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83035"/>
    <w:multiLevelType w:val="hybridMultilevel"/>
    <w:tmpl w:val="4D60B2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C201F7"/>
    <w:multiLevelType w:val="hybridMultilevel"/>
    <w:tmpl w:val="2CBC8CAA"/>
    <w:lvl w:ilvl="0" w:tplc="E3AA855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BF02FE"/>
    <w:multiLevelType w:val="hybridMultilevel"/>
    <w:tmpl w:val="CEEE0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82395C"/>
    <w:multiLevelType w:val="hybridMultilevel"/>
    <w:tmpl w:val="03760B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0571688">
    <w:abstractNumId w:val="0"/>
  </w:num>
  <w:num w:numId="2" w16cid:durableId="364410908">
    <w:abstractNumId w:val="22"/>
  </w:num>
  <w:num w:numId="3" w16cid:durableId="616641834">
    <w:abstractNumId w:val="47"/>
  </w:num>
  <w:num w:numId="4" w16cid:durableId="1675641765">
    <w:abstractNumId w:val="29"/>
  </w:num>
  <w:num w:numId="5" w16cid:durableId="1140030923">
    <w:abstractNumId w:val="35"/>
  </w:num>
  <w:num w:numId="6" w16cid:durableId="2033725980">
    <w:abstractNumId w:val="6"/>
  </w:num>
  <w:num w:numId="7" w16cid:durableId="773401217">
    <w:abstractNumId w:val="5"/>
  </w:num>
  <w:num w:numId="8" w16cid:durableId="577980413">
    <w:abstractNumId w:val="25"/>
  </w:num>
  <w:num w:numId="9" w16cid:durableId="1236747218">
    <w:abstractNumId w:val="28"/>
  </w:num>
  <w:num w:numId="10" w16cid:durableId="1199779556">
    <w:abstractNumId w:val="15"/>
  </w:num>
  <w:num w:numId="11" w16cid:durableId="1912621378">
    <w:abstractNumId w:val="38"/>
  </w:num>
  <w:num w:numId="12" w16cid:durableId="1229849080">
    <w:abstractNumId w:val="1"/>
  </w:num>
  <w:num w:numId="13" w16cid:durableId="74323999">
    <w:abstractNumId w:val="49"/>
  </w:num>
  <w:num w:numId="14" w16cid:durableId="859977980">
    <w:abstractNumId w:val="43"/>
  </w:num>
  <w:num w:numId="15" w16cid:durableId="1032388859">
    <w:abstractNumId w:val="19"/>
  </w:num>
  <w:num w:numId="16" w16cid:durableId="472210359">
    <w:abstractNumId w:val="48"/>
  </w:num>
  <w:num w:numId="17" w16cid:durableId="840972794">
    <w:abstractNumId w:val="9"/>
  </w:num>
  <w:num w:numId="18" w16cid:durableId="1162693802">
    <w:abstractNumId w:val="31"/>
  </w:num>
  <w:num w:numId="19" w16cid:durableId="1463109514">
    <w:abstractNumId w:val="20"/>
  </w:num>
  <w:num w:numId="20" w16cid:durableId="1940748843">
    <w:abstractNumId w:val="21"/>
  </w:num>
  <w:num w:numId="21" w16cid:durableId="1240094086">
    <w:abstractNumId w:val="14"/>
  </w:num>
  <w:num w:numId="22" w16cid:durableId="250621512">
    <w:abstractNumId w:val="8"/>
  </w:num>
  <w:num w:numId="23" w16cid:durableId="317272081">
    <w:abstractNumId w:val="40"/>
  </w:num>
  <w:num w:numId="24" w16cid:durableId="1484547155">
    <w:abstractNumId w:val="42"/>
  </w:num>
  <w:num w:numId="25" w16cid:durableId="114450452">
    <w:abstractNumId w:val="36"/>
  </w:num>
  <w:num w:numId="26" w16cid:durableId="458258807">
    <w:abstractNumId w:val="26"/>
  </w:num>
  <w:num w:numId="27" w16cid:durableId="186599282">
    <w:abstractNumId w:val="45"/>
  </w:num>
  <w:num w:numId="28" w16cid:durableId="1083260946">
    <w:abstractNumId w:val="44"/>
  </w:num>
  <w:num w:numId="29" w16cid:durableId="1781991613">
    <w:abstractNumId w:val="4"/>
  </w:num>
  <w:num w:numId="30" w16cid:durableId="1291285770">
    <w:abstractNumId w:val="32"/>
  </w:num>
  <w:num w:numId="31" w16cid:durableId="1480221700">
    <w:abstractNumId w:val="46"/>
  </w:num>
  <w:num w:numId="32" w16cid:durableId="985548925">
    <w:abstractNumId w:val="37"/>
  </w:num>
  <w:num w:numId="33" w16cid:durableId="1325161965">
    <w:abstractNumId w:val="23"/>
  </w:num>
  <w:num w:numId="34" w16cid:durableId="1524900526">
    <w:abstractNumId w:val="2"/>
  </w:num>
  <w:num w:numId="35" w16cid:durableId="1977710943">
    <w:abstractNumId w:val="17"/>
  </w:num>
  <w:num w:numId="36" w16cid:durableId="897129601">
    <w:abstractNumId w:val="13"/>
  </w:num>
  <w:num w:numId="37" w16cid:durableId="946961390">
    <w:abstractNumId w:val="41"/>
  </w:num>
  <w:num w:numId="38" w16cid:durableId="1021123329">
    <w:abstractNumId w:val="18"/>
  </w:num>
  <w:num w:numId="39" w16cid:durableId="347876300">
    <w:abstractNumId w:val="27"/>
  </w:num>
  <w:num w:numId="40" w16cid:durableId="1586693924">
    <w:abstractNumId w:val="7"/>
  </w:num>
  <w:num w:numId="41" w16cid:durableId="201678854">
    <w:abstractNumId w:val="33"/>
  </w:num>
  <w:num w:numId="42" w16cid:durableId="1363554190">
    <w:abstractNumId w:val="24"/>
  </w:num>
  <w:num w:numId="43" w16cid:durableId="1149401246">
    <w:abstractNumId w:val="11"/>
  </w:num>
  <w:num w:numId="44" w16cid:durableId="232476282">
    <w:abstractNumId w:val="39"/>
  </w:num>
  <w:num w:numId="45" w16cid:durableId="498153030">
    <w:abstractNumId w:val="16"/>
  </w:num>
  <w:num w:numId="46" w16cid:durableId="328599649">
    <w:abstractNumId w:val="12"/>
  </w:num>
  <w:num w:numId="47" w16cid:durableId="741679976">
    <w:abstractNumId w:val="3"/>
  </w:num>
  <w:num w:numId="48" w16cid:durableId="1960649927">
    <w:abstractNumId w:val="10"/>
  </w:num>
  <w:num w:numId="49" w16cid:durableId="567959671">
    <w:abstractNumId w:val="34"/>
  </w:num>
  <w:num w:numId="50" w16cid:durableId="19130790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C4"/>
    <w:rsid w:val="000000D4"/>
    <w:rsid w:val="0000269F"/>
    <w:rsid w:val="00003549"/>
    <w:rsid w:val="00016D76"/>
    <w:rsid w:val="00021AD8"/>
    <w:rsid w:val="000230DC"/>
    <w:rsid w:val="00026544"/>
    <w:rsid w:val="000269D8"/>
    <w:rsid w:val="0003101F"/>
    <w:rsid w:val="00031D8E"/>
    <w:rsid w:val="00036927"/>
    <w:rsid w:val="0004060B"/>
    <w:rsid w:val="000437ED"/>
    <w:rsid w:val="00043AA1"/>
    <w:rsid w:val="00046CC9"/>
    <w:rsid w:val="00052121"/>
    <w:rsid w:val="00054338"/>
    <w:rsid w:val="00054707"/>
    <w:rsid w:val="000679C6"/>
    <w:rsid w:val="00067DD3"/>
    <w:rsid w:val="0007363E"/>
    <w:rsid w:val="00076E13"/>
    <w:rsid w:val="0008176E"/>
    <w:rsid w:val="00085E54"/>
    <w:rsid w:val="00087282"/>
    <w:rsid w:val="000A1BEC"/>
    <w:rsid w:val="000A2209"/>
    <w:rsid w:val="000A2931"/>
    <w:rsid w:val="000A3025"/>
    <w:rsid w:val="000A4086"/>
    <w:rsid w:val="000A452C"/>
    <w:rsid w:val="000A4B3E"/>
    <w:rsid w:val="000C3D8A"/>
    <w:rsid w:val="000D24AD"/>
    <w:rsid w:val="000F07C6"/>
    <w:rsid w:val="000F2E51"/>
    <w:rsid w:val="000F3B6D"/>
    <w:rsid w:val="00103DE8"/>
    <w:rsid w:val="00106545"/>
    <w:rsid w:val="00127730"/>
    <w:rsid w:val="00133F0E"/>
    <w:rsid w:val="001352B8"/>
    <w:rsid w:val="00140183"/>
    <w:rsid w:val="00143C8B"/>
    <w:rsid w:val="00150150"/>
    <w:rsid w:val="00154E5D"/>
    <w:rsid w:val="00155F00"/>
    <w:rsid w:val="00170F77"/>
    <w:rsid w:val="00182151"/>
    <w:rsid w:val="00184414"/>
    <w:rsid w:val="00187EFC"/>
    <w:rsid w:val="001939F9"/>
    <w:rsid w:val="00194FCA"/>
    <w:rsid w:val="001A5DD1"/>
    <w:rsid w:val="001B55ED"/>
    <w:rsid w:val="001B5F76"/>
    <w:rsid w:val="001C3BFA"/>
    <w:rsid w:val="001C7B09"/>
    <w:rsid w:val="001D322F"/>
    <w:rsid w:val="001D7C42"/>
    <w:rsid w:val="001D7EFD"/>
    <w:rsid w:val="001E1187"/>
    <w:rsid w:val="001E46FC"/>
    <w:rsid w:val="001E67C9"/>
    <w:rsid w:val="001F0D2F"/>
    <w:rsid w:val="002006CA"/>
    <w:rsid w:val="00200D3B"/>
    <w:rsid w:val="00200EA7"/>
    <w:rsid w:val="00201E34"/>
    <w:rsid w:val="0020201B"/>
    <w:rsid w:val="00202B82"/>
    <w:rsid w:val="00204C4C"/>
    <w:rsid w:val="00215178"/>
    <w:rsid w:val="0022138F"/>
    <w:rsid w:val="00236202"/>
    <w:rsid w:val="002379F1"/>
    <w:rsid w:val="002447D1"/>
    <w:rsid w:val="00244FC7"/>
    <w:rsid w:val="0024791F"/>
    <w:rsid w:val="0025224A"/>
    <w:rsid w:val="00255A3E"/>
    <w:rsid w:val="002567F9"/>
    <w:rsid w:val="00256BAC"/>
    <w:rsid w:val="00272AD2"/>
    <w:rsid w:val="002732C1"/>
    <w:rsid w:val="0027423D"/>
    <w:rsid w:val="00284C4C"/>
    <w:rsid w:val="00284FFA"/>
    <w:rsid w:val="002A1D4C"/>
    <w:rsid w:val="002A21BD"/>
    <w:rsid w:val="002B3FE4"/>
    <w:rsid w:val="002C2D2F"/>
    <w:rsid w:val="002C3278"/>
    <w:rsid w:val="002C49E1"/>
    <w:rsid w:val="002C713E"/>
    <w:rsid w:val="002D33D0"/>
    <w:rsid w:val="002D361E"/>
    <w:rsid w:val="002D7107"/>
    <w:rsid w:val="002F0349"/>
    <w:rsid w:val="00303B13"/>
    <w:rsid w:val="00304877"/>
    <w:rsid w:val="00306C82"/>
    <w:rsid w:val="0030709A"/>
    <w:rsid w:val="0031403D"/>
    <w:rsid w:val="0031723B"/>
    <w:rsid w:val="00321117"/>
    <w:rsid w:val="003276E4"/>
    <w:rsid w:val="003348AB"/>
    <w:rsid w:val="00352F24"/>
    <w:rsid w:val="003853E9"/>
    <w:rsid w:val="00393677"/>
    <w:rsid w:val="00396B63"/>
    <w:rsid w:val="0039726F"/>
    <w:rsid w:val="003A0DAC"/>
    <w:rsid w:val="003A21C5"/>
    <w:rsid w:val="003A258D"/>
    <w:rsid w:val="003C5202"/>
    <w:rsid w:val="003D54AA"/>
    <w:rsid w:val="003F337A"/>
    <w:rsid w:val="003F41D0"/>
    <w:rsid w:val="003F68DD"/>
    <w:rsid w:val="003F6BD8"/>
    <w:rsid w:val="0040088D"/>
    <w:rsid w:val="00407F19"/>
    <w:rsid w:val="004106B6"/>
    <w:rsid w:val="00413503"/>
    <w:rsid w:val="00424CCA"/>
    <w:rsid w:val="004255F2"/>
    <w:rsid w:val="00426265"/>
    <w:rsid w:val="00427163"/>
    <w:rsid w:val="0043082B"/>
    <w:rsid w:val="0043308D"/>
    <w:rsid w:val="0043680A"/>
    <w:rsid w:val="00452513"/>
    <w:rsid w:val="0045674F"/>
    <w:rsid w:val="00460B24"/>
    <w:rsid w:val="00464517"/>
    <w:rsid w:val="00464BEF"/>
    <w:rsid w:val="00470CF8"/>
    <w:rsid w:val="00471501"/>
    <w:rsid w:val="00482D63"/>
    <w:rsid w:val="004843AC"/>
    <w:rsid w:val="004902E9"/>
    <w:rsid w:val="0049067A"/>
    <w:rsid w:val="004A055C"/>
    <w:rsid w:val="004A1000"/>
    <w:rsid w:val="004A53A8"/>
    <w:rsid w:val="004B4CEB"/>
    <w:rsid w:val="004C224B"/>
    <w:rsid w:val="004C2316"/>
    <w:rsid w:val="004C41DF"/>
    <w:rsid w:val="004D06B7"/>
    <w:rsid w:val="004E4931"/>
    <w:rsid w:val="004F31BC"/>
    <w:rsid w:val="004F4251"/>
    <w:rsid w:val="004F6221"/>
    <w:rsid w:val="00505819"/>
    <w:rsid w:val="00506533"/>
    <w:rsid w:val="00507D8C"/>
    <w:rsid w:val="00522FB4"/>
    <w:rsid w:val="0053076F"/>
    <w:rsid w:val="00531641"/>
    <w:rsid w:val="00533DE7"/>
    <w:rsid w:val="00542E15"/>
    <w:rsid w:val="005442B4"/>
    <w:rsid w:val="0054657C"/>
    <w:rsid w:val="00555A77"/>
    <w:rsid w:val="00557567"/>
    <w:rsid w:val="005629E0"/>
    <w:rsid w:val="005645D4"/>
    <w:rsid w:val="0057459B"/>
    <w:rsid w:val="00582E52"/>
    <w:rsid w:val="00585496"/>
    <w:rsid w:val="00585839"/>
    <w:rsid w:val="00587806"/>
    <w:rsid w:val="005936B2"/>
    <w:rsid w:val="005A3DD4"/>
    <w:rsid w:val="005A4197"/>
    <w:rsid w:val="005B3A45"/>
    <w:rsid w:val="005B7536"/>
    <w:rsid w:val="005B769C"/>
    <w:rsid w:val="005C40A0"/>
    <w:rsid w:val="005C618A"/>
    <w:rsid w:val="005C7102"/>
    <w:rsid w:val="005C7D03"/>
    <w:rsid w:val="005D0461"/>
    <w:rsid w:val="005D5300"/>
    <w:rsid w:val="005E4C78"/>
    <w:rsid w:val="005E6C22"/>
    <w:rsid w:val="005E74CA"/>
    <w:rsid w:val="005F1D04"/>
    <w:rsid w:val="005F3DCB"/>
    <w:rsid w:val="005F63A8"/>
    <w:rsid w:val="00604A56"/>
    <w:rsid w:val="00606264"/>
    <w:rsid w:val="006107BF"/>
    <w:rsid w:val="006113D0"/>
    <w:rsid w:val="00622175"/>
    <w:rsid w:val="00626A91"/>
    <w:rsid w:val="00627B8C"/>
    <w:rsid w:val="00630E71"/>
    <w:rsid w:val="0063701B"/>
    <w:rsid w:val="00637BD8"/>
    <w:rsid w:val="00643B8C"/>
    <w:rsid w:val="00646CD5"/>
    <w:rsid w:val="0065131E"/>
    <w:rsid w:val="00653E22"/>
    <w:rsid w:val="00657960"/>
    <w:rsid w:val="0066114D"/>
    <w:rsid w:val="00671009"/>
    <w:rsid w:val="0067185A"/>
    <w:rsid w:val="00672690"/>
    <w:rsid w:val="006769C6"/>
    <w:rsid w:val="006814EA"/>
    <w:rsid w:val="00681CDF"/>
    <w:rsid w:val="00683542"/>
    <w:rsid w:val="0069264B"/>
    <w:rsid w:val="006A0463"/>
    <w:rsid w:val="006A2733"/>
    <w:rsid w:val="006A3CEE"/>
    <w:rsid w:val="006A66B5"/>
    <w:rsid w:val="006B48DF"/>
    <w:rsid w:val="006C0C6F"/>
    <w:rsid w:val="006C2914"/>
    <w:rsid w:val="006C4164"/>
    <w:rsid w:val="006D40B8"/>
    <w:rsid w:val="006D6F5F"/>
    <w:rsid w:val="006D7292"/>
    <w:rsid w:val="006D7AE4"/>
    <w:rsid w:val="006E7856"/>
    <w:rsid w:val="006F2055"/>
    <w:rsid w:val="007042F5"/>
    <w:rsid w:val="00713EED"/>
    <w:rsid w:val="0071715D"/>
    <w:rsid w:val="00724999"/>
    <w:rsid w:val="00725AD4"/>
    <w:rsid w:val="00726299"/>
    <w:rsid w:val="00727BB0"/>
    <w:rsid w:val="007321C6"/>
    <w:rsid w:val="007323D3"/>
    <w:rsid w:val="00733C17"/>
    <w:rsid w:val="00734D7C"/>
    <w:rsid w:val="00736D67"/>
    <w:rsid w:val="0074162E"/>
    <w:rsid w:val="0074397A"/>
    <w:rsid w:val="007439CF"/>
    <w:rsid w:val="00762AC1"/>
    <w:rsid w:val="00763E9F"/>
    <w:rsid w:val="007668FD"/>
    <w:rsid w:val="00786D08"/>
    <w:rsid w:val="00796F6D"/>
    <w:rsid w:val="007A1013"/>
    <w:rsid w:val="007A54F3"/>
    <w:rsid w:val="007A70E3"/>
    <w:rsid w:val="007A7E13"/>
    <w:rsid w:val="007B3A07"/>
    <w:rsid w:val="007B5753"/>
    <w:rsid w:val="007B590B"/>
    <w:rsid w:val="007B5DA7"/>
    <w:rsid w:val="007B7165"/>
    <w:rsid w:val="007B78BF"/>
    <w:rsid w:val="007C6B2C"/>
    <w:rsid w:val="007C6CA3"/>
    <w:rsid w:val="007D2379"/>
    <w:rsid w:val="007D3720"/>
    <w:rsid w:val="007E634C"/>
    <w:rsid w:val="00802E5E"/>
    <w:rsid w:val="00802ED4"/>
    <w:rsid w:val="00805110"/>
    <w:rsid w:val="00812A37"/>
    <w:rsid w:val="00813105"/>
    <w:rsid w:val="008141A2"/>
    <w:rsid w:val="00820058"/>
    <w:rsid w:val="00826924"/>
    <w:rsid w:val="00831A22"/>
    <w:rsid w:val="00835876"/>
    <w:rsid w:val="008404D6"/>
    <w:rsid w:val="00846CDD"/>
    <w:rsid w:val="0085168A"/>
    <w:rsid w:val="00852813"/>
    <w:rsid w:val="00862C79"/>
    <w:rsid w:val="008656E7"/>
    <w:rsid w:val="00866107"/>
    <w:rsid w:val="008739D1"/>
    <w:rsid w:val="00883A42"/>
    <w:rsid w:val="00886E2C"/>
    <w:rsid w:val="008870F5"/>
    <w:rsid w:val="0089152E"/>
    <w:rsid w:val="00893568"/>
    <w:rsid w:val="008A5978"/>
    <w:rsid w:val="008C35FC"/>
    <w:rsid w:val="008C5030"/>
    <w:rsid w:val="008D4B19"/>
    <w:rsid w:val="008E2034"/>
    <w:rsid w:val="008E230A"/>
    <w:rsid w:val="008E50A0"/>
    <w:rsid w:val="008E7880"/>
    <w:rsid w:val="008F15DF"/>
    <w:rsid w:val="008F25E0"/>
    <w:rsid w:val="009002D8"/>
    <w:rsid w:val="0090164A"/>
    <w:rsid w:val="0090262B"/>
    <w:rsid w:val="00913271"/>
    <w:rsid w:val="00921FCD"/>
    <w:rsid w:val="009246E2"/>
    <w:rsid w:val="00925778"/>
    <w:rsid w:val="0093088B"/>
    <w:rsid w:val="009323BA"/>
    <w:rsid w:val="00934252"/>
    <w:rsid w:val="0094610E"/>
    <w:rsid w:val="009469FB"/>
    <w:rsid w:val="00947CA1"/>
    <w:rsid w:val="00951917"/>
    <w:rsid w:val="00952804"/>
    <w:rsid w:val="00955201"/>
    <w:rsid w:val="009618EF"/>
    <w:rsid w:val="0096245C"/>
    <w:rsid w:val="0096503E"/>
    <w:rsid w:val="00974D94"/>
    <w:rsid w:val="0098173B"/>
    <w:rsid w:val="0098275D"/>
    <w:rsid w:val="00983DE5"/>
    <w:rsid w:val="00984015"/>
    <w:rsid w:val="009851C8"/>
    <w:rsid w:val="0098675A"/>
    <w:rsid w:val="009A4C6F"/>
    <w:rsid w:val="009B1613"/>
    <w:rsid w:val="009B4862"/>
    <w:rsid w:val="009B6F40"/>
    <w:rsid w:val="009C1DD7"/>
    <w:rsid w:val="009D637A"/>
    <w:rsid w:val="009D6603"/>
    <w:rsid w:val="009D66C4"/>
    <w:rsid w:val="009F3EE7"/>
    <w:rsid w:val="009F48BB"/>
    <w:rsid w:val="009F5A32"/>
    <w:rsid w:val="009F61B1"/>
    <w:rsid w:val="00A00A10"/>
    <w:rsid w:val="00A018FC"/>
    <w:rsid w:val="00A11FC7"/>
    <w:rsid w:val="00A1691C"/>
    <w:rsid w:val="00A20F11"/>
    <w:rsid w:val="00A21730"/>
    <w:rsid w:val="00A323FD"/>
    <w:rsid w:val="00A35EFB"/>
    <w:rsid w:val="00A363BB"/>
    <w:rsid w:val="00A400ED"/>
    <w:rsid w:val="00A47987"/>
    <w:rsid w:val="00A51B03"/>
    <w:rsid w:val="00A547D1"/>
    <w:rsid w:val="00A577D8"/>
    <w:rsid w:val="00A62A64"/>
    <w:rsid w:val="00A63369"/>
    <w:rsid w:val="00A74DBA"/>
    <w:rsid w:val="00A7738F"/>
    <w:rsid w:val="00A77D26"/>
    <w:rsid w:val="00A81B66"/>
    <w:rsid w:val="00A87113"/>
    <w:rsid w:val="00A90FB0"/>
    <w:rsid w:val="00A929F2"/>
    <w:rsid w:val="00A95FE8"/>
    <w:rsid w:val="00AA1C67"/>
    <w:rsid w:val="00AA3F7F"/>
    <w:rsid w:val="00AA49C3"/>
    <w:rsid w:val="00AB36CE"/>
    <w:rsid w:val="00AE62AB"/>
    <w:rsid w:val="00AF208B"/>
    <w:rsid w:val="00B100B7"/>
    <w:rsid w:val="00B1278C"/>
    <w:rsid w:val="00B214AA"/>
    <w:rsid w:val="00B24A55"/>
    <w:rsid w:val="00B32781"/>
    <w:rsid w:val="00B33AB7"/>
    <w:rsid w:val="00B35ECD"/>
    <w:rsid w:val="00B378B9"/>
    <w:rsid w:val="00B4634D"/>
    <w:rsid w:val="00B53F8C"/>
    <w:rsid w:val="00B549B4"/>
    <w:rsid w:val="00B55AF3"/>
    <w:rsid w:val="00B628C3"/>
    <w:rsid w:val="00B81477"/>
    <w:rsid w:val="00B82778"/>
    <w:rsid w:val="00B83195"/>
    <w:rsid w:val="00B83635"/>
    <w:rsid w:val="00B8535F"/>
    <w:rsid w:val="00B90DAF"/>
    <w:rsid w:val="00B93567"/>
    <w:rsid w:val="00B942D2"/>
    <w:rsid w:val="00B94EE1"/>
    <w:rsid w:val="00B96A8B"/>
    <w:rsid w:val="00BA2B81"/>
    <w:rsid w:val="00BA3C88"/>
    <w:rsid w:val="00BB30D4"/>
    <w:rsid w:val="00BC02FE"/>
    <w:rsid w:val="00BC512B"/>
    <w:rsid w:val="00BD3983"/>
    <w:rsid w:val="00BD43C5"/>
    <w:rsid w:val="00BD488C"/>
    <w:rsid w:val="00BE1A58"/>
    <w:rsid w:val="00BE1B94"/>
    <w:rsid w:val="00BF12C4"/>
    <w:rsid w:val="00BF349C"/>
    <w:rsid w:val="00C01084"/>
    <w:rsid w:val="00C02046"/>
    <w:rsid w:val="00C03967"/>
    <w:rsid w:val="00C06E32"/>
    <w:rsid w:val="00C15194"/>
    <w:rsid w:val="00C17FC8"/>
    <w:rsid w:val="00C30012"/>
    <w:rsid w:val="00C33C19"/>
    <w:rsid w:val="00C42EF3"/>
    <w:rsid w:val="00C43EF3"/>
    <w:rsid w:val="00C45112"/>
    <w:rsid w:val="00C547EB"/>
    <w:rsid w:val="00C55E52"/>
    <w:rsid w:val="00C73B84"/>
    <w:rsid w:val="00C815E8"/>
    <w:rsid w:val="00C84314"/>
    <w:rsid w:val="00C84881"/>
    <w:rsid w:val="00C87B9B"/>
    <w:rsid w:val="00C91CFF"/>
    <w:rsid w:val="00C930A2"/>
    <w:rsid w:val="00C93815"/>
    <w:rsid w:val="00CA405B"/>
    <w:rsid w:val="00CA53F5"/>
    <w:rsid w:val="00CB1F43"/>
    <w:rsid w:val="00CB4186"/>
    <w:rsid w:val="00CB7CC1"/>
    <w:rsid w:val="00CC09CF"/>
    <w:rsid w:val="00CC0E7B"/>
    <w:rsid w:val="00CC4939"/>
    <w:rsid w:val="00CD2B2A"/>
    <w:rsid w:val="00CD35CF"/>
    <w:rsid w:val="00CD43AD"/>
    <w:rsid w:val="00CD6B43"/>
    <w:rsid w:val="00CE230C"/>
    <w:rsid w:val="00CE3F28"/>
    <w:rsid w:val="00CE43AC"/>
    <w:rsid w:val="00D01135"/>
    <w:rsid w:val="00D133B2"/>
    <w:rsid w:val="00D17D49"/>
    <w:rsid w:val="00D22550"/>
    <w:rsid w:val="00D2713E"/>
    <w:rsid w:val="00D37D3C"/>
    <w:rsid w:val="00D40223"/>
    <w:rsid w:val="00D45317"/>
    <w:rsid w:val="00D45E48"/>
    <w:rsid w:val="00D4759A"/>
    <w:rsid w:val="00D47C06"/>
    <w:rsid w:val="00D50FC7"/>
    <w:rsid w:val="00D529D3"/>
    <w:rsid w:val="00D56B78"/>
    <w:rsid w:val="00D572BE"/>
    <w:rsid w:val="00D6530E"/>
    <w:rsid w:val="00D74A4D"/>
    <w:rsid w:val="00D76B30"/>
    <w:rsid w:val="00D77A2E"/>
    <w:rsid w:val="00D87A3B"/>
    <w:rsid w:val="00D94B2F"/>
    <w:rsid w:val="00D94F26"/>
    <w:rsid w:val="00D95B7B"/>
    <w:rsid w:val="00DA2419"/>
    <w:rsid w:val="00DB4981"/>
    <w:rsid w:val="00DC0B5D"/>
    <w:rsid w:val="00DC32C7"/>
    <w:rsid w:val="00DC351C"/>
    <w:rsid w:val="00DC5427"/>
    <w:rsid w:val="00DC66DA"/>
    <w:rsid w:val="00DD2703"/>
    <w:rsid w:val="00DD2FD0"/>
    <w:rsid w:val="00DE192D"/>
    <w:rsid w:val="00DF2EB8"/>
    <w:rsid w:val="00DF7877"/>
    <w:rsid w:val="00E03B4C"/>
    <w:rsid w:val="00E101C9"/>
    <w:rsid w:val="00E10BEB"/>
    <w:rsid w:val="00E11F15"/>
    <w:rsid w:val="00E13654"/>
    <w:rsid w:val="00E20488"/>
    <w:rsid w:val="00E20DC4"/>
    <w:rsid w:val="00E2319F"/>
    <w:rsid w:val="00E340F3"/>
    <w:rsid w:val="00E35B9A"/>
    <w:rsid w:val="00E367A1"/>
    <w:rsid w:val="00E42E4C"/>
    <w:rsid w:val="00E537C2"/>
    <w:rsid w:val="00E537DF"/>
    <w:rsid w:val="00E538E8"/>
    <w:rsid w:val="00E57EC5"/>
    <w:rsid w:val="00E617B2"/>
    <w:rsid w:val="00E668CB"/>
    <w:rsid w:val="00E705C3"/>
    <w:rsid w:val="00E74B4F"/>
    <w:rsid w:val="00E767F7"/>
    <w:rsid w:val="00E81C06"/>
    <w:rsid w:val="00E83F6E"/>
    <w:rsid w:val="00E90AE4"/>
    <w:rsid w:val="00E93850"/>
    <w:rsid w:val="00EA1079"/>
    <w:rsid w:val="00EA1880"/>
    <w:rsid w:val="00EA510F"/>
    <w:rsid w:val="00EB5F34"/>
    <w:rsid w:val="00EC3AE6"/>
    <w:rsid w:val="00ED05B4"/>
    <w:rsid w:val="00ED1D38"/>
    <w:rsid w:val="00EE43ED"/>
    <w:rsid w:val="00EE7314"/>
    <w:rsid w:val="00EF277D"/>
    <w:rsid w:val="00EF635C"/>
    <w:rsid w:val="00EF6BC0"/>
    <w:rsid w:val="00F05C66"/>
    <w:rsid w:val="00F1063C"/>
    <w:rsid w:val="00F1187A"/>
    <w:rsid w:val="00F11D78"/>
    <w:rsid w:val="00F122DB"/>
    <w:rsid w:val="00F26156"/>
    <w:rsid w:val="00F311A1"/>
    <w:rsid w:val="00F32C6E"/>
    <w:rsid w:val="00F3468C"/>
    <w:rsid w:val="00F40160"/>
    <w:rsid w:val="00F41F03"/>
    <w:rsid w:val="00F42829"/>
    <w:rsid w:val="00F4707B"/>
    <w:rsid w:val="00F47C50"/>
    <w:rsid w:val="00F50053"/>
    <w:rsid w:val="00F51111"/>
    <w:rsid w:val="00F532F0"/>
    <w:rsid w:val="00F640FA"/>
    <w:rsid w:val="00F6589F"/>
    <w:rsid w:val="00F70535"/>
    <w:rsid w:val="00F73B5A"/>
    <w:rsid w:val="00F76F8D"/>
    <w:rsid w:val="00F83D0F"/>
    <w:rsid w:val="00F85F15"/>
    <w:rsid w:val="00F92E2C"/>
    <w:rsid w:val="00F9718A"/>
    <w:rsid w:val="00FA07CE"/>
    <w:rsid w:val="00FA09C8"/>
    <w:rsid w:val="00FA1C0C"/>
    <w:rsid w:val="00FB0C74"/>
    <w:rsid w:val="00FB0DFB"/>
    <w:rsid w:val="00FC71B3"/>
    <w:rsid w:val="00FD2D18"/>
    <w:rsid w:val="00FD402C"/>
    <w:rsid w:val="00FD5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13AB"/>
  <w15:chartTrackingRefBased/>
  <w15:docId w15:val="{3A88A861-24B8-4DCD-B131-24CFC394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A2173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link w:val="Nagwek2Znak"/>
    <w:uiPriority w:val="9"/>
    <w:unhideWhenUsed/>
    <w:qFormat/>
    <w:rsid w:val="00B55AF3"/>
    <w:pPr>
      <w:widowControl w:val="0"/>
      <w:autoSpaceDE w:val="0"/>
      <w:autoSpaceDN w:val="0"/>
      <w:spacing w:after="0" w:line="240" w:lineRule="auto"/>
      <w:ind w:left="836" w:hanging="717"/>
      <w:outlineLvl w:val="1"/>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6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66C4"/>
  </w:style>
  <w:style w:type="paragraph" w:styleId="Stopka">
    <w:name w:val="footer"/>
    <w:basedOn w:val="Normalny"/>
    <w:link w:val="StopkaZnak"/>
    <w:uiPriority w:val="99"/>
    <w:unhideWhenUsed/>
    <w:rsid w:val="009D6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66C4"/>
  </w:style>
  <w:style w:type="paragraph" w:styleId="Tekstdymka">
    <w:name w:val="Balloon Text"/>
    <w:basedOn w:val="Normalny"/>
    <w:link w:val="TekstdymkaZnak"/>
    <w:uiPriority w:val="99"/>
    <w:semiHidden/>
    <w:unhideWhenUsed/>
    <w:rsid w:val="009D66C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D66C4"/>
    <w:rPr>
      <w:rFonts w:ascii="Tahoma" w:hAnsi="Tahoma" w:cs="Tahoma"/>
      <w:sz w:val="16"/>
      <w:szCs w:val="16"/>
    </w:rPr>
  </w:style>
  <w:style w:type="paragraph" w:styleId="Akapitzlist">
    <w:name w:val="List Paragraph"/>
    <w:aliases w:val="L1,Numerowanie,Akapit z listą5,List Paragraph,Podsis rysunku,CW_Lista,normalny tekst,maz_wyliczenie,opis dzialania,K-P_odwolanie,A_wyliczenie,BulletC,Wyliczanie,Obiekt,Akapit z listą31,Bullets,2 heading,WyliczPrzyklad,Wypunktowanie"/>
    <w:basedOn w:val="Normalny"/>
    <w:link w:val="AkapitzlistZnak"/>
    <w:uiPriority w:val="34"/>
    <w:qFormat/>
    <w:rsid w:val="009D66C4"/>
    <w:pPr>
      <w:spacing w:after="160" w:line="259" w:lineRule="auto"/>
      <w:ind w:left="720"/>
      <w:contextualSpacing/>
    </w:pPr>
  </w:style>
  <w:style w:type="character" w:styleId="Hipercze">
    <w:name w:val="Hyperlink"/>
    <w:uiPriority w:val="99"/>
    <w:unhideWhenUsed/>
    <w:rsid w:val="009D66C4"/>
    <w:rPr>
      <w:color w:val="0000FF"/>
      <w:u w:val="single"/>
    </w:rPr>
  </w:style>
  <w:style w:type="paragraph" w:customStyle="1" w:styleId="Default">
    <w:name w:val="Default"/>
    <w:rsid w:val="009D66C4"/>
    <w:pPr>
      <w:autoSpaceDE w:val="0"/>
      <w:autoSpaceDN w:val="0"/>
      <w:adjustRightInd w:val="0"/>
    </w:pPr>
    <w:rPr>
      <w:rFonts w:ascii="Arial" w:hAnsi="Arial" w:cs="Arial"/>
      <w:color w:val="000000"/>
      <w:sz w:val="24"/>
      <w:szCs w:val="24"/>
      <w:lang w:eastAsia="en-US"/>
    </w:rPr>
  </w:style>
  <w:style w:type="character" w:customStyle="1" w:styleId="AkapitzlistZnak">
    <w:name w:val="Akapit z listą Znak"/>
    <w:aliases w:val="L1 Znak,Numerowanie Znak,Akapit z listą5 Znak,List Paragraph Znak,Podsis rysunku Znak,CW_Lista Znak,normalny tekst Znak,maz_wyliczenie Znak,opis dzialania Znak,K-P_odwolanie Znak,A_wyliczenie Znak,BulletC Znak,Wyliczanie Znak"/>
    <w:link w:val="Akapitzlist"/>
    <w:uiPriority w:val="34"/>
    <w:qFormat/>
    <w:locked/>
    <w:rsid w:val="009D66C4"/>
  </w:style>
  <w:style w:type="paragraph" w:styleId="Tekstpodstawowy">
    <w:name w:val="Body Text"/>
    <w:basedOn w:val="Normalny"/>
    <w:link w:val="TekstpodstawowyZnak"/>
    <w:uiPriority w:val="99"/>
    <w:unhideWhenUsed/>
    <w:rsid w:val="009D66C4"/>
    <w:pPr>
      <w:spacing w:after="120"/>
    </w:pPr>
  </w:style>
  <w:style w:type="character" w:customStyle="1" w:styleId="TekstpodstawowyZnak">
    <w:name w:val="Tekst podstawowy Znak"/>
    <w:link w:val="Tekstpodstawowy"/>
    <w:uiPriority w:val="99"/>
    <w:rsid w:val="009D66C4"/>
    <w:rPr>
      <w:rFonts w:ascii="Calibri" w:eastAsia="Calibri" w:hAnsi="Calibri" w:cs="Times New Roman"/>
    </w:rPr>
  </w:style>
  <w:style w:type="paragraph" w:styleId="Tekstpodstawowy3">
    <w:name w:val="Body Text 3"/>
    <w:basedOn w:val="Normalny"/>
    <w:link w:val="Tekstpodstawowy3Znak"/>
    <w:uiPriority w:val="99"/>
    <w:semiHidden/>
    <w:unhideWhenUsed/>
    <w:rsid w:val="009D66C4"/>
    <w:pPr>
      <w:spacing w:after="120"/>
    </w:pPr>
    <w:rPr>
      <w:sz w:val="16"/>
      <w:szCs w:val="16"/>
    </w:rPr>
  </w:style>
  <w:style w:type="character" w:customStyle="1" w:styleId="Tekstpodstawowy3Znak">
    <w:name w:val="Tekst podstawowy 3 Znak"/>
    <w:link w:val="Tekstpodstawowy3"/>
    <w:uiPriority w:val="99"/>
    <w:semiHidden/>
    <w:rsid w:val="009D66C4"/>
    <w:rPr>
      <w:sz w:val="16"/>
      <w:szCs w:val="16"/>
    </w:rPr>
  </w:style>
  <w:style w:type="paragraph" w:styleId="NormalnyWeb">
    <w:name w:val="Normal (Web)"/>
    <w:basedOn w:val="Normalny"/>
    <w:uiPriority w:val="99"/>
    <w:semiHidden/>
    <w:unhideWhenUsed/>
    <w:rsid w:val="00E101C9"/>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E101C9"/>
    <w:rPr>
      <w:b/>
      <w:bCs/>
    </w:rPr>
  </w:style>
  <w:style w:type="paragraph" w:styleId="Tekstprzypisudolnego">
    <w:name w:val="footnote text"/>
    <w:basedOn w:val="Normalny"/>
    <w:link w:val="TekstprzypisudolnegoZnak"/>
    <w:uiPriority w:val="99"/>
    <w:unhideWhenUsed/>
    <w:rsid w:val="00155F00"/>
    <w:pPr>
      <w:spacing w:after="0" w:line="240" w:lineRule="auto"/>
    </w:pPr>
    <w:rPr>
      <w:sz w:val="20"/>
      <w:szCs w:val="20"/>
    </w:rPr>
  </w:style>
  <w:style w:type="character" w:customStyle="1" w:styleId="TekstprzypisudolnegoZnak">
    <w:name w:val="Tekst przypisu dolnego Znak"/>
    <w:link w:val="Tekstprzypisudolnego"/>
    <w:uiPriority w:val="99"/>
    <w:rsid w:val="00155F00"/>
    <w:rPr>
      <w:lang w:eastAsia="en-US"/>
    </w:rPr>
  </w:style>
  <w:style w:type="character" w:styleId="Odwoanieprzypisudolnego">
    <w:name w:val="footnote reference"/>
    <w:semiHidden/>
    <w:unhideWhenUsed/>
    <w:rsid w:val="00155F00"/>
    <w:rPr>
      <w:vertAlign w:val="superscript"/>
    </w:rPr>
  </w:style>
  <w:style w:type="paragraph" w:styleId="Poprawka">
    <w:name w:val="Revision"/>
    <w:hidden/>
    <w:uiPriority w:val="99"/>
    <w:semiHidden/>
    <w:rsid w:val="00A7738F"/>
    <w:rPr>
      <w:sz w:val="22"/>
      <w:szCs w:val="22"/>
      <w:lang w:eastAsia="en-US"/>
    </w:rPr>
  </w:style>
  <w:style w:type="character" w:styleId="Odwoaniedokomentarza">
    <w:name w:val="annotation reference"/>
    <w:basedOn w:val="Domylnaczcionkaakapitu"/>
    <w:semiHidden/>
    <w:unhideWhenUsed/>
    <w:rsid w:val="00E42E4C"/>
    <w:rPr>
      <w:sz w:val="16"/>
      <w:szCs w:val="16"/>
    </w:rPr>
  </w:style>
  <w:style w:type="paragraph" w:styleId="Tekstkomentarza">
    <w:name w:val="annotation text"/>
    <w:basedOn w:val="Normalny"/>
    <w:link w:val="TekstkomentarzaZnak"/>
    <w:uiPriority w:val="99"/>
    <w:unhideWhenUsed/>
    <w:rsid w:val="00E42E4C"/>
    <w:rPr>
      <w:sz w:val="20"/>
      <w:szCs w:val="20"/>
    </w:rPr>
  </w:style>
  <w:style w:type="character" w:customStyle="1" w:styleId="TekstkomentarzaZnak">
    <w:name w:val="Tekst komentarza Znak"/>
    <w:basedOn w:val="Domylnaczcionkaakapitu"/>
    <w:link w:val="Tekstkomentarza"/>
    <w:uiPriority w:val="99"/>
    <w:rsid w:val="00E42E4C"/>
    <w:rPr>
      <w:lang w:eastAsia="en-US"/>
    </w:rPr>
  </w:style>
  <w:style w:type="paragraph" w:styleId="Tematkomentarza">
    <w:name w:val="annotation subject"/>
    <w:basedOn w:val="Tekstkomentarza"/>
    <w:next w:val="Tekstkomentarza"/>
    <w:link w:val="TematkomentarzaZnak"/>
    <w:uiPriority w:val="99"/>
    <w:semiHidden/>
    <w:unhideWhenUsed/>
    <w:rsid w:val="00E42E4C"/>
    <w:rPr>
      <w:b/>
      <w:bCs/>
    </w:rPr>
  </w:style>
  <w:style w:type="character" w:customStyle="1" w:styleId="TematkomentarzaZnak">
    <w:name w:val="Temat komentarza Znak"/>
    <w:basedOn w:val="TekstkomentarzaZnak"/>
    <w:link w:val="Tematkomentarza"/>
    <w:uiPriority w:val="99"/>
    <w:semiHidden/>
    <w:rsid w:val="00E42E4C"/>
    <w:rPr>
      <w:b/>
      <w:bCs/>
      <w:lang w:eastAsia="en-US"/>
    </w:rPr>
  </w:style>
  <w:style w:type="character" w:customStyle="1" w:styleId="Nagwek2Znak">
    <w:name w:val="Nagłówek 2 Znak"/>
    <w:basedOn w:val="Domylnaczcionkaakapitu"/>
    <w:link w:val="Nagwek2"/>
    <w:uiPriority w:val="9"/>
    <w:rsid w:val="00B55AF3"/>
    <w:rPr>
      <w:rFonts w:ascii="Arial" w:eastAsia="Arial" w:hAnsi="Arial" w:cs="Arial"/>
      <w:b/>
      <w:bCs/>
      <w:lang w:eastAsia="en-US"/>
    </w:rPr>
  </w:style>
  <w:style w:type="character" w:customStyle="1" w:styleId="Nagwek1Znak">
    <w:name w:val="Nagłówek 1 Znak"/>
    <w:basedOn w:val="Domylnaczcionkaakapitu"/>
    <w:link w:val="Nagwek1"/>
    <w:rsid w:val="00A21730"/>
    <w:rPr>
      <w:rFonts w:asciiTheme="majorHAnsi" w:eastAsiaTheme="majorEastAsia" w:hAnsiTheme="majorHAnsi" w:cstheme="majorBidi"/>
      <w:color w:val="0F4761" w:themeColor="accent1" w:themeShade="BF"/>
      <w:sz w:val="32"/>
      <w:szCs w:val="32"/>
      <w:lang w:eastAsia="en-US"/>
    </w:rPr>
  </w:style>
  <w:style w:type="character" w:customStyle="1" w:styleId="hgkelc">
    <w:name w:val="hgkelc"/>
    <w:basedOn w:val="Domylnaczcionkaakapitu"/>
    <w:rsid w:val="007B7165"/>
  </w:style>
  <w:style w:type="paragraph" w:styleId="Tekstprzypisukocowego">
    <w:name w:val="endnote text"/>
    <w:basedOn w:val="Normalny"/>
    <w:link w:val="TekstprzypisukocowegoZnak"/>
    <w:uiPriority w:val="99"/>
    <w:semiHidden/>
    <w:unhideWhenUsed/>
    <w:rsid w:val="00407F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7F19"/>
    <w:rPr>
      <w:lang w:eastAsia="en-US"/>
    </w:rPr>
  </w:style>
  <w:style w:type="character" w:styleId="Odwoanieprzypisukocowego">
    <w:name w:val="endnote reference"/>
    <w:basedOn w:val="Domylnaczcionkaakapitu"/>
    <w:uiPriority w:val="99"/>
    <w:semiHidden/>
    <w:unhideWhenUsed/>
    <w:rsid w:val="00407F19"/>
    <w:rPr>
      <w:vertAlign w:val="superscript"/>
    </w:rPr>
  </w:style>
  <w:style w:type="character" w:customStyle="1" w:styleId="Nierozpoznanawzmianka1">
    <w:name w:val="Nierozpoznana wzmianka1"/>
    <w:basedOn w:val="Domylnaczcionkaakapitu"/>
    <w:uiPriority w:val="99"/>
    <w:semiHidden/>
    <w:unhideWhenUsed/>
    <w:rsid w:val="00802ED4"/>
    <w:rPr>
      <w:color w:val="605E5C"/>
      <w:shd w:val="clear" w:color="auto" w:fill="E1DFDD"/>
    </w:rPr>
  </w:style>
  <w:style w:type="character" w:customStyle="1" w:styleId="cf01">
    <w:name w:val="cf01"/>
    <w:basedOn w:val="Domylnaczcionkaakapitu"/>
    <w:rsid w:val="00464B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7985">
      <w:bodyDiv w:val="1"/>
      <w:marLeft w:val="0"/>
      <w:marRight w:val="0"/>
      <w:marTop w:val="0"/>
      <w:marBottom w:val="0"/>
      <w:divBdr>
        <w:top w:val="none" w:sz="0" w:space="0" w:color="auto"/>
        <w:left w:val="none" w:sz="0" w:space="0" w:color="auto"/>
        <w:bottom w:val="none" w:sz="0" w:space="0" w:color="auto"/>
        <w:right w:val="none" w:sz="0" w:space="0" w:color="auto"/>
      </w:divBdr>
    </w:div>
    <w:div w:id="679744196">
      <w:bodyDiv w:val="1"/>
      <w:marLeft w:val="0"/>
      <w:marRight w:val="0"/>
      <w:marTop w:val="0"/>
      <w:marBottom w:val="0"/>
      <w:divBdr>
        <w:top w:val="none" w:sz="0" w:space="0" w:color="auto"/>
        <w:left w:val="none" w:sz="0" w:space="0" w:color="auto"/>
        <w:bottom w:val="none" w:sz="0" w:space="0" w:color="auto"/>
        <w:right w:val="none" w:sz="0" w:space="0" w:color="auto"/>
      </w:divBdr>
    </w:div>
    <w:div w:id="1038046608">
      <w:bodyDiv w:val="1"/>
      <w:marLeft w:val="0"/>
      <w:marRight w:val="0"/>
      <w:marTop w:val="0"/>
      <w:marBottom w:val="0"/>
      <w:divBdr>
        <w:top w:val="none" w:sz="0" w:space="0" w:color="auto"/>
        <w:left w:val="none" w:sz="0" w:space="0" w:color="auto"/>
        <w:bottom w:val="none" w:sz="0" w:space="0" w:color="auto"/>
        <w:right w:val="none" w:sz="0" w:space="0" w:color="auto"/>
      </w:divBdr>
    </w:div>
    <w:div w:id="11955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jekt@zrot.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E91B-CF29-4FE0-AB99-FEA8A76F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1905</Words>
  <Characters>11435</Characters>
  <Application>Microsoft Office Word</Application>
  <DocSecurity>4</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Szymańska</dc:creator>
  <cp:keywords/>
  <cp:lastModifiedBy>Zachodniopomorska Regionalna Organizacja Turystyczna</cp:lastModifiedBy>
  <cp:revision>2</cp:revision>
  <cp:lastPrinted>2024-06-20T08:22:00Z</cp:lastPrinted>
  <dcterms:created xsi:type="dcterms:W3CDTF">2024-08-05T10:12:00Z</dcterms:created>
  <dcterms:modified xsi:type="dcterms:W3CDTF">2024-08-05T10:12:00Z</dcterms:modified>
</cp:coreProperties>
</file>