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9146CCE" w:rsidR="00D67AE5" w:rsidRPr="005B4658" w:rsidRDefault="004C5FA9" w:rsidP="005B4658">
      <w:pPr>
        <w:pStyle w:val="tekstdokumentu"/>
      </w:pPr>
      <w:r>
        <w:t>RI.271.</w:t>
      </w:r>
      <w:r w:rsidR="000A4F5D">
        <w:t>8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917" w:tblpY="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05031B" w14:paraId="6A83C63B" w14:textId="77777777" w:rsidTr="0005031B">
        <w:trPr>
          <w:trHeight w:val="228"/>
        </w:trPr>
        <w:tc>
          <w:tcPr>
            <w:tcW w:w="4106" w:type="dxa"/>
          </w:tcPr>
          <w:p w14:paraId="636D1321" w14:textId="77777777" w:rsidR="0005031B" w:rsidRPr="00F71EBD" w:rsidRDefault="0005031B" w:rsidP="0005031B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79667E41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Modernizacja budynku szatniowo-sanitarnego w Wilkowicach w ramach programu „Szatnia na Medal”” </w:t>
      </w:r>
      <w:r w:rsidR="0012638E" w:rsidRPr="0000166F">
        <w:rPr>
          <w:color w:val="auto"/>
          <w:sz w:val="28"/>
          <w:szCs w:val="28"/>
        </w:rPr>
        <w:t>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7E2EFB74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05031B">
        <w:rPr>
          <w:b/>
          <w:color w:val="FF0000"/>
          <w:sz w:val="24"/>
        </w:rPr>
        <w:t xml:space="preserve">do </w:t>
      </w:r>
      <w:r w:rsidR="005F6C5D">
        <w:rPr>
          <w:b/>
          <w:color w:val="FF0000"/>
          <w:sz w:val="24"/>
        </w:rPr>
        <w:t>10 listopada 2022r.</w:t>
      </w:r>
      <w:r w:rsidR="0012638E" w:rsidRPr="0005031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3925AAF7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8014D5">
        <w:rPr>
          <w:color w:val="auto"/>
          <w:sz w:val="24"/>
        </w:rPr>
        <w:t xml:space="preserve"> </w:t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F76AA05" w:rsidR="00647EF0" w:rsidRDefault="005B4658" w:rsidP="005B4658">
      <w:pPr>
        <w:pStyle w:val="tekstdokumentu"/>
      </w:pPr>
      <w:r>
        <w:lastRenderedPageBreak/>
        <w:t>RI.271.</w:t>
      </w:r>
      <w:r w:rsidR="000A4F5D">
        <w:t>8</w:t>
      </w:r>
      <w:bookmarkStart w:id="2" w:name="_GoBack"/>
      <w:bookmarkEnd w:id="2"/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13FA05E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745DE7">
        <w:rPr>
          <w:rFonts w:cs="Arial"/>
          <w:b/>
          <w:bCs/>
          <w:color w:val="000000" w:themeColor="text1"/>
          <w:sz w:val="24"/>
        </w:rPr>
        <w:t>Modernizacja budynku szatniowo-sanitarnego w Wilkowicach w ramach programu „Szatnia na Medal”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5D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5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1067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2021-03-07T14:35:00Z</dcterms:created>
  <dcterms:modified xsi:type="dcterms:W3CDTF">2022-04-22T10:39:00Z</dcterms:modified>
</cp:coreProperties>
</file>