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pl-PL"/>
        </w:rPr>
        <w:t>ZO 0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pl-PL"/>
        </w:rPr>
        <w:t>3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pl-PL"/>
        </w:rPr>
        <w:t>/21</w:t>
        <w:tab/>
        <w:tab/>
        <w:tab/>
        <w:tab/>
        <w:tab/>
        <w:tab/>
        <w:tab/>
        <w:tab/>
        <w:t xml:space="preserve">Grajewo, dnia </w:t>
      </w:r>
      <w:r>
        <w:rPr>
          <w:rFonts w:eastAsia="SimSun" w:cs="Times New Roman" w:ascii="Times New Roman" w:hAnsi="Times New Roman"/>
          <w:b w:val="false"/>
          <w:bCs w:val="false"/>
          <w:color w:val="00000A"/>
          <w:sz w:val="24"/>
          <w:szCs w:val="24"/>
          <w:lang w:val="pl-PL" w:eastAsia="zh-CN" w:bidi="hi-IN"/>
        </w:rPr>
        <w:t>06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pl-PL"/>
        </w:rPr>
        <w:t>.</w:t>
      </w:r>
      <w:r>
        <w:rPr>
          <w:rFonts w:eastAsia="SimSun" w:cs="Times New Roman" w:ascii="Times New Roman" w:hAnsi="Times New Roman"/>
          <w:b w:val="false"/>
          <w:bCs w:val="false"/>
          <w:color w:val="00000A"/>
          <w:sz w:val="24"/>
          <w:szCs w:val="24"/>
          <w:lang w:val="pl-PL" w:eastAsia="zh-CN" w:bidi="hi-IN"/>
        </w:rPr>
        <w:t>0</w:t>
      </w:r>
      <w:r>
        <w:rPr>
          <w:rFonts w:eastAsia="SimSun" w:cs="Times New Roman" w:ascii="Times New Roman" w:hAnsi="Times New Roman"/>
          <w:b w:val="false"/>
          <w:bCs w:val="false"/>
          <w:color w:val="00000A"/>
          <w:sz w:val="24"/>
          <w:szCs w:val="24"/>
          <w:lang w:val="pl-PL" w:eastAsia="zh-CN" w:bidi="hi-IN"/>
        </w:rPr>
        <w:t>4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pl-PL"/>
        </w:rPr>
        <w:t>.2021 r.</w:t>
      </w:r>
      <w:r>
        <w:rPr>
          <w:rFonts w:cs="Times New Roman" w:ascii="Times New Roman" w:hAnsi="Times New Roman"/>
          <w:b/>
          <w:bCs/>
          <w:sz w:val="24"/>
          <w:szCs w:val="24"/>
          <w:lang w:val="pl-PL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pl-PL"/>
        </w:rPr>
        <w:t xml:space="preserve">                                                          </w:t>
        <w:tab/>
        <w:tab/>
        <w:tab/>
        <w:tab/>
        <w:tab/>
        <w:tab/>
        <w:tab/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pl-PL"/>
        </w:rPr>
      </w:pPr>
      <w:r>
        <w:rPr/>
      </w:r>
    </w:p>
    <w:p>
      <w:pPr>
        <w:pStyle w:val="Normal"/>
        <w:spacing w:lineRule="auto" w:line="360"/>
        <w:jc w:val="left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pl-PL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</w:rPr>
        <w:t>Do wszystkich uczestników postępowania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INFORMACJA Z OTWARCIA OFERT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pl-PL" w:bidi="hi-IN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pl-PL" w:bidi="hi-IN"/>
        </w:rPr>
        <w:t>na dostawę tuszy i tonerów na potrzeby Szpital Ogólnego w Grajewie</w:t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ab/>
        <w:tab/>
      </w:r>
      <w:r>
        <w:rPr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pl-PL" w:eastAsia="zh-CN" w:bidi="hi-IN"/>
        </w:rPr>
        <w:t>Zamawiający,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 Szpital Ogólny im. dr Witolda Ginela w Grajewie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zawiadamia, iż postępowanie na dostawę tuszy i tonerów</w:t>
      </w:r>
      <w:r>
        <w:rPr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pl-PL" w:eastAsia="zh-CN" w:bidi="hi-IN"/>
        </w:rPr>
        <w:t xml:space="preserve"> na potrzeby Szpitala Ogólnego w Grajewie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 dnia </w:t>
      </w:r>
      <w:r>
        <w:rPr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pl-PL" w:eastAsia="zh-CN" w:bidi="hi-IN"/>
        </w:rPr>
        <w:t>02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.0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4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.2021 r. zostało otwarte.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Do dnia terminu składania ofert wpłynęł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a</w:t>
      </w:r>
      <w:r>
        <w:rPr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pl-PL" w:eastAsia="zh-CN" w:bidi="hi-IN"/>
        </w:rPr>
        <w:t xml:space="preserve"> </w:t>
      </w:r>
      <w:r>
        <w:rPr>
          <w:rFonts w:eastAsia="SimSun" w:cs="Times New Roman" w:ascii="Times New Roman" w:hAnsi="Times New Roman"/>
          <w:b w:val="false"/>
          <w:bCs w:val="false"/>
          <w:color w:val="00000A"/>
          <w:sz w:val="22"/>
          <w:szCs w:val="22"/>
          <w:lang w:val="pl-PL" w:eastAsia="zh-CN" w:bidi="hi-IN"/>
        </w:rPr>
        <w:t>1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 ofert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a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: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345" w:leader="none"/>
        </w:tabs>
        <w:suppressAutoHyphens w:val="true"/>
        <w:bidi w:val="0"/>
        <w:spacing w:lineRule="auto" w:line="360"/>
        <w:ind w:left="340" w:right="0" w:hanging="360"/>
        <w:jc w:val="both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Oferta oznaczona nr 1</w:t>
      </w:r>
    </w:p>
    <w:p>
      <w:pPr>
        <w:pStyle w:val="Normal"/>
        <w:widowControl/>
        <w:tabs>
          <w:tab w:val="clear" w:pos="720"/>
          <w:tab w:val="left" w:pos="345" w:leader="none"/>
        </w:tabs>
        <w:suppressAutoHyphens w:val="true"/>
        <w:bidi w:val="0"/>
        <w:spacing w:lineRule="auto" w:line="360"/>
        <w:ind w:left="340" w:right="0" w:hanging="340"/>
        <w:jc w:val="both"/>
        <w:rPr>
          <w:rFonts w:ascii="Times New Roman" w:hAnsi="Times New Roman" w:eastAsia="SimSun" w:cs="Mangal"/>
          <w:color w:val="00000A"/>
          <w:kern w:val="0"/>
          <w:sz w:val="22"/>
          <w:szCs w:val="22"/>
          <w:lang w:val="pl-PL" w:eastAsia="zh-CN" w:bidi="hi-IN"/>
        </w:rPr>
      </w:pPr>
      <w:r>
        <w:rPr>
          <w:rFonts w:eastAsia="SimSun" w:cs="Mangal" w:ascii="Times New Roman" w:hAnsi="Times New Roman"/>
          <w:color w:val="00000A"/>
          <w:kern w:val="0"/>
          <w:sz w:val="22"/>
          <w:szCs w:val="22"/>
          <w:lang w:val="pl-PL" w:eastAsia="zh-CN" w:bidi="hi-IN"/>
        </w:rPr>
        <w:t xml:space="preserve">MPO Spółka z o.o. </w:t>
      </w:r>
    </w:p>
    <w:p>
      <w:pPr>
        <w:pStyle w:val="Normal"/>
        <w:widowControl/>
        <w:tabs>
          <w:tab w:val="clear" w:pos="720"/>
          <w:tab w:val="left" w:pos="345" w:leader="none"/>
        </w:tabs>
        <w:suppressAutoHyphens w:val="true"/>
        <w:bidi w:val="0"/>
        <w:spacing w:lineRule="auto" w:line="360"/>
        <w:ind w:left="340" w:right="0" w:hanging="340"/>
        <w:jc w:val="both"/>
        <w:rPr>
          <w:rFonts w:ascii="Times New Roman" w:hAnsi="Times New Roman" w:eastAsia="SimSun" w:cs="Mangal"/>
          <w:color w:val="00000A"/>
          <w:kern w:val="0"/>
          <w:sz w:val="22"/>
          <w:szCs w:val="22"/>
          <w:lang w:val="pl-PL" w:eastAsia="zh-CN" w:bidi="hi-IN"/>
        </w:rPr>
      </w:pPr>
      <w:r>
        <w:rPr>
          <w:rFonts w:eastAsia="SimSun" w:cs="Mangal" w:ascii="Times New Roman" w:hAnsi="Times New Roman"/>
          <w:color w:val="00000A"/>
          <w:kern w:val="0"/>
          <w:sz w:val="22"/>
          <w:szCs w:val="22"/>
          <w:lang w:val="pl-PL" w:eastAsia="zh-CN" w:bidi="hi-IN"/>
        </w:rPr>
        <w:t>ul. 42 Pułku Piechoty 48</w:t>
      </w:r>
    </w:p>
    <w:p>
      <w:pPr>
        <w:pStyle w:val="Normal"/>
        <w:widowControl/>
        <w:tabs>
          <w:tab w:val="clear" w:pos="720"/>
          <w:tab w:val="left" w:pos="345" w:leader="none"/>
        </w:tabs>
        <w:suppressAutoHyphens w:val="true"/>
        <w:bidi w:val="0"/>
        <w:spacing w:lineRule="auto" w:line="360"/>
        <w:ind w:left="340" w:right="0" w:hanging="340"/>
        <w:jc w:val="both"/>
        <w:rPr>
          <w:rFonts w:ascii="Times New Roman" w:hAnsi="Times New Roman" w:eastAsia="SimSun" w:cs="Mangal"/>
          <w:color w:val="00000A"/>
          <w:kern w:val="0"/>
          <w:sz w:val="22"/>
          <w:szCs w:val="22"/>
          <w:lang w:val="pl-PL" w:eastAsia="zh-CN" w:bidi="hi-IN"/>
        </w:rPr>
      </w:pPr>
      <w:r>
        <w:rPr>
          <w:rFonts w:eastAsia="SimSun" w:cs="Mangal" w:ascii="Times New Roman" w:hAnsi="Times New Roman"/>
          <w:color w:val="00000A"/>
          <w:kern w:val="0"/>
          <w:sz w:val="22"/>
          <w:szCs w:val="22"/>
          <w:lang w:val="pl-PL" w:eastAsia="zh-CN" w:bidi="hi-IN"/>
        </w:rPr>
        <w:t>15-950 Białystok</w:t>
      </w:r>
    </w:p>
    <w:p>
      <w:pPr>
        <w:pStyle w:val="Normal"/>
        <w:widowControl/>
        <w:tabs>
          <w:tab w:val="clear" w:pos="720"/>
          <w:tab w:val="left" w:pos="345" w:leader="none"/>
        </w:tabs>
        <w:suppressAutoHyphens w:val="true"/>
        <w:bidi w:val="0"/>
        <w:spacing w:lineRule="auto" w:line="360"/>
        <w:ind w:left="340" w:right="0" w:hanging="340"/>
        <w:jc w:val="both"/>
        <w:rPr/>
      </w:pPr>
      <w:r>
        <w:rPr>
          <w:rFonts w:eastAsia="SimSun" w:cs="Times New Roman" w:ascii="Times New Roman" w:hAnsi="Times New Roman"/>
          <w:b/>
          <w:bCs/>
          <w:color w:val="00000A"/>
          <w:sz w:val="22"/>
          <w:szCs w:val="22"/>
          <w:lang w:val="pl-PL" w:eastAsia="zh-CN" w:bidi="hi-IN"/>
        </w:rPr>
        <w:t xml:space="preserve">Cena brutto </w:t>
      </w:r>
      <w:r>
        <w:rPr>
          <w:rFonts w:eastAsia="SimSun" w:cs="Times New Roman" w:ascii="Times New Roman" w:hAnsi="Times New Roman"/>
          <w:b/>
          <w:bCs/>
          <w:color w:val="00000A"/>
          <w:kern w:val="0"/>
          <w:sz w:val="22"/>
          <w:szCs w:val="22"/>
          <w:lang w:val="pl-PL" w:eastAsia="zh-CN" w:bidi="hi-IN"/>
        </w:rPr>
        <w:t xml:space="preserve">124.560,00 </w:t>
      </w:r>
      <w:r>
        <w:rPr>
          <w:rFonts w:eastAsia="SimSun" w:cs="Times New Roman" w:ascii="Times New Roman" w:hAnsi="Times New Roman"/>
          <w:b/>
          <w:bCs/>
          <w:color w:val="00000A"/>
          <w:sz w:val="22"/>
          <w:szCs w:val="22"/>
          <w:lang w:val="pl-PL" w:eastAsia="zh-CN" w:bidi="hi-IN"/>
        </w:rPr>
        <w:t>zł</w:t>
      </w:r>
    </w:p>
    <w:p>
      <w:pPr>
        <w:pStyle w:val="Normal"/>
        <w:widowControl/>
        <w:tabs>
          <w:tab w:val="clear" w:pos="720"/>
          <w:tab w:val="left" w:pos="345" w:leader="none"/>
        </w:tabs>
        <w:suppressAutoHyphens w:val="true"/>
        <w:bidi w:val="0"/>
        <w:spacing w:lineRule="auto" w:line="360"/>
        <w:ind w:left="340" w:right="0" w:hanging="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5" w:leader="none"/>
        </w:tabs>
        <w:suppressAutoHyphens w:val="true"/>
        <w:bidi w:val="0"/>
        <w:spacing w:lineRule="auto" w:line="360"/>
        <w:ind w:left="720" w:right="0" w:hanging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 w:eastAsia="zh-CN" w:bidi="ar-SA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widowControl/>
        <w:shd w:val="clear" w:fill="FFFFFF"/>
        <w:tabs>
          <w:tab w:val="clear" w:pos="720"/>
          <w:tab w:val="left" w:pos="345" w:leader="none"/>
        </w:tabs>
        <w:suppressAutoHyphens w:val="true"/>
        <w:bidi w:val="0"/>
        <w:spacing w:lineRule="auto" w:line="360" w:before="0" w:after="240"/>
        <w:ind w:left="0" w:right="-1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eastAsia="pl-PL"/>
        </w:rPr>
        <w:t>Zamawiający składa podziękowanie wszystkim uczestnikom postępowania.</w:t>
      </w:r>
      <w:r>
        <w:rPr>
          <w:rFonts w:eastAsia="Times New Roman" w:cs="Times New Roman" w:ascii="Times New Roman" w:hAnsi="Times New Roman"/>
          <w:b/>
          <w:bCs w:val="false"/>
          <w:color w:val="000000"/>
          <w:sz w:val="22"/>
          <w:szCs w:val="22"/>
          <w:lang w:eastAsia="pl-PL"/>
        </w:rPr>
        <w:tab/>
      </w:r>
      <w:r>
        <w:rPr>
          <w:rFonts w:eastAsia="Times New Roman" w:cs="Times New Roman" w:ascii="Times New Roman" w:hAnsi="Times New Roman"/>
          <w:b/>
          <w:bCs w:val="false"/>
          <w:color w:val="000000"/>
          <w:sz w:val="24"/>
          <w:szCs w:val="24"/>
          <w:lang w:eastAsia="pl-PL"/>
        </w:rPr>
        <w:tab/>
        <w:tab/>
        <w:tab/>
        <w:tab/>
      </w:r>
    </w:p>
    <w:p>
      <w:pPr>
        <w:pStyle w:val="Normal"/>
        <w:widowControl/>
        <w:shd w:val="clear" w:fill="FFFFFF"/>
        <w:tabs>
          <w:tab w:val="clear" w:pos="720"/>
          <w:tab w:val="left" w:pos="345" w:leader="none"/>
        </w:tabs>
        <w:suppressAutoHyphens w:val="true"/>
        <w:bidi w:val="0"/>
        <w:spacing w:lineRule="auto" w:line="360" w:before="0" w:after="240"/>
        <w:ind w:left="0" w:right="-1" w:hanging="0"/>
        <w:jc w:val="both"/>
        <w:rPr>
          <w:rFonts w:ascii="Times New Roman" w:hAnsi="Times New Roman" w:eastAsia="Times New Roman" w:cs="Times New Roman"/>
          <w:b/>
          <w:b/>
          <w:bCs w:val="false"/>
          <w:color w:val="000000"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Times New Roman" w:hAnsi="Times New Roman"/>
          <w:b/>
          <w:bCs/>
          <w:sz w:val="16"/>
          <w:szCs w:val="16"/>
        </w:rPr>
        <w:tab/>
        <w:tab/>
        <w:tab/>
        <w:tab/>
        <w:tab/>
        <w:tab/>
        <w:tab/>
        <w:tab/>
        <w:t xml:space="preserve">                </w:t>
      </w:r>
      <w:r>
        <w:rPr>
          <w:rFonts w:eastAsia="Palatino Linotype" w:cs="Palatino Linotype" w:ascii="Palatino Linotype" w:hAnsi="Palatino Linotype"/>
          <w:b/>
          <w:bCs/>
          <w:sz w:val="22"/>
          <w:szCs w:val="22"/>
        </w:rPr>
        <w:t>Dyrektor</w:t>
      </w:r>
      <w:r>
        <w:rPr>
          <w:rFonts w:eastAsia="Arial" w:cs="Arial" w:ascii="Times New Roman" w:hAnsi="Times New Roman"/>
          <w:b/>
          <w:bCs/>
          <w:sz w:val="16"/>
          <w:szCs w:val="16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" w:cs="Arial"/>
          <w:b/>
          <w:b/>
          <w:bCs/>
          <w:sz w:val="20"/>
          <w:szCs w:val="20"/>
        </w:rPr>
      </w:pPr>
      <w:r>
        <w:rPr>
          <w:rFonts w:eastAsia="Arial" w:cs="Arial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  <w:t xml:space="preserve">Szpitala Ogólnego im. dr Witolda Ginela </w:t>
      </w:r>
    </w:p>
    <w:p>
      <w:pPr>
        <w:pStyle w:val="Normal"/>
        <w:spacing w:lineRule="auto" w:line="240" w:before="100" w:after="100"/>
        <w:jc w:val="center"/>
        <w:rPr>
          <w:rFonts w:ascii="Times New Roman" w:hAnsi="Times New Roman" w:eastAsia="Arial" w:cs="Arial"/>
          <w:b/>
          <w:b/>
          <w:bCs/>
          <w:sz w:val="20"/>
          <w:szCs w:val="20"/>
        </w:rPr>
      </w:pPr>
      <w:r>
        <w:rPr>
          <w:rFonts w:eastAsia="Arial" w:cs="Arial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>w Grajewie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bCs/>
          <w:i/>
          <w:i/>
          <w:iCs/>
          <w:color w:val="00000A"/>
          <w:sz w:val="20"/>
          <w:szCs w:val="20"/>
          <w:lang w:val="pl-PL" w:eastAsia="zh-CN" w:bidi="hi-IN"/>
        </w:rPr>
      </w:pPr>
      <w:r>
        <w:rPr>
          <w:rFonts w:eastAsia="Arial" w:cs="Arial" w:ascii="Times New Roman" w:hAnsi="Times New Roman"/>
          <w:b/>
          <w:bCs/>
          <w:i/>
          <w:iCs/>
          <w:sz w:val="20"/>
          <w:szCs w:val="20"/>
        </w:rPr>
        <w:tab/>
        <w:tab/>
        <w:tab/>
        <w:tab/>
        <w:tab/>
        <w:tab/>
        <w:tab/>
        <w:tab/>
        <w:t xml:space="preserve">lek. med. </w:t>
      </w:r>
      <w:r>
        <w:rPr>
          <w:rFonts w:eastAsia="Arial" w:cs="Arial" w:ascii="Times New Roman" w:hAnsi="Times New Roman"/>
          <w:b/>
          <w:bCs/>
          <w:i/>
          <w:iCs/>
          <w:color w:val="00000A"/>
          <w:sz w:val="20"/>
          <w:szCs w:val="20"/>
          <w:lang w:val="pl-PL" w:eastAsia="zh-CN" w:bidi="hi-IN"/>
        </w:rPr>
        <w:t>Sebastian Wysocki</w:t>
      </w:r>
    </w:p>
    <w:p>
      <w:pPr>
        <w:pStyle w:val="Normal"/>
        <w:spacing w:lineRule="auto" w:line="360"/>
        <w:jc w:val="left"/>
        <w:rPr/>
      </w:pPr>
      <w:r>
        <w:rPr>
          <w:rFonts w:eastAsia="Times New Roman" w:cs="Times New Roman" w:ascii="Times New Roman" w:hAnsi="Times New Roman"/>
          <w:b/>
          <w:bCs w:val="false"/>
          <w:color w:val="000000"/>
          <w:sz w:val="20"/>
          <w:szCs w:val="20"/>
          <w:lang w:val="pl-PL" w:eastAsia="pl-PL"/>
        </w:rPr>
        <w:tab/>
        <w:tab/>
        <w:tab/>
        <w:tab/>
        <w:tab/>
        <w:tab/>
        <w:tab/>
        <w:tab/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385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  <w:lang w:val="pl-PL"/>
      </w:rPr>
    </w:pPr>
    <w:r>
      <w:rPr>
        <w:rFonts w:cs="Liberation Serif" w:ascii="Book Antiqua" w:hAnsi="Book Antiqua"/>
        <w:lang w:val="pl-PL"/>
      </w:rPr>
    </w:r>
  </w:p>
  <w:p>
    <w:pPr>
      <w:pStyle w:val="Stopka"/>
      <w:jc w:val="center"/>
      <w:rPr>
        <w:rFonts w:ascii="Book Antiqua" w:hAnsi="Book Antiqua" w:cs="Liberation Serif"/>
        <w:sz w:val="20"/>
        <w:szCs w:val="20"/>
        <w:highlight w:val="white"/>
        <w:lang w:val="pl-PL"/>
      </w:rPr>
    </w:pPr>
    <w:r>
      <w:rPr>
        <w:rFonts w:cs="Liberation Serif" w:ascii="Book Antiqua" w:hAnsi="Book Antiqua"/>
        <w:sz w:val="20"/>
        <w:szCs w:val="20"/>
        <w:lang w:val="pl-PL"/>
      </w:rPr>
      <w:t xml:space="preserve">Szpital Ogólny im. dr Witolda Ginela, </w:t>
    </w:r>
    <w:r>
      <w:rPr>
        <w:rFonts w:cs="Liberation Serif" w:ascii="Book Antiqua" w:hAnsi="Book Antiqua"/>
        <w:sz w:val="20"/>
        <w:szCs w:val="20"/>
        <w:shd w:fill="FFFFFF" w:val="clear"/>
        <w:lang w:val="pl-PL"/>
      </w:rPr>
      <w:t>ul. Konstytucji 3 Maja 34, 19-200 Grajewo</w:t>
    </w:r>
  </w:p>
  <w:p>
    <w:pPr>
      <w:pStyle w:val="Stopka"/>
      <w:jc w:val="center"/>
      <w:rPr/>
    </w:pPr>
    <w:r>
      <w:rPr>
        <w:rFonts w:cs="Liberation Serif" w:ascii="Book Antiqua" w:hAnsi="Book Antiqua"/>
        <w:sz w:val="20"/>
        <w:szCs w:val="20"/>
        <w:lang w:val="pl-PL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sz w:val="20"/>
        <w:szCs w:val="20"/>
        <w:lang w:val="pl-PL" w:eastAsia="zh-CN" w:bidi="hi-IN"/>
      </w:rPr>
      <w:t>dzp</w:t>
    </w:r>
    <w:r>
      <w:rPr>
        <w:rFonts w:cs="Liberation Serif" w:ascii="Book Antiqua" w:hAnsi="Book Antiqua"/>
        <w:sz w:val="20"/>
        <w:szCs w:val="20"/>
        <w:lang w:val="pl-PL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lang w:val="pl-PL"/>
      </w:rPr>
    </w:pPr>
    <w:r>
      <w:rPr>
        <w:lang w:val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WW8Num2z0">
    <w:name w:val="WW8Num2z0"/>
    <w:qFormat/>
    <w:rPr>
      <w:rFonts w:cs="Verdana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Calibri"/>
      <w:color w:val="000000"/>
      <w:kern w:val="0"/>
      <w:sz w:val="24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LibreOffice/6.3.2.2$Windows_X86_64 LibreOffice_project/98b30e735bda24bc04ab42594c85f7fd8be07b9c</Application>
  <Pages>1</Pages>
  <Words>124</Words>
  <Characters>721</Characters>
  <CharactersWithSpaces>971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2021-03-15T12:37:00Z</dcterms:created>
  <dc:creator>Administrator</dc:creator>
  <dc:description/>
  <dc:language>pl-PL</dc:language>
  <cp:lastModifiedBy/>
  <cp:lastPrinted>2020-01-31T11:19:27Z</cp:lastPrinted>
  <dcterms:modified xsi:type="dcterms:W3CDTF">2021-04-06T10:51:37Z</dcterms:modified>
  <cp:revision>33</cp:revision>
  <dc:subject/>
  <dc:title/>
</cp:coreProperties>
</file>