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E1603B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E1603B" w:rsidRPr="00E1603B">
        <w:rPr>
          <w:rFonts w:ascii="Tahoma" w:hAnsi="Tahoma" w:cs="Tahoma"/>
          <w:i/>
          <w:sz w:val="18"/>
          <w:szCs w:val="18"/>
        </w:rPr>
        <w:t>Bieżący remont budynku Ratusza we Wronkach</w:t>
      </w:r>
      <w:bookmarkStart w:id="0" w:name="_GoBack"/>
      <w:bookmarkEnd w:id="0"/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E1603B">
        <w:rPr>
          <w:rFonts w:ascii="Tahoma" w:hAnsi="Tahoma" w:cs="Tahoma"/>
          <w:b/>
          <w:i/>
          <w:sz w:val="18"/>
          <w:szCs w:val="18"/>
        </w:rPr>
        <w:t>43</w:t>
      </w:r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C68B6"/>
    <w:rsid w:val="00A502EA"/>
    <w:rsid w:val="00D24CC0"/>
    <w:rsid w:val="00DF1F60"/>
    <w:rsid w:val="00E1603B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11</cp:revision>
  <cp:lastPrinted>2018-07-13T09:19:00Z</cp:lastPrinted>
  <dcterms:created xsi:type="dcterms:W3CDTF">2018-06-15T08:16:00Z</dcterms:created>
  <dcterms:modified xsi:type="dcterms:W3CDTF">2018-09-12T11:54:00Z</dcterms:modified>
</cp:coreProperties>
</file>