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F43F9" w14:textId="54B63474" w:rsidR="00BB489E" w:rsidRPr="00026ABC" w:rsidRDefault="00BB489E" w:rsidP="007B30B0">
      <w:pPr>
        <w:tabs>
          <w:tab w:val="left" w:pos="0"/>
        </w:tabs>
        <w:suppressAutoHyphens/>
        <w:spacing w:after="0" w:line="200" w:lineRule="atLeast"/>
        <w:rPr>
          <w:rFonts w:ascii="Century Gothic" w:eastAsia="Times New Roman" w:hAnsi="Century Gothic" w:cs="Arial"/>
          <w:sz w:val="18"/>
          <w:szCs w:val="18"/>
          <w:lang w:eastAsia="ar-SA"/>
        </w:rPr>
      </w:pPr>
      <w:r w:rsidRPr="00026ABC">
        <w:rPr>
          <w:rFonts w:ascii="Century Gothic" w:eastAsia="Times New Roman" w:hAnsi="Century Gothic" w:cs="Arial"/>
          <w:sz w:val="18"/>
          <w:szCs w:val="18"/>
          <w:lang w:eastAsia="ar-SA"/>
        </w:rPr>
        <w:t>Znak sprawy: SOZ.383</w:t>
      </w:r>
      <w:r w:rsidR="007B30B0">
        <w:rPr>
          <w:rFonts w:ascii="Century Gothic" w:eastAsia="Times New Roman" w:hAnsi="Century Gothic" w:cs="Arial"/>
          <w:sz w:val="18"/>
          <w:szCs w:val="18"/>
          <w:lang w:eastAsia="ar-SA"/>
        </w:rPr>
        <w:t>.</w:t>
      </w:r>
      <w:r w:rsidR="005B6F3C">
        <w:rPr>
          <w:rFonts w:ascii="Century Gothic" w:eastAsia="Times New Roman" w:hAnsi="Century Gothic" w:cs="Arial"/>
          <w:sz w:val="18"/>
          <w:szCs w:val="18"/>
          <w:lang w:eastAsia="ar-SA"/>
        </w:rPr>
        <w:t>1</w:t>
      </w:r>
      <w:r w:rsidR="00C04A27">
        <w:rPr>
          <w:rFonts w:ascii="Century Gothic" w:eastAsia="Times New Roman" w:hAnsi="Century Gothic" w:cs="Arial"/>
          <w:sz w:val="18"/>
          <w:szCs w:val="18"/>
          <w:lang w:eastAsia="ar-SA"/>
        </w:rPr>
        <w:t>9</w:t>
      </w:r>
      <w:r w:rsidR="007B30B0">
        <w:rPr>
          <w:rFonts w:ascii="Century Gothic" w:eastAsia="Times New Roman" w:hAnsi="Century Gothic" w:cs="Arial"/>
          <w:sz w:val="18"/>
          <w:szCs w:val="18"/>
          <w:lang w:eastAsia="ar-SA"/>
        </w:rPr>
        <w:t>.</w:t>
      </w:r>
      <w:r w:rsidR="004C2BA6" w:rsidRPr="00026ABC">
        <w:rPr>
          <w:rFonts w:ascii="Century Gothic" w:eastAsia="Times New Roman" w:hAnsi="Century Gothic" w:cs="Arial"/>
          <w:sz w:val="18"/>
          <w:szCs w:val="18"/>
          <w:lang w:eastAsia="ar-SA"/>
        </w:rPr>
        <w:t>202</w:t>
      </w:r>
      <w:r w:rsidR="00DA17BC">
        <w:rPr>
          <w:rFonts w:ascii="Century Gothic" w:eastAsia="Times New Roman" w:hAnsi="Century Gothic" w:cs="Arial"/>
          <w:sz w:val="18"/>
          <w:szCs w:val="18"/>
          <w:lang w:eastAsia="ar-SA"/>
        </w:rPr>
        <w:t>2</w:t>
      </w:r>
    </w:p>
    <w:p w14:paraId="513F6D37" w14:textId="7236C533" w:rsidR="00BB489E" w:rsidRPr="009B4D8D" w:rsidRDefault="00BB489E" w:rsidP="00832F19">
      <w:pPr>
        <w:tabs>
          <w:tab w:val="left" w:pos="708"/>
        </w:tabs>
        <w:suppressAutoHyphens/>
        <w:spacing w:after="0" w:line="200" w:lineRule="atLeast"/>
        <w:ind w:left="720" w:hanging="11"/>
        <w:jc w:val="center"/>
        <w:rPr>
          <w:rFonts w:ascii="Century Gothic" w:eastAsia="Times New Roman" w:hAnsi="Century Gothic" w:cs="Arial"/>
          <w:b/>
          <w:sz w:val="20"/>
          <w:szCs w:val="20"/>
          <w:lang w:eastAsia="ar-SA"/>
        </w:rPr>
      </w:pPr>
    </w:p>
    <w:p w14:paraId="5CC8F9BB" w14:textId="77777777" w:rsidR="00C0254A" w:rsidRDefault="00C0254A" w:rsidP="00BB489E">
      <w:pPr>
        <w:tabs>
          <w:tab w:val="left" w:pos="708"/>
        </w:tabs>
        <w:suppressAutoHyphens/>
        <w:spacing w:after="0" w:line="200" w:lineRule="atLeast"/>
        <w:ind w:left="720" w:hanging="720"/>
        <w:jc w:val="center"/>
        <w:rPr>
          <w:rFonts w:ascii="Century Gothic" w:eastAsia="Times New Roman" w:hAnsi="Century Gothic" w:cs="Arial"/>
          <w:b/>
          <w:lang w:eastAsia="ar-SA"/>
        </w:rPr>
      </w:pPr>
    </w:p>
    <w:p w14:paraId="0DD4061F" w14:textId="77777777" w:rsidR="003C125D" w:rsidRPr="003C125D" w:rsidRDefault="003C125D" w:rsidP="003C125D">
      <w:pPr>
        <w:tabs>
          <w:tab w:val="left" w:pos="708"/>
        </w:tabs>
        <w:suppressAutoHyphens/>
        <w:spacing w:after="0" w:line="200" w:lineRule="atLeast"/>
        <w:ind w:left="720" w:hanging="720"/>
        <w:jc w:val="center"/>
        <w:rPr>
          <w:rFonts w:ascii="Century Gothic" w:eastAsia="Times New Roman" w:hAnsi="Century Gothic" w:cs="Arial"/>
          <w:b/>
          <w:sz w:val="28"/>
          <w:szCs w:val="28"/>
          <w:lang w:eastAsia="ar-SA"/>
        </w:rPr>
      </w:pPr>
      <w:r w:rsidRPr="003C125D">
        <w:rPr>
          <w:rFonts w:ascii="Century Gothic" w:eastAsia="Times New Roman" w:hAnsi="Century Gothic" w:cs="Arial"/>
          <w:b/>
          <w:sz w:val="28"/>
          <w:szCs w:val="28"/>
          <w:lang w:eastAsia="ar-SA"/>
        </w:rPr>
        <w:t>SPECYFIKACJA   WARUNKÓW   ZAMÓWIENIA</w:t>
      </w:r>
    </w:p>
    <w:p w14:paraId="6401F496" w14:textId="77777777" w:rsidR="003C125D" w:rsidRPr="003C125D" w:rsidRDefault="003C125D" w:rsidP="00DD45C0">
      <w:pPr>
        <w:tabs>
          <w:tab w:val="left" w:pos="708"/>
        </w:tabs>
        <w:suppressAutoHyphens/>
        <w:spacing w:after="0" w:line="200" w:lineRule="atLeast"/>
        <w:rPr>
          <w:rFonts w:ascii="Century Gothic" w:eastAsia="Times New Roman" w:hAnsi="Century Gothic" w:cs="Arial"/>
          <w:b/>
          <w:sz w:val="20"/>
          <w:szCs w:val="20"/>
          <w:lang w:eastAsia="ar-SA"/>
        </w:rPr>
      </w:pPr>
    </w:p>
    <w:p w14:paraId="0348BDE1" w14:textId="77777777" w:rsidR="002F0A7A" w:rsidRDefault="002F0A7A" w:rsidP="002F0A7A">
      <w:pPr>
        <w:suppressAutoHyphens/>
        <w:spacing w:after="0" w:line="200" w:lineRule="atLeast"/>
        <w:jc w:val="center"/>
        <w:rPr>
          <w:rFonts w:ascii="Century Gothic" w:eastAsia="Times New Roman" w:hAnsi="Century Gothic" w:cs="Arial"/>
          <w:b/>
          <w:sz w:val="18"/>
          <w:szCs w:val="18"/>
          <w:lang w:eastAsia="ar-SA"/>
        </w:rPr>
      </w:pPr>
      <w:r w:rsidRPr="00832F19">
        <w:rPr>
          <w:rFonts w:ascii="Century Gothic" w:eastAsia="Times New Roman" w:hAnsi="Century Gothic" w:cs="Arial"/>
          <w:b/>
          <w:sz w:val="18"/>
          <w:szCs w:val="18"/>
          <w:lang w:eastAsia="ar-SA"/>
        </w:rPr>
        <w:t xml:space="preserve">w postępowaniu o udzielenie zamówienia publicznego prowadzonego w trybie podstawowym </w:t>
      </w:r>
      <w:r>
        <w:rPr>
          <w:rFonts w:ascii="Century Gothic" w:eastAsia="Times New Roman" w:hAnsi="Century Gothic" w:cs="Arial"/>
          <w:b/>
          <w:sz w:val="18"/>
          <w:szCs w:val="18"/>
          <w:lang w:eastAsia="ar-SA"/>
        </w:rPr>
        <w:t xml:space="preserve">                             z fakultatywnymi negocjacjami o wartości zamówienia nie przekraczającej progów unijnych, </w:t>
      </w:r>
    </w:p>
    <w:p w14:paraId="18A90096" w14:textId="77777777" w:rsidR="002F0A7A" w:rsidRPr="00832F19" w:rsidRDefault="002F0A7A" w:rsidP="002F0A7A">
      <w:pPr>
        <w:suppressAutoHyphens/>
        <w:spacing w:after="0" w:line="200" w:lineRule="atLeast"/>
        <w:jc w:val="center"/>
        <w:rPr>
          <w:rFonts w:ascii="Century Gothic" w:eastAsia="Times New Roman" w:hAnsi="Century Gothic" w:cs="Arial"/>
          <w:b/>
          <w:sz w:val="18"/>
          <w:szCs w:val="18"/>
          <w:lang w:eastAsia="ar-SA"/>
        </w:rPr>
      </w:pPr>
      <w:r w:rsidRPr="00832F19">
        <w:rPr>
          <w:rFonts w:ascii="Century Gothic" w:eastAsia="Times New Roman" w:hAnsi="Century Gothic" w:cs="Arial"/>
          <w:b/>
          <w:sz w:val="18"/>
          <w:szCs w:val="18"/>
          <w:lang w:eastAsia="ar-SA"/>
        </w:rPr>
        <w:t xml:space="preserve">na podstawie </w:t>
      </w:r>
      <w:r>
        <w:rPr>
          <w:rFonts w:ascii="Century Gothic" w:eastAsia="Times New Roman" w:hAnsi="Century Gothic" w:cs="Arial"/>
          <w:b/>
          <w:sz w:val="18"/>
          <w:szCs w:val="18"/>
          <w:lang w:eastAsia="ar-SA"/>
        </w:rPr>
        <w:t xml:space="preserve">Działu III </w:t>
      </w:r>
      <w:r w:rsidRPr="00832F19">
        <w:rPr>
          <w:rFonts w:ascii="Century Gothic" w:eastAsia="Times New Roman" w:hAnsi="Century Gothic" w:cs="Arial"/>
          <w:b/>
          <w:sz w:val="18"/>
          <w:szCs w:val="18"/>
          <w:lang w:eastAsia="ar-SA"/>
        </w:rPr>
        <w:t>Rozdziału 4, Oddział 1 ustawy z dnia 11 września 20</w:t>
      </w:r>
      <w:r>
        <w:rPr>
          <w:rFonts w:ascii="Century Gothic" w:eastAsia="Times New Roman" w:hAnsi="Century Gothic" w:cs="Arial"/>
          <w:b/>
          <w:sz w:val="18"/>
          <w:szCs w:val="18"/>
          <w:lang w:eastAsia="ar-SA"/>
        </w:rPr>
        <w:t>19</w:t>
      </w:r>
      <w:r w:rsidRPr="00832F19">
        <w:rPr>
          <w:rFonts w:ascii="Century Gothic" w:eastAsia="Times New Roman" w:hAnsi="Century Gothic" w:cs="Arial"/>
          <w:b/>
          <w:sz w:val="18"/>
          <w:szCs w:val="18"/>
          <w:lang w:eastAsia="ar-SA"/>
        </w:rPr>
        <w:t xml:space="preserve"> roku Prawo zamówień publicznych (Dz. U. z 20</w:t>
      </w:r>
      <w:r>
        <w:rPr>
          <w:rFonts w:ascii="Century Gothic" w:eastAsia="Times New Roman" w:hAnsi="Century Gothic" w:cs="Arial"/>
          <w:b/>
          <w:sz w:val="18"/>
          <w:szCs w:val="18"/>
          <w:lang w:eastAsia="ar-SA"/>
        </w:rPr>
        <w:t>21</w:t>
      </w:r>
      <w:r w:rsidRPr="00832F19">
        <w:rPr>
          <w:rFonts w:ascii="Century Gothic" w:eastAsia="Times New Roman" w:hAnsi="Century Gothic" w:cs="Arial"/>
          <w:b/>
          <w:sz w:val="18"/>
          <w:szCs w:val="18"/>
          <w:lang w:eastAsia="ar-SA"/>
        </w:rPr>
        <w:t xml:space="preserve">, poz. </w:t>
      </w:r>
      <w:r>
        <w:rPr>
          <w:rFonts w:ascii="Century Gothic" w:eastAsia="Times New Roman" w:hAnsi="Century Gothic" w:cs="Arial"/>
          <w:b/>
          <w:sz w:val="18"/>
          <w:szCs w:val="18"/>
          <w:lang w:eastAsia="ar-SA"/>
        </w:rPr>
        <w:t>1129, zwanej dalej Pzp</w:t>
      </w:r>
      <w:r w:rsidRPr="00832F19">
        <w:rPr>
          <w:rFonts w:ascii="Century Gothic" w:eastAsia="Times New Roman" w:hAnsi="Century Gothic" w:cs="Arial"/>
          <w:b/>
          <w:sz w:val="18"/>
          <w:szCs w:val="18"/>
          <w:lang w:eastAsia="ar-SA"/>
        </w:rPr>
        <w:t>)</w:t>
      </w:r>
      <w:r>
        <w:rPr>
          <w:rFonts w:ascii="Century Gothic" w:eastAsia="Times New Roman" w:hAnsi="Century Gothic" w:cs="Arial"/>
          <w:b/>
          <w:sz w:val="18"/>
          <w:szCs w:val="18"/>
          <w:lang w:eastAsia="ar-SA"/>
        </w:rPr>
        <w:t>, na:</w:t>
      </w:r>
    </w:p>
    <w:p w14:paraId="3A11031F" w14:textId="480502C9" w:rsidR="003C125D" w:rsidRPr="003C125D" w:rsidRDefault="003C125D" w:rsidP="003C125D">
      <w:pPr>
        <w:suppressAutoHyphens/>
        <w:spacing w:after="0" w:line="200" w:lineRule="atLeast"/>
        <w:jc w:val="center"/>
        <w:rPr>
          <w:rFonts w:ascii="Century Gothic" w:eastAsia="Times New Roman" w:hAnsi="Century Gothic" w:cs="Arial"/>
          <w:b/>
          <w:sz w:val="18"/>
          <w:szCs w:val="18"/>
          <w:lang w:eastAsia="ar-SA"/>
        </w:rPr>
      </w:pPr>
    </w:p>
    <w:p w14:paraId="39B193EE" w14:textId="77777777" w:rsidR="003C125D" w:rsidRPr="003C125D" w:rsidRDefault="003C125D" w:rsidP="003C125D">
      <w:pPr>
        <w:tabs>
          <w:tab w:val="left" w:pos="708"/>
        </w:tabs>
        <w:suppressAutoHyphens/>
        <w:spacing w:after="0" w:line="200" w:lineRule="atLeast"/>
        <w:jc w:val="center"/>
        <w:rPr>
          <w:rFonts w:ascii="Century Gothic" w:eastAsia="Times New Roman" w:hAnsi="Century Gothic" w:cs="Times New Roman"/>
          <w:b/>
          <w:sz w:val="28"/>
          <w:szCs w:val="28"/>
          <w:lang w:eastAsia="ar-SA"/>
        </w:rPr>
      </w:pPr>
    </w:p>
    <w:p w14:paraId="6C84D8DD" w14:textId="77777777" w:rsidR="003C125D" w:rsidRPr="003C125D" w:rsidRDefault="003C125D" w:rsidP="003C125D">
      <w:pPr>
        <w:spacing w:after="120"/>
        <w:jc w:val="center"/>
        <w:rPr>
          <w:rFonts w:ascii="Century Gothic" w:eastAsia="Times New Roman" w:hAnsi="Century Gothic" w:cs="Times New Roman"/>
          <w:b/>
          <w:sz w:val="24"/>
          <w:szCs w:val="24"/>
          <w:lang w:eastAsia="ar-SA"/>
        </w:rPr>
      </w:pPr>
      <w:r w:rsidRPr="003C125D">
        <w:rPr>
          <w:rFonts w:ascii="Century Gothic" w:eastAsia="Times New Roman" w:hAnsi="Century Gothic" w:cs="Times New Roman"/>
          <w:b/>
          <w:sz w:val="24"/>
          <w:szCs w:val="24"/>
          <w:lang w:eastAsia="ar-SA"/>
        </w:rPr>
        <w:t>USŁUGI  TRANSPORTU  SANITARNEGO</w:t>
      </w:r>
    </w:p>
    <w:p w14:paraId="6CF9C4AF" w14:textId="44FB4F6E" w:rsidR="002F0A7A" w:rsidRPr="002F0A7A" w:rsidRDefault="003C125D" w:rsidP="002F0A7A">
      <w:pPr>
        <w:keepNext/>
        <w:suppressAutoHyphens/>
        <w:spacing w:after="0" w:line="240" w:lineRule="auto"/>
        <w:jc w:val="center"/>
        <w:rPr>
          <w:rFonts w:ascii="Century Gothic" w:eastAsia="Tahoma" w:hAnsi="Century Gothic" w:cs="Tahoma"/>
          <w:b/>
          <w:iCs/>
          <w:u w:val="single"/>
          <w:lang w:eastAsia="ar-SA"/>
        </w:rPr>
      </w:pPr>
      <w:r w:rsidRPr="003C125D">
        <w:rPr>
          <w:rFonts w:ascii="Century Gothic" w:eastAsia="Tahoma" w:hAnsi="Century Gothic" w:cs="Tahoma"/>
          <w:b/>
          <w:iCs/>
          <w:u w:val="single"/>
          <w:lang w:eastAsia="ar-SA"/>
        </w:rPr>
        <w:t>CPV 60130000-8</w:t>
      </w:r>
    </w:p>
    <w:p w14:paraId="5A480C4E" w14:textId="77777777" w:rsidR="003C125D" w:rsidRPr="003C125D" w:rsidRDefault="003C125D" w:rsidP="003C125D">
      <w:pPr>
        <w:tabs>
          <w:tab w:val="left" w:pos="2580"/>
        </w:tabs>
        <w:suppressAutoHyphens/>
        <w:spacing w:after="0" w:line="200" w:lineRule="atLeast"/>
        <w:rPr>
          <w:rFonts w:ascii="Century Gothic" w:eastAsia="Times New Roman" w:hAnsi="Century Gothic" w:cs="Arial"/>
          <w:b/>
          <w:sz w:val="20"/>
          <w:szCs w:val="20"/>
          <w:lang w:eastAsia="ar-SA"/>
        </w:rPr>
      </w:pPr>
    </w:p>
    <w:p w14:paraId="701AC2D7" w14:textId="77777777" w:rsidR="00585BBB" w:rsidRPr="009B4D8D" w:rsidRDefault="00585BBB" w:rsidP="00585BBB">
      <w:pPr>
        <w:tabs>
          <w:tab w:val="left" w:pos="708"/>
        </w:tabs>
        <w:suppressAutoHyphens/>
        <w:spacing w:after="0" w:line="200" w:lineRule="atLeast"/>
        <w:rPr>
          <w:rFonts w:ascii="Century Gothic" w:eastAsia="Times New Roman" w:hAnsi="Century Gothic" w:cs="Arial"/>
          <w:b/>
          <w:sz w:val="20"/>
          <w:szCs w:val="20"/>
          <w:u w:val="single"/>
          <w:lang w:eastAsia="ar-SA"/>
        </w:rPr>
      </w:pPr>
      <w:r w:rsidRPr="009B4D8D">
        <w:rPr>
          <w:rFonts w:ascii="Century Gothic" w:eastAsia="Times New Roman" w:hAnsi="Century Gothic" w:cs="Arial"/>
          <w:b/>
          <w:sz w:val="20"/>
          <w:szCs w:val="20"/>
          <w:lang w:eastAsia="ar-SA"/>
        </w:rPr>
        <w:t xml:space="preserve">I.   </w:t>
      </w:r>
      <w:r>
        <w:rPr>
          <w:rFonts w:ascii="Century Gothic" w:eastAsia="Times New Roman" w:hAnsi="Century Gothic" w:cs="Arial"/>
          <w:b/>
          <w:sz w:val="20"/>
          <w:szCs w:val="20"/>
          <w:lang w:eastAsia="ar-SA"/>
        </w:rPr>
        <w:t xml:space="preserve"> </w:t>
      </w:r>
      <w:r w:rsidRPr="009B4D8D">
        <w:rPr>
          <w:rFonts w:ascii="Century Gothic" w:eastAsia="Times New Roman" w:hAnsi="Century Gothic" w:cs="Arial"/>
          <w:b/>
          <w:sz w:val="20"/>
          <w:szCs w:val="20"/>
          <w:lang w:eastAsia="ar-SA"/>
        </w:rPr>
        <w:t xml:space="preserve"> </w:t>
      </w:r>
      <w:r w:rsidRPr="009B4D8D">
        <w:rPr>
          <w:rFonts w:ascii="Century Gothic" w:eastAsia="Times New Roman" w:hAnsi="Century Gothic" w:cs="Arial"/>
          <w:b/>
          <w:sz w:val="20"/>
          <w:szCs w:val="20"/>
          <w:u w:val="single"/>
          <w:lang w:eastAsia="ar-SA"/>
        </w:rPr>
        <w:t>INFORMACJE  OGÓLNE.</w:t>
      </w:r>
    </w:p>
    <w:p w14:paraId="4DB19A55" w14:textId="77777777" w:rsidR="00585BBB" w:rsidRPr="009B4D8D" w:rsidRDefault="00585BBB" w:rsidP="00585BBB">
      <w:pPr>
        <w:suppressAutoHyphens/>
        <w:spacing w:after="0" w:line="200" w:lineRule="atLeast"/>
        <w:jc w:val="both"/>
        <w:rPr>
          <w:rFonts w:ascii="Century Gothic" w:eastAsia="Times New Roman" w:hAnsi="Century Gothic" w:cs="Arial"/>
          <w:sz w:val="20"/>
          <w:szCs w:val="20"/>
          <w:lang w:eastAsia="ar-SA"/>
        </w:rPr>
      </w:pPr>
    </w:p>
    <w:p w14:paraId="317A7BD5" w14:textId="2D882AB7" w:rsidR="00585BBB" w:rsidRPr="00832F19" w:rsidRDefault="00585BBB" w:rsidP="00585BBB">
      <w:pPr>
        <w:suppressAutoHyphens/>
        <w:spacing w:after="0" w:line="240" w:lineRule="auto"/>
        <w:ind w:left="426"/>
        <w:rPr>
          <w:rFonts w:ascii="Century Gothic" w:eastAsia="Times New Roman" w:hAnsi="Century Gothic" w:cs="Times New Roman"/>
          <w:sz w:val="18"/>
          <w:szCs w:val="18"/>
          <w:lang w:eastAsia="ar-SA"/>
        </w:rPr>
      </w:pPr>
      <w:r w:rsidRPr="00832F19">
        <w:rPr>
          <w:rFonts w:ascii="Century Gothic" w:eastAsia="Times New Roman" w:hAnsi="Century Gothic" w:cs="Times New Roman"/>
          <w:sz w:val="18"/>
          <w:szCs w:val="18"/>
          <w:lang w:eastAsia="ar-SA"/>
        </w:rPr>
        <w:t>NAZWA ZAMAWIAJĄCEGO</w:t>
      </w:r>
      <w:r w:rsidRPr="00254396">
        <w:rPr>
          <w:rFonts w:ascii="Century Gothic" w:eastAsia="Times New Roman" w:hAnsi="Century Gothic" w:cs="Times New Roman"/>
          <w:sz w:val="18"/>
          <w:szCs w:val="18"/>
          <w:lang w:eastAsia="ar-SA"/>
        </w:rPr>
        <w:t>:  Warmińsko-Mazurskie Centrum Chorób Płuc</w:t>
      </w:r>
      <w:r w:rsidR="00025E26">
        <w:rPr>
          <w:rFonts w:ascii="Century Gothic" w:eastAsia="Times New Roman" w:hAnsi="Century Gothic" w:cs="Times New Roman"/>
          <w:sz w:val="18"/>
          <w:szCs w:val="18"/>
          <w:lang w:eastAsia="ar-SA"/>
        </w:rPr>
        <w:t xml:space="preserve"> w Olsztynie</w:t>
      </w:r>
    </w:p>
    <w:p w14:paraId="42ED62C3" w14:textId="77777777" w:rsidR="00585BBB" w:rsidRPr="00832F19" w:rsidRDefault="00585BBB" w:rsidP="00585BBB">
      <w:pPr>
        <w:tabs>
          <w:tab w:val="left" w:pos="2897"/>
          <w:tab w:val="center" w:pos="5221"/>
        </w:tabs>
        <w:suppressAutoHyphens/>
        <w:spacing w:after="0" w:line="240" w:lineRule="auto"/>
        <w:ind w:left="426"/>
        <w:rPr>
          <w:rFonts w:ascii="Century Gothic" w:eastAsia="Times New Roman" w:hAnsi="Century Gothic" w:cs="Times New Roman"/>
          <w:sz w:val="18"/>
          <w:szCs w:val="18"/>
          <w:lang w:eastAsia="ar-SA"/>
        </w:rPr>
      </w:pPr>
      <w:r w:rsidRPr="00832F19">
        <w:rPr>
          <w:rFonts w:ascii="Century Gothic" w:eastAsia="Times New Roman" w:hAnsi="Century Gothic" w:cs="Times New Roman"/>
          <w:sz w:val="18"/>
          <w:szCs w:val="18"/>
          <w:lang w:eastAsia="ar-SA"/>
        </w:rPr>
        <w:t>ADRES:    ul. Jagiellońska 78, 10-357 Olsztyn</w:t>
      </w:r>
    </w:p>
    <w:p w14:paraId="27F29826" w14:textId="77777777" w:rsidR="00585BBB" w:rsidRPr="00832F19" w:rsidRDefault="00585BBB" w:rsidP="00585BBB">
      <w:pPr>
        <w:tabs>
          <w:tab w:val="left" w:pos="1843"/>
          <w:tab w:val="center" w:pos="5220"/>
        </w:tabs>
        <w:suppressAutoHyphens/>
        <w:spacing w:after="0" w:line="240" w:lineRule="auto"/>
        <w:ind w:left="426"/>
        <w:rPr>
          <w:rFonts w:ascii="Century Gothic" w:eastAsia="Times New Roman" w:hAnsi="Century Gothic" w:cs="Times New Roman"/>
          <w:sz w:val="18"/>
          <w:szCs w:val="18"/>
          <w:lang w:eastAsia="ar-SA"/>
        </w:rPr>
      </w:pPr>
      <w:r w:rsidRPr="00832F19">
        <w:rPr>
          <w:rFonts w:ascii="Century Gothic" w:eastAsia="Times New Roman" w:hAnsi="Century Gothic" w:cs="Times New Roman"/>
          <w:sz w:val="18"/>
          <w:szCs w:val="18"/>
          <w:lang w:eastAsia="ar-SA"/>
        </w:rPr>
        <w:t>KRS 0000000456,  NIP 739-29-54-808, REGON 000295739</w:t>
      </w:r>
    </w:p>
    <w:p w14:paraId="20C3C452" w14:textId="77777777" w:rsidR="00585BBB" w:rsidRDefault="00585BBB" w:rsidP="00585BBB">
      <w:pPr>
        <w:suppressAutoHyphens/>
        <w:spacing w:after="0" w:line="240" w:lineRule="auto"/>
        <w:ind w:left="426"/>
        <w:rPr>
          <w:rFonts w:ascii="Century Gothic" w:eastAsia="Times New Roman" w:hAnsi="Century Gothic" w:cs="Times New Roman"/>
          <w:color w:val="0000FF"/>
          <w:sz w:val="18"/>
          <w:szCs w:val="18"/>
          <w:u w:val="single"/>
          <w:lang w:eastAsia="ar-SA"/>
        </w:rPr>
      </w:pPr>
      <w:r w:rsidRPr="00832F19">
        <w:rPr>
          <w:rFonts w:ascii="Century Gothic" w:eastAsia="Times New Roman" w:hAnsi="Century Gothic" w:cs="Times New Roman"/>
          <w:sz w:val="18"/>
          <w:szCs w:val="18"/>
          <w:lang w:eastAsia="ar-SA"/>
        </w:rPr>
        <w:t xml:space="preserve">STRONA  INTERNETOWA: </w:t>
      </w:r>
      <w:hyperlink r:id="rId8" w:history="1">
        <w:r w:rsidRPr="00832F19">
          <w:rPr>
            <w:rFonts w:ascii="Century Gothic" w:eastAsia="Times New Roman" w:hAnsi="Century Gothic" w:cs="Times New Roman"/>
            <w:color w:val="0000FF"/>
            <w:sz w:val="18"/>
            <w:szCs w:val="18"/>
            <w:u w:val="single"/>
            <w:lang w:eastAsia="ar-SA"/>
          </w:rPr>
          <w:t>www.pulmonologia.olsztyn.pl</w:t>
        </w:r>
      </w:hyperlink>
    </w:p>
    <w:p w14:paraId="114F4174" w14:textId="77777777" w:rsidR="00585BBB" w:rsidRPr="008875AC" w:rsidRDefault="00585BBB" w:rsidP="00585BBB">
      <w:pPr>
        <w:suppressAutoHyphens/>
        <w:spacing w:after="0" w:line="240" w:lineRule="auto"/>
        <w:ind w:left="426"/>
        <w:rPr>
          <w:rFonts w:ascii="Century Gothic" w:eastAsia="Times New Roman" w:hAnsi="Century Gothic" w:cs="Times New Roman"/>
          <w:sz w:val="18"/>
          <w:szCs w:val="18"/>
          <w:lang w:val="en-US" w:eastAsia="ar-SA"/>
        </w:rPr>
      </w:pPr>
      <w:r w:rsidRPr="008875AC">
        <w:rPr>
          <w:rFonts w:ascii="Century Gothic" w:eastAsia="Times New Roman" w:hAnsi="Century Gothic" w:cs="Times New Roman"/>
          <w:sz w:val="18"/>
          <w:szCs w:val="18"/>
          <w:lang w:val="en-US" w:eastAsia="ar-SA"/>
        </w:rPr>
        <w:t xml:space="preserve">e-mail: </w:t>
      </w:r>
      <w:hyperlink r:id="rId9" w:history="1">
        <w:r w:rsidRPr="00D16E41">
          <w:rPr>
            <w:rStyle w:val="Hipercze"/>
            <w:rFonts w:ascii="Century Gothic" w:eastAsia="Times New Roman" w:hAnsi="Century Gothic" w:cs="Times New Roman"/>
            <w:sz w:val="18"/>
            <w:szCs w:val="18"/>
            <w:lang w:val="en-US" w:eastAsia="ar-SA"/>
          </w:rPr>
          <w:t>mkin@pulmonologia.olsztyn.pl</w:t>
        </w:r>
      </w:hyperlink>
    </w:p>
    <w:p w14:paraId="288EB371" w14:textId="77777777" w:rsidR="00585BBB" w:rsidRPr="00832F19" w:rsidRDefault="00585BBB" w:rsidP="00585BBB">
      <w:pPr>
        <w:suppressAutoHyphens/>
        <w:spacing w:after="0" w:line="240" w:lineRule="auto"/>
        <w:ind w:left="426"/>
        <w:rPr>
          <w:rFonts w:ascii="Century Gothic" w:eastAsia="Times New Roman" w:hAnsi="Century Gothic" w:cs="Times New Roman"/>
          <w:sz w:val="18"/>
          <w:szCs w:val="18"/>
          <w:lang w:eastAsia="ar-SA"/>
        </w:rPr>
      </w:pPr>
      <w:r>
        <w:rPr>
          <w:rFonts w:ascii="Century Gothic" w:eastAsia="Times New Roman" w:hAnsi="Century Gothic" w:cs="Times New Roman"/>
          <w:sz w:val="18"/>
          <w:szCs w:val="18"/>
          <w:lang w:eastAsia="ar-SA"/>
        </w:rPr>
        <w:t>Godziny pracy: 7:25 -14:00</w:t>
      </w:r>
    </w:p>
    <w:p w14:paraId="0586C7A7" w14:textId="77777777" w:rsidR="00585BBB" w:rsidRPr="00832F19" w:rsidRDefault="00585BBB" w:rsidP="00585BBB">
      <w:pPr>
        <w:suppressAutoHyphens/>
        <w:spacing w:after="0" w:line="200" w:lineRule="atLeast"/>
        <w:ind w:left="426"/>
        <w:jc w:val="both"/>
        <w:rPr>
          <w:rFonts w:ascii="Century Gothic" w:eastAsia="Times New Roman" w:hAnsi="Century Gothic" w:cs="Arial"/>
          <w:sz w:val="18"/>
          <w:szCs w:val="18"/>
          <w:lang w:eastAsia="ar-SA"/>
        </w:rPr>
      </w:pPr>
    </w:p>
    <w:p w14:paraId="1EA5FDBA" w14:textId="77777777" w:rsidR="00585BBB" w:rsidRPr="001567F7" w:rsidRDefault="00585BBB" w:rsidP="00585BBB">
      <w:pPr>
        <w:tabs>
          <w:tab w:val="left" w:pos="284"/>
        </w:tabs>
        <w:spacing w:line="240" w:lineRule="auto"/>
        <w:ind w:left="426"/>
        <w:jc w:val="both"/>
        <w:rPr>
          <w:rFonts w:ascii="Arial" w:eastAsia="Times New Roman" w:hAnsi="Arial" w:cs="Arial"/>
          <w:sz w:val="20"/>
          <w:szCs w:val="20"/>
          <w:lang w:eastAsia="pl-PL"/>
        </w:rPr>
      </w:pPr>
      <w:r w:rsidRPr="0034138C">
        <w:rPr>
          <w:rFonts w:ascii="Century Gothic" w:eastAsia="Times New Roman" w:hAnsi="Century Gothic" w:cs="Arial"/>
          <w:bCs/>
          <w:sz w:val="18"/>
          <w:szCs w:val="18"/>
          <w:lang w:eastAsia="pl-PL"/>
        </w:rPr>
        <w:t>Adres strony internetowej, na której jest prowadzone postępowanie</w:t>
      </w:r>
      <w:r>
        <w:rPr>
          <w:rFonts w:ascii="Century Gothic" w:eastAsia="Times New Roman" w:hAnsi="Century Gothic" w:cs="Arial"/>
          <w:bCs/>
          <w:sz w:val="18"/>
          <w:szCs w:val="18"/>
          <w:lang w:eastAsia="pl-PL"/>
        </w:rPr>
        <w:t xml:space="preserve">, na której zostanie udostępniona SWZ oraz </w:t>
      </w:r>
      <w:r w:rsidRPr="0034138C">
        <w:rPr>
          <w:rFonts w:ascii="Century Gothic" w:eastAsia="Times New Roman" w:hAnsi="Century Gothic" w:cs="Arial"/>
          <w:bCs/>
          <w:sz w:val="18"/>
          <w:szCs w:val="18"/>
          <w:lang w:eastAsia="pl-PL"/>
        </w:rPr>
        <w:t xml:space="preserve">na której będą </w:t>
      </w:r>
      <w:r>
        <w:rPr>
          <w:rFonts w:ascii="Century Gothic" w:eastAsia="Times New Roman" w:hAnsi="Century Gothic" w:cs="Arial"/>
          <w:bCs/>
          <w:sz w:val="18"/>
          <w:szCs w:val="18"/>
          <w:lang w:eastAsia="pl-PL"/>
        </w:rPr>
        <w:t>udostępnione</w:t>
      </w:r>
      <w:r w:rsidRPr="0034138C">
        <w:rPr>
          <w:rFonts w:ascii="Century Gothic" w:eastAsia="Times New Roman" w:hAnsi="Century Gothic" w:cs="Arial"/>
          <w:bCs/>
          <w:sz w:val="18"/>
          <w:szCs w:val="18"/>
          <w:lang w:eastAsia="pl-PL"/>
        </w:rPr>
        <w:t xml:space="preserve"> </w:t>
      </w:r>
      <w:r>
        <w:rPr>
          <w:rFonts w:ascii="Century Gothic" w:eastAsia="Times New Roman" w:hAnsi="Century Gothic" w:cs="Arial"/>
          <w:bCs/>
          <w:sz w:val="18"/>
          <w:szCs w:val="18"/>
          <w:lang w:eastAsia="pl-PL"/>
        </w:rPr>
        <w:t>zmiany i wyjaśnienia treści SWZ oraz inne dokumenty bezpośrednio związane z postępowaniem</w:t>
      </w:r>
      <w:r>
        <w:rPr>
          <w:rFonts w:ascii="Arial" w:eastAsia="Times New Roman" w:hAnsi="Arial" w:cs="Arial"/>
          <w:b/>
          <w:sz w:val="20"/>
          <w:szCs w:val="20"/>
          <w:lang w:eastAsia="pl-PL"/>
        </w:rPr>
        <w:t>:</w:t>
      </w:r>
    </w:p>
    <w:p w14:paraId="61039AEA" w14:textId="77777777" w:rsidR="00585BBB" w:rsidRPr="008D542F" w:rsidRDefault="009418DF" w:rsidP="00585BBB">
      <w:pPr>
        <w:tabs>
          <w:tab w:val="left" w:pos="284"/>
        </w:tabs>
        <w:spacing w:line="240" w:lineRule="auto"/>
        <w:ind w:left="426"/>
        <w:jc w:val="both"/>
        <w:rPr>
          <w:rFonts w:ascii="Century Gothic" w:eastAsia="Times New Roman" w:hAnsi="Century Gothic" w:cs="Arial"/>
          <w:sz w:val="18"/>
          <w:szCs w:val="18"/>
          <w:lang w:eastAsia="pl-PL"/>
        </w:rPr>
      </w:pPr>
      <w:hyperlink r:id="rId10" w:history="1">
        <w:r w:rsidR="00585BBB" w:rsidRPr="008D542F">
          <w:rPr>
            <w:rStyle w:val="Hipercze"/>
            <w:rFonts w:ascii="Century Gothic" w:eastAsia="Times New Roman" w:hAnsi="Century Gothic" w:cs="Arial"/>
            <w:sz w:val="18"/>
            <w:szCs w:val="18"/>
            <w:lang w:eastAsia="pl-PL"/>
          </w:rPr>
          <w:t>https://platformazakupowa.pl/pn/pulmonologia_olsztyn</w:t>
        </w:r>
      </w:hyperlink>
    </w:p>
    <w:p w14:paraId="625AF4BF" w14:textId="77777777" w:rsidR="00585BBB" w:rsidRPr="00832F19" w:rsidRDefault="00585BBB" w:rsidP="00585BBB">
      <w:pPr>
        <w:autoSpaceDE w:val="0"/>
        <w:autoSpaceDN w:val="0"/>
        <w:adjustRightInd w:val="0"/>
        <w:spacing w:after="0" w:line="240" w:lineRule="auto"/>
        <w:ind w:left="426"/>
        <w:jc w:val="both"/>
        <w:rPr>
          <w:rFonts w:ascii="Century Gothic" w:eastAsia="Times New Roman" w:hAnsi="Century Gothic" w:cs="Times New Roman"/>
          <w:bCs/>
          <w:sz w:val="18"/>
          <w:szCs w:val="18"/>
          <w:lang w:eastAsia="pl-PL"/>
        </w:rPr>
      </w:pPr>
      <w:r w:rsidRPr="00832F19">
        <w:rPr>
          <w:rFonts w:ascii="Century Gothic" w:eastAsia="Times New Roman" w:hAnsi="Century Gothic" w:cs="Times New Roman"/>
          <w:bCs/>
          <w:sz w:val="18"/>
          <w:szCs w:val="18"/>
          <w:lang w:eastAsia="pl-PL"/>
        </w:rPr>
        <w:t xml:space="preserve">od dnia umieszczenia ogłoszenia o zamówieniu w </w:t>
      </w:r>
      <w:r>
        <w:rPr>
          <w:rFonts w:ascii="Century Gothic" w:eastAsia="Times New Roman" w:hAnsi="Century Gothic" w:cs="Times New Roman"/>
          <w:bCs/>
          <w:sz w:val="18"/>
          <w:szCs w:val="18"/>
          <w:lang w:eastAsia="pl-PL"/>
        </w:rPr>
        <w:t>Biuletynie Zamówień Publicznych do dnia</w:t>
      </w:r>
      <w:r w:rsidRPr="00832F19">
        <w:rPr>
          <w:rFonts w:ascii="Century Gothic" w:eastAsia="Times New Roman" w:hAnsi="Century Gothic" w:cs="Times New Roman"/>
          <w:bCs/>
          <w:sz w:val="18"/>
          <w:szCs w:val="18"/>
          <w:lang w:eastAsia="pl-PL"/>
        </w:rPr>
        <w:t xml:space="preserve"> składania ofert.</w:t>
      </w:r>
    </w:p>
    <w:p w14:paraId="566C393F" w14:textId="77777777" w:rsidR="00585BBB" w:rsidRPr="009B4D8D" w:rsidRDefault="00585BBB" w:rsidP="00585BBB">
      <w:pPr>
        <w:suppressAutoHyphens/>
        <w:overflowPunct w:val="0"/>
        <w:autoSpaceDE w:val="0"/>
        <w:spacing w:after="0" w:line="240" w:lineRule="auto"/>
        <w:ind w:right="-18"/>
        <w:jc w:val="both"/>
        <w:textAlignment w:val="baseline"/>
        <w:rPr>
          <w:rFonts w:ascii="Century Gothic" w:eastAsia="Times New Roman" w:hAnsi="Century Gothic" w:cs="Times New Roman"/>
          <w:sz w:val="20"/>
          <w:szCs w:val="20"/>
          <w:lang w:eastAsia="pl-PL"/>
        </w:rPr>
      </w:pPr>
    </w:p>
    <w:p w14:paraId="10DD1B61" w14:textId="77777777" w:rsidR="00585BBB" w:rsidRPr="009B4D8D" w:rsidRDefault="00585BBB" w:rsidP="00585BBB">
      <w:pPr>
        <w:keepNext/>
        <w:numPr>
          <w:ilvl w:val="0"/>
          <w:numId w:val="2"/>
        </w:numPr>
        <w:tabs>
          <w:tab w:val="left" w:pos="284"/>
        </w:tabs>
        <w:suppressAutoHyphens/>
        <w:spacing w:after="0" w:line="200" w:lineRule="atLeast"/>
        <w:jc w:val="both"/>
        <w:outlineLvl w:val="0"/>
        <w:rPr>
          <w:rFonts w:ascii="Century Gothic" w:eastAsia="Times New Roman" w:hAnsi="Century Gothic" w:cs="Arial"/>
          <w:b/>
          <w:sz w:val="20"/>
          <w:szCs w:val="20"/>
          <w:u w:val="single"/>
          <w:lang w:eastAsia="ar-SA"/>
        </w:rPr>
      </w:pPr>
      <w:r w:rsidRPr="009B4D8D">
        <w:rPr>
          <w:rFonts w:ascii="Century Gothic" w:eastAsia="Times New Roman" w:hAnsi="Century Gothic" w:cs="Arial"/>
          <w:b/>
          <w:sz w:val="20"/>
          <w:szCs w:val="20"/>
          <w:lang w:eastAsia="ar-SA"/>
        </w:rPr>
        <w:t>II.</w:t>
      </w:r>
      <w:r>
        <w:rPr>
          <w:rFonts w:ascii="Century Gothic" w:eastAsia="Times New Roman" w:hAnsi="Century Gothic" w:cs="Arial"/>
          <w:b/>
          <w:sz w:val="20"/>
          <w:szCs w:val="20"/>
          <w:lang w:eastAsia="ar-SA"/>
        </w:rPr>
        <w:t xml:space="preserve">   </w:t>
      </w:r>
      <w:r w:rsidRPr="009B4D8D">
        <w:rPr>
          <w:rFonts w:ascii="Century Gothic" w:eastAsia="Times New Roman" w:hAnsi="Century Gothic" w:cs="Arial"/>
          <w:b/>
          <w:sz w:val="20"/>
          <w:szCs w:val="20"/>
          <w:lang w:eastAsia="ar-SA"/>
        </w:rPr>
        <w:t xml:space="preserve"> </w:t>
      </w:r>
      <w:r w:rsidRPr="009B4D8D">
        <w:rPr>
          <w:rFonts w:ascii="Century Gothic" w:eastAsia="Times New Roman" w:hAnsi="Century Gothic" w:cs="Arial"/>
          <w:b/>
          <w:sz w:val="20"/>
          <w:szCs w:val="20"/>
          <w:u w:val="single"/>
          <w:lang w:eastAsia="ar-SA"/>
        </w:rPr>
        <w:t>INSTRUKCJA  DLA  WYKONAWCÓW.</w:t>
      </w:r>
    </w:p>
    <w:p w14:paraId="0D700486" w14:textId="77777777" w:rsidR="00585BBB" w:rsidRPr="009B4D8D" w:rsidRDefault="00585BBB" w:rsidP="00585BBB">
      <w:pPr>
        <w:tabs>
          <w:tab w:val="left" w:pos="1260"/>
        </w:tabs>
        <w:suppressAutoHyphens/>
        <w:spacing w:after="0" w:line="200" w:lineRule="atLeast"/>
        <w:jc w:val="both"/>
        <w:rPr>
          <w:rFonts w:ascii="Century Gothic" w:eastAsia="Times New Roman" w:hAnsi="Century Gothic" w:cs="Arial"/>
          <w:sz w:val="20"/>
          <w:szCs w:val="20"/>
          <w:lang w:eastAsia="ar-SA"/>
        </w:rPr>
      </w:pPr>
    </w:p>
    <w:p w14:paraId="1D6A4992" w14:textId="77777777" w:rsidR="00585BBB" w:rsidRPr="00832F19" w:rsidRDefault="00585BBB" w:rsidP="00585BBB">
      <w:pPr>
        <w:tabs>
          <w:tab w:val="left" w:pos="851"/>
          <w:tab w:val="left" w:pos="2340"/>
        </w:tabs>
        <w:suppressAutoHyphens/>
        <w:spacing w:after="0" w:line="200" w:lineRule="atLeast"/>
        <w:ind w:left="709" w:hanging="283"/>
        <w:jc w:val="both"/>
        <w:rPr>
          <w:rFonts w:ascii="Century Gothic" w:eastAsia="Times New Roman" w:hAnsi="Century Gothic" w:cs="Arial"/>
          <w:bCs/>
          <w:sz w:val="18"/>
          <w:szCs w:val="18"/>
          <w:lang w:eastAsia="ar-SA"/>
        </w:rPr>
      </w:pPr>
      <w:r w:rsidRPr="009B4D8D">
        <w:rPr>
          <w:rFonts w:ascii="Century Gothic" w:eastAsia="Times New Roman" w:hAnsi="Century Gothic" w:cs="Arial"/>
          <w:sz w:val="20"/>
          <w:szCs w:val="20"/>
          <w:lang w:eastAsia="ar-SA"/>
        </w:rPr>
        <w:t xml:space="preserve">1. </w:t>
      </w:r>
      <w:r>
        <w:rPr>
          <w:rFonts w:ascii="Century Gothic" w:eastAsia="Times New Roman" w:hAnsi="Century Gothic" w:cs="Arial"/>
          <w:sz w:val="20"/>
          <w:szCs w:val="20"/>
          <w:lang w:eastAsia="ar-SA"/>
        </w:rPr>
        <w:t xml:space="preserve"> </w:t>
      </w:r>
      <w:r w:rsidRPr="00832F19">
        <w:rPr>
          <w:rFonts w:ascii="Century Gothic" w:eastAsia="Times New Roman" w:hAnsi="Century Gothic" w:cs="Arial"/>
          <w:bCs/>
          <w:sz w:val="18"/>
          <w:szCs w:val="18"/>
          <w:lang w:eastAsia="ar-SA"/>
        </w:rPr>
        <w:t xml:space="preserve">Wykonawca powinien dokładnie zapoznać się z treścią wszystkich materiałów wchodzących w </w:t>
      </w:r>
      <w:r>
        <w:rPr>
          <w:rFonts w:ascii="Century Gothic" w:eastAsia="Times New Roman" w:hAnsi="Century Gothic" w:cs="Arial"/>
          <w:bCs/>
          <w:sz w:val="18"/>
          <w:szCs w:val="18"/>
          <w:lang w:eastAsia="ar-SA"/>
        </w:rPr>
        <w:t xml:space="preserve"> </w:t>
      </w:r>
      <w:r w:rsidRPr="00832F19">
        <w:rPr>
          <w:rFonts w:ascii="Century Gothic" w:eastAsia="Times New Roman" w:hAnsi="Century Gothic" w:cs="Arial"/>
          <w:bCs/>
          <w:sz w:val="18"/>
          <w:szCs w:val="18"/>
          <w:lang w:eastAsia="ar-SA"/>
        </w:rPr>
        <w:t>skład niniejszej Specyfikacji Warunków Zamówienia, zwanej</w:t>
      </w:r>
      <w:r>
        <w:rPr>
          <w:rFonts w:ascii="Century Gothic" w:eastAsia="Times New Roman" w:hAnsi="Century Gothic" w:cs="Arial"/>
          <w:bCs/>
          <w:sz w:val="18"/>
          <w:szCs w:val="18"/>
          <w:lang w:eastAsia="ar-SA"/>
        </w:rPr>
        <w:t xml:space="preserve"> dalej S</w:t>
      </w:r>
      <w:r w:rsidRPr="00832F19">
        <w:rPr>
          <w:rFonts w:ascii="Century Gothic" w:eastAsia="Times New Roman" w:hAnsi="Century Gothic" w:cs="Arial"/>
          <w:bCs/>
          <w:sz w:val="18"/>
          <w:szCs w:val="18"/>
          <w:lang w:eastAsia="ar-SA"/>
        </w:rPr>
        <w:t>WZ.</w:t>
      </w:r>
    </w:p>
    <w:p w14:paraId="1195250F" w14:textId="77777777" w:rsidR="00585BBB" w:rsidRPr="00832F19" w:rsidRDefault="00585BBB" w:rsidP="00585BBB">
      <w:pPr>
        <w:tabs>
          <w:tab w:val="left" w:pos="851"/>
        </w:tabs>
        <w:suppressAutoHyphens/>
        <w:spacing w:after="0" w:line="200" w:lineRule="atLeast"/>
        <w:ind w:left="709" w:hanging="283"/>
        <w:jc w:val="both"/>
        <w:rPr>
          <w:rFonts w:ascii="Century Gothic" w:eastAsia="Times New Roman" w:hAnsi="Century Gothic" w:cs="Arial"/>
          <w:sz w:val="18"/>
          <w:szCs w:val="18"/>
          <w:lang w:eastAsia="ar-SA"/>
        </w:rPr>
      </w:pPr>
      <w:r w:rsidRPr="00832F19">
        <w:rPr>
          <w:rFonts w:ascii="Century Gothic" w:eastAsia="Times New Roman" w:hAnsi="Century Gothic" w:cs="Arial"/>
          <w:sz w:val="18"/>
          <w:szCs w:val="18"/>
          <w:lang w:eastAsia="ar-SA"/>
        </w:rPr>
        <w:t xml:space="preserve">2.  </w:t>
      </w:r>
      <w:r>
        <w:rPr>
          <w:rFonts w:ascii="Century Gothic" w:eastAsia="Times New Roman" w:hAnsi="Century Gothic" w:cs="Arial"/>
          <w:sz w:val="18"/>
          <w:szCs w:val="18"/>
          <w:lang w:eastAsia="ar-SA"/>
        </w:rPr>
        <w:t xml:space="preserve"> </w:t>
      </w:r>
      <w:r w:rsidRPr="00832F19">
        <w:rPr>
          <w:rFonts w:ascii="Century Gothic" w:eastAsia="Times New Roman" w:hAnsi="Century Gothic" w:cs="Arial"/>
          <w:sz w:val="18"/>
          <w:szCs w:val="18"/>
          <w:lang w:eastAsia="ar-SA"/>
        </w:rPr>
        <w:t>Wykonawca ponosi wszelkie koszty związane z przygotowaniem i złożeniem oferty.</w:t>
      </w:r>
      <w:r>
        <w:rPr>
          <w:rFonts w:ascii="Century Gothic" w:eastAsia="Times New Roman" w:hAnsi="Century Gothic" w:cs="Arial"/>
          <w:sz w:val="18"/>
          <w:szCs w:val="18"/>
          <w:lang w:eastAsia="ar-SA"/>
        </w:rPr>
        <w:t xml:space="preserve"> Zamawiający nie  przewiduje zwrotu kosztów udziału w postępowaniu. </w:t>
      </w:r>
    </w:p>
    <w:p w14:paraId="21BB5AB6" w14:textId="77777777" w:rsidR="00585BBB" w:rsidRPr="00832F19" w:rsidRDefault="00585BBB" w:rsidP="00585BBB">
      <w:pPr>
        <w:tabs>
          <w:tab w:val="left" w:pos="851"/>
        </w:tabs>
        <w:spacing w:after="0" w:line="240" w:lineRule="auto"/>
        <w:ind w:left="709" w:hanging="283"/>
        <w:jc w:val="both"/>
        <w:rPr>
          <w:rFonts w:ascii="Century Gothic" w:eastAsia="Times New Roman" w:hAnsi="Century Gothic" w:cs="Times New Roman"/>
          <w:bCs/>
          <w:sz w:val="18"/>
          <w:szCs w:val="18"/>
          <w:lang w:eastAsia="pl-PL"/>
        </w:rPr>
      </w:pPr>
      <w:r w:rsidRPr="00832F19">
        <w:rPr>
          <w:rFonts w:ascii="Century Gothic" w:eastAsia="Times New Roman" w:hAnsi="Century Gothic" w:cs="Times New Roman"/>
          <w:bCs/>
          <w:sz w:val="18"/>
          <w:szCs w:val="18"/>
          <w:lang w:eastAsia="pl-PL"/>
        </w:rPr>
        <w:t xml:space="preserve">3. </w:t>
      </w:r>
      <w:r>
        <w:rPr>
          <w:rFonts w:ascii="Century Gothic" w:eastAsia="Times New Roman" w:hAnsi="Century Gothic" w:cs="Times New Roman"/>
          <w:bCs/>
          <w:sz w:val="18"/>
          <w:szCs w:val="18"/>
          <w:lang w:eastAsia="pl-PL"/>
        </w:rPr>
        <w:t xml:space="preserve"> </w:t>
      </w:r>
      <w:r w:rsidRPr="00832F19">
        <w:rPr>
          <w:rFonts w:ascii="Century Gothic" w:eastAsia="Times New Roman" w:hAnsi="Century Gothic" w:cs="Times New Roman"/>
          <w:bCs/>
          <w:sz w:val="18"/>
          <w:szCs w:val="18"/>
          <w:lang w:eastAsia="pl-PL"/>
        </w:rPr>
        <w:t>Wykonawcy chcący wziąć udział w niniejszym post</w:t>
      </w:r>
      <w:r>
        <w:rPr>
          <w:rFonts w:ascii="Century Gothic" w:eastAsia="Times New Roman" w:hAnsi="Century Gothic" w:cs="Times New Roman"/>
          <w:bCs/>
          <w:sz w:val="18"/>
          <w:szCs w:val="18"/>
          <w:lang w:eastAsia="pl-PL"/>
        </w:rPr>
        <w:t>ę</w:t>
      </w:r>
      <w:r w:rsidRPr="00832F19">
        <w:rPr>
          <w:rFonts w:ascii="Century Gothic" w:eastAsia="Times New Roman" w:hAnsi="Century Gothic" w:cs="Times New Roman"/>
          <w:bCs/>
          <w:sz w:val="18"/>
          <w:szCs w:val="18"/>
          <w:lang w:eastAsia="pl-PL"/>
        </w:rPr>
        <w:t xml:space="preserve">powaniu winni zarejestrować się bezpłatnie na </w:t>
      </w:r>
      <w:r>
        <w:rPr>
          <w:rFonts w:ascii="Century Gothic" w:eastAsia="Times New Roman" w:hAnsi="Century Gothic" w:cs="Times New Roman"/>
          <w:bCs/>
          <w:sz w:val="18"/>
          <w:szCs w:val="18"/>
          <w:lang w:eastAsia="pl-PL"/>
        </w:rPr>
        <w:t>p</w:t>
      </w:r>
      <w:r w:rsidRPr="00832F19">
        <w:rPr>
          <w:rFonts w:ascii="Century Gothic" w:eastAsia="Times New Roman" w:hAnsi="Century Gothic" w:cs="Times New Roman"/>
          <w:bCs/>
          <w:sz w:val="18"/>
          <w:szCs w:val="18"/>
          <w:lang w:eastAsia="pl-PL"/>
        </w:rPr>
        <w:t xml:space="preserve">latformie zakupowej Zamawiającego  poprzez link: </w:t>
      </w:r>
    </w:p>
    <w:p w14:paraId="2B93BCAE" w14:textId="77777777" w:rsidR="00585BBB" w:rsidRPr="00232237" w:rsidRDefault="00585BBB" w:rsidP="00585BBB">
      <w:pPr>
        <w:tabs>
          <w:tab w:val="left" w:pos="284"/>
          <w:tab w:val="left" w:pos="851"/>
        </w:tabs>
        <w:spacing w:line="240" w:lineRule="auto"/>
        <w:ind w:left="284" w:hanging="141"/>
        <w:jc w:val="both"/>
        <w:rPr>
          <w:rFonts w:ascii="Century Gothic" w:eastAsia="Times New Roman" w:hAnsi="Century Gothic" w:cs="Arial"/>
          <w:sz w:val="18"/>
          <w:szCs w:val="18"/>
          <w:lang w:eastAsia="pl-PL"/>
        </w:rPr>
      </w:pPr>
      <w:r w:rsidRPr="00832F19">
        <w:rPr>
          <w:rFonts w:ascii="Century Gothic" w:eastAsia="Times New Roman" w:hAnsi="Century Gothic" w:cs="Times New Roman"/>
          <w:b/>
          <w:bCs/>
          <w:sz w:val="18"/>
          <w:szCs w:val="18"/>
          <w:lang w:eastAsia="pl-PL"/>
        </w:rPr>
        <w:t xml:space="preserve">    </w:t>
      </w:r>
      <w:r>
        <w:rPr>
          <w:rFonts w:ascii="Century Gothic" w:eastAsia="Times New Roman" w:hAnsi="Century Gothic" w:cs="Times New Roman"/>
          <w:b/>
          <w:bCs/>
          <w:sz w:val="18"/>
          <w:szCs w:val="18"/>
          <w:lang w:eastAsia="pl-PL"/>
        </w:rPr>
        <w:t xml:space="preserve">        </w:t>
      </w:r>
      <w:hyperlink r:id="rId11" w:history="1">
        <w:r w:rsidRPr="00232237">
          <w:rPr>
            <w:rStyle w:val="Hipercze"/>
            <w:rFonts w:ascii="Century Gothic" w:eastAsia="Times New Roman" w:hAnsi="Century Gothic" w:cs="Arial"/>
            <w:sz w:val="18"/>
            <w:szCs w:val="18"/>
            <w:lang w:eastAsia="pl-PL"/>
          </w:rPr>
          <w:t>https://platformazakupowa.pl/pn/pulmonologia_olsztyn</w:t>
        </w:r>
      </w:hyperlink>
    </w:p>
    <w:p w14:paraId="5DBA1A67" w14:textId="77777777" w:rsidR="00585BBB" w:rsidRPr="00F0643F" w:rsidRDefault="00585BBB" w:rsidP="00585BBB">
      <w:pPr>
        <w:spacing w:after="0" w:line="240" w:lineRule="auto"/>
        <w:ind w:left="284"/>
        <w:jc w:val="both"/>
        <w:rPr>
          <w:rFonts w:ascii="Century Gothic" w:eastAsia="Times New Roman" w:hAnsi="Century Gothic" w:cs="Times New Roman"/>
          <w:b/>
          <w:bCs/>
          <w:sz w:val="18"/>
          <w:szCs w:val="18"/>
          <w:u w:val="single"/>
          <w:lang w:eastAsia="pl-PL"/>
        </w:rPr>
      </w:pPr>
      <w:r w:rsidRPr="00F04253">
        <w:rPr>
          <w:rFonts w:ascii="Century Gothic" w:eastAsia="Times New Roman" w:hAnsi="Century Gothic" w:cs="Times New Roman"/>
          <w:b/>
          <w:bCs/>
          <w:sz w:val="18"/>
          <w:szCs w:val="18"/>
          <w:lang w:eastAsia="pl-PL"/>
        </w:rPr>
        <w:t xml:space="preserve">      </w:t>
      </w:r>
      <w:r w:rsidRPr="00F0643F">
        <w:rPr>
          <w:rFonts w:ascii="Century Gothic" w:eastAsia="Times New Roman" w:hAnsi="Century Gothic" w:cs="Times New Roman"/>
          <w:b/>
          <w:bCs/>
          <w:sz w:val="18"/>
          <w:szCs w:val="18"/>
          <w:u w:val="single"/>
          <w:lang w:eastAsia="pl-PL"/>
        </w:rPr>
        <w:t>Zasady korzystania z Platformy:</w:t>
      </w:r>
    </w:p>
    <w:p w14:paraId="4793CE4A" w14:textId="77777777" w:rsidR="00585BBB" w:rsidRPr="00F0643F" w:rsidRDefault="00585BBB" w:rsidP="00585BBB">
      <w:pPr>
        <w:spacing w:after="0" w:line="240" w:lineRule="auto"/>
        <w:ind w:left="284"/>
        <w:jc w:val="both"/>
        <w:rPr>
          <w:rFonts w:ascii="Century Gothic" w:eastAsia="Times New Roman" w:hAnsi="Century Gothic" w:cs="Times New Roman"/>
          <w:b/>
          <w:bCs/>
          <w:sz w:val="18"/>
          <w:szCs w:val="18"/>
          <w:u w:val="single"/>
          <w:lang w:eastAsia="pl-PL"/>
        </w:rPr>
      </w:pPr>
    </w:p>
    <w:p w14:paraId="0C5DC3CE" w14:textId="77777777" w:rsidR="00585BBB" w:rsidRPr="00F0643F" w:rsidRDefault="00585BBB" w:rsidP="00585BBB">
      <w:pPr>
        <w:pStyle w:val="Akapitzlist"/>
        <w:widowControl w:val="0"/>
        <w:numPr>
          <w:ilvl w:val="1"/>
          <w:numId w:val="6"/>
        </w:numPr>
        <w:tabs>
          <w:tab w:val="left" w:pos="567"/>
          <w:tab w:val="left" w:pos="709"/>
          <w:tab w:val="left" w:pos="851"/>
        </w:tabs>
        <w:suppressAutoHyphens/>
        <w:overflowPunct w:val="0"/>
        <w:autoSpaceDE w:val="0"/>
        <w:autoSpaceDN w:val="0"/>
        <w:spacing w:after="0" w:line="240" w:lineRule="auto"/>
        <w:ind w:left="426" w:firstLine="141"/>
        <w:jc w:val="both"/>
        <w:textAlignment w:val="baseline"/>
        <w:rPr>
          <w:rFonts w:ascii="Century Gothic" w:eastAsia="Times New Roman" w:hAnsi="Century Gothic" w:cs="Arial"/>
          <w:sz w:val="18"/>
          <w:szCs w:val="18"/>
          <w:lang w:eastAsia="pl-PL"/>
        </w:rPr>
      </w:pPr>
      <w:r w:rsidRPr="00F0643F">
        <w:rPr>
          <w:rFonts w:ascii="Century Gothic" w:eastAsia="Times New Roman" w:hAnsi="Century Gothic" w:cs="Times New Roman"/>
          <w:sz w:val="18"/>
          <w:szCs w:val="18"/>
          <w:lang w:eastAsia="pl-PL"/>
        </w:rPr>
        <w:t>Korzystanie z Platformy jest bezpłatne.</w:t>
      </w:r>
    </w:p>
    <w:p w14:paraId="042D5DED" w14:textId="77777777" w:rsidR="00585BBB" w:rsidRPr="00A7693F" w:rsidRDefault="00585BBB" w:rsidP="00585BBB">
      <w:pPr>
        <w:pStyle w:val="Akapitzlist"/>
        <w:widowControl w:val="0"/>
        <w:numPr>
          <w:ilvl w:val="1"/>
          <w:numId w:val="6"/>
        </w:numPr>
        <w:tabs>
          <w:tab w:val="left" w:pos="709"/>
          <w:tab w:val="left" w:pos="851"/>
        </w:tabs>
        <w:suppressAutoHyphens/>
        <w:overflowPunct w:val="0"/>
        <w:autoSpaceDE w:val="0"/>
        <w:autoSpaceDN w:val="0"/>
        <w:spacing w:after="0" w:line="240" w:lineRule="auto"/>
        <w:ind w:left="851" w:hanging="284"/>
        <w:textAlignment w:val="baseline"/>
        <w:rPr>
          <w:rStyle w:val="Hipercze"/>
          <w:rFonts w:ascii="Arial" w:eastAsia="Times New Roman" w:hAnsi="Arial" w:cs="Arial"/>
          <w:color w:val="auto"/>
          <w:sz w:val="20"/>
          <w:szCs w:val="20"/>
          <w:u w:val="none"/>
          <w:lang w:eastAsia="pl-PL"/>
        </w:rPr>
      </w:pPr>
      <w:r w:rsidRPr="00F0643F">
        <w:rPr>
          <w:rFonts w:ascii="Century Gothic" w:eastAsia="Times New Roman" w:hAnsi="Century Gothic" w:cs="Times New Roman"/>
          <w:sz w:val="18"/>
          <w:szCs w:val="18"/>
          <w:lang w:eastAsia="pl-PL"/>
        </w:rPr>
        <w:t xml:space="preserve">Zgłoszenie do postępowania wymaga zalogowania Wykonawcy do Systemu </w:t>
      </w:r>
      <w:r w:rsidRPr="00F0643F">
        <w:rPr>
          <w:rFonts w:ascii="Century Gothic" w:eastAsia="Times New Roman" w:hAnsi="Century Gothic" w:cs="Times New Roman"/>
          <w:sz w:val="18"/>
          <w:szCs w:val="18"/>
          <w:lang w:eastAsia="pl-PL"/>
        </w:rPr>
        <w:br/>
        <w:t>na subdomenie Szpitala:</w:t>
      </w:r>
      <w:r w:rsidRPr="00F0643F">
        <w:rPr>
          <w:rFonts w:ascii="Century Gothic" w:hAnsi="Century Gothic"/>
          <w:sz w:val="18"/>
          <w:szCs w:val="18"/>
        </w:rPr>
        <w:t xml:space="preserve"> </w:t>
      </w:r>
      <w:hyperlink r:id="rId12" w:history="1">
        <w:r w:rsidRPr="00F0643F">
          <w:rPr>
            <w:rStyle w:val="Hipercze"/>
            <w:rFonts w:ascii="Century Gothic" w:eastAsia="Times New Roman" w:hAnsi="Century Gothic" w:cs="Arial"/>
            <w:sz w:val="18"/>
            <w:szCs w:val="18"/>
            <w:lang w:eastAsia="pl-PL"/>
          </w:rPr>
          <w:t>https://platformazakupowa.pl/pn/pulmonologia_olsztyn</w:t>
        </w:r>
      </w:hyperlink>
    </w:p>
    <w:p w14:paraId="5B790764" w14:textId="77777777" w:rsidR="00585BBB" w:rsidRDefault="00585BBB" w:rsidP="00585BBB">
      <w:pPr>
        <w:pStyle w:val="Akapitzlist"/>
        <w:widowControl w:val="0"/>
        <w:numPr>
          <w:ilvl w:val="1"/>
          <w:numId w:val="6"/>
        </w:numPr>
        <w:tabs>
          <w:tab w:val="left" w:pos="709"/>
          <w:tab w:val="left" w:pos="851"/>
        </w:tabs>
        <w:suppressAutoHyphens/>
        <w:overflowPunct w:val="0"/>
        <w:autoSpaceDE w:val="0"/>
        <w:autoSpaceDN w:val="0"/>
        <w:spacing w:after="0" w:line="240" w:lineRule="auto"/>
        <w:ind w:left="851" w:right="-143" w:hanging="284"/>
        <w:textAlignment w:val="baseline"/>
        <w:rPr>
          <w:rFonts w:ascii="Century Gothic" w:eastAsia="Times New Roman" w:hAnsi="Century Gothic" w:cs="Arial"/>
          <w:b/>
          <w:bCs/>
          <w:sz w:val="20"/>
          <w:szCs w:val="20"/>
          <w:lang w:eastAsia="ar-SA"/>
        </w:rPr>
      </w:pPr>
      <w:r w:rsidRPr="000344E7">
        <w:rPr>
          <w:rFonts w:ascii="Century Gothic" w:eastAsia="Times New Roman" w:hAnsi="Century Gothic" w:cs="Times New Roman"/>
          <w:sz w:val="18"/>
          <w:szCs w:val="18"/>
          <w:lang w:eastAsia="pl-PL"/>
        </w:rPr>
        <w:t xml:space="preserve">Zamawiający informuje, iż w przypadku jakichkolwiek wątpliwości związanych </w:t>
      </w:r>
      <w:r w:rsidRPr="000344E7">
        <w:rPr>
          <w:rFonts w:ascii="Century Gothic" w:eastAsia="Times New Roman" w:hAnsi="Century Gothic" w:cs="Times New Roman"/>
          <w:sz w:val="18"/>
          <w:szCs w:val="18"/>
          <w:lang w:eastAsia="pl-PL"/>
        </w:rPr>
        <w:br/>
        <w:t>z zasadami korzystania z platformy zakupowej, Wykonawca powinien skontaktować się z dostawcą rozwiązania teleinformatycznego</w:t>
      </w:r>
      <w:r>
        <w:rPr>
          <w:rFonts w:ascii="Century Gothic" w:eastAsia="Times New Roman" w:hAnsi="Century Gothic" w:cs="Times New Roman"/>
          <w:sz w:val="18"/>
          <w:szCs w:val="18"/>
          <w:lang w:eastAsia="pl-PL"/>
        </w:rPr>
        <w:t>, mail:</w:t>
      </w:r>
      <w:r w:rsidRPr="000344E7">
        <w:rPr>
          <w:rFonts w:ascii="Century Gothic" w:eastAsia="Times New Roman" w:hAnsi="Century Gothic" w:cs="Times New Roman"/>
          <w:sz w:val="18"/>
          <w:szCs w:val="18"/>
          <w:lang w:eastAsia="pl-PL"/>
        </w:rPr>
        <w:t xml:space="preserve"> </w:t>
      </w:r>
      <w:hyperlink r:id="rId13" w:history="1">
        <w:r w:rsidRPr="00A6665E">
          <w:rPr>
            <w:rStyle w:val="Hipercze"/>
            <w:rFonts w:ascii="Century Gothic" w:eastAsia="Times New Roman" w:hAnsi="Century Gothic" w:cs="Times New Roman"/>
            <w:sz w:val="18"/>
            <w:szCs w:val="18"/>
            <w:lang w:eastAsia="pl-PL"/>
          </w:rPr>
          <w:t>cwk@platformazakupowa.pl</w:t>
        </w:r>
      </w:hyperlink>
      <w:r>
        <w:rPr>
          <w:rFonts w:ascii="Century Gothic" w:eastAsia="Times New Roman" w:hAnsi="Century Gothic" w:cs="Times New Roman"/>
          <w:sz w:val="18"/>
          <w:szCs w:val="18"/>
          <w:lang w:eastAsia="pl-PL"/>
        </w:rPr>
        <w:t>, tel.</w:t>
      </w:r>
      <w:r w:rsidRPr="000344E7">
        <w:rPr>
          <w:rFonts w:ascii="Century Gothic" w:eastAsia="Times New Roman" w:hAnsi="Century Gothic" w:cs="Times New Roman"/>
          <w:sz w:val="18"/>
          <w:szCs w:val="18"/>
          <w:lang w:eastAsia="pl-PL"/>
        </w:rPr>
        <w:t xml:space="preserve"> 22 101 02 02</w:t>
      </w:r>
      <w:r>
        <w:rPr>
          <w:rFonts w:ascii="Century Gothic" w:eastAsia="Times New Roman" w:hAnsi="Century Gothic" w:cs="Times New Roman"/>
          <w:sz w:val="18"/>
          <w:szCs w:val="18"/>
          <w:lang w:eastAsia="pl-PL"/>
        </w:rPr>
        <w:t>.</w:t>
      </w:r>
    </w:p>
    <w:p w14:paraId="26EEFBBD" w14:textId="77777777" w:rsidR="006B3338" w:rsidRDefault="006B3338" w:rsidP="00572A41">
      <w:pPr>
        <w:keepNext/>
        <w:suppressAutoHyphens/>
        <w:spacing w:after="0" w:line="200" w:lineRule="atLeast"/>
        <w:jc w:val="both"/>
        <w:outlineLvl w:val="0"/>
        <w:rPr>
          <w:rFonts w:ascii="Century Gothic" w:eastAsia="Times New Roman" w:hAnsi="Century Gothic" w:cs="Arial"/>
          <w:b/>
          <w:bCs/>
          <w:sz w:val="20"/>
          <w:szCs w:val="20"/>
          <w:lang w:eastAsia="ar-SA"/>
        </w:rPr>
      </w:pPr>
    </w:p>
    <w:p w14:paraId="1387358D" w14:textId="00E4EF96" w:rsidR="00D756C2" w:rsidRPr="009B4D8D" w:rsidRDefault="004C5534" w:rsidP="00572A41">
      <w:pPr>
        <w:keepNext/>
        <w:suppressAutoHyphens/>
        <w:spacing w:after="0" w:line="200" w:lineRule="atLeast"/>
        <w:jc w:val="both"/>
        <w:outlineLvl w:val="0"/>
        <w:rPr>
          <w:rFonts w:ascii="Century Gothic" w:eastAsia="Times New Roman" w:hAnsi="Century Gothic" w:cs="Arial"/>
          <w:b/>
          <w:bCs/>
          <w:sz w:val="20"/>
          <w:szCs w:val="20"/>
          <w:u w:val="single"/>
          <w:lang w:eastAsia="ar-SA"/>
        </w:rPr>
      </w:pPr>
      <w:r w:rsidRPr="009B4D8D">
        <w:rPr>
          <w:rFonts w:ascii="Century Gothic" w:eastAsia="Times New Roman" w:hAnsi="Century Gothic" w:cs="Arial"/>
          <w:b/>
          <w:bCs/>
          <w:sz w:val="20"/>
          <w:szCs w:val="20"/>
          <w:lang w:eastAsia="ar-SA"/>
        </w:rPr>
        <w:t>I</w:t>
      </w:r>
      <w:r w:rsidR="00D756C2" w:rsidRPr="009B4D8D">
        <w:rPr>
          <w:rFonts w:ascii="Century Gothic" w:eastAsia="Times New Roman" w:hAnsi="Century Gothic" w:cs="Arial"/>
          <w:b/>
          <w:bCs/>
          <w:sz w:val="20"/>
          <w:szCs w:val="20"/>
          <w:lang w:eastAsia="ar-SA"/>
        </w:rPr>
        <w:t>I</w:t>
      </w:r>
      <w:r w:rsidR="000A06B1" w:rsidRPr="009B4D8D">
        <w:rPr>
          <w:rFonts w:ascii="Century Gothic" w:eastAsia="Times New Roman" w:hAnsi="Century Gothic" w:cs="Arial"/>
          <w:b/>
          <w:bCs/>
          <w:sz w:val="20"/>
          <w:szCs w:val="20"/>
          <w:lang w:eastAsia="ar-SA"/>
        </w:rPr>
        <w:t>I</w:t>
      </w:r>
      <w:r w:rsidR="005262D1" w:rsidRPr="009B4D8D">
        <w:rPr>
          <w:rFonts w:ascii="Century Gothic" w:eastAsia="Times New Roman" w:hAnsi="Century Gothic" w:cs="Arial"/>
          <w:b/>
          <w:bCs/>
          <w:sz w:val="20"/>
          <w:szCs w:val="20"/>
          <w:lang w:eastAsia="ar-SA"/>
        </w:rPr>
        <w:t xml:space="preserve">.  </w:t>
      </w:r>
      <w:r w:rsidR="00D10BAA">
        <w:rPr>
          <w:rFonts w:ascii="Century Gothic" w:eastAsia="Times New Roman" w:hAnsi="Century Gothic" w:cs="Arial"/>
          <w:b/>
          <w:bCs/>
          <w:sz w:val="20"/>
          <w:szCs w:val="20"/>
          <w:lang w:eastAsia="ar-SA"/>
        </w:rPr>
        <w:t xml:space="preserve"> </w:t>
      </w:r>
      <w:r w:rsidR="005262D1" w:rsidRPr="009B4D8D">
        <w:rPr>
          <w:rFonts w:ascii="Century Gothic" w:eastAsia="Times New Roman" w:hAnsi="Century Gothic" w:cs="Arial"/>
          <w:b/>
          <w:bCs/>
          <w:sz w:val="20"/>
          <w:szCs w:val="20"/>
          <w:u w:val="single"/>
          <w:lang w:eastAsia="ar-SA"/>
        </w:rPr>
        <w:t xml:space="preserve">TRYB </w:t>
      </w:r>
      <w:r w:rsidRPr="009B4D8D">
        <w:rPr>
          <w:rFonts w:ascii="Century Gothic" w:eastAsia="Times New Roman" w:hAnsi="Century Gothic" w:cs="Arial"/>
          <w:b/>
          <w:bCs/>
          <w:sz w:val="20"/>
          <w:szCs w:val="20"/>
          <w:u w:val="single"/>
          <w:lang w:eastAsia="ar-SA"/>
        </w:rPr>
        <w:t xml:space="preserve"> </w:t>
      </w:r>
      <w:r w:rsidR="005262D1" w:rsidRPr="009B4D8D">
        <w:rPr>
          <w:rFonts w:ascii="Century Gothic" w:eastAsia="Times New Roman" w:hAnsi="Century Gothic" w:cs="Arial"/>
          <w:b/>
          <w:bCs/>
          <w:sz w:val="20"/>
          <w:szCs w:val="20"/>
          <w:u w:val="single"/>
          <w:lang w:eastAsia="ar-SA"/>
        </w:rPr>
        <w:t>UDZIELE</w:t>
      </w:r>
      <w:r w:rsidR="00D756C2" w:rsidRPr="009B4D8D">
        <w:rPr>
          <w:rFonts w:ascii="Century Gothic" w:eastAsia="Times New Roman" w:hAnsi="Century Gothic" w:cs="Arial"/>
          <w:b/>
          <w:bCs/>
          <w:sz w:val="20"/>
          <w:szCs w:val="20"/>
          <w:u w:val="single"/>
          <w:lang w:eastAsia="ar-SA"/>
        </w:rPr>
        <w:t>NIA ZAMÓWIENIA</w:t>
      </w:r>
      <w:r w:rsidR="005262D1" w:rsidRPr="009B4D8D">
        <w:rPr>
          <w:rFonts w:ascii="Century Gothic" w:eastAsia="Times New Roman" w:hAnsi="Century Gothic" w:cs="Arial"/>
          <w:b/>
          <w:bCs/>
          <w:sz w:val="20"/>
          <w:szCs w:val="20"/>
          <w:u w:val="single"/>
          <w:lang w:eastAsia="ar-SA"/>
        </w:rPr>
        <w:t>.</w:t>
      </w:r>
    </w:p>
    <w:p w14:paraId="5F99BC1B" w14:textId="27D24282" w:rsidR="00BB489E" w:rsidRPr="009B4D8D" w:rsidRDefault="00BB489E" w:rsidP="00572A41">
      <w:pPr>
        <w:keepNext/>
        <w:suppressAutoHyphens/>
        <w:spacing w:after="0" w:line="200" w:lineRule="atLeast"/>
        <w:jc w:val="both"/>
        <w:outlineLvl w:val="0"/>
        <w:rPr>
          <w:rFonts w:ascii="Century Gothic" w:eastAsia="Times New Roman" w:hAnsi="Century Gothic" w:cs="Arial"/>
          <w:b/>
          <w:bCs/>
          <w:sz w:val="20"/>
          <w:szCs w:val="20"/>
          <w:u w:val="single"/>
          <w:lang w:eastAsia="ar-SA"/>
        </w:rPr>
      </w:pPr>
    </w:p>
    <w:p w14:paraId="59D0C30C" w14:textId="0332D383" w:rsidR="00BB0F81" w:rsidRPr="002D3BD6" w:rsidRDefault="00BB489E" w:rsidP="00061B70">
      <w:pPr>
        <w:pStyle w:val="Akapitzlist"/>
        <w:numPr>
          <w:ilvl w:val="0"/>
          <w:numId w:val="9"/>
        </w:numPr>
        <w:suppressAutoHyphens/>
        <w:spacing w:after="0" w:line="200" w:lineRule="atLeast"/>
        <w:ind w:left="709" w:hanging="283"/>
        <w:jc w:val="both"/>
        <w:rPr>
          <w:rFonts w:ascii="Century Gothic" w:eastAsia="Times New Roman" w:hAnsi="Century Gothic" w:cs="Arial"/>
          <w:b/>
          <w:bCs/>
          <w:sz w:val="18"/>
          <w:szCs w:val="18"/>
          <w:lang w:eastAsia="ar-SA"/>
        </w:rPr>
      </w:pPr>
      <w:r w:rsidRPr="00B852D1">
        <w:rPr>
          <w:rFonts w:ascii="Century Gothic" w:eastAsia="Times New Roman" w:hAnsi="Century Gothic" w:cs="Arial"/>
          <w:sz w:val="18"/>
          <w:szCs w:val="18"/>
          <w:lang w:eastAsia="ar-SA"/>
        </w:rPr>
        <w:t>Niniejsze post</w:t>
      </w:r>
      <w:r w:rsidR="004C2BA6" w:rsidRPr="00B852D1">
        <w:rPr>
          <w:rFonts w:ascii="Century Gothic" w:eastAsia="Times New Roman" w:hAnsi="Century Gothic" w:cs="Arial"/>
          <w:sz w:val="18"/>
          <w:szCs w:val="18"/>
          <w:lang w:eastAsia="ar-SA"/>
        </w:rPr>
        <w:t>ę</w:t>
      </w:r>
      <w:r w:rsidRPr="00B852D1">
        <w:rPr>
          <w:rFonts w:ascii="Century Gothic" w:eastAsia="Times New Roman" w:hAnsi="Century Gothic" w:cs="Arial"/>
          <w:sz w:val="18"/>
          <w:szCs w:val="18"/>
          <w:lang w:eastAsia="ar-SA"/>
        </w:rPr>
        <w:t xml:space="preserve">powanie prowadzone jest na podstawie art. 275 </w:t>
      </w:r>
      <w:r w:rsidR="00832F19" w:rsidRPr="00B852D1">
        <w:rPr>
          <w:rFonts w:ascii="Century Gothic" w:eastAsia="Times New Roman" w:hAnsi="Century Gothic" w:cs="Arial"/>
          <w:sz w:val="18"/>
          <w:szCs w:val="18"/>
          <w:lang w:eastAsia="ar-SA"/>
        </w:rPr>
        <w:t xml:space="preserve">pkt </w:t>
      </w:r>
      <w:r w:rsidR="00D10BAA">
        <w:rPr>
          <w:rFonts w:ascii="Century Gothic" w:eastAsia="Times New Roman" w:hAnsi="Century Gothic" w:cs="Arial"/>
          <w:sz w:val="18"/>
          <w:szCs w:val="18"/>
          <w:lang w:eastAsia="ar-SA"/>
        </w:rPr>
        <w:t>2</w:t>
      </w:r>
      <w:r w:rsidR="00832F19" w:rsidRPr="00B852D1">
        <w:rPr>
          <w:rFonts w:ascii="Century Gothic" w:eastAsia="Times New Roman" w:hAnsi="Century Gothic" w:cs="Arial"/>
          <w:sz w:val="18"/>
          <w:szCs w:val="18"/>
          <w:lang w:eastAsia="ar-SA"/>
        </w:rPr>
        <w:t xml:space="preserve"> </w:t>
      </w:r>
      <w:r w:rsidRPr="00B852D1">
        <w:rPr>
          <w:rFonts w:ascii="Century Gothic" w:eastAsia="Times New Roman" w:hAnsi="Century Gothic" w:cs="Arial"/>
          <w:sz w:val="18"/>
          <w:szCs w:val="18"/>
          <w:lang w:eastAsia="ar-SA"/>
        </w:rPr>
        <w:t xml:space="preserve"> ustawy z dnia 11 września 20</w:t>
      </w:r>
      <w:r w:rsidR="00F62C9F">
        <w:rPr>
          <w:rFonts w:ascii="Century Gothic" w:eastAsia="Times New Roman" w:hAnsi="Century Gothic" w:cs="Arial"/>
          <w:sz w:val="18"/>
          <w:szCs w:val="18"/>
          <w:lang w:eastAsia="ar-SA"/>
        </w:rPr>
        <w:t>19</w:t>
      </w:r>
      <w:r w:rsidRPr="00B852D1">
        <w:rPr>
          <w:rFonts w:ascii="Century Gothic" w:eastAsia="Times New Roman" w:hAnsi="Century Gothic" w:cs="Arial"/>
          <w:sz w:val="18"/>
          <w:szCs w:val="18"/>
          <w:lang w:eastAsia="ar-SA"/>
        </w:rPr>
        <w:t xml:space="preserve"> roku Prawo zamówień publicznych (Dz.U. z 20</w:t>
      </w:r>
      <w:r w:rsidR="00D10BAA">
        <w:rPr>
          <w:rFonts w:ascii="Century Gothic" w:eastAsia="Times New Roman" w:hAnsi="Century Gothic" w:cs="Arial"/>
          <w:sz w:val="18"/>
          <w:szCs w:val="18"/>
          <w:lang w:eastAsia="ar-SA"/>
        </w:rPr>
        <w:t>21</w:t>
      </w:r>
      <w:r w:rsidRPr="00B852D1">
        <w:rPr>
          <w:rFonts w:ascii="Century Gothic" w:eastAsia="Times New Roman" w:hAnsi="Century Gothic" w:cs="Arial"/>
          <w:sz w:val="18"/>
          <w:szCs w:val="18"/>
          <w:lang w:eastAsia="ar-SA"/>
        </w:rPr>
        <w:t xml:space="preserve"> roku, poz. </w:t>
      </w:r>
      <w:r w:rsidR="00D10BAA">
        <w:rPr>
          <w:rFonts w:ascii="Century Gothic" w:eastAsia="Times New Roman" w:hAnsi="Century Gothic" w:cs="Arial"/>
          <w:sz w:val="18"/>
          <w:szCs w:val="18"/>
          <w:lang w:eastAsia="ar-SA"/>
        </w:rPr>
        <w:t>1129</w:t>
      </w:r>
      <w:r w:rsidRPr="00B852D1">
        <w:rPr>
          <w:rFonts w:ascii="Century Gothic" w:eastAsia="Times New Roman" w:hAnsi="Century Gothic" w:cs="Arial"/>
          <w:sz w:val="18"/>
          <w:szCs w:val="18"/>
          <w:lang w:eastAsia="ar-SA"/>
        </w:rPr>
        <w:t xml:space="preserve">) </w:t>
      </w:r>
      <w:r w:rsidRPr="002D3BD6">
        <w:rPr>
          <w:rFonts w:ascii="Century Gothic" w:eastAsia="Times New Roman" w:hAnsi="Century Gothic" w:cs="Arial"/>
          <w:b/>
          <w:bCs/>
          <w:sz w:val="18"/>
          <w:szCs w:val="18"/>
          <w:lang w:eastAsia="ar-SA"/>
        </w:rPr>
        <w:t xml:space="preserve">w trybie podstawowym </w:t>
      </w:r>
      <w:r w:rsidR="0029526D">
        <w:rPr>
          <w:rFonts w:ascii="Century Gothic" w:eastAsia="Times New Roman" w:hAnsi="Century Gothic" w:cs="Arial"/>
          <w:b/>
          <w:bCs/>
          <w:sz w:val="18"/>
          <w:szCs w:val="18"/>
          <w:lang w:eastAsia="ar-SA"/>
        </w:rPr>
        <w:t xml:space="preserve">                       </w:t>
      </w:r>
      <w:r w:rsidR="008B4B3F" w:rsidRPr="002D3BD6">
        <w:rPr>
          <w:rFonts w:ascii="Century Gothic" w:eastAsia="Times New Roman" w:hAnsi="Century Gothic" w:cs="Arial"/>
          <w:b/>
          <w:bCs/>
          <w:sz w:val="18"/>
          <w:szCs w:val="18"/>
          <w:lang w:eastAsia="ar-SA"/>
        </w:rPr>
        <w:t>z fakultatywnymi negocjacjami.</w:t>
      </w:r>
    </w:p>
    <w:p w14:paraId="1665AD48" w14:textId="42C3914A" w:rsidR="00BB0F81" w:rsidRDefault="00BB0F81" w:rsidP="00061B70">
      <w:pPr>
        <w:pStyle w:val="Akapitzlist"/>
        <w:numPr>
          <w:ilvl w:val="0"/>
          <w:numId w:val="9"/>
        </w:numPr>
        <w:suppressAutoHyphens/>
        <w:spacing w:after="0" w:line="200" w:lineRule="atLeast"/>
        <w:ind w:left="709" w:hanging="283"/>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Zamawiający przewiduje wyb</w:t>
      </w:r>
      <w:r w:rsidR="008B4B3F">
        <w:rPr>
          <w:rFonts w:ascii="Century Gothic" w:eastAsia="Times New Roman" w:hAnsi="Century Gothic" w:cs="Arial"/>
          <w:sz w:val="18"/>
          <w:szCs w:val="18"/>
          <w:lang w:eastAsia="ar-SA"/>
        </w:rPr>
        <w:t>ór</w:t>
      </w:r>
      <w:r w:rsidRPr="00B852D1">
        <w:rPr>
          <w:rFonts w:ascii="Century Gothic" w:eastAsia="Times New Roman" w:hAnsi="Century Gothic" w:cs="Arial"/>
          <w:sz w:val="18"/>
          <w:szCs w:val="18"/>
          <w:lang w:eastAsia="ar-SA"/>
        </w:rPr>
        <w:t xml:space="preserve"> najkorzystniejszej oferty z możliwością prowadzenia negocjacji. </w:t>
      </w:r>
    </w:p>
    <w:p w14:paraId="525D3F6A" w14:textId="3962641D" w:rsidR="00EF18B3" w:rsidRPr="004F682B" w:rsidRDefault="00061B70" w:rsidP="00061B70">
      <w:pPr>
        <w:spacing w:after="0" w:line="240" w:lineRule="auto"/>
        <w:ind w:left="709" w:hanging="283"/>
        <w:jc w:val="both"/>
        <w:rPr>
          <w:rFonts w:ascii="Century Gothic" w:eastAsia="Times New Roman" w:hAnsi="Century Gothic" w:cs="Times New Roman"/>
          <w:sz w:val="18"/>
          <w:szCs w:val="18"/>
          <w:lang w:eastAsia="pl-PL"/>
        </w:rPr>
      </w:pPr>
      <w:r w:rsidRPr="00061B70">
        <w:rPr>
          <w:rFonts w:ascii="Century Gothic" w:eastAsia="Times New Roman" w:hAnsi="Century Gothic" w:cs="Times New Roman"/>
          <w:sz w:val="18"/>
          <w:szCs w:val="18"/>
          <w:lang w:eastAsia="pl-PL"/>
        </w:rPr>
        <w:t xml:space="preserve">3. </w:t>
      </w:r>
      <w:r>
        <w:rPr>
          <w:rFonts w:ascii="Century Gothic" w:eastAsia="Times New Roman" w:hAnsi="Century Gothic" w:cs="Times New Roman"/>
          <w:sz w:val="18"/>
          <w:szCs w:val="18"/>
          <w:lang w:eastAsia="pl-PL"/>
        </w:rPr>
        <w:t xml:space="preserve">  </w:t>
      </w:r>
      <w:r w:rsidR="00EF18B3" w:rsidRPr="004F682B">
        <w:rPr>
          <w:rFonts w:ascii="Century Gothic" w:eastAsia="Times New Roman" w:hAnsi="Century Gothic" w:cs="Times New Roman"/>
          <w:sz w:val="18"/>
          <w:szCs w:val="18"/>
          <w:lang w:eastAsia="pl-PL"/>
        </w:rPr>
        <w:t>Zamawiający</w:t>
      </w:r>
      <w:r w:rsidR="00EF18B3" w:rsidRPr="00061B70">
        <w:rPr>
          <w:rFonts w:ascii="Century Gothic" w:eastAsia="Times New Roman" w:hAnsi="Century Gothic" w:cs="Times New Roman"/>
          <w:sz w:val="18"/>
          <w:szCs w:val="18"/>
          <w:lang w:eastAsia="pl-PL"/>
        </w:rPr>
        <w:t xml:space="preserve"> zgodnie z </w:t>
      </w:r>
      <w:r w:rsidR="00EF18B3" w:rsidRPr="004F682B">
        <w:rPr>
          <w:rFonts w:ascii="Century Gothic" w:eastAsia="Times New Roman" w:hAnsi="Century Gothic" w:cs="Times New Roman"/>
          <w:sz w:val="18"/>
          <w:szCs w:val="18"/>
          <w:lang w:eastAsia="pl-PL"/>
        </w:rPr>
        <w:t xml:space="preserve"> art. 288 ust. 1 </w:t>
      </w:r>
      <w:r w:rsidR="00EF18B3" w:rsidRPr="00061B70">
        <w:rPr>
          <w:rFonts w:ascii="Century Gothic" w:eastAsia="Times New Roman" w:hAnsi="Century Gothic" w:cs="Times New Roman"/>
          <w:sz w:val="18"/>
          <w:szCs w:val="18"/>
          <w:lang w:eastAsia="pl-PL"/>
        </w:rPr>
        <w:t>Pzp informuje, że nie ogranicza liczby wykonawców, których zaprosi do negocjacji.</w:t>
      </w:r>
    </w:p>
    <w:p w14:paraId="5E569D2C" w14:textId="0228899F" w:rsidR="00EF18B3" w:rsidRPr="004F682B" w:rsidRDefault="00061B70" w:rsidP="00061B70">
      <w:pPr>
        <w:spacing w:after="0" w:line="240" w:lineRule="auto"/>
        <w:ind w:left="709" w:hanging="283"/>
        <w:jc w:val="both"/>
        <w:rPr>
          <w:rFonts w:ascii="Century Gothic" w:eastAsia="Times New Roman" w:hAnsi="Century Gothic" w:cs="Times New Roman"/>
          <w:sz w:val="18"/>
          <w:szCs w:val="18"/>
          <w:lang w:eastAsia="pl-PL"/>
        </w:rPr>
      </w:pPr>
      <w:r w:rsidRPr="00061B70">
        <w:rPr>
          <w:rFonts w:ascii="Century Gothic" w:eastAsia="Times New Roman" w:hAnsi="Century Gothic" w:cs="Times New Roman"/>
          <w:sz w:val="18"/>
          <w:szCs w:val="18"/>
          <w:lang w:eastAsia="pl-PL"/>
        </w:rPr>
        <w:t xml:space="preserve">4. </w:t>
      </w:r>
      <w:r w:rsidR="00EF18B3" w:rsidRPr="004F682B">
        <w:rPr>
          <w:rFonts w:ascii="Century Gothic" w:eastAsia="Times New Roman" w:hAnsi="Century Gothic" w:cs="Times New Roman"/>
          <w:sz w:val="18"/>
          <w:szCs w:val="18"/>
          <w:lang w:eastAsia="pl-PL"/>
        </w:rPr>
        <w:t>W przypadku podjęcia decyzji o prowadzeniu negocjacji w pierwszym kroku zamawiający poinformuje równocześnie wszystkich wykonawców, którzy złożyli oferty, o wykonawcach:</w:t>
      </w:r>
    </w:p>
    <w:p w14:paraId="3BD88EC1" w14:textId="77777777" w:rsidR="00EF18B3" w:rsidRPr="004F682B" w:rsidRDefault="00EF18B3" w:rsidP="00061B70">
      <w:pPr>
        <w:spacing w:after="0" w:line="240" w:lineRule="auto"/>
        <w:ind w:left="1134" w:hanging="425"/>
        <w:jc w:val="both"/>
        <w:rPr>
          <w:rFonts w:ascii="Century Gothic" w:eastAsia="Times New Roman" w:hAnsi="Century Gothic" w:cs="Times New Roman"/>
          <w:sz w:val="18"/>
          <w:szCs w:val="18"/>
          <w:lang w:eastAsia="pl-PL"/>
        </w:rPr>
      </w:pPr>
      <w:r w:rsidRPr="004F682B">
        <w:rPr>
          <w:rFonts w:ascii="Century Gothic" w:eastAsia="Times New Roman" w:hAnsi="Century Gothic" w:cs="Times New Roman"/>
          <w:sz w:val="18"/>
          <w:szCs w:val="18"/>
          <w:lang w:eastAsia="pl-PL"/>
        </w:rPr>
        <w:t>1)</w:t>
      </w:r>
      <w:r w:rsidRPr="004F682B">
        <w:rPr>
          <w:rFonts w:ascii="Century Gothic" w:eastAsia="Times New Roman" w:hAnsi="Century Gothic" w:cs="Times New Roman"/>
          <w:sz w:val="18"/>
          <w:szCs w:val="18"/>
          <w:lang w:eastAsia="pl-PL"/>
        </w:rPr>
        <w:tab/>
        <w:t>których oferty nie zostały odrzucone, oraz punktacji przyznanej ofertom w każdym kryterium oceny ofert i łącznej punktacji,</w:t>
      </w:r>
    </w:p>
    <w:p w14:paraId="7DE95FEC" w14:textId="77777777" w:rsidR="00EF18B3" w:rsidRPr="004F682B" w:rsidRDefault="00EF18B3" w:rsidP="00061B70">
      <w:pPr>
        <w:spacing w:after="0" w:line="240" w:lineRule="auto"/>
        <w:ind w:left="1134" w:hanging="425"/>
        <w:jc w:val="both"/>
        <w:rPr>
          <w:rFonts w:ascii="Century Gothic" w:eastAsia="Times New Roman" w:hAnsi="Century Gothic" w:cs="Times New Roman"/>
          <w:sz w:val="18"/>
          <w:szCs w:val="18"/>
          <w:lang w:eastAsia="pl-PL"/>
        </w:rPr>
      </w:pPr>
      <w:r w:rsidRPr="004F682B">
        <w:rPr>
          <w:rFonts w:ascii="Century Gothic" w:eastAsia="Times New Roman" w:hAnsi="Century Gothic" w:cs="Times New Roman"/>
          <w:sz w:val="18"/>
          <w:szCs w:val="18"/>
          <w:lang w:eastAsia="pl-PL"/>
        </w:rPr>
        <w:t>2)</w:t>
      </w:r>
      <w:r w:rsidRPr="004F682B">
        <w:rPr>
          <w:rFonts w:ascii="Century Gothic" w:eastAsia="Times New Roman" w:hAnsi="Century Gothic" w:cs="Times New Roman"/>
          <w:sz w:val="18"/>
          <w:szCs w:val="18"/>
          <w:lang w:eastAsia="pl-PL"/>
        </w:rPr>
        <w:tab/>
        <w:t>których oferty zostały odrzucone,</w:t>
      </w:r>
      <w:r w:rsidRPr="004F682B">
        <w:rPr>
          <w:rFonts w:ascii="Century Gothic" w:eastAsia="Times New Roman" w:hAnsi="Century Gothic" w:cs="Times New Roman"/>
          <w:sz w:val="18"/>
          <w:szCs w:val="18"/>
          <w:lang w:eastAsia="pl-PL"/>
        </w:rPr>
        <w:tab/>
      </w:r>
    </w:p>
    <w:p w14:paraId="7D11CA74" w14:textId="77777777" w:rsidR="00EF18B3" w:rsidRPr="004F682B" w:rsidRDefault="00EF18B3" w:rsidP="00061B70">
      <w:pPr>
        <w:spacing w:after="0" w:line="240" w:lineRule="auto"/>
        <w:ind w:left="852" w:firstLine="282"/>
        <w:jc w:val="both"/>
        <w:rPr>
          <w:rFonts w:ascii="Century Gothic" w:eastAsia="Times New Roman" w:hAnsi="Century Gothic" w:cs="Times New Roman"/>
          <w:sz w:val="18"/>
          <w:szCs w:val="18"/>
          <w:lang w:eastAsia="pl-PL"/>
        </w:rPr>
      </w:pPr>
      <w:r w:rsidRPr="004F682B">
        <w:rPr>
          <w:rFonts w:ascii="Century Gothic" w:eastAsia="Times New Roman" w:hAnsi="Century Gothic" w:cs="Times New Roman"/>
          <w:sz w:val="18"/>
          <w:szCs w:val="18"/>
          <w:lang w:eastAsia="pl-PL"/>
        </w:rPr>
        <w:t>-</w:t>
      </w:r>
      <w:r w:rsidRPr="004F682B">
        <w:rPr>
          <w:rFonts w:ascii="Century Gothic" w:eastAsia="Times New Roman" w:hAnsi="Century Gothic" w:cs="Times New Roman"/>
          <w:sz w:val="18"/>
          <w:szCs w:val="18"/>
          <w:lang w:eastAsia="pl-PL"/>
        </w:rPr>
        <w:tab/>
        <w:t>podając uzasadnienie faktyczne i prawne.</w:t>
      </w:r>
    </w:p>
    <w:p w14:paraId="2E90CFBC" w14:textId="2854CEF3" w:rsidR="00EF18B3" w:rsidRPr="004F682B" w:rsidRDefault="00061B70" w:rsidP="002D3BD6">
      <w:pPr>
        <w:spacing w:after="0" w:line="240" w:lineRule="auto"/>
        <w:ind w:left="709" w:hanging="283"/>
        <w:jc w:val="both"/>
        <w:rPr>
          <w:rFonts w:ascii="Century Gothic" w:eastAsia="Times New Roman" w:hAnsi="Century Gothic" w:cs="Times New Roman"/>
          <w:sz w:val="18"/>
          <w:szCs w:val="18"/>
          <w:lang w:eastAsia="pl-PL"/>
        </w:rPr>
      </w:pPr>
      <w:r w:rsidRPr="00061B70">
        <w:rPr>
          <w:rFonts w:ascii="Century Gothic" w:eastAsia="Times New Roman" w:hAnsi="Century Gothic" w:cs="Times New Roman"/>
          <w:sz w:val="18"/>
          <w:szCs w:val="18"/>
          <w:lang w:eastAsia="pl-PL"/>
        </w:rPr>
        <w:t xml:space="preserve">5. </w:t>
      </w:r>
      <w:r w:rsidR="006B5FC3">
        <w:rPr>
          <w:rFonts w:ascii="Century Gothic" w:eastAsia="Times New Roman" w:hAnsi="Century Gothic" w:cs="Times New Roman"/>
          <w:sz w:val="18"/>
          <w:szCs w:val="18"/>
          <w:lang w:eastAsia="pl-PL"/>
        </w:rPr>
        <w:t xml:space="preserve"> </w:t>
      </w:r>
      <w:r w:rsidR="00EF18B3" w:rsidRPr="004F682B">
        <w:rPr>
          <w:rFonts w:ascii="Century Gothic" w:eastAsia="Times New Roman" w:hAnsi="Century Gothic" w:cs="Times New Roman"/>
          <w:sz w:val="18"/>
          <w:szCs w:val="18"/>
          <w:lang w:eastAsia="pl-PL"/>
        </w:rPr>
        <w:t>Zamawiający w zaproszeniu do negocjacji wskaże miejsce, termin i sposób prowadzenia negocjacji oraz kryteria oceny ofert, w ramach których będą prowadzone negocjacje w celu ulepszenia treści ofer</w:t>
      </w:r>
      <w:r w:rsidR="00EF18B3" w:rsidRPr="00061B70">
        <w:rPr>
          <w:rFonts w:ascii="Century Gothic" w:eastAsia="Times New Roman" w:hAnsi="Century Gothic" w:cs="Times New Roman"/>
          <w:sz w:val="18"/>
          <w:szCs w:val="18"/>
          <w:lang w:eastAsia="pl-PL"/>
        </w:rPr>
        <w:t>t.</w:t>
      </w:r>
    </w:p>
    <w:p w14:paraId="047E2210" w14:textId="4B4889BA" w:rsidR="00EF18B3" w:rsidRPr="004F682B" w:rsidRDefault="00061B70" w:rsidP="006B5FC3">
      <w:pPr>
        <w:spacing w:after="0" w:line="240" w:lineRule="auto"/>
        <w:ind w:left="709" w:hanging="283"/>
        <w:rPr>
          <w:rFonts w:ascii="Century Gothic" w:eastAsia="Times New Roman" w:hAnsi="Century Gothic" w:cs="Times New Roman"/>
          <w:sz w:val="18"/>
          <w:szCs w:val="18"/>
          <w:lang w:eastAsia="pl-PL"/>
        </w:rPr>
      </w:pPr>
      <w:r w:rsidRPr="00061B70">
        <w:rPr>
          <w:rFonts w:ascii="Century Gothic" w:eastAsia="Times New Roman" w:hAnsi="Century Gothic" w:cs="Times New Roman"/>
          <w:sz w:val="18"/>
          <w:szCs w:val="18"/>
          <w:lang w:eastAsia="pl-PL"/>
        </w:rPr>
        <w:t xml:space="preserve">6. </w:t>
      </w:r>
      <w:r w:rsidR="006B5FC3">
        <w:rPr>
          <w:rFonts w:ascii="Century Gothic" w:eastAsia="Times New Roman" w:hAnsi="Century Gothic" w:cs="Times New Roman"/>
          <w:sz w:val="18"/>
          <w:szCs w:val="18"/>
          <w:lang w:eastAsia="pl-PL"/>
        </w:rPr>
        <w:t xml:space="preserve">  </w:t>
      </w:r>
      <w:r w:rsidR="00EF18B3" w:rsidRPr="004F682B">
        <w:rPr>
          <w:rFonts w:ascii="Century Gothic" w:eastAsia="Times New Roman" w:hAnsi="Century Gothic" w:cs="Times New Roman"/>
          <w:sz w:val="18"/>
          <w:szCs w:val="18"/>
          <w:lang w:eastAsia="pl-PL"/>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5ED6D37" w14:textId="61390401" w:rsidR="00EF18B3" w:rsidRPr="004F682B" w:rsidRDefault="00061B70" w:rsidP="006B5FC3">
      <w:pPr>
        <w:spacing w:after="0" w:line="240" w:lineRule="auto"/>
        <w:ind w:left="709" w:hanging="283"/>
        <w:jc w:val="both"/>
        <w:rPr>
          <w:rFonts w:ascii="Century Gothic" w:eastAsia="Times New Roman" w:hAnsi="Century Gothic" w:cs="Times New Roman"/>
          <w:sz w:val="18"/>
          <w:szCs w:val="18"/>
          <w:lang w:eastAsia="pl-PL"/>
        </w:rPr>
      </w:pPr>
      <w:r w:rsidRPr="00061B70">
        <w:rPr>
          <w:rFonts w:ascii="Century Gothic" w:eastAsia="Times New Roman" w:hAnsi="Century Gothic" w:cs="Times New Roman"/>
          <w:sz w:val="18"/>
          <w:szCs w:val="18"/>
          <w:lang w:eastAsia="pl-PL"/>
        </w:rPr>
        <w:t>7.</w:t>
      </w:r>
      <w:r w:rsidR="006B5FC3">
        <w:rPr>
          <w:rFonts w:ascii="Century Gothic" w:eastAsia="Times New Roman" w:hAnsi="Century Gothic" w:cs="Times New Roman"/>
          <w:sz w:val="18"/>
          <w:szCs w:val="18"/>
          <w:lang w:eastAsia="pl-PL"/>
        </w:rPr>
        <w:t xml:space="preserve">  </w:t>
      </w:r>
      <w:r w:rsidR="00EF18B3" w:rsidRPr="004F682B">
        <w:rPr>
          <w:rFonts w:ascii="Century Gothic" w:eastAsia="Times New Roman" w:hAnsi="Century Gothic" w:cs="Times New Roman"/>
          <w:sz w:val="18"/>
          <w:szCs w:val="18"/>
          <w:lang w:eastAsia="pl-PL"/>
        </w:rPr>
        <w:t xml:space="preserve">Po zakończeniu negocjacji z wszystkimi </w:t>
      </w:r>
      <w:r w:rsidR="00EF18B3" w:rsidRPr="00061B70">
        <w:rPr>
          <w:rFonts w:ascii="Century Gothic" w:eastAsia="Times New Roman" w:hAnsi="Century Gothic" w:cs="Times New Roman"/>
          <w:sz w:val="18"/>
          <w:szCs w:val="18"/>
          <w:lang w:eastAsia="pl-PL"/>
        </w:rPr>
        <w:t>W</w:t>
      </w:r>
      <w:r w:rsidR="00EF18B3" w:rsidRPr="004F682B">
        <w:rPr>
          <w:rFonts w:ascii="Century Gothic" w:eastAsia="Times New Roman" w:hAnsi="Century Gothic" w:cs="Times New Roman"/>
          <w:sz w:val="18"/>
          <w:szCs w:val="18"/>
          <w:lang w:eastAsia="pl-PL"/>
        </w:rPr>
        <w:t xml:space="preserve">ykonawcami, </w:t>
      </w:r>
      <w:r w:rsidR="00EF18B3" w:rsidRPr="00061B70">
        <w:rPr>
          <w:rFonts w:ascii="Century Gothic" w:eastAsia="Times New Roman" w:hAnsi="Century Gothic" w:cs="Times New Roman"/>
          <w:sz w:val="18"/>
          <w:szCs w:val="18"/>
          <w:lang w:eastAsia="pl-PL"/>
        </w:rPr>
        <w:t>Z</w:t>
      </w:r>
      <w:r w:rsidR="00EF18B3" w:rsidRPr="004F682B">
        <w:rPr>
          <w:rFonts w:ascii="Century Gothic" w:eastAsia="Times New Roman" w:hAnsi="Century Gothic" w:cs="Times New Roman"/>
          <w:sz w:val="18"/>
          <w:szCs w:val="18"/>
          <w:lang w:eastAsia="pl-PL"/>
        </w:rPr>
        <w:t>amawiający informuje o tym fakcie uczestników negocjacji oraz zaprasza ich do składania ofert dodatkowych.</w:t>
      </w:r>
    </w:p>
    <w:p w14:paraId="3083DA08" w14:textId="0068B259" w:rsidR="00EF18B3" w:rsidRPr="004F682B" w:rsidRDefault="00061B70" w:rsidP="002D3BD6">
      <w:pPr>
        <w:spacing w:after="0" w:line="240" w:lineRule="auto"/>
        <w:ind w:left="426"/>
        <w:jc w:val="both"/>
        <w:rPr>
          <w:rFonts w:ascii="Century Gothic" w:eastAsia="Times New Roman" w:hAnsi="Century Gothic" w:cs="Times New Roman"/>
          <w:sz w:val="18"/>
          <w:szCs w:val="18"/>
          <w:lang w:eastAsia="pl-PL"/>
        </w:rPr>
      </w:pPr>
      <w:r w:rsidRPr="00061B70">
        <w:rPr>
          <w:rFonts w:ascii="Century Gothic" w:eastAsia="Times New Roman" w:hAnsi="Century Gothic" w:cs="Times New Roman"/>
          <w:sz w:val="18"/>
          <w:szCs w:val="18"/>
          <w:lang w:eastAsia="pl-PL"/>
        </w:rPr>
        <w:t>8.</w:t>
      </w:r>
      <w:r w:rsidR="006B5FC3">
        <w:rPr>
          <w:rFonts w:ascii="Century Gothic" w:eastAsia="Times New Roman" w:hAnsi="Century Gothic" w:cs="Times New Roman"/>
          <w:sz w:val="18"/>
          <w:szCs w:val="18"/>
          <w:lang w:eastAsia="pl-PL"/>
        </w:rPr>
        <w:t xml:space="preserve"> </w:t>
      </w:r>
      <w:r w:rsidR="002D3BD6">
        <w:rPr>
          <w:rFonts w:ascii="Century Gothic" w:eastAsia="Times New Roman" w:hAnsi="Century Gothic" w:cs="Times New Roman"/>
          <w:sz w:val="18"/>
          <w:szCs w:val="18"/>
          <w:lang w:eastAsia="pl-PL"/>
        </w:rPr>
        <w:t xml:space="preserve">  </w:t>
      </w:r>
      <w:r w:rsidR="00EF18B3" w:rsidRPr="004F682B">
        <w:rPr>
          <w:rFonts w:ascii="Century Gothic" w:eastAsia="Times New Roman" w:hAnsi="Century Gothic" w:cs="Times New Roman"/>
          <w:sz w:val="18"/>
          <w:szCs w:val="18"/>
          <w:lang w:eastAsia="pl-PL"/>
        </w:rPr>
        <w:t>Zaproszenie do złożenia ofert dodatkowych będzie zawierać co najmniej:</w:t>
      </w:r>
    </w:p>
    <w:p w14:paraId="4D5032E8" w14:textId="77777777" w:rsidR="00EF18B3" w:rsidRPr="004F682B" w:rsidRDefault="00EF18B3" w:rsidP="002D3BD6">
      <w:pPr>
        <w:spacing w:after="0" w:line="240" w:lineRule="auto"/>
        <w:ind w:left="1134" w:hanging="425"/>
        <w:jc w:val="both"/>
        <w:rPr>
          <w:rFonts w:ascii="Century Gothic" w:eastAsia="Times New Roman" w:hAnsi="Century Gothic" w:cs="Times New Roman"/>
          <w:sz w:val="18"/>
          <w:szCs w:val="18"/>
          <w:lang w:eastAsia="pl-PL"/>
        </w:rPr>
      </w:pPr>
      <w:r w:rsidRPr="004F682B">
        <w:rPr>
          <w:rFonts w:ascii="Century Gothic" w:eastAsia="Times New Roman" w:hAnsi="Century Gothic" w:cs="Times New Roman"/>
          <w:sz w:val="18"/>
          <w:szCs w:val="18"/>
          <w:lang w:eastAsia="pl-PL"/>
        </w:rPr>
        <w:t>1)</w:t>
      </w:r>
      <w:r w:rsidRPr="004F682B">
        <w:rPr>
          <w:rFonts w:ascii="Century Gothic" w:eastAsia="Times New Roman" w:hAnsi="Century Gothic" w:cs="Times New Roman"/>
          <w:sz w:val="18"/>
          <w:szCs w:val="18"/>
          <w:lang w:eastAsia="pl-PL"/>
        </w:rPr>
        <w:tab/>
        <w:t>nazwę oraz adres zamawiającego, numer telefonu, adres poczty elektronicznej oraz strony internetowej prowadzonego postępowania;</w:t>
      </w:r>
    </w:p>
    <w:p w14:paraId="18BDCB7F" w14:textId="77777777" w:rsidR="00EF18B3" w:rsidRPr="004F682B" w:rsidRDefault="00EF18B3" w:rsidP="002D3BD6">
      <w:pPr>
        <w:spacing w:after="0" w:line="240" w:lineRule="auto"/>
        <w:ind w:left="1134" w:hanging="425"/>
        <w:jc w:val="both"/>
        <w:rPr>
          <w:rFonts w:ascii="Century Gothic" w:eastAsia="Times New Roman" w:hAnsi="Century Gothic" w:cs="Times New Roman"/>
          <w:sz w:val="18"/>
          <w:szCs w:val="18"/>
          <w:lang w:eastAsia="pl-PL"/>
        </w:rPr>
      </w:pPr>
      <w:r w:rsidRPr="004F682B">
        <w:rPr>
          <w:rFonts w:ascii="Century Gothic" w:eastAsia="Times New Roman" w:hAnsi="Century Gothic" w:cs="Times New Roman"/>
          <w:sz w:val="18"/>
          <w:szCs w:val="18"/>
          <w:lang w:eastAsia="pl-PL"/>
        </w:rPr>
        <w:t>2)</w:t>
      </w:r>
      <w:r w:rsidRPr="004F682B">
        <w:rPr>
          <w:rFonts w:ascii="Century Gothic" w:eastAsia="Times New Roman" w:hAnsi="Century Gothic" w:cs="Times New Roman"/>
          <w:sz w:val="18"/>
          <w:szCs w:val="18"/>
          <w:lang w:eastAsia="pl-PL"/>
        </w:rPr>
        <w:tab/>
        <w:t>sposób i termin składania ofert dodatkowych oraz język lub języki, w jakich muszą one być sporządzone, oraz termin otwarcia tych ofert.</w:t>
      </w:r>
    </w:p>
    <w:p w14:paraId="4434791D" w14:textId="67E930F4" w:rsidR="00EF18B3" w:rsidRPr="004F682B" w:rsidRDefault="00061B70" w:rsidP="002D3BD6">
      <w:pPr>
        <w:spacing w:after="0" w:line="240" w:lineRule="auto"/>
        <w:ind w:left="709" w:hanging="283"/>
        <w:jc w:val="both"/>
        <w:rPr>
          <w:rFonts w:ascii="Century Gothic" w:eastAsia="Times New Roman" w:hAnsi="Century Gothic" w:cs="Times New Roman"/>
          <w:sz w:val="18"/>
          <w:szCs w:val="18"/>
          <w:lang w:eastAsia="pl-PL"/>
        </w:rPr>
      </w:pPr>
      <w:r w:rsidRPr="00061B70">
        <w:rPr>
          <w:rFonts w:ascii="Century Gothic" w:eastAsia="Times New Roman" w:hAnsi="Century Gothic" w:cs="Times New Roman"/>
          <w:sz w:val="18"/>
          <w:szCs w:val="18"/>
          <w:lang w:eastAsia="pl-PL"/>
        </w:rPr>
        <w:t xml:space="preserve">9. </w:t>
      </w:r>
      <w:r w:rsidR="002D3BD6">
        <w:rPr>
          <w:rFonts w:ascii="Century Gothic" w:eastAsia="Times New Roman" w:hAnsi="Century Gothic" w:cs="Times New Roman"/>
          <w:sz w:val="18"/>
          <w:szCs w:val="18"/>
          <w:lang w:eastAsia="pl-PL"/>
        </w:rPr>
        <w:t xml:space="preserve"> </w:t>
      </w:r>
      <w:r w:rsidR="00EF18B3" w:rsidRPr="004F682B">
        <w:rPr>
          <w:rFonts w:ascii="Century Gothic" w:eastAsia="Times New Roman" w:hAnsi="Century Gothic" w:cs="Times New Roman"/>
          <w:sz w:val="18"/>
          <w:szCs w:val="18"/>
          <w:lang w:eastAsia="pl-PL"/>
        </w:rPr>
        <w:t xml:space="preserve">Wykonawca może złożyć ofertę dodatkową, która zawiera nowe propozycje w zakresie treści oferty podlegających ocenie w ramach kryteriów oceny ofert wskazanych przez zamawiającego </w:t>
      </w:r>
      <w:r w:rsidR="0029526D">
        <w:rPr>
          <w:rFonts w:ascii="Century Gothic" w:eastAsia="Times New Roman" w:hAnsi="Century Gothic" w:cs="Times New Roman"/>
          <w:sz w:val="18"/>
          <w:szCs w:val="18"/>
          <w:lang w:eastAsia="pl-PL"/>
        </w:rPr>
        <w:t xml:space="preserve">                         </w:t>
      </w:r>
      <w:r w:rsidR="00EF18B3" w:rsidRPr="004F682B">
        <w:rPr>
          <w:rFonts w:ascii="Century Gothic" w:eastAsia="Times New Roman" w:hAnsi="Century Gothic" w:cs="Times New Roman"/>
          <w:sz w:val="18"/>
          <w:szCs w:val="18"/>
          <w:lang w:eastAsia="pl-PL"/>
        </w:rPr>
        <w:t xml:space="preserve">w zaproszeniu do negocjacji. </w:t>
      </w:r>
    </w:p>
    <w:p w14:paraId="2C172D4C" w14:textId="51D9FF57" w:rsidR="00EF18B3" w:rsidRPr="004F682B" w:rsidRDefault="00061B70" w:rsidP="0029526D">
      <w:pPr>
        <w:spacing w:after="0" w:line="240" w:lineRule="auto"/>
        <w:ind w:left="709" w:hanging="283"/>
        <w:jc w:val="both"/>
        <w:rPr>
          <w:rFonts w:ascii="Century Gothic" w:eastAsia="Times New Roman" w:hAnsi="Century Gothic" w:cs="Times New Roman"/>
          <w:sz w:val="18"/>
          <w:szCs w:val="18"/>
          <w:lang w:eastAsia="pl-PL"/>
        </w:rPr>
      </w:pPr>
      <w:r w:rsidRPr="00061B70">
        <w:rPr>
          <w:rFonts w:ascii="Century Gothic" w:eastAsia="Times New Roman" w:hAnsi="Century Gothic" w:cs="Times New Roman"/>
          <w:sz w:val="18"/>
          <w:szCs w:val="18"/>
          <w:lang w:eastAsia="pl-PL"/>
        </w:rPr>
        <w:t xml:space="preserve">10. </w:t>
      </w:r>
      <w:r w:rsidR="00EF18B3" w:rsidRPr="004F682B">
        <w:rPr>
          <w:rFonts w:ascii="Century Gothic" w:eastAsia="Times New Roman" w:hAnsi="Century Gothic" w:cs="Times New Roman"/>
          <w:sz w:val="18"/>
          <w:szCs w:val="18"/>
          <w:lang w:eastAsia="pl-PL"/>
        </w:rPr>
        <w:t xml:space="preserve">Oferta dodatkowa nie może być mniej korzystna w żadnym z kryteriów oceny ofert wskazanych </w:t>
      </w:r>
      <w:r w:rsidR="0029526D">
        <w:rPr>
          <w:rFonts w:ascii="Century Gothic" w:eastAsia="Times New Roman" w:hAnsi="Century Gothic" w:cs="Times New Roman"/>
          <w:sz w:val="18"/>
          <w:szCs w:val="18"/>
          <w:lang w:eastAsia="pl-PL"/>
        </w:rPr>
        <w:t xml:space="preserve">               </w:t>
      </w:r>
      <w:r w:rsidR="00EF18B3" w:rsidRPr="004F682B">
        <w:rPr>
          <w:rFonts w:ascii="Century Gothic" w:eastAsia="Times New Roman" w:hAnsi="Century Gothic" w:cs="Times New Roman"/>
          <w:sz w:val="18"/>
          <w:szCs w:val="18"/>
          <w:lang w:eastAsia="pl-PL"/>
        </w:rPr>
        <w:t xml:space="preserve">w zaproszeniu do negocjacji niż oferta złożona w odpowiedzi na ogłoszenie o zamówieniu. </w:t>
      </w:r>
    </w:p>
    <w:p w14:paraId="10317555" w14:textId="47F89261" w:rsidR="00EF18B3" w:rsidRPr="004F682B" w:rsidRDefault="00061B70" w:rsidP="0029526D">
      <w:pPr>
        <w:spacing w:after="0" w:line="240" w:lineRule="auto"/>
        <w:ind w:left="709" w:hanging="283"/>
        <w:jc w:val="both"/>
        <w:rPr>
          <w:rFonts w:ascii="Century Gothic" w:eastAsia="Times New Roman" w:hAnsi="Century Gothic" w:cs="Times New Roman"/>
          <w:sz w:val="18"/>
          <w:szCs w:val="18"/>
          <w:lang w:eastAsia="pl-PL"/>
        </w:rPr>
      </w:pPr>
      <w:r w:rsidRPr="00061B70">
        <w:rPr>
          <w:rFonts w:ascii="Century Gothic" w:eastAsia="Times New Roman" w:hAnsi="Century Gothic" w:cs="Times New Roman"/>
          <w:sz w:val="18"/>
          <w:szCs w:val="18"/>
          <w:lang w:eastAsia="pl-PL"/>
        </w:rPr>
        <w:t>11.</w:t>
      </w:r>
      <w:r w:rsidR="0029526D">
        <w:rPr>
          <w:rFonts w:ascii="Century Gothic" w:eastAsia="Times New Roman" w:hAnsi="Century Gothic" w:cs="Times New Roman"/>
          <w:sz w:val="18"/>
          <w:szCs w:val="18"/>
          <w:lang w:eastAsia="pl-PL"/>
        </w:rPr>
        <w:t xml:space="preserve"> </w:t>
      </w:r>
      <w:r w:rsidR="00EF18B3" w:rsidRPr="004F682B">
        <w:rPr>
          <w:rFonts w:ascii="Century Gothic" w:eastAsia="Times New Roman" w:hAnsi="Century Gothic" w:cs="Times New Roman"/>
          <w:sz w:val="18"/>
          <w:szCs w:val="18"/>
          <w:lang w:eastAsia="pl-PL"/>
        </w:rPr>
        <w:t xml:space="preserve">Oferta przestaje wiązać wykonawcę w zakresie, w jakim złoży on ofertę dodatkową zawierającą korzystniejsze propozycje w ramach każdego z kryteriów oceny ofert wskazanych w zaproszeniu do negocjacji. </w:t>
      </w:r>
    </w:p>
    <w:p w14:paraId="546F049C" w14:textId="7D87FAB4" w:rsidR="00EF18B3" w:rsidRPr="004F682B" w:rsidRDefault="00EF18B3" w:rsidP="0029526D">
      <w:pPr>
        <w:spacing w:after="0" w:line="240" w:lineRule="auto"/>
        <w:ind w:left="709" w:hanging="283"/>
        <w:jc w:val="both"/>
        <w:rPr>
          <w:rFonts w:ascii="Century Gothic" w:eastAsia="Times New Roman" w:hAnsi="Century Gothic" w:cs="Times New Roman"/>
          <w:sz w:val="18"/>
          <w:szCs w:val="18"/>
          <w:lang w:eastAsia="pl-PL"/>
        </w:rPr>
      </w:pPr>
      <w:r w:rsidRPr="004F682B">
        <w:rPr>
          <w:rFonts w:ascii="Century Gothic" w:eastAsia="Times New Roman" w:hAnsi="Century Gothic" w:cs="Times New Roman"/>
          <w:sz w:val="18"/>
          <w:szCs w:val="18"/>
          <w:lang w:eastAsia="pl-PL"/>
        </w:rPr>
        <w:t>1</w:t>
      </w:r>
      <w:r w:rsidR="00061B70" w:rsidRPr="00061B70">
        <w:rPr>
          <w:rFonts w:ascii="Century Gothic" w:eastAsia="Times New Roman" w:hAnsi="Century Gothic" w:cs="Times New Roman"/>
          <w:sz w:val="18"/>
          <w:szCs w:val="18"/>
          <w:lang w:eastAsia="pl-PL"/>
        </w:rPr>
        <w:t>2.</w:t>
      </w:r>
      <w:r w:rsidRPr="004F682B">
        <w:rPr>
          <w:rFonts w:ascii="Century Gothic" w:eastAsia="Times New Roman" w:hAnsi="Century Gothic" w:cs="Times New Roman"/>
          <w:sz w:val="18"/>
          <w:szCs w:val="18"/>
          <w:lang w:eastAsia="pl-PL"/>
        </w:rPr>
        <w:tab/>
        <w:t>Oferta dodatkowa, która jest mniej korzystna w którymkolwiek z kryteriów oceny ofert wskazanych w zaproszeniu do negocjacji niż oferta złożona w odpowiedzi na ogłoszenie o zamówieniu, podlega odrzuceniu.</w:t>
      </w:r>
    </w:p>
    <w:p w14:paraId="6CE382CD" w14:textId="77777777" w:rsidR="00BB0F81" w:rsidRPr="00832F19" w:rsidRDefault="00BB0F81" w:rsidP="009D22E0">
      <w:pPr>
        <w:suppressAutoHyphens/>
        <w:spacing w:after="0" w:line="200" w:lineRule="atLeast"/>
        <w:ind w:left="709" w:hanging="283"/>
        <w:jc w:val="both"/>
        <w:rPr>
          <w:rFonts w:ascii="Century Gothic" w:eastAsia="Times New Roman" w:hAnsi="Century Gothic" w:cs="Arial"/>
          <w:sz w:val="18"/>
          <w:szCs w:val="18"/>
          <w:lang w:eastAsia="ar-SA"/>
        </w:rPr>
      </w:pPr>
    </w:p>
    <w:p w14:paraId="6C07BD0C" w14:textId="77777777" w:rsidR="003C125D" w:rsidRPr="003C125D" w:rsidRDefault="00EA4241" w:rsidP="003C125D">
      <w:pPr>
        <w:suppressAutoHyphens/>
        <w:spacing w:after="0" w:line="200" w:lineRule="atLeast"/>
        <w:jc w:val="both"/>
        <w:rPr>
          <w:rFonts w:ascii="Century Gothic" w:eastAsia="Times New Roman" w:hAnsi="Century Gothic" w:cs="Arial"/>
          <w:b/>
          <w:sz w:val="20"/>
          <w:szCs w:val="20"/>
          <w:u w:val="single"/>
          <w:lang w:eastAsia="ar-SA"/>
        </w:rPr>
      </w:pPr>
      <w:r w:rsidRPr="00505859">
        <w:rPr>
          <w:rFonts w:ascii="Century Gothic" w:eastAsia="Times New Roman" w:hAnsi="Century Gothic" w:cs="Arial"/>
          <w:b/>
          <w:sz w:val="20"/>
          <w:szCs w:val="20"/>
          <w:lang w:eastAsia="ar-SA"/>
        </w:rPr>
        <w:t>IV</w:t>
      </w:r>
      <w:r w:rsidR="00D1126A" w:rsidRPr="00505859">
        <w:rPr>
          <w:rFonts w:ascii="Century Gothic" w:eastAsia="Times New Roman" w:hAnsi="Century Gothic" w:cs="Arial"/>
          <w:b/>
          <w:sz w:val="20"/>
          <w:szCs w:val="20"/>
          <w:lang w:eastAsia="ar-SA"/>
        </w:rPr>
        <w:t>.</w:t>
      </w:r>
      <w:r w:rsidR="009D22E0">
        <w:rPr>
          <w:rFonts w:ascii="Century Gothic" w:eastAsia="Times New Roman" w:hAnsi="Century Gothic" w:cs="Arial"/>
          <w:b/>
          <w:sz w:val="20"/>
          <w:szCs w:val="20"/>
          <w:lang w:eastAsia="ar-SA"/>
        </w:rPr>
        <w:t xml:space="preserve"> </w:t>
      </w:r>
      <w:r w:rsidR="00D1126A" w:rsidRPr="00505859">
        <w:rPr>
          <w:rFonts w:ascii="Century Gothic" w:eastAsia="Times New Roman" w:hAnsi="Century Gothic" w:cs="Arial"/>
          <w:b/>
          <w:sz w:val="20"/>
          <w:szCs w:val="20"/>
          <w:lang w:eastAsia="ar-SA"/>
        </w:rPr>
        <w:t xml:space="preserve"> </w:t>
      </w:r>
      <w:r w:rsidR="00D37855">
        <w:rPr>
          <w:rFonts w:ascii="Century Gothic" w:eastAsia="Times New Roman" w:hAnsi="Century Gothic" w:cs="Arial"/>
          <w:b/>
          <w:sz w:val="20"/>
          <w:szCs w:val="20"/>
          <w:lang w:eastAsia="ar-SA"/>
        </w:rPr>
        <w:t xml:space="preserve"> </w:t>
      </w:r>
      <w:r w:rsidR="003C125D" w:rsidRPr="003C125D">
        <w:rPr>
          <w:rFonts w:ascii="Century Gothic" w:eastAsia="Times New Roman" w:hAnsi="Century Gothic" w:cs="Arial"/>
          <w:b/>
          <w:sz w:val="20"/>
          <w:szCs w:val="20"/>
          <w:u w:val="single"/>
          <w:lang w:eastAsia="ar-SA"/>
        </w:rPr>
        <w:t>OPIS   PRZEDMIOTU  ZAMÓWIENIA.</w:t>
      </w:r>
    </w:p>
    <w:p w14:paraId="7FEC5BEF" w14:textId="77777777" w:rsidR="003C125D" w:rsidRPr="003C125D" w:rsidRDefault="003C125D" w:rsidP="003C125D">
      <w:pPr>
        <w:suppressAutoHyphens/>
        <w:spacing w:after="0"/>
        <w:jc w:val="both"/>
        <w:rPr>
          <w:rFonts w:ascii="Century Gothic" w:eastAsia="Times New Roman" w:hAnsi="Century Gothic" w:cs="Arial"/>
          <w:b/>
          <w:sz w:val="18"/>
          <w:szCs w:val="18"/>
          <w:u w:val="single"/>
          <w:lang w:eastAsia="ar-SA"/>
        </w:rPr>
      </w:pPr>
    </w:p>
    <w:p w14:paraId="16633179" w14:textId="5F688BF5" w:rsidR="00017142" w:rsidRPr="00303604" w:rsidRDefault="003C125D" w:rsidP="00303604">
      <w:pPr>
        <w:autoSpaceDE w:val="0"/>
        <w:autoSpaceDN w:val="0"/>
        <w:adjustRightInd w:val="0"/>
        <w:spacing w:after="0" w:line="240" w:lineRule="auto"/>
        <w:ind w:left="284" w:hanging="284"/>
        <w:jc w:val="both"/>
        <w:rPr>
          <w:rFonts w:ascii="Century Gothic" w:eastAsia="Times New Roman" w:hAnsi="Century Gothic" w:cs="Tahoma,Bold"/>
          <w:bCs/>
          <w:sz w:val="18"/>
          <w:szCs w:val="18"/>
          <w:lang w:eastAsia="pl-PL"/>
        </w:rPr>
      </w:pPr>
      <w:r w:rsidRPr="003C125D">
        <w:rPr>
          <w:rFonts w:ascii="Century Gothic" w:hAnsi="Century Gothic"/>
          <w:iCs/>
          <w:sz w:val="18"/>
          <w:szCs w:val="18"/>
        </w:rPr>
        <w:t xml:space="preserve">1. </w:t>
      </w:r>
      <w:r w:rsidRPr="003C125D">
        <w:rPr>
          <w:rFonts w:ascii="Century Gothic" w:eastAsia="Times New Roman" w:hAnsi="Century Gothic" w:cs="Tahoma,Bold"/>
          <w:bCs/>
          <w:sz w:val="18"/>
          <w:szCs w:val="18"/>
          <w:lang w:eastAsia="pl-PL"/>
        </w:rPr>
        <w:t xml:space="preserve">Przedmiotem zamówienia jest </w:t>
      </w:r>
      <w:r w:rsidR="00017142">
        <w:rPr>
          <w:rFonts w:ascii="Century Gothic" w:eastAsia="Times New Roman" w:hAnsi="Century Gothic" w:cs="Tahoma,Bold"/>
          <w:bCs/>
          <w:sz w:val="18"/>
          <w:szCs w:val="18"/>
          <w:lang w:eastAsia="pl-PL"/>
        </w:rPr>
        <w:t>ś</w:t>
      </w:r>
      <w:r w:rsidR="00017142" w:rsidRPr="00017142">
        <w:rPr>
          <w:rFonts w:ascii="Century Gothic" w:eastAsia="Times New Roman" w:hAnsi="Century Gothic" w:cs="Tahoma,Bold"/>
          <w:bCs/>
          <w:sz w:val="18"/>
          <w:szCs w:val="18"/>
          <w:lang w:eastAsia="pl-PL"/>
        </w:rPr>
        <w:t>wiadczenie usług transportu sanitarnego obejmując</w:t>
      </w:r>
      <w:r w:rsidR="00A0605D">
        <w:rPr>
          <w:rFonts w:ascii="Century Gothic" w:eastAsia="Times New Roman" w:hAnsi="Century Gothic" w:cs="Tahoma,Bold"/>
          <w:bCs/>
          <w:sz w:val="18"/>
          <w:szCs w:val="18"/>
          <w:lang w:eastAsia="pl-PL"/>
        </w:rPr>
        <w:t>ego</w:t>
      </w:r>
      <w:r w:rsidR="00017142" w:rsidRPr="00017142">
        <w:rPr>
          <w:rFonts w:ascii="Century Gothic" w:eastAsia="Times New Roman" w:hAnsi="Century Gothic" w:cs="Tahoma,Bold"/>
          <w:bCs/>
          <w:sz w:val="18"/>
          <w:szCs w:val="18"/>
          <w:lang w:eastAsia="pl-PL"/>
        </w:rPr>
        <w:t xml:space="preserve"> transport pacjentów w trybie planowym i nagłym karetką typu „P” do transportu, leczenia i monitorowania pacjentów, karetką typu „S”  do zaawansowanego leczenia i monitorowania pacjentów</w:t>
      </w:r>
      <w:r w:rsidR="00017142">
        <w:rPr>
          <w:rFonts w:ascii="Century Gothic" w:eastAsia="Times New Roman" w:hAnsi="Century Gothic" w:cs="Tahoma,Bold"/>
          <w:bCs/>
          <w:sz w:val="18"/>
          <w:szCs w:val="18"/>
          <w:lang w:eastAsia="pl-PL"/>
        </w:rPr>
        <w:t xml:space="preserve"> oraz ś</w:t>
      </w:r>
      <w:r w:rsidR="00017142" w:rsidRPr="00017142">
        <w:rPr>
          <w:rFonts w:ascii="Century Gothic" w:eastAsia="Times New Roman" w:hAnsi="Century Gothic" w:cs="Tahoma,Bold"/>
          <w:bCs/>
          <w:sz w:val="18"/>
          <w:szCs w:val="18"/>
          <w:lang w:eastAsia="pl-PL"/>
        </w:rPr>
        <w:t>wiadczenie usług przewozu krwi i materiałów biologicznych, w trybie pilnym z Regionalnego Centrum Krwiodawstwa i Krwiolecznictwa w Olsztynie do siedziby Zamawiającego</w:t>
      </w:r>
      <w:r w:rsidR="00A0605D">
        <w:rPr>
          <w:rFonts w:ascii="Century Gothic" w:eastAsia="Times New Roman" w:hAnsi="Century Gothic" w:cs="Tahoma,Bold"/>
          <w:bCs/>
          <w:sz w:val="18"/>
          <w:szCs w:val="18"/>
          <w:lang w:eastAsia="pl-PL"/>
        </w:rPr>
        <w:t>.</w:t>
      </w:r>
    </w:p>
    <w:p w14:paraId="52FD6B45" w14:textId="35FD4BFF" w:rsidR="00952969" w:rsidRDefault="00017142" w:rsidP="00303604">
      <w:pPr>
        <w:suppressAutoHyphens/>
        <w:spacing w:after="0" w:line="240" w:lineRule="auto"/>
        <w:jc w:val="both"/>
        <w:rPr>
          <w:rFonts w:ascii="Century Gothic" w:eastAsia="Times New Roman" w:hAnsi="Century Gothic" w:cs="Times New Roman"/>
          <w:bCs/>
          <w:sz w:val="18"/>
          <w:szCs w:val="18"/>
          <w:lang w:eastAsia="ar-SA"/>
        </w:rPr>
      </w:pPr>
      <w:r>
        <w:rPr>
          <w:rFonts w:ascii="Century Gothic" w:eastAsia="Times New Roman" w:hAnsi="Century Gothic" w:cs="Times New Roman"/>
          <w:bCs/>
          <w:sz w:val="18"/>
          <w:szCs w:val="18"/>
          <w:lang w:eastAsia="ar-SA"/>
        </w:rPr>
        <w:t>2</w:t>
      </w:r>
      <w:r w:rsidR="00963EC6">
        <w:rPr>
          <w:rFonts w:ascii="Century Gothic" w:eastAsia="Times New Roman" w:hAnsi="Century Gothic" w:cs="Times New Roman"/>
          <w:bCs/>
          <w:sz w:val="18"/>
          <w:szCs w:val="18"/>
          <w:lang w:eastAsia="ar-SA"/>
        </w:rPr>
        <w:t xml:space="preserve">. </w:t>
      </w:r>
      <w:r w:rsidR="00952969" w:rsidRPr="00952969">
        <w:rPr>
          <w:rFonts w:ascii="Century Gothic" w:eastAsia="Times New Roman" w:hAnsi="Century Gothic" w:cs="Times New Roman"/>
          <w:bCs/>
          <w:sz w:val="18"/>
          <w:szCs w:val="18"/>
          <w:lang w:eastAsia="ar-SA"/>
        </w:rPr>
        <w:t>W ramach realizacji przedmiotu zamówienia:</w:t>
      </w:r>
    </w:p>
    <w:p w14:paraId="128D8A18" w14:textId="67A3704A" w:rsidR="00952969" w:rsidRPr="00952969" w:rsidRDefault="00017142" w:rsidP="00EA6DD2">
      <w:pPr>
        <w:suppressAutoHyphens/>
        <w:spacing w:after="0" w:line="240" w:lineRule="auto"/>
        <w:ind w:left="284" w:hanging="142"/>
        <w:jc w:val="both"/>
        <w:rPr>
          <w:rFonts w:ascii="Century Gothic" w:eastAsia="Times New Roman" w:hAnsi="Century Gothic" w:cs="Times New Roman"/>
          <w:sz w:val="18"/>
          <w:szCs w:val="18"/>
          <w:lang w:eastAsia="ar-SA"/>
        </w:rPr>
      </w:pPr>
      <w:r>
        <w:rPr>
          <w:rFonts w:ascii="Century Gothic" w:eastAsia="Times New Roman" w:hAnsi="Century Gothic" w:cs="Times New Roman"/>
          <w:sz w:val="18"/>
          <w:szCs w:val="18"/>
          <w:lang w:eastAsia="ar-SA"/>
        </w:rPr>
        <w:t>2</w:t>
      </w:r>
      <w:r w:rsidR="00501301">
        <w:rPr>
          <w:rFonts w:ascii="Century Gothic" w:eastAsia="Times New Roman" w:hAnsi="Century Gothic" w:cs="Times New Roman"/>
          <w:sz w:val="18"/>
          <w:szCs w:val="18"/>
          <w:lang w:eastAsia="ar-SA"/>
        </w:rPr>
        <w:t>.</w:t>
      </w:r>
      <w:r w:rsidR="00952969" w:rsidRPr="00952969">
        <w:rPr>
          <w:rFonts w:ascii="Century Gothic" w:eastAsia="Times New Roman" w:hAnsi="Century Gothic" w:cs="Times New Roman"/>
          <w:sz w:val="18"/>
          <w:szCs w:val="18"/>
          <w:lang w:eastAsia="ar-SA"/>
        </w:rPr>
        <w:t>1 Wykonawca winien posiadać dyspozycyjność całodobową. Usługa transportu pacjentów będzie wykonywana na terenie całego kraju i sporadycznie poza jego granicami.</w:t>
      </w:r>
    </w:p>
    <w:p w14:paraId="5AF780A0" w14:textId="1BD38FFB" w:rsidR="00952969" w:rsidRPr="00952969" w:rsidRDefault="00017142" w:rsidP="00EA6DD2">
      <w:pPr>
        <w:suppressAutoHyphens/>
        <w:spacing w:after="0" w:line="240" w:lineRule="auto"/>
        <w:ind w:firstLine="142"/>
        <w:jc w:val="both"/>
        <w:rPr>
          <w:rFonts w:ascii="Century Gothic" w:eastAsia="Times New Roman" w:hAnsi="Century Gothic" w:cs="Times New Roman"/>
          <w:sz w:val="18"/>
          <w:szCs w:val="18"/>
          <w:lang w:eastAsia="ar-SA"/>
        </w:rPr>
      </w:pPr>
      <w:r>
        <w:rPr>
          <w:rFonts w:ascii="Century Gothic" w:eastAsia="Times New Roman" w:hAnsi="Century Gothic" w:cs="Times New Roman"/>
          <w:sz w:val="18"/>
          <w:szCs w:val="18"/>
          <w:lang w:eastAsia="ar-SA"/>
        </w:rPr>
        <w:t>2</w:t>
      </w:r>
      <w:r w:rsidR="00501301">
        <w:rPr>
          <w:rFonts w:ascii="Century Gothic" w:eastAsia="Times New Roman" w:hAnsi="Century Gothic" w:cs="Times New Roman"/>
          <w:sz w:val="18"/>
          <w:szCs w:val="18"/>
          <w:lang w:eastAsia="ar-SA"/>
        </w:rPr>
        <w:t>.</w:t>
      </w:r>
      <w:r w:rsidR="00952969" w:rsidRPr="00952969">
        <w:rPr>
          <w:rFonts w:ascii="Century Gothic" w:eastAsia="Times New Roman" w:hAnsi="Century Gothic" w:cs="Times New Roman"/>
          <w:sz w:val="18"/>
          <w:szCs w:val="18"/>
          <w:lang w:eastAsia="ar-SA"/>
        </w:rPr>
        <w:t>2. Transporty planowe odbywać się będą od godziny 7</w:t>
      </w:r>
      <w:r w:rsidR="00952969" w:rsidRPr="00952969">
        <w:rPr>
          <w:rFonts w:ascii="Century Gothic" w:eastAsia="Times New Roman" w:hAnsi="Century Gothic" w:cs="Times New Roman"/>
          <w:sz w:val="18"/>
          <w:szCs w:val="18"/>
          <w:vertAlign w:val="superscript"/>
          <w:lang w:eastAsia="ar-SA"/>
        </w:rPr>
        <w:t>00</w:t>
      </w:r>
      <w:r w:rsidR="00952969" w:rsidRPr="00952969">
        <w:rPr>
          <w:rFonts w:ascii="Century Gothic" w:eastAsia="Times New Roman" w:hAnsi="Century Gothic" w:cs="Times New Roman"/>
          <w:sz w:val="18"/>
          <w:szCs w:val="18"/>
          <w:lang w:eastAsia="ar-SA"/>
        </w:rPr>
        <w:t xml:space="preserve"> do 20</w:t>
      </w:r>
      <w:r w:rsidR="00952969" w:rsidRPr="00952969">
        <w:rPr>
          <w:rFonts w:ascii="Century Gothic" w:eastAsia="Times New Roman" w:hAnsi="Century Gothic" w:cs="Times New Roman"/>
          <w:sz w:val="18"/>
          <w:szCs w:val="18"/>
          <w:vertAlign w:val="superscript"/>
          <w:lang w:eastAsia="ar-SA"/>
        </w:rPr>
        <w:t>00</w:t>
      </w:r>
      <w:r w:rsidR="00952969" w:rsidRPr="00952969">
        <w:rPr>
          <w:rFonts w:ascii="Century Gothic" w:eastAsia="Times New Roman" w:hAnsi="Century Gothic" w:cs="Times New Roman"/>
          <w:sz w:val="18"/>
          <w:szCs w:val="18"/>
          <w:lang w:eastAsia="ar-SA"/>
        </w:rPr>
        <w:t xml:space="preserve"> we wszystkie dni tygodnia.</w:t>
      </w:r>
    </w:p>
    <w:p w14:paraId="640E6605" w14:textId="32B01164" w:rsidR="00952969" w:rsidRPr="00952969" w:rsidRDefault="00017142" w:rsidP="00EA6DD2">
      <w:pPr>
        <w:suppressAutoHyphens/>
        <w:spacing w:after="0" w:line="240" w:lineRule="auto"/>
        <w:ind w:firstLine="142"/>
        <w:jc w:val="both"/>
        <w:rPr>
          <w:rFonts w:ascii="Century Gothic" w:eastAsia="Times New Roman" w:hAnsi="Century Gothic" w:cs="Times New Roman"/>
          <w:sz w:val="18"/>
          <w:szCs w:val="18"/>
          <w:lang w:eastAsia="ar-SA"/>
        </w:rPr>
      </w:pPr>
      <w:r>
        <w:rPr>
          <w:rFonts w:ascii="Century Gothic" w:eastAsia="Times New Roman" w:hAnsi="Century Gothic" w:cs="Times New Roman"/>
          <w:sz w:val="18"/>
          <w:szCs w:val="18"/>
          <w:lang w:eastAsia="ar-SA"/>
        </w:rPr>
        <w:t>2</w:t>
      </w:r>
      <w:r w:rsidR="00501301">
        <w:rPr>
          <w:rFonts w:ascii="Century Gothic" w:eastAsia="Times New Roman" w:hAnsi="Century Gothic" w:cs="Times New Roman"/>
          <w:sz w:val="18"/>
          <w:szCs w:val="18"/>
          <w:lang w:eastAsia="ar-SA"/>
        </w:rPr>
        <w:t>.</w:t>
      </w:r>
      <w:r w:rsidR="00952969" w:rsidRPr="00952969">
        <w:rPr>
          <w:rFonts w:ascii="Century Gothic" w:eastAsia="Times New Roman" w:hAnsi="Century Gothic" w:cs="Times New Roman"/>
          <w:sz w:val="18"/>
          <w:szCs w:val="18"/>
          <w:lang w:eastAsia="ar-SA"/>
        </w:rPr>
        <w:t xml:space="preserve">3. Zlecenia na transport będą  przyjmowane na podstawie zgłoszenia telefonicznego. </w:t>
      </w:r>
    </w:p>
    <w:p w14:paraId="176CBD3D" w14:textId="0B17F8D1" w:rsidR="00952969" w:rsidRPr="00952969" w:rsidRDefault="00017142" w:rsidP="00EA6DD2">
      <w:pPr>
        <w:suppressAutoHyphens/>
        <w:spacing w:after="0" w:line="240" w:lineRule="auto"/>
        <w:ind w:left="284" w:hanging="142"/>
        <w:jc w:val="both"/>
        <w:rPr>
          <w:rFonts w:ascii="Century Gothic" w:eastAsia="Times New Roman" w:hAnsi="Century Gothic" w:cs="Times New Roman"/>
          <w:sz w:val="18"/>
          <w:szCs w:val="18"/>
          <w:lang w:eastAsia="ar-SA"/>
        </w:rPr>
      </w:pPr>
      <w:r>
        <w:rPr>
          <w:rFonts w:ascii="Century Gothic" w:eastAsia="Times New Roman" w:hAnsi="Century Gothic" w:cs="Times New Roman"/>
          <w:sz w:val="18"/>
          <w:szCs w:val="18"/>
          <w:lang w:eastAsia="ar-SA"/>
        </w:rPr>
        <w:t>2</w:t>
      </w:r>
      <w:r w:rsidR="00501301">
        <w:rPr>
          <w:rFonts w:ascii="Century Gothic" w:eastAsia="Times New Roman" w:hAnsi="Century Gothic" w:cs="Times New Roman"/>
          <w:sz w:val="18"/>
          <w:szCs w:val="18"/>
          <w:lang w:eastAsia="ar-SA"/>
        </w:rPr>
        <w:t>.</w:t>
      </w:r>
      <w:r w:rsidR="00952969" w:rsidRPr="00952969">
        <w:rPr>
          <w:rFonts w:ascii="Century Gothic" w:eastAsia="Times New Roman" w:hAnsi="Century Gothic" w:cs="Times New Roman"/>
          <w:sz w:val="18"/>
          <w:szCs w:val="18"/>
          <w:lang w:eastAsia="ar-SA"/>
        </w:rPr>
        <w:t xml:space="preserve">4. Maksymalny czas podstawienia karetki na wyjazdy nieplanowane </w:t>
      </w:r>
      <w:r w:rsidR="00AA3A3A">
        <w:rPr>
          <w:rFonts w:ascii="Century Gothic" w:eastAsia="Times New Roman" w:hAnsi="Century Gothic" w:cs="Times New Roman"/>
          <w:sz w:val="18"/>
          <w:szCs w:val="18"/>
          <w:lang w:eastAsia="ar-SA"/>
        </w:rPr>
        <w:t>nie może przekroczyć</w:t>
      </w:r>
      <w:r w:rsidR="00952969" w:rsidRPr="00952969">
        <w:rPr>
          <w:rFonts w:ascii="Century Gothic" w:eastAsia="Times New Roman" w:hAnsi="Century Gothic" w:cs="Times New Roman"/>
          <w:sz w:val="18"/>
          <w:szCs w:val="18"/>
          <w:lang w:eastAsia="ar-SA"/>
        </w:rPr>
        <w:t xml:space="preserve"> </w:t>
      </w:r>
      <w:r w:rsidR="00952969" w:rsidRPr="00952969">
        <w:rPr>
          <w:rFonts w:ascii="Century Gothic" w:eastAsia="Times New Roman" w:hAnsi="Century Gothic" w:cs="Times New Roman"/>
          <w:b/>
          <w:sz w:val="18"/>
          <w:szCs w:val="18"/>
          <w:lang w:eastAsia="ar-SA"/>
        </w:rPr>
        <w:t>1 godzin</w:t>
      </w:r>
      <w:r w:rsidR="00AA3A3A">
        <w:rPr>
          <w:rFonts w:ascii="Century Gothic" w:eastAsia="Times New Roman" w:hAnsi="Century Gothic" w:cs="Times New Roman"/>
          <w:b/>
          <w:sz w:val="18"/>
          <w:szCs w:val="18"/>
          <w:lang w:eastAsia="ar-SA"/>
        </w:rPr>
        <w:t>y</w:t>
      </w:r>
      <w:r w:rsidR="00952969" w:rsidRPr="00952969">
        <w:rPr>
          <w:rFonts w:ascii="Century Gothic" w:eastAsia="Times New Roman" w:hAnsi="Century Gothic" w:cs="Times New Roman"/>
          <w:sz w:val="18"/>
          <w:szCs w:val="18"/>
          <w:lang w:eastAsia="ar-SA"/>
        </w:rPr>
        <w:t xml:space="preserve"> od momentu zgłoszenia.</w:t>
      </w:r>
    </w:p>
    <w:p w14:paraId="41A48475" w14:textId="74B5F396" w:rsidR="00952969" w:rsidRPr="00952969" w:rsidRDefault="00017142" w:rsidP="00EA6DD2">
      <w:pPr>
        <w:suppressAutoHyphens/>
        <w:spacing w:after="0" w:line="240" w:lineRule="auto"/>
        <w:ind w:left="284" w:hanging="142"/>
        <w:jc w:val="both"/>
        <w:rPr>
          <w:rFonts w:ascii="Century Gothic" w:eastAsia="Times New Roman" w:hAnsi="Century Gothic" w:cs="Times New Roman"/>
          <w:sz w:val="18"/>
          <w:szCs w:val="18"/>
          <w:lang w:eastAsia="ar-SA"/>
        </w:rPr>
      </w:pPr>
      <w:r>
        <w:rPr>
          <w:rFonts w:ascii="Century Gothic" w:eastAsia="Times New Roman" w:hAnsi="Century Gothic" w:cs="Times New Roman"/>
          <w:sz w:val="18"/>
          <w:szCs w:val="18"/>
          <w:lang w:eastAsia="ar-SA"/>
        </w:rPr>
        <w:t>2</w:t>
      </w:r>
      <w:r w:rsidR="00501301">
        <w:rPr>
          <w:rFonts w:ascii="Century Gothic" w:eastAsia="Times New Roman" w:hAnsi="Century Gothic" w:cs="Times New Roman"/>
          <w:sz w:val="18"/>
          <w:szCs w:val="18"/>
          <w:lang w:eastAsia="ar-SA"/>
        </w:rPr>
        <w:t>.</w:t>
      </w:r>
      <w:r w:rsidR="00952969" w:rsidRPr="00952969">
        <w:rPr>
          <w:rFonts w:ascii="Century Gothic" w:eastAsia="Times New Roman" w:hAnsi="Century Gothic" w:cs="Times New Roman"/>
          <w:sz w:val="18"/>
          <w:szCs w:val="18"/>
          <w:lang w:eastAsia="ar-SA"/>
        </w:rPr>
        <w:t>5.</w:t>
      </w:r>
      <w:r w:rsidR="0065376F">
        <w:rPr>
          <w:rFonts w:ascii="Century Gothic" w:eastAsia="Times New Roman" w:hAnsi="Century Gothic" w:cs="Times New Roman"/>
          <w:sz w:val="18"/>
          <w:szCs w:val="18"/>
          <w:lang w:eastAsia="ar-SA"/>
        </w:rPr>
        <w:t xml:space="preserve"> </w:t>
      </w:r>
      <w:r w:rsidR="00952969" w:rsidRPr="00952969">
        <w:rPr>
          <w:rFonts w:ascii="Century Gothic" w:eastAsia="Times New Roman" w:hAnsi="Century Gothic" w:cs="Times New Roman"/>
          <w:sz w:val="18"/>
          <w:szCs w:val="18"/>
          <w:lang w:eastAsia="ar-SA"/>
        </w:rPr>
        <w:t>Pacjenci przekazywani do innej placówki medycznej, winni być transportowani z siedziby Zamawiającego do określonej placówki niezwłocznie.</w:t>
      </w:r>
    </w:p>
    <w:p w14:paraId="5F7A584A" w14:textId="36B5CC0D" w:rsidR="00952969" w:rsidRPr="00952969" w:rsidRDefault="00017142" w:rsidP="00EA6DD2">
      <w:pPr>
        <w:suppressAutoHyphens/>
        <w:spacing w:after="0" w:line="240" w:lineRule="auto"/>
        <w:ind w:left="284" w:hanging="142"/>
        <w:jc w:val="both"/>
        <w:rPr>
          <w:rFonts w:ascii="Century Gothic" w:eastAsia="Times New Roman" w:hAnsi="Century Gothic" w:cs="Times New Roman"/>
          <w:sz w:val="18"/>
          <w:szCs w:val="18"/>
          <w:lang w:eastAsia="ar-SA"/>
        </w:rPr>
      </w:pPr>
      <w:r>
        <w:rPr>
          <w:rFonts w:ascii="Century Gothic" w:eastAsia="Times New Roman" w:hAnsi="Century Gothic" w:cs="Times New Roman"/>
          <w:sz w:val="18"/>
          <w:szCs w:val="18"/>
          <w:lang w:eastAsia="ar-SA"/>
        </w:rPr>
        <w:t>2</w:t>
      </w:r>
      <w:r w:rsidR="00501301">
        <w:rPr>
          <w:rFonts w:ascii="Century Gothic" w:eastAsia="Times New Roman" w:hAnsi="Century Gothic" w:cs="Times New Roman"/>
          <w:sz w:val="18"/>
          <w:szCs w:val="18"/>
          <w:lang w:eastAsia="ar-SA"/>
        </w:rPr>
        <w:t>.</w:t>
      </w:r>
      <w:r w:rsidR="00952969" w:rsidRPr="00952969">
        <w:rPr>
          <w:rFonts w:ascii="Century Gothic" w:eastAsia="Times New Roman" w:hAnsi="Century Gothic" w:cs="Times New Roman"/>
          <w:sz w:val="18"/>
          <w:szCs w:val="18"/>
          <w:lang w:eastAsia="ar-SA"/>
        </w:rPr>
        <w:t>6. Transport wykonywany  na podstawie zlecenia będzie wykonywany zgodnie z aktualnym Zarządzeniem  Dyrektora w sprawie określenia zasad zlecania pacjentom Warmińsko-Mazurskiego Centrum Chorób Płuc w Olsztynie przejazdu środkami transportu sanitarnego lądowego.</w:t>
      </w:r>
    </w:p>
    <w:p w14:paraId="7399FC46" w14:textId="000D060B" w:rsidR="00952969" w:rsidRPr="00952969" w:rsidRDefault="00017142" w:rsidP="00EA6DD2">
      <w:pPr>
        <w:suppressAutoHyphens/>
        <w:spacing w:after="0" w:line="240" w:lineRule="auto"/>
        <w:ind w:left="284" w:hanging="142"/>
        <w:jc w:val="both"/>
        <w:rPr>
          <w:rFonts w:ascii="Century Gothic" w:eastAsia="Times New Roman" w:hAnsi="Century Gothic" w:cs="Times New Roman"/>
          <w:sz w:val="18"/>
          <w:szCs w:val="18"/>
          <w:lang w:eastAsia="ar-SA"/>
        </w:rPr>
      </w:pPr>
      <w:r>
        <w:rPr>
          <w:rFonts w:ascii="Century Gothic" w:eastAsia="Times New Roman" w:hAnsi="Century Gothic" w:cs="Times New Roman"/>
          <w:sz w:val="18"/>
          <w:szCs w:val="18"/>
          <w:lang w:eastAsia="ar-SA"/>
        </w:rPr>
        <w:t>2</w:t>
      </w:r>
      <w:r w:rsidR="00501301">
        <w:rPr>
          <w:rFonts w:ascii="Century Gothic" w:eastAsia="Times New Roman" w:hAnsi="Century Gothic" w:cs="Times New Roman"/>
          <w:sz w:val="18"/>
          <w:szCs w:val="18"/>
          <w:lang w:eastAsia="ar-SA"/>
        </w:rPr>
        <w:t>.</w:t>
      </w:r>
      <w:r w:rsidR="00952969" w:rsidRPr="00952969">
        <w:rPr>
          <w:rFonts w:ascii="Century Gothic" w:eastAsia="Times New Roman" w:hAnsi="Century Gothic" w:cs="Times New Roman"/>
          <w:sz w:val="18"/>
          <w:szCs w:val="18"/>
          <w:lang w:eastAsia="ar-SA"/>
        </w:rPr>
        <w:t>7. Rozliczenie usług  następować będzie wg dwukrotności ilości faktycznie przejechanych kilometrów i czasu pracy, liczonych od wyjazdu z siedziby Zamawiającego do czasu przyjazdu do miejsca przeznaczenia, na podstawie zleceń zatwierdzonych przez Zastępcę Dyrektora ds. Medycznych, zawierających  potwierdzenie osoby, której przekazano pacjenta, wg stawek dla poszczególnego rodzaju karetek.</w:t>
      </w:r>
    </w:p>
    <w:p w14:paraId="7570111F" w14:textId="320500B3" w:rsidR="00952969" w:rsidRPr="00952969" w:rsidRDefault="00017142" w:rsidP="00EA6DD2">
      <w:pPr>
        <w:suppressAutoHyphens/>
        <w:spacing w:after="0" w:line="240" w:lineRule="auto"/>
        <w:ind w:left="284" w:hanging="142"/>
        <w:jc w:val="both"/>
        <w:rPr>
          <w:rFonts w:ascii="Century Gothic" w:eastAsia="Times New Roman" w:hAnsi="Century Gothic" w:cs="Times New Roman"/>
          <w:sz w:val="18"/>
          <w:szCs w:val="18"/>
          <w:lang w:eastAsia="ar-SA"/>
        </w:rPr>
      </w:pPr>
      <w:r>
        <w:rPr>
          <w:rFonts w:ascii="Century Gothic" w:eastAsia="Times New Roman" w:hAnsi="Century Gothic" w:cs="Times New Roman"/>
          <w:bCs/>
          <w:sz w:val="18"/>
          <w:szCs w:val="18"/>
          <w:lang w:eastAsia="ar-SA"/>
        </w:rPr>
        <w:t>2</w:t>
      </w:r>
      <w:r w:rsidR="00501301">
        <w:rPr>
          <w:rFonts w:ascii="Century Gothic" w:eastAsia="Times New Roman" w:hAnsi="Century Gothic" w:cs="Times New Roman"/>
          <w:bCs/>
          <w:sz w:val="18"/>
          <w:szCs w:val="18"/>
          <w:lang w:eastAsia="ar-SA"/>
        </w:rPr>
        <w:t>.</w:t>
      </w:r>
      <w:r w:rsidR="00952969" w:rsidRPr="00952969">
        <w:rPr>
          <w:rFonts w:ascii="Century Gothic" w:eastAsia="Times New Roman" w:hAnsi="Century Gothic" w:cs="Times New Roman"/>
          <w:bCs/>
          <w:sz w:val="18"/>
          <w:szCs w:val="18"/>
          <w:lang w:eastAsia="ar-SA"/>
        </w:rPr>
        <w:t>8. Z</w:t>
      </w:r>
      <w:r w:rsidR="00952969" w:rsidRPr="00952969">
        <w:rPr>
          <w:rFonts w:ascii="Century Gothic" w:eastAsia="Times New Roman" w:hAnsi="Century Gothic" w:cs="Times New Roman"/>
          <w:sz w:val="18"/>
          <w:szCs w:val="18"/>
          <w:lang w:eastAsia="ar-SA"/>
        </w:rPr>
        <w:t>amawiający zastrzega sobie prawo delegowania swojego lekarza  lub innego pracownika wykonującego zawód medyczny do ambulansów każdego rodzaju.</w:t>
      </w:r>
    </w:p>
    <w:p w14:paraId="674DD0AA" w14:textId="53694621" w:rsidR="00952969" w:rsidRPr="00952969" w:rsidRDefault="00017142" w:rsidP="00EA6DD2">
      <w:pPr>
        <w:suppressAutoHyphens/>
        <w:spacing w:after="0" w:line="240" w:lineRule="auto"/>
        <w:ind w:left="284" w:hanging="142"/>
        <w:jc w:val="both"/>
        <w:rPr>
          <w:rFonts w:ascii="Century Gothic" w:eastAsia="Times New Roman" w:hAnsi="Century Gothic" w:cs="Times New Roman"/>
          <w:bCs/>
          <w:sz w:val="18"/>
          <w:szCs w:val="18"/>
          <w:lang w:eastAsia="ar-SA"/>
        </w:rPr>
      </w:pPr>
      <w:r>
        <w:rPr>
          <w:rFonts w:ascii="Century Gothic" w:eastAsia="Times New Roman" w:hAnsi="Century Gothic" w:cs="Times New Roman"/>
          <w:sz w:val="18"/>
          <w:szCs w:val="18"/>
          <w:lang w:eastAsia="ar-SA"/>
        </w:rPr>
        <w:lastRenderedPageBreak/>
        <w:t>2</w:t>
      </w:r>
      <w:r w:rsidR="00501301">
        <w:rPr>
          <w:rFonts w:ascii="Century Gothic" w:eastAsia="Times New Roman" w:hAnsi="Century Gothic" w:cs="Times New Roman"/>
          <w:sz w:val="18"/>
          <w:szCs w:val="18"/>
          <w:lang w:eastAsia="ar-SA"/>
        </w:rPr>
        <w:t>.</w:t>
      </w:r>
      <w:r w:rsidR="00952969" w:rsidRPr="00952969">
        <w:rPr>
          <w:rFonts w:ascii="Century Gothic" w:eastAsia="Times New Roman" w:hAnsi="Century Gothic" w:cs="Times New Roman"/>
          <w:sz w:val="18"/>
          <w:szCs w:val="18"/>
          <w:lang w:eastAsia="ar-SA"/>
        </w:rPr>
        <w:t xml:space="preserve">9. </w:t>
      </w:r>
      <w:r w:rsidR="00952969" w:rsidRPr="00952969">
        <w:rPr>
          <w:rFonts w:ascii="Century Gothic" w:eastAsia="Times New Roman" w:hAnsi="Century Gothic" w:cs="Times New Roman"/>
          <w:bCs/>
          <w:sz w:val="18"/>
          <w:szCs w:val="18"/>
          <w:lang w:eastAsia="ar-SA"/>
        </w:rPr>
        <w:t xml:space="preserve">Zamawiający zastrzega sobie prawo kontroli sposobu wykonywania umowy, w szczególności prawo kontrolowania pojazdów i ich wyposażenia oraz  rzeczywistego czasu wykonywania transportu. </w:t>
      </w:r>
    </w:p>
    <w:p w14:paraId="2F4AF415" w14:textId="07DB8C02" w:rsidR="00952969" w:rsidRPr="00952969" w:rsidRDefault="00017142" w:rsidP="00EA6DD2">
      <w:pPr>
        <w:suppressAutoHyphens/>
        <w:spacing w:after="0" w:line="240" w:lineRule="auto"/>
        <w:ind w:left="284" w:hanging="142"/>
        <w:jc w:val="both"/>
        <w:rPr>
          <w:rFonts w:ascii="Century Gothic" w:eastAsia="Times New Roman" w:hAnsi="Century Gothic" w:cs="Times New Roman"/>
          <w:bCs/>
          <w:sz w:val="18"/>
          <w:szCs w:val="18"/>
          <w:lang w:eastAsia="ar-SA"/>
        </w:rPr>
      </w:pPr>
      <w:r>
        <w:rPr>
          <w:rFonts w:ascii="Century Gothic" w:eastAsia="Times New Roman" w:hAnsi="Century Gothic" w:cs="Times New Roman"/>
          <w:bCs/>
          <w:sz w:val="18"/>
          <w:szCs w:val="18"/>
          <w:lang w:eastAsia="ar-SA"/>
        </w:rPr>
        <w:t>2</w:t>
      </w:r>
      <w:r w:rsidR="00501301">
        <w:rPr>
          <w:rFonts w:ascii="Century Gothic" w:eastAsia="Times New Roman" w:hAnsi="Century Gothic" w:cs="Times New Roman"/>
          <w:bCs/>
          <w:sz w:val="18"/>
          <w:szCs w:val="18"/>
          <w:lang w:eastAsia="ar-SA"/>
        </w:rPr>
        <w:t>.</w:t>
      </w:r>
      <w:r w:rsidR="00952969" w:rsidRPr="00952969">
        <w:rPr>
          <w:rFonts w:ascii="Century Gothic" w:eastAsia="Times New Roman" w:hAnsi="Century Gothic" w:cs="Times New Roman"/>
          <w:bCs/>
          <w:sz w:val="18"/>
          <w:szCs w:val="18"/>
          <w:lang w:eastAsia="ar-SA"/>
        </w:rPr>
        <w:t>10. Wykonawca zobowiązuje się do poddania kontroli Narodowego Funduszu Zdrowia w zakresie spełnienia wymagań o których mowa w szczegółowych materiałach informacyjnych z zakresu dotyczącego przedmiotu umowy</w:t>
      </w:r>
      <w:r w:rsidR="00952969" w:rsidRPr="00952969">
        <w:rPr>
          <w:rFonts w:ascii="Century Gothic" w:eastAsia="Times New Roman" w:hAnsi="Century Gothic" w:cs="Times New Roman"/>
          <w:sz w:val="18"/>
          <w:szCs w:val="18"/>
          <w:lang w:eastAsia="ar-SA"/>
        </w:rPr>
        <w:t xml:space="preserve"> oraz innym uprawnionym organom</w:t>
      </w:r>
      <w:r w:rsidR="0057569D">
        <w:rPr>
          <w:rFonts w:ascii="Century Gothic" w:eastAsia="Times New Roman" w:hAnsi="Century Gothic" w:cs="Times New Roman"/>
          <w:bCs/>
          <w:sz w:val="18"/>
          <w:szCs w:val="18"/>
          <w:lang w:eastAsia="ar-SA"/>
        </w:rPr>
        <w:t>, w zakresie określonym</w:t>
      </w:r>
      <w:r w:rsidR="009E6F70">
        <w:rPr>
          <w:rFonts w:ascii="Century Gothic" w:eastAsia="Times New Roman" w:hAnsi="Century Gothic" w:cs="Times New Roman"/>
          <w:bCs/>
          <w:sz w:val="18"/>
          <w:szCs w:val="18"/>
          <w:lang w:eastAsia="ar-SA"/>
        </w:rPr>
        <w:t xml:space="preserve"> odrębnymi przepisami</w:t>
      </w:r>
    </w:p>
    <w:p w14:paraId="698299CD" w14:textId="10A4BE6C" w:rsidR="00952969" w:rsidRPr="00952969" w:rsidRDefault="00017142" w:rsidP="00EA6DD2">
      <w:pPr>
        <w:suppressAutoHyphens/>
        <w:spacing w:after="0" w:line="240" w:lineRule="auto"/>
        <w:ind w:left="284" w:hanging="142"/>
        <w:jc w:val="both"/>
        <w:rPr>
          <w:rFonts w:ascii="Century Gothic" w:eastAsia="Times New Roman" w:hAnsi="Century Gothic" w:cs="Times New Roman"/>
          <w:sz w:val="18"/>
          <w:szCs w:val="18"/>
          <w:lang w:eastAsia="ar-SA"/>
        </w:rPr>
      </w:pPr>
      <w:r>
        <w:rPr>
          <w:rFonts w:ascii="Century Gothic" w:eastAsia="Times New Roman" w:hAnsi="Century Gothic" w:cs="Times New Roman"/>
          <w:sz w:val="18"/>
          <w:szCs w:val="18"/>
          <w:lang w:eastAsia="ar-SA"/>
        </w:rPr>
        <w:t>2</w:t>
      </w:r>
      <w:r w:rsidR="00501301">
        <w:rPr>
          <w:rFonts w:ascii="Century Gothic" w:eastAsia="Times New Roman" w:hAnsi="Century Gothic" w:cs="Times New Roman"/>
          <w:sz w:val="18"/>
          <w:szCs w:val="18"/>
          <w:lang w:eastAsia="ar-SA"/>
        </w:rPr>
        <w:t>.</w:t>
      </w:r>
      <w:r w:rsidR="00952969" w:rsidRPr="00952969">
        <w:rPr>
          <w:rFonts w:ascii="Century Gothic" w:eastAsia="Times New Roman" w:hAnsi="Century Gothic" w:cs="Times New Roman"/>
          <w:sz w:val="18"/>
          <w:szCs w:val="18"/>
          <w:lang w:eastAsia="ar-SA"/>
        </w:rPr>
        <w:t xml:space="preserve">11. Wykonawca w ramach umowy zapewni Karetkę do transportu krwi i materiałów biologicznych. </w:t>
      </w:r>
      <w:r w:rsidR="00952969" w:rsidRPr="00952969">
        <w:rPr>
          <w:rFonts w:ascii="Century Gothic" w:eastAsia="Calibri" w:hAnsi="Century Gothic" w:cs="Calibri"/>
          <w:sz w:val="18"/>
          <w:szCs w:val="18"/>
          <w:lang w:eastAsia="ar-SA"/>
        </w:rPr>
        <w:t>Wykonawca zapewni pilny (w ciągu 15 minut od zgłoszenia telefonicznego) transport krwi i materiałów biologicznych z siedziby RCKiK do siedziby Zamawiającego.</w:t>
      </w:r>
    </w:p>
    <w:p w14:paraId="525334F3" w14:textId="32A33659" w:rsidR="00952969" w:rsidRPr="00952969" w:rsidRDefault="00017142" w:rsidP="00EA6DD2">
      <w:pPr>
        <w:suppressAutoHyphens/>
        <w:spacing w:after="0" w:line="240" w:lineRule="auto"/>
        <w:ind w:left="426" w:hanging="284"/>
        <w:jc w:val="both"/>
        <w:rPr>
          <w:rFonts w:ascii="Century Gothic" w:eastAsia="Times New Roman" w:hAnsi="Century Gothic" w:cs="Times New Roman"/>
          <w:bCs/>
          <w:sz w:val="18"/>
          <w:szCs w:val="18"/>
          <w:lang w:eastAsia="ar-SA"/>
        </w:rPr>
      </w:pPr>
      <w:r>
        <w:rPr>
          <w:rFonts w:ascii="Century Gothic" w:eastAsia="Times New Roman" w:hAnsi="Century Gothic" w:cs="Times New Roman"/>
          <w:bCs/>
          <w:sz w:val="18"/>
          <w:szCs w:val="18"/>
          <w:lang w:eastAsia="ar-SA"/>
        </w:rPr>
        <w:t>2</w:t>
      </w:r>
      <w:r w:rsidR="00501301">
        <w:rPr>
          <w:rFonts w:ascii="Century Gothic" w:eastAsia="Times New Roman" w:hAnsi="Century Gothic" w:cs="Times New Roman"/>
          <w:bCs/>
          <w:sz w:val="18"/>
          <w:szCs w:val="18"/>
          <w:lang w:eastAsia="ar-SA"/>
        </w:rPr>
        <w:t>.</w:t>
      </w:r>
      <w:r w:rsidR="00952969" w:rsidRPr="00952969">
        <w:rPr>
          <w:rFonts w:ascii="Century Gothic" w:eastAsia="Times New Roman" w:hAnsi="Century Gothic" w:cs="Times New Roman"/>
          <w:bCs/>
          <w:sz w:val="18"/>
          <w:szCs w:val="18"/>
          <w:lang w:eastAsia="ar-SA"/>
        </w:rPr>
        <w:t>12. Pojazdy używane do realizacji zamówienia muszą być sprawne technicznie, posiadać aktualne badania techniczne i ubezpieczenie OC, NNW oraz spełniać wymogi określone w Rozporządzeniu Ministra Infrastruktury z 31 grudnia 2002 w sprawie warunków technicznych pojazdów oraz zakresu ich niezbędnego wyposażenia (Dz. U. z 2016 roku,  poz. 2022 ze zmianami).</w:t>
      </w:r>
    </w:p>
    <w:p w14:paraId="7E8DE8C1" w14:textId="277EB259" w:rsidR="003C125D" w:rsidRPr="00952969" w:rsidRDefault="00017142" w:rsidP="0065376F">
      <w:pPr>
        <w:tabs>
          <w:tab w:val="left" w:pos="1080"/>
          <w:tab w:val="left" w:pos="1260"/>
        </w:tabs>
        <w:spacing w:after="0" w:line="240" w:lineRule="auto"/>
        <w:ind w:left="284" w:hanging="284"/>
        <w:jc w:val="both"/>
        <w:rPr>
          <w:rFonts w:ascii="Century Gothic" w:eastAsia="Times New Roman" w:hAnsi="Century Gothic" w:cs="Times New Roman"/>
          <w:iCs/>
          <w:sz w:val="18"/>
          <w:szCs w:val="18"/>
          <w:lang w:eastAsia="ar-SA"/>
        </w:rPr>
      </w:pPr>
      <w:r>
        <w:rPr>
          <w:rFonts w:ascii="Century Gothic" w:eastAsia="Times New Roman" w:hAnsi="Century Gothic" w:cs="Times New Roman"/>
          <w:iCs/>
          <w:sz w:val="18"/>
          <w:szCs w:val="18"/>
          <w:lang w:eastAsia="ar-SA"/>
        </w:rPr>
        <w:t>3</w:t>
      </w:r>
      <w:r w:rsidR="003C125D" w:rsidRPr="00952969">
        <w:rPr>
          <w:rFonts w:ascii="Century Gothic" w:eastAsia="Times New Roman" w:hAnsi="Century Gothic" w:cs="Times New Roman"/>
          <w:iCs/>
          <w:sz w:val="18"/>
          <w:szCs w:val="18"/>
          <w:lang w:eastAsia="ar-SA"/>
        </w:rPr>
        <w:t xml:space="preserve">. Zamawiający </w:t>
      </w:r>
      <w:r>
        <w:rPr>
          <w:rFonts w:ascii="Century Gothic" w:eastAsia="Times New Roman" w:hAnsi="Century Gothic" w:cs="Times New Roman"/>
          <w:iCs/>
          <w:sz w:val="18"/>
          <w:szCs w:val="18"/>
          <w:lang w:eastAsia="ar-SA"/>
        </w:rPr>
        <w:t xml:space="preserve">nie </w:t>
      </w:r>
      <w:r w:rsidR="003C125D" w:rsidRPr="00952969">
        <w:rPr>
          <w:rFonts w:ascii="Century Gothic" w:eastAsia="Times New Roman" w:hAnsi="Century Gothic" w:cs="Times New Roman"/>
          <w:iCs/>
          <w:sz w:val="18"/>
          <w:szCs w:val="18"/>
          <w:lang w:eastAsia="ar-SA"/>
        </w:rPr>
        <w:t xml:space="preserve">przewiduje składanie ofert częściowych. </w:t>
      </w:r>
    </w:p>
    <w:p w14:paraId="25274194" w14:textId="2B425938" w:rsidR="003C125D" w:rsidRPr="003C125D" w:rsidRDefault="00017142" w:rsidP="0065376F">
      <w:pPr>
        <w:spacing w:after="0" w:line="240" w:lineRule="auto"/>
        <w:ind w:left="284" w:hanging="284"/>
        <w:jc w:val="both"/>
        <w:rPr>
          <w:rFonts w:ascii="Century Gothic" w:hAnsi="Century Gothic"/>
          <w:iCs/>
          <w:sz w:val="18"/>
          <w:szCs w:val="18"/>
        </w:rPr>
      </w:pPr>
      <w:r>
        <w:rPr>
          <w:rFonts w:ascii="Century Gothic" w:hAnsi="Century Gothic"/>
          <w:iCs/>
          <w:sz w:val="18"/>
          <w:szCs w:val="18"/>
        </w:rPr>
        <w:t>4</w:t>
      </w:r>
      <w:r w:rsidR="003C125D" w:rsidRPr="003C125D">
        <w:rPr>
          <w:rFonts w:ascii="Century Gothic" w:hAnsi="Century Gothic"/>
          <w:iCs/>
          <w:sz w:val="18"/>
          <w:szCs w:val="18"/>
        </w:rPr>
        <w:t xml:space="preserve">.  Zamawiający przewiduje udzielanie zamówień, o których mowa w art. 214 ust. 1 pkt 7 do wysokości 20% wartości brutto umowy podstawowej. </w:t>
      </w:r>
    </w:p>
    <w:p w14:paraId="6E0BA234" w14:textId="77777777" w:rsidR="003C125D" w:rsidRPr="003C125D" w:rsidRDefault="003C125D" w:rsidP="003C125D">
      <w:pPr>
        <w:spacing w:after="0" w:line="240" w:lineRule="auto"/>
        <w:ind w:left="284" w:hanging="284"/>
        <w:jc w:val="both"/>
        <w:rPr>
          <w:rFonts w:ascii="Century Gothic" w:hAnsi="Century Gothic"/>
          <w:iCs/>
          <w:sz w:val="18"/>
          <w:szCs w:val="18"/>
        </w:rPr>
      </w:pPr>
      <w:r w:rsidRPr="003C125D">
        <w:rPr>
          <w:rFonts w:ascii="Century Gothic" w:hAnsi="Century Gothic"/>
          <w:iCs/>
          <w:sz w:val="18"/>
          <w:szCs w:val="18"/>
        </w:rPr>
        <w:t xml:space="preserve">      </w:t>
      </w:r>
    </w:p>
    <w:p w14:paraId="4F5AA41E" w14:textId="77777777" w:rsidR="003C125D" w:rsidRPr="003C125D" w:rsidRDefault="003C125D" w:rsidP="003C125D">
      <w:pPr>
        <w:suppressAutoHyphens/>
        <w:spacing w:after="0" w:line="240" w:lineRule="auto"/>
        <w:ind w:left="426" w:hanging="426"/>
        <w:jc w:val="both"/>
        <w:rPr>
          <w:rFonts w:ascii="Century Gothic" w:eastAsia="Times New Roman" w:hAnsi="Century Gothic" w:cs="Arial"/>
          <w:b/>
          <w:bCs/>
          <w:sz w:val="20"/>
          <w:szCs w:val="20"/>
          <w:lang w:eastAsia="ar-SA"/>
        </w:rPr>
      </w:pPr>
      <w:r w:rsidRPr="003C125D">
        <w:rPr>
          <w:rFonts w:ascii="Century Gothic" w:eastAsia="Times New Roman" w:hAnsi="Century Gothic" w:cs="Arial"/>
          <w:b/>
          <w:bCs/>
          <w:sz w:val="20"/>
          <w:szCs w:val="20"/>
          <w:lang w:eastAsia="ar-SA"/>
        </w:rPr>
        <w:t xml:space="preserve">V.   </w:t>
      </w:r>
      <w:r w:rsidRPr="003C125D">
        <w:rPr>
          <w:rFonts w:ascii="Century Gothic" w:eastAsia="Times New Roman" w:hAnsi="Century Gothic" w:cs="Arial"/>
          <w:b/>
          <w:bCs/>
          <w:sz w:val="20"/>
          <w:szCs w:val="20"/>
          <w:u w:val="single"/>
          <w:lang w:eastAsia="ar-SA"/>
        </w:rPr>
        <w:t>PODWYKONAWSTWO.</w:t>
      </w:r>
    </w:p>
    <w:p w14:paraId="6356FD38" w14:textId="77777777" w:rsidR="003C125D" w:rsidRPr="003C125D" w:rsidRDefault="003C125D" w:rsidP="003C125D">
      <w:pPr>
        <w:suppressAutoHyphens/>
        <w:spacing w:after="0" w:line="240" w:lineRule="auto"/>
        <w:ind w:left="426" w:hanging="426"/>
        <w:jc w:val="both"/>
        <w:rPr>
          <w:rFonts w:ascii="Century Gothic" w:eastAsia="Times New Roman" w:hAnsi="Century Gothic" w:cs="Arial"/>
          <w:sz w:val="18"/>
          <w:szCs w:val="18"/>
          <w:lang w:eastAsia="ar-SA"/>
        </w:rPr>
      </w:pPr>
    </w:p>
    <w:p w14:paraId="6110D383" w14:textId="77777777" w:rsidR="00620D1B" w:rsidRPr="00620D1B" w:rsidRDefault="00620D1B" w:rsidP="00620D1B">
      <w:pPr>
        <w:numPr>
          <w:ilvl w:val="0"/>
          <w:numId w:val="10"/>
        </w:numPr>
        <w:tabs>
          <w:tab w:val="num" w:pos="453"/>
          <w:tab w:val="num" w:pos="567"/>
          <w:tab w:val="num" w:pos="709"/>
        </w:tabs>
        <w:suppressAutoHyphens/>
        <w:spacing w:after="0" w:line="240" w:lineRule="auto"/>
        <w:ind w:left="709" w:hanging="283"/>
        <w:jc w:val="both"/>
        <w:rPr>
          <w:rFonts w:ascii="Century Gothic" w:eastAsia="Times New Roman" w:hAnsi="Century Gothic" w:cs="Arial"/>
          <w:sz w:val="18"/>
          <w:szCs w:val="18"/>
          <w:lang w:eastAsia="pl-PL"/>
        </w:rPr>
      </w:pPr>
      <w:r w:rsidRPr="00620D1B">
        <w:rPr>
          <w:rFonts w:ascii="Century Gothic" w:eastAsia="Times New Roman" w:hAnsi="Century Gothic" w:cs="Arial"/>
          <w:sz w:val="18"/>
          <w:szCs w:val="18"/>
          <w:lang w:eastAsia="pl-PL"/>
        </w:rPr>
        <w:t xml:space="preserve">Wykonawca może powierzyć wykonanie części zamówienia podwykonawcy (podwykonawcom). </w:t>
      </w:r>
    </w:p>
    <w:p w14:paraId="5D8F24FA" w14:textId="77777777" w:rsidR="00620D1B" w:rsidRPr="00620D1B" w:rsidRDefault="00620D1B" w:rsidP="00620D1B">
      <w:pPr>
        <w:numPr>
          <w:ilvl w:val="0"/>
          <w:numId w:val="10"/>
        </w:numPr>
        <w:tabs>
          <w:tab w:val="num" w:pos="453"/>
          <w:tab w:val="num" w:pos="709"/>
        </w:tabs>
        <w:suppressAutoHyphens/>
        <w:spacing w:after="0" w:line="240" w:lineRule="auto"/>
        <w:ind w:left="709" w:hanging="283"/>
        <w:jc w:val="both"/>
        <w:rPr>
          <w:rFonts w:ascii="Century Gothic" w:eastAsia="Times New Roman" w:hAnsi="Century Gothic" w:cs="Arial"/>
          <w:sz w:val="18"/>
          <w:szCs w:val="18"/>
          <w:lang w:eastAsia="pl-PL"/>
        </w:rPr>
      </w:pPr>
      <w:r w:rsidRPr="00620D1B">
        <w:rPr>
          <w:rFonts w:ascii="Century Gothic" w:eastAsia="Times New Roman" w:hAnsi="Century Gothic" w:cs="Arial"/>
          <w:sz w:val="18"/>
          <w:szCs w:val="18"/>
          <w:lang w:eastAsia="pl-PL"/>
        </w:rPr>
        <w:t>Zamawiający nie zastrzega obowiązku osobistego wykonania przez Wykonawcę kluczowych  części zamówienia.</w:t>
      </w:r>
    </w:p>
    <w:p w14:paraId="578A633C" w14:textId="77777777" w:rsidR="00620D1B" w:rsidRPr="00620D1B" w:rsidRDefault="00620D1B" w:rsidP="00620D1B">
      <w:pPr>
        <w:numPr>
          <w:ilvl w:val="0"/>
          <w:numId w:val="10"/>
        </w:numPr>
        <w:tabs>
          <w:tab w:val="num" w:pos="453"/>
          <w:tab w:val="num" w:pos="709"/>
        </w:tabs>
        <w:suppressAutoHyphens/>
        <w:spacing w:after="0" w:line="240" w:lineRule="auto"/>
        <w:ind w:left="709" w:hanging="283"/>
        <w:jc w:val="both"/>
        <w:rPr>
          <w:rFonts w:ascii="Century Gothic" w:eastAsia="Times New Roman" w:hAnsi="Century Gothic" w:cs="Arial"/>
          <w:sz w:val="18"/>
          <w:szCs w:val="18"/>
          <w:lang w:eastAsia="pl-PL"/>
        </w:rPr>
      </w:pPr>
      <w:r w:rsidRPr="00620D1B">
        <w:rPr>
          <w:rFonts w:ascii="Century Gothic" w:eastAsia="Times New Roman" w:hAnsi="Century Gothic" w:cs="Arial"/>
          <w:sz w:val="18"/>
          <w:szCs w:val="18"/>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30DDB85" w14:textId="77777777" w:rsidR="00620D1B" w:rsidRPr="00620D1B" w:rsidRDefault="00620D1B" w:rsidP="00620D1B">
      <w:pPr>
        <w:numPr>
          <w:ilvl w:val="0"/>
          <w:numId w:val="10"/>
        </w:numPr>
        <w:tabs>
          <w:tab w:val="num" w:pos="453"/>
          <w:tab w:val="num" w:pos="709"/>
        </w:tabs>
        <w:suppressAutoHyphens/>
        <w:spacing w:after="0" w:line="240" w:lineRule="auto"/>
        <w:ind w:left="709" w:hanging="283"/>
        <w:jc w:val="both"/>
        <w:rPr>
          <w:rFonts w:ascii="Century Gothic" w:eastAsia="Times New Roman" w:hAnsi="Century Gothic" w:cs="Arial"/>
          <w:sz w:val="18"/>
          <w:szCs w:val="18"/>
          <w:lang w:eastAsia="pl-PL"/>
        </w:rPr>
      </w:pPr>
      <w:r w:rsidRPr="00620D1B">
        <w:rPr>
          <w:rFonts w:ascii="Century Gothic" w:eastAsia="Times New Roman" w:hAnsi="Century Gothic" w:cs="Arial"/>
          <w:sz w:val="18"/>
          <w:szCs w:val="18"/>
          <w:lang w:eastAsia="pl-PL"/>
        </w:rPr>
        <w:t>Powierzenie części zamówienia podwykonawcom nie zwalnia Wykonawcy  z odpowiedzialności za należyte wykonanie zamówienia.</w:t>
      </w:r>
    </w:p>
    <w:p w14:paraId="75AB7EA4" w14:textId="77777777" w:rsidR="00620D1B" w:rsidRPr="00620D1B" w:rsidRDefault="00620D1B" w:rsidP="00620D1B">
      <w:pPr>
        <w:numPr>
          <w:ilvl w:val="0"/>
          <w:numId w:val="10"/>
        </w:numPr>
        <w:tabs>
          <w:tab w:val="num" w:pos="453"/>
        </w:tabs>
        <w:suppressAutoHyphens/>
        <w:spacing w:after="0" w:line="240" w:lineRule="auto"/>
        <w:ind w:hanging="311"/>
        <w:jc w:val="both"/>
        <w:rPr>
          <w:rFonts w:ascii="Century Gothic" w:eastAsia="Times New Roman" w:hAnsi="Century Gothic" w:cs="Arial"/>
          <w:sz w:val="18"/>
          <w:szCs w:val="18"/>
          <w:lang w:eastAsia="pl-PL"/>
        </w:rPr>
      </w:pPr>
      <w:r w:rsidRPr="00620D1B">
        <w:rPr>
          <w:rFonts w:ascii="Century Gothic" w:eastAsia="Times New Roman" w:hAnsi="Century Gothic" w:cs="Arial"/>
          <w:sz w:val="18"/>
          <w:szCs w:val="18"/>
          <w:lang w:eastAsia="pl-PL"/>
        </w:rPr>
        <w:t>Zgodnie z art. 462 ust. 2 Pzp, Zamawiający żąda, aby przed przystąpieniem do wykonania zamówienia wykonawca podał nazwy, dane kontaktowe oraz przedstawicieli, podwykonawców zaangażowanych w wykonywania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4F264733" w14:textId="77777777" w:rsidR="00620D1B" w:rsidRPr="00620D1B" w:rsidRDefault="00620D1B" w:rsidP="00620D1B">
      <w:pPr>
        <w:numPr>
          <w:ilvl w:val="0"/>
          <w:numId w:val="10"/>
        </w:numPr>
        <w:tabs>
          <w:tab w:val="num" w:pos="453"/>
        </w:tabs>
        <w:suppressAutoHyphens/>
        <w:spacing w:after="0" w:line="240" w:lineRule="auto"/>
        <w:ind w:hanging="311"/>
        <w:jc w:val="both"/>
        <w:rPr>
          <w:rFonts w:ascii="Century Gothic" w:eastAsia="Times New Roman" w:hAnsi="Century Gothic" w:cs="Arial"/>
          <w:sz w:val="18"/>
          <w:szCs w:val="18"/>
          <w:lang w:eastAsia="pl-PL"/>
        </w:rPr>
      </w:pPr>
      <w:r w:rsidRPr="00620D1B">
        <w:rPr>
          <w:rFonts w:ascii="Century Gothic" w:eastAsia="Times New Roman" w:hAnsi="Century Gothic" w:cs="Arial"/>
          <w:sz w:val="18"/>
          <w:szCs w:val="18"/>
          <w:lang w:eastAsia="pl-PL"/>
        </w:rPr>
        <w:t>W przypadkach, o których mowa w  pkt 5, zamawiający może  badać, czy nie zachodzą wobec podwykonawcy niebędącego podmiotem udostępniającym zasoby podstawy wykluczenia, o których mowa w art. 108 i określone przez Zamawiającego z art. 109 Pzp. Wykonawca na żądanie zamawiającego przedstawia oświadczenie, o którym mowa w art. 125 ust. 1, lub wymagane                    w SWZ podmiotowe środki dowodowe dotyczące tego podwykonawcy.</w:t>
      </w:r>
    </w:p>
    <w:p w14:paraId="0A863F7B" w14:textId="77777777" w:rsidR="00620D1B" w:rsidRPr="00620D1B" w:rsidRDefault="00620D1B" w:rsidP="00620D1B">
      <w:pPr>
        <w:numPr>
          <w:ilvl w:val="0"/>
          <w:numId w:val="10"/>
        </w:numPr>
        <w:tabs>
          <w:tab w:val="num" w:pos="453"/>
        </w:tabs>
        <w:suppressAutoHyphens/>
        <w:spacing w:after="0" w:line="240" w:lineRule="auto"/>
        <w:ind w:hanging="311"/>
        <w:jc w:val="both"/>
        <w:rPr>
          <w:rFonts w:ascii="Century Gothic" w:eastAsia="Times New Roman" w:hAnsi="Century Gothic" w:cs="Arial"/>
          <w:sz w:val="18"/>
          <w:szCs w:val="18"/>
          <w:lang w:eastAsia="pl-PL"/>
        </w:rPr>
      </w:pPr>
      <w:r w:rsidRPr="00620D1B">
        <w:rPr>
          <w:rFonts w:ascii="Century Gothic" w:eastAsia="Times New Roman" w:hAnsi="Century Gothic" w:cs="Arial"/>
          <w:sz w:val="18"/>
          <w:szCs w:val="18"/>
          <w:lang w:eastAsia="pl-PL"/>
        </w:rPr>
        <w:t>W przypadku, o którym mowa w pkt 6, jeżeli wobec podwykonawcy zachodzą podstawy wykluczenia, zamawiający żąda, aby wykonawca w terminie określonym przez zamawiającego zastąpił tego podwykonawcę pod rygorem niedopuszczenia podwykonawcy do realizacji części zamówienia</w:t>
      </w:r>
    </w:p>
    <w:p w14:paraId="5B3DFDE4" w14:textId="77777777" w:rsidR="00620D1B" w:rsidRPr="00620D1B" w:rsidRDefault="00620D1B" w:rsidP="00620D1B">
      <w:pPr>
        <w:numPr>
          <w:ilvl w:val="0"/>
          <w:numId w:val="10"/>
        </w:numPr>
        <w:tabs>
          <w:tab w:val="num" w:pos="453"/>
        </w:tabs>
        <w:suppressAutoHyphens/>
        <w:spacing w:after="0" w:line="240" w:lineRule="auto"/>
        <w:ind w:hanging="311"/>
        <w:jc w:val="both"/>
        <w:rPr>
          <w:rFonts w:ascii="Century Gothic" w:eastAsia="Times New Roman" w:hAnsi="Century Gothic" w:cs="Arial"/>
          <w:sz w:val="18"/>
          <w:szCs w:val="18"/>
          <w:lang w:eastAsia="pl-PL"/>
        </w:rPr>
      </w:pPr>
      <w:r w:rsidRPr="00620D1B">
        <w:rPr>
          <w:rFonts w:ascii="Century Gothic" w:eastAsia="Times New Roman" w:hAnsi="Century Gothic" w:cs="Arial"/>
          <w:sz w:val="18"/>
          <w:szCs w:val="18"/>
          <w:lang w:eastAsia="pl-PL"/>
        </w:rPr>
        <w:t>Jeżeli zmiana albo rezygnacja z podwykonawcy dotyczy podmiotu, na którego zasoby wykonawca powoływał się, na zasadach określonych w art. 118 ust. 1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Pzp stosuje się odpowiednio.</w:t>
      </w:r>
    </w:p>
    <w:p w14:paraId="7441F41C" w14:textId="6EA1E170" w:rsidR="00620D1B" w:rsidRDefault="00620D1B" w:rsidP="00620D1B">
      <w:pPr>
        <w:numPr>
          <w:ilvl w:val="0"/>
          <w:numId w:val="10"/>
        </w:numPr>
        <w:tabs>
          <w:tab w:val="num" w:pos="453"/>
        </w:tabs>
        <w:suppressAutoHyphens/>
        <w:spacing w:after="0" w:line="240" w:lineRule="auto"/>
        <w:ind w:hanging="311"/>
        <w:jc w:val="both"/>
        <w:rPr>
          <w:rFonts w:ascii="Century Gothic" w:eastAsia="Times New Roman" w:hAnsi="Century Gothic" w:cs="Arial"/>
          <w:sz w:val="18"/>
          <w:szCs w:val="18"/>
          <w:lang w:eastAsia="pl-PL"/>
        </w:rPr>
      </w:pPr>
      <w:r w:rsidRPr="00620D1B">
        <w:rPr>
          <w:rFonts w:ascii="Century Gothic" w:eastAsia="Times New Roman" w:hAnsi="Century Gothic" w:cs="Arial"/>
          <w:sz w:val="18"/>
          <w:szCs w:val="18"/>
          <w:lang w:eastAsia="pl-PL"/>
        </w:rPr>
        <w:t>Przepisy dotyczące podwykonawców, stosuje się odpowiednio do dalszych podwykonawców.</w:t>
      </w:r>
    </w:p>
    <w:p w14:paraId="535284B1" w14:textId="77777777" w:rsidR="00025E26" w:rsidRPr="00620D1B" w:rsidRDefault="00025E26" w:rsidP="00025E26">
      <w:pPr>
        <w:suppressAutoHyphens/>
        <w:spacing w:after="0" w:line="240" w:lineRule="auto"/>
        <w:ind w:left="737"/>
        <w:jc w:val="both"/>
        <w:rPr>
          <w:rFonts w:ascii="Century Gothic" w:eastAsia="Times New Roman" w:hAnsi="Century Gothic" w:cs="Arial"/>
          <w:sz w:val="18"/>
          <w:szCs w:val="18"/>
          <w:lang w:eastAsia="pl-PL"/>
        </w:rPr>
      </w:pPr>
    </w:p>
    <w:p w14:paraId="6246D996" w14:textId="1FB94FA5" w:rsidR="00025E26" w:rsidRPr="00025E26" w:rsidRDefault="00025E26" w:rsidP="00025E26">
      <w:pPr>
        <w:autoSpaceDE w:val="0"/>
        <w:autoSpaceDN w:val="0"/>
        <w:adjustRightInd w:val="0"/>
        <w:spacing w:after="0" w:line="240" w:lineRule="auto"/>
        <w:rPr>
          <w:rFonts w:ascii="Century Gothic" w:eastAsia="Times New Roman" w:hAnsi="Century Gothic" w:cs="Arial"/>
          <w:sz w:val="20"/>
          <w:szCs w:val="20"/>
          <w:u w:val="single"/>
          <w:lang w:eastAsia="pl-PL"/>
        </w:rPr>
      </w:pPr>
      <w:r w:rsidRPr="00025E26">
        <w:rPr>
          <w:rFonts w:ascii="Century Gothic" w:eastAsia="Times New Roman" w:hAnsi="Century Gothic" w:cs="Arial"/>
          <w:b/>
          <w:bCs/>
          <w:sz w:val="20"/>
          <w:szCs w:val="20"/>
          <w:lang w:eastAsia="pl-PL"/>
        </w:rPr>
        <w:t xml:space="preserve">VI.     </w:t>
      </w:r>
      <w:r w:rsidRPr="00025E26">
        <w:rPr>
          <w:rFonts w:ascii="Century Gothic" w:eastAsia="Times New Roman" w:hAnsi="Century Gothic" w:cs="Arial"/>
          <w:b/>
          <w:bCs/>
          <w:sz w:val="20"/>
          <w:szCs w:val="20"/>
          <w:u w:val="single"/>
          <w:lang w:eastAsia="pl-PL"/>
        </w:rPr>
        <w:t>WYMAGANIA   DOTYCZACE   ZATRUDNIENIA   NA  UMOWĘ  O  PRACĘ  - ART. 95 PZP.</w:t>
      </w:r>
      <w:r w:rsidRPr="00025E26">
        <w:rPr>
          <w:rFonts w:ascii="Century Gothic" w:eastAsia="Times New Roman" w:hAnsi="Century Gothic" w:cs="Arial"/>
          <w:sz w:val="20"/>
          <w:szCs w:val="20"/>
          <w:u w:val="single"/>
          <w:lang w:eastAsia="pl-PL"/>
        </w:rPr>
        <w:t xml:space="preserve"> </w:t>
      </w:r>
    </w:p>
    <w:p w14:paraId="53163984" w14:textId="77777777" w:rsidR="00025E26" w:rsidRPr="00A72F67" w:rsidRDefault="00025E26" w:rsidP="00025E26">
      <w:pPr>
        <w:autoSpaceDE w:val="0"/>
        <w:autoSpaceDN w:val="0"/>
        <w:adjustRightInd w:val="0"/>
        <w:spacing w:after="0" w:line="240" w:lineRule="auto"/>
        <w:rPr>
          <w:rFonts w:ascii="Arial" w:eastAsia="Times New Roman" w:hAnsi="Arial" w:cs="Arial"/>
          <w:sz w:val="18"/>
          <w:szCs w:val="18"/>
          <w:lang w:eastAsia="pl-PL"/>
        </w:rPr>
      </w:pPr>
    </w:p>
    <w:p w14:paraId="16A9579F" w14:textId="77777777" w:rsidR="00025E26" w:rsidRPr="00D5448F" w:rsidRDefault="00025E26" w:rsidP="00025E26">
      <w:pPr>
        <w:suppressAutoHyphens/>
        <w:spacing w:after="0" w:line="200" w:lineRule="atLeast"/>
        <w:ind w:left="284"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1. </w:t>
      </w:r>
      <w:r w:rsidRPr="00D5448F">
        <w:rPr>
          <w:rFonts w:ascii="Century Gothic" w:eastAsia="Times New Roman" w:hAnsi="Century Gothic" w:cs="Arial"/>
          <w:sz w:val="18"/>
          <w:szCs w:val="18"/>
          <w:lang w:eastAsia="ar-SA"/>
        </w:rPr>
        <w:t>Zgodnie z art. 95 Pzp, z uwagi na przedmiot zamówienia Zamawiający nie wymaga, aby osoby uczestniczące w realizacji zamówienia, były zatrudnione przez wykonawcę na podstawie umowy o pracę w rozumieniu ustawy z dnia 26 czerwca 1974 r. – Kodeks Pracy (Dz. U. z 2020 poz. 1320 t.j.).</w:t>
      </w:r>
    </w:p>
    <w:p w14:paraId="799319FE" w14:textId="77777777" w:rsidR="00025E26" w:rsidRPr="00D5448F" w:rsidRDefault="00025E26" w:rsidP="00025E26">
      <w:pPr>
        <w:suppressAutoHyphens/>
        <w:spacing w:after="0" w:line="200" w:lineRule="atLeast"/>
        <w:ind w:left="284"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2. </w:t>
      </w:r>
      <w:r w:rsidRPr="00D5448F">
        <w:rPr>
          <w:rFonts w:ascii="Century Gothic" w:eastAsia="Times New Roman" w:hAnsi="Century Gothic" w:cs="Arial"/>
          <w:sz w:val="18"/>
          <w:szCs w:val="18"/>
          <w:lang w:eastAsia="ar-SA"/>
        </w:rPr>
        <w:t xml:space="preserve">Zamawiający nie określa dodatkowych wymagań związanych z zatrudnianiem osób, o których mowa w art. 96 ust. 2 pkt 2 Pzp. </w:t>
      </w:r>
    </w:p>
    <w:p w14:paraId="13E4B52E" w14:textId="77777777" w:rsidR="003C125D" w:rsidRPr="003C125D" w:rsidRDefault="003C125D" w:rsidP="003C125D">
      <w:pPr>
        <w:suppressAutoHyphens/>
        <w:spacing w:after="0" w:line="240" w:lineRule="auto"/>
        <w:ind w:left="426" w:hanging="426"/>
        <w:jc w:val="both"/>
        <w:rPr>
          <w:rFonts w:ascii="Century Gothic" w:eastAsia="Times New Roman" w:hAnsi="Century Gothic" w:cs="Arial"/>
          <w:sz w:val="18"/>
          <w:szCs w:val="18"/>
          <w:lang w:eastAsia="ar-SA"/>
        </w:rPr>
      </w:pPr>
    </w:p>
    <w:p w14:paraId="48076B65" w14:textId="23314283" w:rsidR="003C125D" w:rsidRPr="003C125D" w:rsidRDefault="003C125D" w:rsidP="003C125D">
      <w:pPr>
        <w:suppressAutoHyphens/>
        <w:spacing w:after="0" w:line="240" w:lineRule="auto"/>
        <w:ind w:left="426" w:hanging="426"/>
        <w:jc w:val="both"/>
        <w:rPr>
          <w:rFonts w:ascii="Century Gothic" w:eastAsia="Times New Roman" w:hAnsi="Century Gothic" w:cs="Arial"/>
          <w:b/>
          <w:bCs/>
          <w:sz w:val="20"/>
          <w:szCs w:val="20"/>
          <w:lang w:eastAsia="ar-SA"/>
        </w:rPr>
      </w:pPr>
      <w:r w:rsidRPr="003C125D">
        <w:rPr>
          <w:rFonts w:ascii="Century Gothic" w:eastAsia="Times New Roman" w:hAnsi="Century Gothic" w:cs="Arial"/>
          <w:b/>
          <w:bCs/>
          <w:sz w:val="20"/>
          <w:szCs w:val="20"/>
          <w:lang w:eastAsia="ar-SA"/>
        </w:rPr>
        <w:t>VI</w:t>
      </w:r>
      <w:r w:rsidR="00025E26">
        <w:rPr>
          <w:rFonts w:ascii="Century Gothic" w:eastAsia="Times New Roman" w:hAnsi="Century Gothic" w:cs="Arial"/>
          <w:b/>
          <w:bCs/>
          <w:sz w:val="20"/>
          <w:szCs w:val="20"/>
          <w:lang w:eastAsia="ar-SA"/>
        </w:rPr>
        <w:t>I</w:t>
      </w:r>
      <w:r w:rsidRPr="003C125D">
        <w:rPr>
          <w:rFonts w:ascii="Century Gothic" w:eastAsia="Times New Roman" w:hAnsi="Century Gothic" w:cs="Arial"/>
          <w:b/>
          <w:bCs/>
          <w:sz w:val="20"/>
          <w:szCs w:val="20"/>
          <w:lang w:eastAsia="ar-SA"/>
        </w:rPr>
        <w:t xml:space="preserve">.   </w:t>
      </w:r>
      <w:r w:rsidRPr="003C125D">
        <w:rPr>
          <w:rFonts w:ascii="Century Gothic" w:eastAsia="Times New Roman" w:hAnsi="Century Gothic" w:cs="Arial"/>
          <w:b/>
          <w:bCs/>
          <w:sz w:val="20"/>
          <w:szCs w:val="20"/>
          <w:u w:val="single"/>
          <w:lang w:eastAsia="ar-SA"/>
        </w:rPr>
        <w:t>TERMIN WYKONANIA ZAMÓWIENIA.</w:t>
      </w:r>
    </w:p>
    <w:p w14:paraId="5FAFE42F" w14:textId="77777777" w:rsidR="003C125D" w:rsidRPr="003C125D" w:rsidRDefault="003C125D" w:rsidP="003C125D">
      <w:pPr>
        <w:suppressAutoHyphens/>
        <w:spacing w:after="0" w:line="240" w:lineRule="auto"/>
        <w:ind w:left="426" w:hanging="426"/>
        <w:jc w:val="both"/>
        <w:rPr>
          <w:rFonts w:ascii="Century Gothic" w:eastAsia="Times New Roman" w:hAnsi="Century Gothic" w:cs="Arial"/>
          <w:sz w:val="18"/>
          <w:szCs w:val="18"/>
          <w:lang w:eastAsia="ar-SA"/>
        </w:rPr>
      </w:pPr>
    </w:p>
    <w:p w14:paraId="79D1C32D" w14:textId="6DBEBDF1" w:rsidR="003C125D" w:rsidRPr="003C125D" w:rsidRDefault="003C125D" w:rsidP="003C125D">
      <w:pPr>
        <w:suppressAutoHyphens/>
        <w:spacing w:after="0" w:line="240" w:lineRule="auto"/>
        <w:ind w:left="720" w:hanging="294"/>
        <w:contextualSpacing/>
        <w:jc w:val="both"/>
        <w:rPr>
          <w:rFonts w:ascii="Century Gothic" w:eastAsia="Times New Roman" w:hAnsi="Century Gothic" w:cs="Arial"/>
          <w:b/>
          <w:sz w:val="18"/>
          <w:szCs w:val="18"/>
          <w:lang w:eastAsia="ar-SA"/>
        </w:rPr>
      </w:pPr>
      <w:r w:rsidRPr="003C125D">
        <w:rPr>
          <w:rFonts w:ascii="Century Gothic" w:eastAsia="Times New Roman" w:hAnsi="Century Gothic" w:cs="Arial"/>
          <w:b/>
          <w:sz w:val="18"/>
          <w:szCs w:val="18"/>
          <w:lang w:eastAsia="ar-SA"/>
        </w:rPr>
        <w:t>Termin realizacji zamówienia: 1</w:t>
      </w:r>
      <w:r w:rsidR="00017142">
        <w:rPr>
          <w:rFonts w:ascii="Century Gothic" w:eastAsia="Times New Roman" w:hAnsi="Century Gothic" w:cs="Arial"/>
          <w:b/>
          <w:sz w:val="18"/>
          <w:szCs w:val="18"/>
          <w:lang w:eastAsia="ar-SA"/>
        </w:rPr>
        <w:t>1</w:t>
      </w:r>
      <w:r w:rsidRPr="003C125D">
        <w:rPr>
          <w:rFonts w:ascii="Century Gothic" w:eastAsia="Times New Roman" w:hAnsi="Century Gothic" w:cs="Arial"/>
          <w:b/>
          <w:sz w:val="18"/>
          <w:szCs w:val="18"/>
          <w:lang w:eastAsia="ar-SA"/>
        </w:rPr>
        <w:t xml:space="preserve"> miesięcy od daty zawarcia umowy.</w:t>
      </w:r>
    </w:p>
    <w:p w14:paraId="7F3988F5" w14:textId="77777777" w:rsidR="003C125D" w:rsidRPr="003C125D" w:rsidRDefault="003C125D" w:rsidP="003C125D">
      <w:pPr>
        <w:suppressAutoHyphens/>
        <w:spacing w:after="0" w:line="240" w:lineRule="auto"/>
        <w:ind w:left="720" w:hanging="294"/>
        <w:contextualSpacing/>
        <w:jc w:val="both"/>
        <w:rPr>
          <w:rFonts w:ascii="Century Gothic" w:eastAsia="Times New Roman" w:hAnsi="Century Gothic" w:cs="Arial"/>
          <w:sz w:val="18"/>
          <w:szCs w:val="18"/>
          <w:lang w:eastAsia="ar-SA"/>
        </w:rPr>
      </w:pPr>
    </w:p>
    <w:p w14:paraId="5D4829B2" w14:textId="33D15FB3" w:rsidR="003C125D" w:rsidRPr="003C125D" w:rsidRDefault="003C125D" w:rsidP="003C125D">
      <w:pPr>
        <w:keepNext/>
        <w:tabs>
          <w:tab w:val="left" w:pos="284"/>
          <w:tab w:val="left" w:pos="426"/>
        </w:tabs>
        <w:suppressAutoHyphens/>
        <w:spacing w:after="0" w:line="240" w:lineRule="auto"/>
        <w:ind w:left="567" w:hanging="567"/>
        <w:jc w:val="both"/>
        <w:rPr>
          <w:rFonts w:ascii="Century Gothic" w:eastAsia="Tahoma" w:hAnsi="Century Gothic" w:cs="Arial"/>
          <w:b/>
          <w:bCs/>
          <w:sz w:val="20"/>
          <w:szCs w:val="20"/>
          <w:u w:val="single"/>
          <w:lang w:eastAsia="ar-SA"/>
        </w:rPr>
      </w:pPr>
      <w:r w:rsidRPr="003C125D">
        <w:rPr>
          <w:rFonts w:ascii="Century Gothic" w:eastAsia="Tahoma" w:hAnsi="Century Gothic" w:cs="Arial"/>
          <w:b/>
          <w:bCs/>
          <w:sz w:val="20"/>
          <w:szCs w:val="20"/>
          <w:lang w:eastAsia="ar-SA"/>
        </w:rPr>
        <w:lastRenderedPageBreak/>
        <w:t>VII</w:t>
      </w:r>
      <w:r w:rsidR="00025E26">
        <w:rPr>
          <w:rFonts w:ascii="Century Gothic" w:eastAsia="Tahoma" w:hAnsi="Century Gothic" w:cs="Arial"/>
          <w:b/>
          <w:bCs/>
          <w:sz w:val="20"/>
          <w:szCs w:val="20"/>
          <w:lang w:eastAsia="ar-SA"/>
        </w:rPr>
        <w:t>I</w:t>
      </w:r>
      <w:r w:rsidRPr="003C125D">
        <w:rPr>
          <w:rFonts w:ascii="Century Gothic" w:eastAsia="Tahoma" w:hAnsi="Century Gothic" w:cs="Arial"/>
          <w:b/>
          <w:bCs/>
          <w:sz w:val="20"/>
          <w:szCs w:val="20"/>
          <w:lang w:eastAsia="ar-SA"/>
        </w:rPr>
        <w:t xml:space="preserve">.    </w:t>
      </w:r>
      <w:r w:rsidRPr="003C125D">
        <w:rPr>
          <w:rFonts w:ascii="Century Gothic" w:eastAsia="Tahoma" w:hAnsi="Century Gothic" w:cs="Arial"/>
          <w:b/>
          <w:bCs/>
          <w:sz w:val="20"/>
          <w:szCs w:val="20"/>
          <w:u w:val="single"/>
          <w:lang w:eastAsia="ar-SA"/>
        </w:rPr>
        <w:t>WARUNKI  UDZIAŁU   W  POSTĘPOWANIU.</w:t>
      </w:r>
    </w:p>
    <w:p w14:paraId="347473E5" w14:textId="77777777" w:rsidR="003C125D" w:rsidRPr="003C125D" w:rsidRDefault="003C125D" w:rsidP="003C125D">
      <w:pPr>
        <w:keepNext/>
        <w:tabs>
          <w:tab w:val="left" w:pos="284"/>
          <w:tab w:val="left" w:pos="426"/>
        </w:tabs>
        <w:suppressAutoHyphens/>
        <w:spacing w:after="0" w:line="240" w:lineRule="auto"/>
        <w:ind w:left="567" w:hanging="567"/>
        <w:jc w:val="both"/>
        <w:rPr>
          <w:rFonts w:ascii="Century Gothic" w:eastAsia="Tahoma" w:hAnsi="Century Gothic" w:cs="Arial"/>
          <w:b/>
          <w:bCs/>
          <w:sz w:val="18"/>
          <w:szCs w:val="18"/>
          <w:u w:val="single"/>
          <w:lang w:eastAsia="ar-SA"/>
        </w:rPr>
      </w:pPr>
    </w:p>
    <w:p w14:paraId="728EF70C" w14:textId="77777777" w:rsidR="003C125D" w:rsidRPr="003C125D" w:rsidRDefault="003C125D" w:rsidP="003C125D">
      <w:pPr>
        <w:suppressAutoHyphens/>
        <w:spacing w:after="0" w:line="240" w:lineRule="auto"/>
        <w:ind w:left="851" w:hanging="284"/>
        <w:jc w:val="both"/>
        <w:rPr>
          <w:rFonts w:ascii="Century Gothic" w:eastAsia="Times New Roman" w:hAnsi="Century Gothic" w:cs="Arial"/>
          <w:sz w:val="18"/>
          <w:szCs w:val="18"/>
          <w:lang w:eastAsia="ar-SA"/>
        </w:rPr>
      </w:pPr>
      <w:r w:rsidRPr="003C125D">
        <w:rPr>
          <w:rFonts w:ascii="Century Gothic" w:eastAsia="Times New Roman" w:hAnsi="Century Gothic" w:cs="Arial"/>
          <w:sz w:val="18"/>
          <w:szCs w:val="18"/>
          <w:lang w:eastAsia="ar-SA"/>
        </w:rPr>
        <w:t>1.</w:t>
      </w:r>
      <w:r w:rsidRPr="003C125D">
        <w:rPr>
          <w:rFonts w:ascii="Century Gothic" w:eastAsia="Times New Roman" w:hAnsi="Century Gothic" w:cs="Arial"/>
          <w:sz w:val="18"/>
          <w:szCs w:val="18"/>
          <w:lang w:eastAsia="ar-SA"/>
        </w:rPr>
        <w:tab/>
        <w:t>O udzielenie zamówienia mogą ubiegać się Wykonawcy, którzy nie podlegają wykluczeniu na zasadach określonych w Rozdziale VIII SWZ, oraz spełniają określone przez Zamawiającego warunki udziału w postępowaniu.</w:t>
      </w:r>
    </w:p>
    <w:p w14:paraId="71A885E9" w14:textId="77777777" w:rsidR="003C125D" w:rsidRPr="003C125D" w:rsidRDefault="003C125D" w:rsidP="003C125D">
      <w:pPr>
        <w:suppressAutoHyphens/>
        <w:spacing w:after="0" w:line="240" w:lineRule="auto"/>
        <w:ind w:left="851" w:hanging="284"/>
        <w:jc w:val="both"/>
        <w:rPr>
          <w:rFonts w:ascii="Century Gothic" w:eastAsia="Times New Roman" w:hAnsi="Century Gothic" w:cs="Arial"/>
          <w:sz w:val="18"/>
          <w:szCs w:val="18"/>
          <w:lang w:eastAsia="ar-SA"/>
        </w:rPr>
      </w:pPr>
      <w:r w:rsidRPr="003C125D">
        <w:rPr>
          <w:rFonts w:ascii="Century Gothic" w:eastAsia="Times New Roman" w:hAnsi="Century Gothic" w:cs="Arial"/>
          <w:sz w:val="18"/>
          <w:szCs w:val="18"/>
          <w:lang w:eastAsia="ar-SA"/>
        </w:rPr>
        <w:t>2.</w:t>
      </w:r>
      <w:r w:rsidRPr="003C125D">
        <w:rPr>
          <w:rFonts w:ascii="Century Gothic" w:eastAsia="Times New Roman" w:hAnsi="Century Gothic" w:cs="Arial"/>
          <w:sz w:val="18"/>
          <w:szCs w:val="18"/>
          <w:lang w:eastAsia="ar-SA"/>
        </w:rPr>
        <w:tab/>
        <w:t>O udzielenie zamówienia mogą ubiegać się Wykonawcy, którzy spełniają warunki dotyczące:</w:t>
      </w:r>
    </w:p>
    <w:p w14:paraId="692633E7" w14:textId="77777777" w:rsidR="003C125D" w:rsidRPr="003C125D" w:rsidRDefault="003C125D" w:rsidP="003C125D">
      <w:pPr>
        <w:suppressAutoHyphens/>
        <w:spacing w:after="0" w:line="240" w:lineRule="auto"/>
        <w:ind w:left="1134" w:hanging="283"/>
        <w:jc w:val="both"/>
        <w:rPr>
          <w:rFonts w:ascii="Century Gothic" w:eastAsia="Times New Roman" w:hAnsi="Century Gothic" w:cs="Arial"/>
          <w:sz w:val="18"/>
          <w:szCs w:val="18"/>
          <w:lang w:eastAsia="ar-SA"/>
        </w:rPr>
      </w:pPr>
      <w:r w:rsidRPr="003C125D">
        <w:rPr>
          <w:rFonts w:ascii="Century Gothic" w:eastAsia="Times New Roman" w:hAnsi="Century Gothic" w:cs="Arial"/>
          <w:sz w:val="18"/>
          <w:szCs w:val="18"/>
          <w:lang w:eastAsia="ar-SA"/>
        </w:rPr>
        <w:t>1)  zdolności do występowania w obrocie gospodarczym:</w:t>
      </w:r>
    </w:p>
    <w:p w14:paraId="79A21349" w14:textId="77777777" w:rsidR="003C125D" w:rsidRPr="003C125D" w:rsidRDefault="003C125D" w:rsidP="003C125D">
      <w:pPr>
        <w:suppressAutoHyphens/>
        <w:spacing w:after="0" w:line="240" w:lineRule="auto"/>
        <w:ind w:left="1134" w:hanging="283"/>
        <w:jc w:val="both"/>
        <w:rPr>
          <w:rFonts w:ascii="Century Gothic" w:eastAsia="Times New Roman" w:hAnsi="Century Gothic" w:cs="Arial"/>
          <w:sz w:val="18"/>
          <w:szCs w:val="18"/>
          <w:lang w:eastAsia="ar-SA"/>
        </w:rPr>
      </w:pPr>
      <w:r w:rsidRPr="003C125D">
        <w:rPr>
          <w:rFonts w:ascii="Century Gothic" w:eastAsia="Times New Roman" w:hAnsi="Century Gothic" w:cs="Arial"/>
          <w:sz w:val="18"/>
          <w:szCs w:val="18"/>
          <w:lang w:eastAsia="ar-SA"/>
        </w:rPr>
        <w:t xml:space="preserve">     Zamawiający nie stawia warunku w powyższym zakresie.</w:t>
      </w:r>
    </w:p>
    <w:p w14:paraId="59CAC6B6" w14:textId="77777777" w:rsidR="003C125D" w:rsidRPr="003C125D" w:rsidRDefault="003C125D" w:rsidP="003C125D">
      <w:pPr>
        <w:suppressAutoHyphens/>
        <w:spacing w:after="0" w:line="240" w:lineRule="auto"/>
        <w:ind w:left="1134" w:hanging="283"/>
        <w:jc w:val="both"/>
        <w:rPr>
          <w:rFonts w:ascii="Century Gothic" w:eastAsia="Times New Roman" w:hAnsi="Century Gothic" w:cs="Arial"/>
          <w:b/>
          <w:bCs/>
          <w:sz w:val="18"/>
          <w:szCs w:val="18"/>
          <w:lang w:eastAsia="ar-SA"/>
        </w:rPr>
      </w:pPr>
      <w:r w:rsidRPr="003C125D">
        <w:rPr>
          <w:rFonts w:ascii="Century Gothic" w:eastAsia="Times New Roman" w:hAnsi="Century Gothic" w:cs="Arial"/>
          <w:sz w:val="18"/>
          <w:szCs w:val="18"/>
          <w:lang w:eastAsia="ar-SA"/>
        </w:rPr>
        <w:t xml:space="preserve">2)  </w:t>
      </w:r>
      <w:r w:rsidRPr="003C125D">
        <w:rPr>
          <w:rFonts w:ascii="Century Gothic" w:eastAsia="Times New Roman" w:hAnsi="Century Gothic" w:cs="Arial"/>
          <w:b/>
          <w:bCs/>
          <w:sz w:val="18"/>
          <w:szCs w:val="18"/>
          <w:lang w:eastAsia="ar-SA"/>
        </w:rPr>
        <w:t>uprawnień do prowadzenia określonej działalności gospodarczej lub zawodowej, o ile wynika to z odrębnych przepisów,  jeśli Wykonawca wykaże:</w:t>
      </w:r>
    </w:p>
    <w:p w14:paraId="5336233C" w14:textId="77777777" w:rsidR="003C125D" w:rsidRPr="003C125D" w:rsidRDefault="003C125D" w:rsidP="003C125D">
      <w:pPr>
        <w:suppressAutoHyphens/>
        <w:spacing w:after="0" w:line="240" w:lineRule="auto"/>
        <w:jc w:val="both"/>
        <w:rPr>
          <w:rFonts w:ascii="Century Gothic" w:eastAsia="Times New Roman" w:hAnsi="Century Gothic" w:cs="Arial"/>
          <w:b/>
          <w:bCs/>
          <w:sz w:val="18"/>
          <w:szCs w:val="18"/>
          <w:lang w:eastAsia="ar-SA"/>
        </w:rPr>
      </w:pPr>
    </w:p>
    <w:p w14:paraId="5EF29CF2" w14:textId="47B41E3A" w:rsidR="003C125D" w:rsidRPr="003C125D" w:rsidRDefault="003C125D" w:rsidP="003C125D">
      <w:pPr>
        <w:spacing w:after="0" w:line="240" w:lineRule="auto"/>
        <w:ind w:left="1418" w:right="-6" w:hanging="709"/>
        <w:jc w:val="both"/>
        <w:rPr>
          <w:rFonts w:ascii="Century Gothic" w:eastAsia="Times New Roman" w:hAnsi="Century Gothic" w:cs="Times New Roman"/>
          <w:sz w:val="18"/>
          <w:szCs w:val="18"/>
          <w:lang w:eastAsia="ar-SA"/>
        </w:rPr>
      </w:pPr>
      <w:r w:rsidRPr="003C125D">
        <w:rPr>
          <w:rFonts w:ascii="Century Gothic" w:eastAsia="Times New Roman" w:hAnsi="Century Gothic" w:cs="Arial"/>
          <w:sz w:val="18"/>
          <w:szCs w:val="18"/>
          <w:lang w:eastAsia="ar-SA"/>
        </w:rPr>
        <w:t xml:space="preserve">        </w:t>
      </w:r>
      <w:r w:rsidRPr="003C125D">
        <w:rPr>
          <w:rFonts w:ascii="Century Gothic" w:eastAsia="Times New Roman" w:hAnsi="Century Gothic" w:cs="Times New Roman"/>
          <w:sz w:val="18"/>
          <w:szCs w:val="18"/>
          <w:lang w:eastAsia="ar-SA"/>
        </w:rPr>
        <w:t xml:space="preserve">a)  </w:t>
      </w:r>
    </w:p>
    <w:p w14:paraId="1C7BDC30" w14:textId="77777777" w:rsidR="003C125D" w:rsidRPr="003C125D" w:rsidRDefault="003C125D" w:rsidP="003C125D">
      <w:pPr>
        <w:spacing w:after="0" w:line="240" w:lineRule="auto"/>
        <w:ind w:left="1701" w:right="-6" w:hanging="283"/>
        <w:jc w:val="both"/>
        <w:rPr>
          <w:rFonts w:ascii="Century Gothic" w:eastAsia="Times New Roman" w:hAnsi="Century Gothic" w:cs="Times New Roman"/>
          <w:sz w:val="18"/>
          <w:szCs w:val="18"/>
          <w:lang w:eastAsia="ar-SA"/>
        </w:rPr>
      </w:pPr>
      <w:r w:rsidRPr="003C125D">
        <w:rPr>
          <w:rFonts w:ascii="Century Gothic" w:eastAsia="Times New Roman" w:hAnsi="Century Gothic" w:cs="Times New Roman"/>
          <w:sz w:val="18"/>
          <w:szCs w:val="18"/>
          <w:lang w:eastAsia="ar-SA"/>
        </w:rPr>
        <w:t xml:space="preserve">-   posiadanie, dla min. 2 pojazdów realizujących usługę, ważnych decyzji zezwalających na uprzywilejowanie pojazdu w ruchu drogowym w przypadku, gdy będzie on używany bezpośrednio w związku z ratowaniem życia lub zdrowia ludzkiego, </w:t>
      </w:r>
    </w:p>
    <w:p w14:paraId="56BAE2F8" w14:textId="77777777" w:rsidR="003C125D" w:rsidRPr="003C125D" w:rsidRDefault="003C125D" w:rsidP="003C125D">
      <w:pPr>
        <w:spacing w:after="0" w:line="240" w:lineRule="auto"/>
        <w:ind w:left="1701" w:right="-6" w:hanging="283"/>
        <w:jc w:val="both"/>
        <w:rPr>
          <w:rFonts w:ascii="Century Gothic" w:eastAsia="Times New Roman" w:hAnsi="Century Gothic" w:cs="Times New Roman"/>
          <w:sz w:val="18"/>
          <w:szCs w:val="18"/>
          <w:lang w:eastAsia="ar-SA"/>
        </w:rPr>
      </w:pPr>
      <w:r w:rsidRPr="003C125D">
        <w:rPr>
          <w:rFonts w:ascii="Century Gothic" w:eastAsia="Times New Roman" w:hAnsi="Century Gothic" w:cs="Times New Roman"/>
          <w:sz w:val="18"/>
          <w:szCs w:val="18"/>
          <w:lang w:eastAsia="ar-SA"/>
        </w:rPr>
        <w:t>-   posiadanie pozwolenia radiowego na używanie urządzeń nadawczych lub nadawczo-odbiorczych pracujących w służbie radiokomunikacyjnej ruchomej lądowej typu dyspozytorskiego,</w:t>
      </w:r>
    </w:p>
    <w:p w14:paraId="2414A536" w14:textId="77777777" w:rsidR="00A0605D" w:rsidRDefault="003C125D" w:rsidP="003A73AF">
      <w:pPr>
        <w:suppressAutoHyphens/>
        <w:spacing w:after="0" w:line="240" w:lineRule="auto"/>
        <w:ind w:left="1418" w:right="-6" w:hanging="283"/>
        <w:jc w:val="both"/>
        <w:rPr>
          <w:rFonts w:ascii="Century Gothic" w:eastAsia="Times New Roman" w:hAnsi="Century Gothic" w:cs="Times New Roman"/>
          <w:sz w:val="18"/>
          <w:szCs w:val="18"/>
          <w:lang w:eastAsia="ar-SA"/>
        </w:rPr>
      </w:pPr>
      <w:r w:rsidRPr="003C125D">
        <w:rPr>
          <w:rFonts w:ascii="Century Gothic" w:eastAsia="Times New Roman" w:hAnsi="Century Gothic" w:cs="Times New Roman"/>
          <w:sz w:val="18"/>
          <w:szCs w:val="18"/>
          <w:lang w:eastAsia="ar-SA"/>
        </w:rPr>
        <w:t>b) dysponowanie min. 2 pojazdami przystosowanymi do realizacji usługi w zakresie części na którą wykonawca składa ofertę tj. karetka typu „P” i typu „S”,  których rok produkcji jest nie starszy niż 2015, a dodatkowo posiadającymi, pozytywną opinię Powiatowej Stacji Sanitarno-Epidemiologicznej oraz  spełniających normę PN-EN 1789 aktualn</w:t>
      </w:r>
      <w:r w:rsidR="00AE6783">
        <w:rPr>
          <w:rFonts w:ascii="Century Gothic" w:eastAsia="Times New Roman" w:hAnsi="Century Gothic" w:cs="Times New Roman"/>
          <w:sz w:val="18"/>
          <w:szCs w:val="18"/>
          <w:lang w:eastAsia="ar-SA"/>
        </w:rPr>
        <w:t>ą</w:t>
      </w:r>
      <w:r w:rsidRPr="003C125D">
        <w:rPr>
          <w:rFonts w:ascii="Century Gothic" w:eastAsia="Times New Roman" w:hAnsi="Century Gothic" w:cs="Times New Roman"/>
          <w:sz w:val="18"/>
          <w:szCs w:val="18"/>
          <w:lang w:eastAsia="ar-SA"/>
        </w:rPr>
        <w:t xml:space="preserve"> na dzień rejestracji pojazdu. </w:t>
      </w:r>
    </w:p>
    <w:p w14:paraId="1B9F0641" w14:textId="3D3C2ECA" w:rsidR="003C125D" w:rsidRPr="003C125D" w:rsidRDefault="00A0605D" w:rsidP="003A73AF">
      <w:pPr>
        <w:suppressAutoHyphens/>
        <w:spacing w:after="0" w:line="240" w:lineRule="auto"/>
        <w:ind w:left="1418" w:right="-6" w:hanging="283"/>
        <w:jc w:val="both"/>
        <w:rPr>
          <w:rFonts w:ascii="Century Gothic" w:eastAsia="Times New Roman" w:hAnsi="Century Gothic" w:cs="Times New Roman"/>
          <w:sz w:val="18"/>
          <w:szCs w:val="18"/>
          <w:lang w:eastAsia="ar-SA"/>
        </w:rPr>
      </w:pPr>
      <w:r>
        <w:rPr>
          <w:rFonts w:ascii="Century Gothic" w:eastAsia="Times New Roman" w:hAnsi="Century Gothic" w:cs="Times New Roman"/>
          <w:sz w:val="18"/>
          <w:szCs w:val="18"/>
          <w:lang w:eastAsia="ar-SA"/>
        </w:rPr>
        <w:t>c) d</w:t>
      </w:r>
      <w:r w:rsidR="00C908C7">
        <w:rPr>
          <w:rFonts w:ascii="Century Gothic" w:eastAsia="Times New Roman" w:hAnsi="Century Gothic" w:cs="Times New Roman"/>
          <w:sz w:val="18"/>
          <w:szCs w:val="18"/>
          <w:lang w:eastAsia="ar-SA"/>
        </w:rPr>
        <w:t>ysponowanie min. jednym pojazdem przystosowanym do przewozu krwi i materiałów biologicznych.</w:t>
      </w:r>
    </w:p>
    <w:p w14:paraId="3EBFA10A" w14:textId="77777777" w:rsidR="003C125D" w:rsidRPr="003C125D" w:rsidRDefault="003C125D" w:rsidP="003C125D">
      <w:pPr>
        <w:tabs>
          <w:tab w:val="left" w:pos="993"/>
        </w:tabs>
        <w:suppressAutoHyphens/>
        <w:spacing w:after="0" w:line="240" w:lineRule="auto"/>
        <w:ind w:left="851"/>
        <w:jc w:val="both"/>
        <w:rPr>
          <w:rFonts w:ascii="Century Gothic" w:eastAsia="Times New Roman" w:hAnsi="Century Gothic" w:cs="Arial"/>
          <w:sz w:val="18"/>
          <w:szCs w:val="18"/>
          <w:lang w:eastAsia="ar-SA"/>
        </w:rPr>
      </w:pPr>
      <w:r w:rsidRPr="003C125D">
        <w:rPr>
          <w:rFonts w:ascii="Century Gothic" w:eastAsia="Times New Roman" w:hAnsi="Century Gothic" w:cs="Arial"/>
          <w:sz w:val="18"/>
          <w:szCs w:val="18"/>
          <w:lang w:eastAsia="ar-SA"/>
        </w:rPr>
        <w:t>3)   sytuacji ekonomicznej lub finansowej:</w:t>
      </w:r>
    </w:p>
    <w:p w14:paraId="5891C3AA" w14:textId="77777777" w:rsidR="003C125D" w:rsidRPr="003C125D" w:rsidRDefault="003C125D" w:rsidP="003C125D">
      <w:pPr>
        <w:suppressAutoHyphens/>
        <w:spacing w:after="0" w:line="240" w:lineRule="auto"/>
        <w:ind w:left="851"/>
        <w:jc w:val="both"/>
        <w:rPr>
          <w:rFonts w:ascii="Century Gothic" w:eastAsia="Times New Roman" w:hAnsi="Century Gothic" w:cs="Arial"/>
          <w:sz w:val="18"/>
          <w:szCs w:val="18"/>
          <w:lang w:eastAsia="ar-SA"/>
        </w:rPr>
      </w:pPr>
      <w:r w:rsidRPr="003C125D">
        <w:rPr>
          <w:rFonts w:ascii="Century Gothic" w:eastAsia="Times New Roman" w:hAnsi="Century Gothic" w:cs="Arial"/>
          <w:sz w:val="18"/>
          <w:szCs w:val="18"/>
          <w:lang w:eastAsia="ar-SA"/>
        </w:rPr>
        <w:t xml:space="preserve">      Zamawiający nie stawia warunku w powyższym zakresie.</w:t>
      </w:r>
    </w:p>
    <w:p w14:paraId="6B0C3216" w14:textId="14341BA8" w:rsidR="003C125D" w:rsidRPr="003C125D" w:rsidRDefault="00AE6783" w:rsidP="00AE6783">
      <w:pPr>
        <w:tabs>
          <w:tab w:val="left" w:pos="1134"/>
        </w:tabs>
        <w:suppressAutoHyphens/>
        <w:spacing w:after="0" w:line="240" w:lineRule="auto"/>
        <w:ind w:left="360"/>
        <w:contextualSpacing/>
        <w:jc w:val="both"/>
        <w:rPr>
          <w:rFonts w:ascii="Century Gothic" w:eastAsia="Times New Roman" w:hAnsi="Century Gothic" w:cs="Arial"/>
          <w:b/>
          <w:bCs/>
          <w:sz w:val="18"/>
          <w:szCs w:val="18"/>
          <w:lang w:eastAsia="ar-SA"/>
        </w:rPr>
      </w:pPr>
      <w:r>
        <w:rPr>
          <w:rFonts w:ascii="Century Gothic" w:eastAsia="Times New Roman" w:hAnsi="Century Gothic" w:cs="Arial"/>
          <w:b/>
          <w:bCs/>
          <w:sz w:val="18"/>
          <w:szCs w:val="18"/>
          <w:lang w:eastAsia="ar-SA"/>
        </w:rPr>
        <w:t xml:space="preserve">          4) </w:t>
      </w:r>
      <w:r w:rsidR="003C125D" w:rsidRPr="003C125D">
        <w:rPr>
          <w:rFonts w:ascii="Century Gothic" w:eastAsia="Times New Roman" w:hAnsi="Century Gothic" w:cs="Arial"/>
          <w:b/>
          <w:bCs/>
          <w:sz w:val="18"/>
          <w:szCs w:val="18"/>
          <w:lang w:eastAsia="ar-SA"/>
        </w:rPr>
        <w:t>zdolności technicznej lub zawodowej, jeśli Wykonawca wykaże:</w:t>
      </w:r>
    </w:p>
    <w:p w14:paraId="4DEA7452" w14:textId="76D3496D" w:rsidR="003C125D" w:rsidRPr="003C125D" w:rsidRDefault="003C125D" w:rsidP="003C125D">
      <w:pPr>
        <w:numPr>
          <w:ilvl w:val="0"/>
          <w:numId w:val="36"/>
        </w:numPr>
        <w:suppressAutoHyphens/>
        <w:spacing w:after="0" w:line="240" w:lineRule="auto"/>
        <w:ind w:left="1418" w:hanging="284"/>
        <w:contextualSpacing/>
        <w:jc w:val="both"/>
        <w:rPr>
          <w:rFonts w:ascii="Century Gothic" w:eastAsia="Times New Roman" w:hAnsi="Century Gothic" w:cs="Arial"/>
          <w:sz w:val="18"/>
          <w:szCs w:val="18"/>
          <w:lang w:eastAsia="ar-SA"/>
        </w:rPr>
      </w:pPr>
      <w:r w:rsidRPr="003C125D">
        <w:rPr>
          <w:rFonts w:ascii="Century Gothic" w:eastAsia="Times New Roman" w:hAnsi="Century Gothic" w:cs="Arial"/>
          <w:sz w:val="18"/>
          <w:szCs w:val="18"/>
          <w:lang w:eastAsia="ar-SA"/>
        </w:rPr>
        <w:t>że w okresie ostatnich 3 lat przed upływem terminu składania ofert, a jeżeli okres prowadzenia działalności jest krótszy - w tym okresie, wykonał należycie, lub wykonuje przez okres min. 12 miesięcy co najmniej 1 usługę transportu sanitarnego  o wartości co najmniej  50 000 zł brutto,</w:t>
      </w:r>
    </w:p>
    <w:p w14:paraId="367D5138" w14:textId="48271366" w:rsidR="003C125D" w:rsidRPr="003C125D" w:rsidRDefault="003C125D" w:rsidP="003C125D">
      <w:pPr>
        <w:numPr>
          <w:ilvl w:val="0"/>
          <w:numId w:val="36"/>
        </w:numPr>
        <w:spacing w:after="0" w:line="240" w:lineRule="auto"/>
        <w:ind w:left="1418" w:right="-3" w:hanging="284"/>
        <w:contextualSpacing/>
        <w:jc w:val="both"/>
        <w:rPr>
          <w:rFonts w:ascii="Century Gothic" w:eastAsia="Times New Roman" w:hAnsi="Century Gothic" w:cs="Times New Roman"/>
          <w:sz w:val="18"/>
          <w:szCs w:val="18"/>
          <w:lang w:eastAsia="ar-SA"/>
        </w:rPr>
      </w:pPr>
      <w:r w:rsidRPr="003C125D">
        <w:rPr>
          <w:rFonts w:ascii="Century Gothic" w:eastAsia="Times New Roman" w:hAnsi="Century Gothic" w:cs="Arial"/>
          <w:sz w:val="18"/>
          <w:szCs w:val="18"/>
          <w:lang w:eastAsia="ar-SA"/>
        </w:rPr>
        <w:t xml:space="preserve">że </w:t>
      </w:r>
      <w:r w:rsidRPr="003C125D">
        <w:rPr>
          <w:rFonts w:ascii="Century Gothic" w:eastAsia="Times New Roman" w:hAnsi="Century Gothic" w:cs="Times New Roman"/>
          <w:sz w:val="18"/>
          <w:szCs w:val="18"/>
          <w:lang w:eastAsia="ar-SA"/>
        </w:rPr>
        <w:t xml:space="preserve">dysponuje </w:t>
      </w:r>
      <w:r w:rsidR="00A0605D">
        <w:rPr>
          <w:rFonts w:ascii="Century Gothic" w:eastAsia="Times New Roman" w:hAnsi="Century Gothic" w:cs="Times New Roman"/>
          <w:sz w:val="18"/>
          <w:szCs w:val="18"/>
          <w:lang w:eastAsia="ar-SA"/>
        </w:rPr>
        <w:t xml:space="preserve">co najmniej dwoma </w:t>
      </w:r>
      <w:r w:rsidRPr="003C125D">
        <w:rPr>
          <w:rFonts w:ascii="Century Gothic" w:eastAsia="Times New Roman" w:hAnsi="Century Gothic" w:cs="Times New Roman"/>
          <w:sz w:val="18"/>
          <w:szCs w:val="18"/>
          <w:lang w:eastAsia="ar-SA"/>
        </w:rPr>
        <w:t>kierowcami  z aktualnym prawem jazdy kat. B, spełniającymi wymogi określone w art. 106 ust. 1 ustawy z dnia  5 stycznia 2011 roku o kierujących pojazdami (Dz. U. z 202</w:t>
      </w:r>
      <w:r w:rsidR="00A771BB">
        <w:rPr>
          <w:rFonts w:ascii="Century Gothic" w:eastAsia="Times New Roman" w:hAnsi="Century Gothic" w:cs="Times New Roman"/>
          <w:sz w:val="18"/>
          <w:szCs w:val="18"/>
          <w:lang w:eastAsia="ar-SA"/>
        </w:rPr>
        <w:t>1</w:t>
      </w:r>
      <w:r w:rsidRPr="003C125D">
        <w:rPr>
          <w:rFonts w:ascii="Century Gothic" w:eastAsia="Times New Roman" w:hAnsi="Century Gothic" w:cs="Times New Roman"/>
          <w:sz w:val="18"/>
          <w:szCs w:val="18"/>
          <w:lang w:eastAsia="ar-SA"/>
        </w:rPr>
        <w:t xml:space="preserve"> roku, poz. 12</w:t>
      </w:r>
      <w:r w:rsidR="00A771BB">
        <w:rPr>
          <w:rFonts w:ascii="Century Gothic" w:eastAsia="Times New Roman" w:hAnsi="Century Gothic" w:cs="Times New Roman"/>
          <w:sz w:val="18"/>
          <w:szCs w:val="18"/>
          <w:lang w:eastAsia="ar-SA"/>
        </w:rPr>
        <w:t>12</w:t>
      </w:r>
      <w:r w:rsidRPr="003C125D">
        <w:rPr>
          <w:rFonts w:ascii="Century Gothic" w:eastAsia="Times New Roman" w:hAnsi="Century Gothic" w:cs="Times New Roman"/>
          <w:sz w:val="18"/>
          <w:szCs w:val="18"/>
          <w:lang w:eastAsia="ar-SA"/>
        </w:rPr>
        <w:t xml:space="preserve">) lub </w:t>
      </w:r>
      <w:r w:rsidR="00AD248D">
        <w:rPr>
          <w:rFonts w:ascii="Century Gothic" w:eastAsia="Times New Roman" w:hAnsi="Century Gothic" w:cs="Times New Roman"/>
          <w:sz w:val="18"/>
          <w:szCs w:val="18"/>
          <w:lang w:eastAsia="ar-SA"/>
        </w:rPr>
        <w:t>s</w:t>
      </w:r>
      <w:r w:rsidRPr="003C125D">
        <w:rPr>
          <w:rFonts w:ascii="Century Gothic" w:eastAsia="Times New Roman" w:hAnsi="Century Gothic" w:cs="Times New Roman"/>
          <w:sz w:val="18"/>
          <w:szCs w:val="18"/>
          <w:lang w:eastAsia="ar-SA"/>
        </w:rPr>
        <w:t>korzysta z zasobów innych podmiotów w w/w zakresie,</w:t>
      </w:r>
    </w:p>
    <w:p w14:paraId="00A1AC9C" w14:textId="77777777" w:rsidR="003C125D" w:rsidRPr="003C125D" w:rsidRDefault="003C125D" w:rsidP="003C125D">
      <w:pPr>
        <w:tabs>
          <w:tab w:val="left" w:pos="709"/>
        </w:tabs>
        <w:suppressAutoHyphens/>
        <w:spacing w:after="0" w:line="240" w:lineRule="auto"/>
        <w:ind w:left="851" w:hanging="284"/>
        <w:jc w:val="both"/>
        <w:rPr>
          <w:rFonts w:ascii="Century Gothic" w:eastAsia="Times New Roman" w:hAnsi="Century Gothic" w:cs="Arial"/>
          <w:sz w:val="18"/>
          <w:szCs w:val="18"/>
          <w:lang w:eastAsia="ar-SA"/>
        </w:rPr>
      </w:pPr>
      <w:r w:rsidRPr="003C125D">
        <w:rPr>
          <w:rFonts w:ascii="Century Gothic" w:eastAsia="Times New Roman" w:hAnsi="Century Gothic" w:cs="Arial"/>
          <w:sz w:val="18"/>
          <w:szCs w:val="18"/>
          <w:lang w:eastAsia="ar-SA"/>
        </w:rPr>
        <w:t>3.</w:t>
      </w:r>
      <w:r w:rsidRPr="003C125D">
        <w:rPr>
          <w:rFonts w:ascii="Century Gothic" w:eastAsia="Times New Roman" w:hAnsi="Century Gothic" w:cs="Arial"/>
          <w:sz w:val="18"/>
          <w:szCs w:val="18"/>
          <w:lang w:eastAsia="ar-SA"/>
        </w:rPr>
        <w:tab/>
        <w:t>Zamawiający, w stosunku do Wykonawców wspólnie ubiegających się o udzielenie zamówienia, w odniesieniu do warunku dotyczącego zdolności technicznej lub zawodowej dopuszcza łączne spełnianie warunku przez Wykonawców.</w:t>
      </w:r>
    </w:p>
    <w:p w14:paraId="5567994A" w14:textId="1F5E81EF" w:rsidR="003C125D" w:rsidRDefault="003C125D" w:rsidP="003C125D">
      <w:pPr>
        <w:tabs>
          <w:tab w:val="left" w:pos="709"/>
        </w:tabs>
        <w:suppressAutoHyphens/>
        <w:spacing w:after="0" w:line="240" w:lineRule="auto"/>
        <w:ind w:left="851" w:hanging="284"/>
        <w:jc w:val="both"/>
        <w:rPr>
          <w:rFonts w:ascii="Century Gothic" w:eastAsia="Times New Roman" w:hAnsi="Century Gothic" w:cs="Arial"/>
          <w:sz w:val="18"/>
          <w:szCs w:val="18"/>
          <w:lang w:eastAsia="ar-SA"/>
        </w:rPr>
      </w:pPr>
      <w:r w:rsidRPr="003C125D">
        <w:rPr>
          <w:rFonts w:ascii="Century Gothic" w:eastAsia="Times New Roman" w:hAnsi="Century Gothic" w:cs="Arial"/>
          <w:sz w:val="18"/>
          <w:szCs w:val="18"/>
          <w:lang w:eastAsia="ar-SA"/>
        </w:rPr>
        <w:t>4.</w:t>
      </w:r>
      <w:r w:rsidRPr="003C125D">
        <w:rPr>
          <w:rFonts w:ascii="Century Gothic" w:eastAsia="Times New Roman" w:hAnsi="Century Gothic" w:cs="Arial"/>
          <w:sz w:val="18"/>
          <w:szCs w:val="18"/>
          <w:lang w:eastAsia="ar-SA"/>
        </w:rPr>
        <w:tab/>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7AB5FE1" w14:textId="77777777" w:rsidR="003C125D" w:rsidRPr="003C125D" w:rsidRDefault="003C125D" w:rsidP="003C125D">
      <w:pPr>
        <w:tabs>
          <w:tab w:val="left" w:pos="709"/>
        </w:tabs>
        <w:suppressAutoHyphens/>
        <w:spacing w:after="0" w:line="240" w:lineRule="auto"/>
        <w:ind w:left="851" w:hanging="284"/>
        <w:jc w:val="both"/>
        <w:rPr>
          <w:rFonts w:ascii="Century Gothic" w:eastAsia="Times New Roman" w:hAnsi="Century Gothic" w:cs="Arial"/>
          <w:sz w:val="18"/>
          <w:szCs w:val="18"/>
          <w:lang w:eastAsia="ar-SA"/>
        </w:rPr>
      </w:pPr>
    </w:p>
    <w:p w14:paraId="13E0CC17" w14:textId="066BA005" w:rsidR="00013798" w:rsidRPr="00013798" w:rsidRDefault="00025E26" w:rsidP="002954E2">
      <w:pPr>
        <w:suppressAutoHyphens/>
        <w:spacing w:after="0" w:line="240" w:lineRule="auto"/>
        <w:ind w:left="426" w:hanging="426"/>
        <w:jc w:val="both"/>
        <w:rPr>
          <w:rFonts w:ascii="Century Gothic" w:eastAsia="Times New Roman" w:hAnsi="Century Gothic" w:cs="Arial"/>
          <w:b/>
          <w:bCs/>
          <w:sz w:val="20"/>
          <w:szCs w:val="20"/>
          <w:u w:val="single"/>
          <w:lang w:eastAsia="ar-SA"/>
        </w:rPr>
      </w:pPr>
      <w:r>
        <w:rPr>
          <w:rFonts w:ascii="Century Gothic" w:eastAsia="Times New Roman" w:hAnsi="Century Gothic" w:cs="Arial"/>
          <w:b/>
          <w:bCs/>
          <w:sz w:val="20"/>
          <w:szCs w:val="20"/>
          <w:lang w:eastAsia="ar-SA"/>
        </w:rPr>
        <w:t>IX</w:t>
      </w:r>
      <w:r w:rsidR="00013798" w:rsidRPr="00013798">
        <w:rPr>
          <w:rFonts w:ascii="Century Gothic" w:eastAsia="Times New Roman" w:hAnsi="Century Gothic" w:cs="Arial"/>
          <w:b/>
          <w:bCs/>
          <w:sz w:val="20"/>
          <w:szCs w:val="20"/>
          <w:lang w:eastAsia="ar-SA"/>
        </w:rPr>
        <w:t xml:space="preserve">.   </w:t>
      </w:r>
      <w:r w:rsidR="00013798" w:rsidRPr="00013798">
        <w:rPr>
          <w:rFonts w:ascii="Century Gothic" w:eastAsia="Times New Roman" w:hAnsi="Century Gothic" w:cs="Arial"/>
          <w:b/>
          <w:bCs/>
          <w:sz w:val="20"/>
          <w:szCs w:val="20"/>
          <w:u w:val="single"/>
          <w:lang w:eastAsia="ar-SA"/>
        </w:rPr>
        <w:t>PODSTAWY WYKLUCZENIA Z POSTĘPOWANIA.</w:t>
      </w:r>
    </w:p>
    <w:p w14:paraId="1CCF4C9A" w14:textId="57BA82BD" w:rsidR="00013798" w:rsidRPr="00013798" w:rsidRDefault="00013798" w:rsidP="002954E2">
      <w:pPr>
        <w:suppressAutoHyphens/>
        <w:spacing w:after="0" w:line="240" w:lineRule="auto"/>
        <w:ind w:left="426" w:hanging="426"/>
        <w:jc w:val="both"/>
        <w:rPr>
          <w:rFonts w:ascii="Century Gothic" w:eastAsia="Times New Roman" w:hAnsi="Century Gothic" w:cs="Arial"/>
          <w:sz w:val="18"/>
          <w:szCs w:val="18"/>
          <w:u w:val="single"/>
          <w:lang w:eastAsia="ar-SA"/>
        </w:rPr>
      </w:pPr>
    </w:p>
    <w:p w14:paraId="5A5847FA" w14:textId="77777777" w:rsidR="008F7921" w:rsidRPr="00013798" w:rsidRDefault="008F7921" w:rsidP="008F7921">
      <w:pPr>
        <w:suppressAutoHyphens/>
        <w:spacing w:after="0" w:line="240" w:lineRule="auto"/>
        <w:ind w:left="851"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1.  </w:t>
      </w:r>
      <w:r w:rsidRPr="00013798">
        <w:rPr>
          <w:rFonts w:ascii="Century Gothic" w:eastAsia="Times New Roman" w:hAnsi="Century Gothic" w:cs="Arial"/>
          <w:sz w:val="18"/>
          <w:szCs w:val="18"/>
          <w:lang w:eastAsia="ar-SA"/>
        </w:rPr>
        <w:t>Z postępowania o udzielenie zamówienia wyklucza się Wykonawców, w stosunku do których zachodzi którakolwiek z okoliczności wskazanych:</w:t>
      </w:r>
    </w:p>
    <w:p w14:paraId="07CE37C3" w14:textId="77777777" w:rsidR="008F7921" w:rsidRPr="001F411B" w:rsidRDefault="008F7921" w:rsidP="008F7921">
      <w:pPr>
        <w:tabs>
          <w:tab w:val="left" w:pos="709"/>
          <w:tab w:val="left" w:pos="851"/>
        </w:tabs>
        <w:suppressAutoHyphens/>
        <w:spacing w:after="0" w:line="240" w:lineRule="auto"/>
        <w:ind w:left="851"/>
        <w:rPr>
          <w:rFonts w:ascii="Century Gothic" w:eastAsia="Times New Roman" w:hAnsi="Century Gothic" w:cs="Arial"/>
          <w:b/>
          <w:sz w:val="18"/>
          <w:szCs w:val="18"/>
          <w:lang w:eastAsia="ar-SA"/>
        </w:rPr>
      </w:pPr>
      <w:r w:rsidRPr="001F411B">
        <w:rPr>
          <w:rFonts w:ascii="Century Gothic" w:eastAsia="Times New Roman" w:hAnsi="Century Gothic" w:cs="Arial"/>
          <w:b/>
          <w:sz w:val="18"/>
          <w:szCs w:val="18"/>
          <w:lang w:eastAsia="ar-SA"/>
        </w:rPr>
        <w:t>1) w art. 108 ust. 1 Pzp;</w:t>
      </w:r>
    </w:p>
    <w:p w14:paraId="0D3DE393" w14:textId="77777777" w:rsidR="008F7921" w:rsidRPr="0037277F" w:rsidRDefault="008F7921" w:rsidP="008F7921">
      <w:pPr>
        <w:tabs>
          <w:tab w:val="left" w:pos="709"/>
          <w:tab w:val="left" w:pos="851"/>
        </w:tabs>
        <w:suppressAutoHyphens/>
        <w:spacing w:after="0" w:line="240" w:lineRule="auto"/>
        <w:ind w:left="851" w:firstLine="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1)</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będącego osobą fizyczną, którego prawomocnie skazano za przestępstwo:</w:t>
      </w:r>
    </w:p>
    <w:p w14:paraId="1A502691" w14:textId="77777777" w:rsidR="008F7921" w:rsidRPr="0037277F" w:rsidRDefault="008F7921" w:rsidP="008F7921">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161BFC">
        <w:rPr>
          <w:rFonts w:ascii="Century Gothic" w:eastAsia="Times New Roman" w:hAnsi="Century Gothic" w:cs="Arial"/>
          <w:sz w:val="18"/>
          <w:szCs w:val="18"/>
          <w:lang w:eastAsia="ar-SA"/>
        </w:rPr>
        <w:t>a</w:t>
      </w:r>
      <w:r w:rsidRPr="0037277F">
        <w:rPr>
          <w:rFonts w:ascii="Century Gothic" w:eastAsia="Times New Roman" w:hAnsi="Century Gothic" w:cs="Arial"/>
          <w:sz w:val="18"/>
          <w:szCs w:val="18"/>
          <w:lang w:eastAsia="ar-SA"/>
        </w:rPr>
        <w:t>)</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udziału w zorganizowanej grupie przestępczej albo związku mającym na celu popełnienie przestępstwa lub przestępstwa skarbowego, o którym mowa w </w:t>
      </w:r>
      <w:hyperlink r:id="rId14" w:anchor="/document/16798683?unitId=art(258)&amp;cm=DOCUMENT" w:tgtFrame="_blank" w:history="1">
        <w:r w:rsidRPr="0037277F">
          <w:rPr>
            <w:rStyle w:val="Hipercze"/>
            <w:rFonts w:ascii="Century Gothic" w:eastAsia="Times New Roman" w:hAnsi="Century Gothic" w:cs="Arial"/>
            <w:color w:val="auto"/>
            <w:sz w:val="18"/>
            <w:szCs w:val="18"/>
            <w:u w:val="none"/>
            <w:lang w:eastAsia="ar-SA"/>
          </w:rPr>
          <w:t>art. 258</w:t>
        </w:r>
      </w:hyperlink>
      <w:r w:rsidRPr="0037277F">
        <w:rPr>
          <w:rFonts w:ascii="Century Gothic" w:eastAsia="Times New Roman" w:hAnsi="Century Gothic" w:cs="Arial"/>
          <w:sz w:val="18"/>
          <w:szCs w:val="18"/>
          <w:lang w:eastAsia="ar-SA"/>
        </w:rPr>
        <w:t xml:space="preserve"> Kodeksu karnego,</w:t>
      </w:r>
    </w:p>
    <w:p w14:paraId="0FE449F1" w14:textId="77777777" w:rsidR="008F7921" w:rsidRPr="0037277F" w:rsidRDefault="008F7921" w:rsidP="008F7921">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b)</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handlu ludźmi, o którym mowa w </w:t>
      </w:r>
      <w:hyperlink r:id="rId15" w:anchor="/document/16798683?unitId=art(189(a))&amp;cm=DOCUMENT" w:tgtFrame="_blank" w:history="1">
        <w:r w:rsidRPr="0037277F">
          <w:rPr>
            <w:rStyle w:val="Hipercze"/>
            <w:rFonts w:ascii="Century Gothic" w:eastAsia="Times New Roman" w:hAnsi="Century Gothic" w:cs="Arial"/>
            <w:color w:val="auto"/>
            <w:sz w:val="18"/>
            <w:szCs w:val="18"/>
            <w:u w:val="none"/>
            <w:lang w:eastAsia="ar-SA"/>
          </w:rPr>
          <w:t>art. 189a</w:t>
        </w:r>
      </w:hyperlink>
      <w:r w:rsidRPr="0037277F">
        <w:rPr>
          <w:rFonts w:ascii="Century Gothic" w:eastAsia="Times New Roman" w:hAnsi="Century Gothic" w:cs="Arial"/>
          <w:sz w:val="18"/>
          <w:szCs w:val="18"/>
          <w:lang w:eastAsia="ar-SA"/>
        </w:rPr>
        <w:t xml:space="preserve"> Kodeksu karnego,</w:t>
      </w:r>
    </w:p>
    <w:p w14:paraId="43F55E0B" w14:textId="77777777" w:rsidR="008F7921" w:rsidRPr="0037277F" w:rsidRDefault="008F7921" w:rsidP="008F7921">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c)</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o którym mowa w </w:t>
      </w:r>
      <w:hyperlink r:id="rId16" w:anchor="/document/16798683?unitId=art(228)&amp;cm=DOCUMENT" w:tgtFrame="_blank" w:history="1">
        <w:r w:rsidRPr="0037277F">
          <w:rPr>
            <w:rStyle w:val="Hipercze"/>
            <w:rFonts w:ascii="Century Gothic" w:eastAsia="Times New Roman" w:hAnsi="Century Gothic" w:cs="Arial"/>
            <w:color w:val="auto"/>
            <w:sz w:val="18"/>
            <w:szCs w:val="18"/>
            <w:u w:val="none"/>
            <w:lang w:eastAsia="ar-SA"/>
          </w:rPr>
          <w:t>art. 228-230a</w:t>
        </w:r>
      </w:hyperlink>
      <w:r w:rsidRPr="0037277F">
        <w:rPr>
          <w:rFonts w:ascii="Century Gothic" w:eastAsia="Times New Roman" w:hAnsi="Century Gothic" w:cs="Arial"/>
          <w:sz w:val="18"/>
          <w:szCs w:val="18"/>
          <w:lang w:eastAsia="ar-SA"/>
        </w:rPr>
        <w:t xml:space="preserve">, </w:t>
      </w:r>
      <w:hyperlink r:id="rId17" w:anchor="/document/16798683?unitId=art(250(a))&amp;cm=DOCUMENT" w:tgtFrame="_blank" w:history="1">
        <w:r w:rsidRPr="0037277F">
          <w:rPr>
            <w:rStyle w:val="Hipercze"/>
            <w:rFonts w:ascii="Century Gothic" w:eastAsia="Times New Roman" w:hAnsi="Century Gothic" w:cs="Arial"/>
            <w:color w:val="auto"/>
            <w:sz w:val="18"/>
            <w:szCs w:val="18"/>
            <w:u w:val="none"/>
            <w:lang w:eastAsia="ar-SA"/>
          </w:rPr>
          <w:t>art. 250a</w:t>
        </w:r>
      </w:hyperlink>
      <w:r w:rsidRPr="0037277F">
        <w:rPr>
          <w:rFonts w:ascii="Century Gothic" w:eastAsia="Times New Roman" w:hAnsi="Century Gothic" w:cs="Arial"/>
          <w:sz w:val="18"/>
          <w:szCs w:val="18"/>
          <w:lang w:eastAsia="ar-SA"/>
        </w:rPr>
        <w:t xml:space="preserve"> Kodeksu karnego lub w art. 46 lub art. 48 ustawy z dnia 25 czerwca 2010 r. o sporcie,</w:t>
      </w:r>
    </w:p>
    <w:p w14:paraId="3725AE61" w14:textId="77777777" w:rsidR="008F7921" w:rsidRPr="0037277F" w:rsidRDefault="008F7921" w:rsidP="008F7921">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d)</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finansowania przestępstwa o charakterze terrorystycznym, o którym mowa w </w:t>
      </w:r>
      <w:hyperlink r:id="rId18" w:anchor="/document/16798683?unitId=art(165(a))&amp;cm=DOCUMENT" w:tgtFrame="_blank" w:history="1">
        <w:r w:rsidRPr="0037277F">
          <w:rPr>
            <w:rStyle w:val="Hipercze"/>
            <w:rFonts w:ascii="Century Gothic" w:eastAsia="Times New Roman" w:hAnsi="Century Gothic" w:cs="Arial"/>
            <w:color w:val="auto"/>
            <w:sz w:val="18"/>
            <w:szCs w:val="18"/>
            <w:u w:val="none"/>
            <w:lang w:eastAsia="ar-SA"/>
          </w:rPr>
          <w:t>art. 165a</w:t>
        </w:r>
      </w:hyperlink>
      <w:r w:rsidRPr="0037277F">
        <w:rPr>
          <w:rFonts w:ascii="Century Gothic" w:eastAsia="Times New Roman" w:hAnsi="Century Gothic" w:cs="Arial"/>
          <w:sz w:val="18"/>
          <w:szCs w:val="18"/>
          <w:lang w:eastAsia="ar-SA"/>
        </w:rPr>
        <w:t xml:space="preserve"> Kodeksu karnego, lub przestępstwo udaremniania lub utrudniania stwierdzenia przestępnego pochodzenia pieniędzy lub ukrywania ich pochodzenia, o którym mowa w </w:t>
      </w:r>
      <w:hyperlink r:id="rId19" w:anchor="/document/16798683?unitId=art(299)&amp;cm=DOCUMENT" w:tgtFrame="_blank" w:history="1">
        <w:r w:rsidRPr="0037277F">
          <w:rPr>
            <w:rStyle w:val="Hipercze"/>
            <w:rFonts w:ascii="Century Gothic" w:eastAsia="Times New Roman" w:hAnsi="Century Gothic" w:cs="Arial"/>
            <w:color w:val="auto"/>
            <w:sz w:val="18"/>
            <w:szCs w:val="18"/>
            <w:u w:val="none"/>
            <w:lang w:eastAsia="ar-SA"/>
          </w:rPr>
          <w:t>art. 299</w:t>
        </w:r>
      </w:hyperlink>
      <w:r w:rsidRPr="0037277F">
        <w:rPr>
          <w:rFonts w:ascii="Century Gothic" w:eastAsia="Times New Roman" w:hAnsi="Century Gothic" w:cs="Arial"/>
          <w:sz w:val="18"/>
          <w:szCs w:val="18"/>
          <w:lang w:eastAsia="ar-SA"/>
        </w:rPr>
        <w:t xml:space="preserve"> Kodeksu karnego,</w:t>
      </w:r>
    </w:p>
    <w:p w14:paraId="3B9F85AC" w14:textId="77777777" w:rsidR="008F7921" w:rsidRPr="0037277F" w:rsidRDefault="008F7921" w:rsidP="008F7921">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e)</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o charakterze terrorystycznym, o którym mowa w </w:t>
      </w:r>
      <w:hyperlink r:id="rId20" w:anchor="/document/16798683?unitId=art(115)par(20)&amp;cm=DOCUMENT" w:tgtFrame="_blank" w:history="1">
        <w:r w:rsidRPr="0037277F">
          <w:rPr>
            <w:rStyle w:val="Hipercze"/>
            <w:rFonts w:ascii="Century Gothic" w:eastAsia="Times New Roman" w:hAnsi="Century Gothic" w:cs="Arial"/>
            <w:color w:val="auto"/>
            <w:sz w:val="18"/>
            <w:szCs w:val="18"/>
            <w:u w:val="none"/>
            <w:lang w:eastAsia="ar-SA"/>
          </w:rPr>
          <w:t>art. 115 § 20</w:t>
        </w:r>
      </w:hyperlink>
      <w:r w:rsidRPr="0037277F">
        <w:rPr>
          <w:rFonts w:ascii="Century Gothic" w:eastAsia="Times New Roman" w:hAnsi="Century Gothic" w:cs="Arial"/>
          <w:sz w:val="18"/>
          <w:szCs w:val="18"/>
          <w:lang w:eastAsia="ar-SA"/>
        </w:rPr>
        <w:t xml:space="preserve"> Kodeksu karnego, lub mające na celu popełnienie tego przestępstwa,</w:t>
      </w:r>
    </w:p>
    <w:p w14:paraId="71D7E76E" w14:textId="77777777" w:rsidR="008F7921" w:rsidRPr="0037277F" w:rsidRDefault="008F7921" w:rsidP="008F7921">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f)  </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powierzenia wykonywania pracy małoletniemu cudzoziemcowi, o którym mowa w </w:t>
      </w:r>
      <w:hyperlink r:id="rId21" w:anchor="/document/17896506?unitId=art(9)ust(2)&amp;cm=DOCUMENT" w:tgtFrame="_blank" w:history="1">
        <w:r w:rsidRPr="0037277F">
          <w:rPr>
            <w:rStyle w:val="Hipercze"/>
            <w:rFonts w:ascii="Century Gothic" w:eastAsia="Times New Roman" w:hAnsi="Century Gothic" w:cs="Arial"/>
            <w:color w:val="auto"/>
            <w:sz w:val="18"/>
            <w:szCs w:val="18"/>
            <w:u w:val="none"/>
            <w:lang w:eastAsia="ar-SA"/>
          </w:rPr>
          <w:t>art. 9 ust. 2</w:t>
        </w:r>
      </w:hyperlink>
      <w:r w:rsidRPr="0037277F">
        <w:rPr>
          <w:rFonts w:ascii="Century Gothic" w:eastAsia="Times New Roman" w:hAnsi="Century Gothic" w:cs="Arial"/>
          <w:sz w:val="18"/>
          <w:szCs w:val="18"/>
          <w:lang w:eastAsia="ar-SA"/>
        </w:rPr>
        <w:t xml:space="preserve"> ustawy z dnia 15 czerwca 2012 r. o skutkach powierzania wykonywania pracy </w:t>
      </w:r>
      <w:r w:rsidRPr="0037277F">
        <w:rPr>
          <w:rFonts w:ascii="Century Gothic" w:eastAsia="Times New Roman" w:hAnsi="Century Gothic" w:cs="Arial"/>
          <w:sz w:val="18"/>
          <w:szCs w:val="18"/>
          <w:lang w:eastAsia="ar-SA"/>
        </w:rPr>
        <w:lastRenderedPageBreak/>
        <w:t>cudzoziemcom przebywającym wbrew przepisom na terytorium Rzeczypospolitej Polskiej (Dz. U. poz. 769),</w:t>
      </w:r>
    </w:p>
    <w:p w14:paraId="02D65FE6" w14:textId="77777777" w:rsidR="008F7921" w:rsidRPr="0037277F" w:rsidRDefault="008F7921" w:rsidP="008F7921">
      <w:pPr>
        <w:tabs>
          <w:tab w:val="left" w:pos="709"/>
          <w:tab w:val="left" w:pos="1701"/>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g)</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przeciwko obrotowi gospodarczemu, o których mowa w </w:t>
      </w:r>
      <w:hyperlink r:id="rId22" w:anchor="/document/16798683?unitId=art(296)&amp;cm=DOCUMENT" w:tgtFrame="_blank" w:history="1">
        <w:r w:rsidRPr="0037277F">
          <w:rPr>
            <w:rStyle w:val="Hipercze"/>
            <w:rFonts w:ascii="Century Gothic" w:eastAsia="Times New Roman" w:hAnsi="Century Gothic" w:cs="Arial"/>
            <w:color w:val="auto"/>
            <w:sz w:val="18"/>
            <w:szCs w:val="18"/>
            <w:u w:val="none"/>
            <w:lang w:eastAsia="ar-SA"/>
          </w:rPr>
          <w:t>art. 296-307</w:t>
        </w:r>
      </w:hyperlink>
      <w:r w:rsidRPr="0037277F">
        <w:rPr>
          <w:rFonts w:ascii="Century Gothic" w:eastAsia="Times New Roman" w:hAnsi="Century Gothic" w:cs="Arial"/>
          <w:sz w:val="18"/>
          <w:szCs w:val="18"/>
          <w:lang w:eastAsia="ar-SA"/>
        </w:rPr>
        <w:t xml:space="preserve"> Kodeksu karnego, przestępstwo oszustwa, o którym mowa w </w:t>
      </w:r>
      <w:hyperlink r:id="rId23" w:anchor="/document/16798683?unitId=art(286)&amp;cm=DOCUMENT" w:tgtFrame="_blank" w:history="1">
        <w:r w:rsidRPr="0037277F">
          <w:rPr>
            <w:rStyle w:val="Hipercze"/>
            <w:rFonts w:ascii="Century Gothic" w:eastAsia="Times New Roman" w:hAnsi="Century Gothic" w:cs="Arial"/>
            <w:color w:val="auto"/>
            <w:sz w:val="18"/>
            <w:szCs w:val="18"/>
            <w:u w:val="none"/>
            <w:lang w:eastAsia="ar-SA"/>
          </w:rPr>
          <w:t>art. 286</w:t>
        </w:r>
      </w:hyperlink>
      <w:r w:rsidRPr="0037277F">
        <w:rPr>
          <w:rFonts w:ascii="Century Gothic" w:eastAsia="Times New Roman" w:hAnsi="Century Gothic" w:cs="Arial"/>
          <w:sz w:val="18"/>
          <w:szCs w:val="18"/>
          <w:lang w:eastAsia="ar-SA"/>
        </w:rPr>
        <w:t xml:space="preserve"> Kodeksu karnego, przestępstwo przeciwko wiarygodności dokumentów, o których mowa w </w:t>
      </w:r>
      <w:hyperlink r:id="rId24" w:anchor="/document/16798683?unitId=art(270)&amp;cm=DOCUMENT" w:tgtFrame="_blank" w:history="1">
        <w:r w:rsidRPr="0037277F">
          <w:rPr>
            <w:rStyle w:val="Hipercze"/>
            <w:rFonts w:ascii="Century Gothic" w:eastAsia="Times New Roman" w:hAnsi="Century Gothic" w:cs="Arial"/>
            <w:color w:val="auto"/>
            <w:sz w:val="18"/>
            <w:szCs w:val="18"/>
            <w:u w:val="none"/>
            <w:lang w:eastAsia="ar-SA"/>
          </w:rPr>
          <w:t>art. 270-277d</w:t>
        </w:r>
      </w:hyperlink>
      <w:r w:rsidRPr="0037277F">
        <w:rPr>
          <w:rFonts w:ascii="Century Gothic" w:eastAsia="Times New Roman" w:hAnsi="Century Gothic" w:cs="Arial"/>
          <w:sz w:val="18"/>
          <w:szCs w:val="18"/>
          <w:lang w:eastAsia="ar-SA"/>
        </w:rPr>
        <w:t xml:space="preserve"> Kodeksu karnego, lub przestępstwo skarbowe,</w:t>
      </w:r>
    </w:p>
    <w:p w14:paraId="7529B49F" w14:textId="77777777" w:rsidR="008F7921" w:rsidRPr="0037277F" w:rsidRDefault="008F7921" w:rsidP="008F7921">
      <w:pPr>
        <w:tabs>
          <w:tab w:val="left" w:pos="709"/>
          <w:tab w:val="left" w:pos="1701"/>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h)</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o którym mowa w art. 9 ust. 1 i 3 lub art. 10 ustawy z dnia 15 czerwca 2012 r</w:t>
      </w:r>
      <w:r>
        <w:rPr>
          <w:rFonts w:ascii="Century Gothic" w:eastAsia="Times New Roman" w:hAnsi="Century Gothic" w:cs="Arial"/>
          <w:sz w:val="18"/>
          <w:szCs w:val="18"/>
          <w:lang w:eastAsia="ar-SA"/>
        </w:rPr>
        <w:t xml:space="preserve">oku                                 </w:t>
      </w:r>
      <w:r w:rsidRPr="0037277F">
        <w:rPr>
          <w:rFonts w:ascii="Century Gothic" w:eastAsia="Times New Roman" w:hAnsi="Century Gothic" w:cs="Arial"/>
          <w:sz w:val="18"/>
          <w:szCs w:val="18"/>
          <w:lang w:eastAsia="ar-SA"/>
        </w:rPr>
        <w:t xml:space="preserve"> o skutkach powierzania wykonywania pracy cudzoziemcom przebywającym wbrew przepisom na terytorium Rzeczypospolitej Polskiej</w:t>
      </w:r>
    </w:p>
    <w:p w14:paraId="5C032F33" w14:textId="77777777" w:rsidR="008F7921" w:rsidRPr="0037277F" w:rsidRDefault="008F7921" w:rsidP="008F7921">
      <w:pPr>
        <w:tabs>
          <w:tab w:val="left" w:pos="709"/>
          <w:tab w:val="left" w:pos="1701"/>
        </w:tabs>
        <w:suppressAutoHyphens/>
        <w:spacing w:after="0" w:line="240" w:lineRule="auto"/>
        <w:ind w:left="1701" w:hanging="283"/>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lub za odpowiedni czyn zabroniony określony w przepisach prawa obcego;</w:t>
      </w:r>
    </w:p>
    <w:p w14:paraId="0136969E" w14:textId="77777777" w:rsidR="008F7921" w:rsidRPr="0037277F" w:rsidRDefault="008F7921" w:rsidP="008F7921">
      <w:pPr>
        <w:tabs>
          <w:tab w:val="left" w:pos="709"/>
          <w:tab w:val="left" w:pos="1134"/>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2)</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63CCBC5" w14:textId="77777777" w:rsidR="008F7921" w:rsidRPr="0037277F" w:rsidRDefault="008F7921" w:rsidP="008F7921">
      <w:pPr>
        <w:tabs>
          <w:tab w:val="left" w:pos="709"/>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3)</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wobec którego wydano prawomocny wyrok sądu lub ostateczną decyzję administracyjną </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5620A08" w14:textId="77777777" w:rsidR="008F7921" w:rsidRPr="0037277F" w:rsidRDefault="008F7921" w:rsidP="008F7921">
      <w:pPr>
        <w:tabs>
          <w:tab w:val="left" w:pos="709"/>
          <w:tab w:val="left" w:pos="851"/>
        </w:tabs>
        <w:suppressAutoHyphens/>
        <w:spacing w:after="0" w:line="240" w:lineRule="auto"/>
        <w:ind w:left="851"/>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4)  wobec którego prawomocnie orzeczono zakaz ubiegania się o zamówienia publiczne;</w:t>
      </w:r>
    </w:p>
    <w:p w14:paraId="1D277C22" w14:textId="77777777" w:rsidR="008F7921" w:rsidRPr="0037277F" w:rsidRDefault="008F7921" w:rsidP="008F7921">
      <w:pPr>
        <w:tabs>
          <w:tab w:val="left" w:pos="709"/>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5)</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jeżeli zamawiający może stwierdzić, na podstawie wiarygodnych przesłanek, że wykonawca zawarł z innymi wykonawcami porozumienie mające na celu zakłócenie konkurencji, </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w szczególności jeżeli należąc do tej samej grupy kapitałowej w rozumieniu </w:t>
      </w:r>
      <w:hyperlink r:id="rId25" w:anchor="/document/17337528?cm=DOCUMENT" w:tgtFrame="_blank" w:history="1">
        <w:r w:rsidRPr="0037277F">
          <w:rPr>
            <w:rStyle w:val="Hipercze"/>
            <w:rFonts w:ascii="Century Gothic" w:eastAsia="Times New Roman" w:hAnsi="Century Gothic" w:cs="Arial"/>
            <w:color w:val="auto"/>
            <w:sz w:val="18"/>
            <w:szCs w:val="18"/>
            <w:u w:val="none"/>
            <w:lang w:eastAsia="ar-SA"/>
          </w:rPr>
          <w:t>ustawy</w:t>
        </w:r>
      </w:hyperlink>
      <w:r w:rsidRPr="0037277F">
        <w:rPr>
          <w:rFonts w:ascii="Century Gothic" w:eastAsia="Times New Roman" w:hAnsi="Century Gothic" w:cs="Arial"/>
          <w:sz w:val="18"/>
          <w:szCs w:val="18"/>
          <w:lang w:eastAsia="ar-SA"/>
        </w:rPr>
        <w:t xml:space="preserve"> z dnia </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16 lutego 2007 r. o ochronie konkurencji i konsumentów, złożyli odrębne oferty, oferty częściowe lub wnioski o dopuszczenie do udziału w postępowaniu, chyba że wykażą, że przygotowali te oferty lub wnioski niezależnie od siebie;</w:t>
      </w:r>
    </w:p>
    <w:p w14:paraId="0ED1EE6C" w14:textId="77777777" w:rsidR="008F7921" w:rsidRPr="0037277F" w:rsidRDefault="008F7921" w:rsidP="008F7921">
      <w:pPr>
        <w:tabs>
          <w:tab w:val="left" w:pos="709"/>
          <w:tab w:val="left" w:pos="1276"/>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 xml:space="preserve">6)  jeżeli, w przypadkach, o których mowa w art. 85 ust. 1, doszło do zakłócenia konkurencji wynikającego z wcześniejszego zaangażowania tego wykonawcy lub podmiotu, który należy z wykonawcą do tej samej grupy kapitałowej w rozumieniu </w:t>
      </w:r>
      <w:hyperlink r:id="rId26" w:anchor="/document/17337528?cm=DOCUMENT" w:tgtFrame="_blank" w:history="1">
        <w:r w:rsidRPr="0037277F">
          <w:rPr>
            <w:rStyle w:val="Hipercze"/>
            <w:rFonts w:ascii="Century Gothic" w:eastAsia="Times New Roman" w:hAnsi="Century Gothic" w:cs="Arial"/>
            <w:color w:val="auto"/>
            <w:sz w:val="18"/>
            <w:szCs w:val="18"/>
            <w:u w:val="none"/>
            <w:lang w:eastAsia="ar-SA"/>
          </w:rPr>
          <w:t>ustawy</w:t>
        </w:r>
      </w:hyperlink>
      <w:r w:rsidRPr="0037277F">
        <w:rPr>
          <w:rFonts w:ascii="Century Gothic" w:eastAsia="Times New Roman" w:hAnsi="Century Gothic" w:cs="Arial"/>
          <w:sz w:val="18"/>
          <w:szCs w:val="18"/>
          <w:lang w:eastAsia="ar-SA"/>
        </w:rPr>
        <w:t xml:space="preserve"> z dnia 16 lutego 2007 r</w:t>
      </w:r>
      <w:r>
        <w:rPr>
          <w:rFonts w:ascii="Century Gothic" w:eastAsia="Times New Roman" w:hAnsi="Century Gothic" w:cs="Arial"/>
          <w:sz w:val="18"/>
          <w:szCs w:val="18"/>
          <w:lang w:eastAsia="ar-SA"/>
        </w:rPr>
        <w:t>oku</w:t>
      </w:r>
      <w:r w:rsidRPr="0037277F">
        <w:rPr>
          <w:rFonts w:ascii="Century Gothic" w:eastAsia="Times New Roman" w:hAnsi="Century Gothic" w:cs="Arial"/>
          <w:sz w:val="18"/>
          <w:szCs w:val="18"/>
          <w:lang w:eastAsia="ar-SA"/>
        </w:rPr>
        <w:t xml:space="preserve"> o ochronie konkurencji i konsumentów, chyba że spowodowane tym zakłócenie konkurencji może być wyeliminowane w inny sposób niż przez wykluczenie wykonawcy z udziału w postępowaniu o udzielenie zamówienia.</w:t>
      </w:r>
    </w:p>
    <w:p w14:paraId="26B45AB3" w14:textId="77777777" w:rsidR="008F7921" w:rsidRPr="001F411B" w:rsidRDefault="008F7921" w:rsidP="008F7921">
      <w:pPr>
        <w:tabs>
          <w:tab w:val="left" w:pos="709"/>
          <w:tab w:val="left" w:pos="851"/>
        </w:tabs>
        <w:suppressAutoHyphens/>
        <w:spacing w:after="0" w:line="240" w:lineRule="auto"/>
        <w:ind w:left="851"/>
        <w:rPr>
          <w:rFonts w:ascii="Century Gothic" w:eastAsia="Times New Roman" w:hAnsi="Century Gothic" w:cs="Arial"/>
          <w:b/>
          <w:sz w:val="18"/>
          <w:szCs w:val="18"/>
          <w:lang w:eastAsia="ar-SA"/>
        </w:rPr>
      </w:pPr>
      <w:r w:rsidRPr="00013798">
        <w:rPr>
          <w:rFonts w:ascii="Century Gothic" w:eastAsia="Times New Roman" w:hAnsi="Century Gothic" w:cs="Arial"/>
          <w:sz w:val="18"/>
          <w:szCs w:val="18"/>
          <w:lang w:eastAsia="ar-SA"/>
        </w:rPr>
        <w:t>2</w:t>
      </w:r>
      <w:r w:rsidRPr="001F411B">
        <w:rPr>
          <w:rFonts w:ascii="Century Gothic" w:eastAsia="Times New Roman" w:hAnsi="Century Gothic" w:cs="Arial"/>
          <w:b/>
          <w:sz w:val="18"/>
          <w:szCs w:val="18"/>
          <w:lang w:eastAsia="ar-SA"/>
        </w:rPr>
        <w:t>) w art. 109 ust. 1  pkt. 4, 5, 7 Pzp, t.j.:</w:t>
      </w:r>
    </w:p>
    <w:p w14:paraId="70083C5C" w14:textId="77777777" w:rsidR="008F7921" w:rsidRPr="00013798" w:rsidRDefault="008F7921" w:rsidP="008F7921">
      <w:pPr>
        <w:suppressAutoHyphens/>
        <w:spacing w:after="0" w:line="240" w:lineRule="auto"/>
        <w:ind w:left="1418"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a)</w:t>
      </w:r>
      <w:r w:rsidRPr="00013798">
        <w:rPr>
          <w:rFonts w:ascii="Century Gothic" w:eastAsia="Times New Roman" w:hAnsi="Century Gothic" w:cs="Arial"/>
          <w:sz w:val="18"/>
          <w:szCs w:val="18"/>
          <w:lang w:eastAsia="ar-SA"/>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70087E1" w14:textId="77777777" w:rsidR="008F7921" w:rsidRPr="00013798" w:rsidRDefault="008F7921" w:rsidP="008F7921">
      <w:pPr>
        <w:suppressAutoHyphens/>
        <w:spacing w:after="0" w:line="240" w:lineRule="auto"/>
        <w:ind w:left="1418"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b)</w:t>
      </w:r>
      <w:r w:rsidRPr="00013798">
        <w:rPr>
          <w:rFonts w:ascii="Century Gothic" w:eastAsia="Times New Roman" w:hAnsi="Century Gothic" w:cs="Arial"/>
          <w:sz w:val="18"/>
          <w:szCs w:val="18"/>
          <w:lang w:eastAsia="ar-SA"/>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A697491" w14:textId="77777777" w:rsidR="008F7921" w:rsidRPr="00013798" w:rsidRDefault="008F7921" w:rsidP="008F7921">
      <w:pPr>
        <w:suppressAutoHyphens/>
        <w:spacing w:after="0" w:line="240" w:lineRule="auto"/>
        <w:ind w:left="1418"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c)</w:t>
      </w:r>
      <w:r w:rsidRPr="00013798">
        <w:rPr>
          <w:rFonts w:ascii="Century Gothic" w:eastAsia="Times New Roman" w:hAnsi="Century Gothic" w:cs="Arial"/>
          <w:sz w:val="18"/>
          <w:szCs w:val="18"/>
          <w:lang w:eastAsia="ar-SA"/>
        </w:rPr>
        <w:tab/>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AA9B07F" w14:textId="77777777" w:rsidR="008F7921" w:rsidRDefault="008F7921" w:rsidP="008F7921">
      <w:pPr>
        <w:suppressAutoHyphens/>
        <w:spacing w:after="0" w:line="240" w:lineRule="auto"/>
        <w:ind w:left="851" w:hanging="284"/>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2.</w:t>
      </w: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 xml:space="preserve">Wykluczenie Wykonawcy następuje zgodnie z art. 111 </w:t>
      </w:r>
      <w:r>
        <w:rPr>
          <w:rFonts w:ascii="Century Gothic" w:eastAsia="Times New Roman" w:hAnsi="Century Gothic" w:cs="Arial"/>
          <w:sz w:val="18"/>
          <w:szCs w:val="18"/>
          <w:lang w:eastAsia="ar-SA"/>
        </w:rPr>
        <w:t>Pzp</w:t>
      </w:r>
      <w:r w:rsidRPr="00013798">
        <w:rPr>
          <w:rFonts w:ascii="Century Gothic" w:eastAsia="Times New Roman" w:hAnsi="Century Gothic" w:cs="Arial"/>
          <w:sz w:val="18"/>
          <w:szCs w:val="18"/>
          <w:lang w:eastAsia="ar-SA"/>
        </w:rPr>
        <w:t>.</w:t>
      </w:r>
    </w:p>
    <w:p w14:paraId="4B10547A" w14:textId="77777777" w:rsidR="00291F3C" w:rsidRPr="00291F3C" w:rsidRDefault="00291F3C" w:rsidP="00291F3C">
      <w:pPr>
        <w:suppressAutoHyphens/>
        <w:spacing w:after="0" w:line="240" w:lineRule="auto"/>
        <w:ind w:left="426"/>
        <w:jc w:val="both"/>
        <w:rPr>
          <w:rFonts w:ascii="Century Gothic" w:eastAsia="Times New Roman" w:hAnsi="Century Gothic" w:cs="Arial"/>
          <w:sz w:val="18"/>
          <w:szCs w:val="18"/>
          <w:lang w:eastAsia="ar-SA"/>
        </w:rPr>
      </w:pPr>
    </w:p>
    <w:p w14:paraId="529D3A69" w14:textId="6B663043" w:rsidR="00D1126A" w:rsidRPr="00753FFF" w:rsidRDefault="006B3338" w:rsidP="00A979F7">
      <w:pPr>
        <w:tabs>
          <w:tab w:val="left" w:pos="1620"/>
          <w:tab w:val="left" w:pos="2340"/>
        </w:tabs>
        <w:suppressAutoHyphens/>
        <w:spacing w:after="0" w:line="200" w:lineRule="atLeast"/>
        <w:ind w:left="426" w:hanging="426"/>
        <w:jc w:val="both"/>
        <w:rPr>
          <w:rFonts w:ascii="Century Gothic" w:eastAsia="Times New Roman" w:hAnsi="Century Gothic" w:cs="Arial"/>
          <w:b/>
          <w:sz w:val="20"/>
          <w:szCs w:val="20"/>
          <w:u w:val="single"/>
          <w:lang w:eastAsia="ar-SA"/>
        </w:rPr>
      </w:pPr>
      <w:r>
        <w:rPr>
          <w:rFonts w:ascii="Century Gothic" w:eastAsia="Times New Roman" w:hAnsi="Century Gothic" w:cs="Arial"/>
          <w:b/>
          <w:sz w:val="20"/>
          <w:szCs w:val="20"/>
          <w:lang w:eastAsia="ar-SA"/>
        </w:rPr>
        <w:t>X</w:t>
      </w:r>
      <w:r w:rsidR="00D1126A" w:rsidRPr="00753FFF">
        <w:rPr>
          <w:rFonts w:ascii="Century Gothic" w:eastAsia="Times New Roman" w:hAnsi="Century Gothic" w:cs="Arial"/>
          <w:b/>
          <w:sz w:val="20"/>
          <w:szCs w:val="20"/>
          <w:lang w:eastAsia="ar-SA"/>
        </w:rPr>
        <w:t xml:space="preserve">. </w:t>
      </w:r>
      <w:r w:rsidR="00E77017">
        <w:rPr>
          <w:rFonts w:ascii="Century Gothic" w:eastAsia="Times New Roman" w:hAnsi="Century Gothic" w:cs="Arial"/>
          <w:b/>
          <w:sz w:val="20"/>
          <w:szCs w:val="20"/>
          <w:lang w:eastAsia="ar-SA"/>
        </w:rPr>
        <w:t xml:space="preserve"> </w:t>
      </w:r>
      <w:r>
        <w:rPr>
          <w:rFonts w:ascii="Century Gothic" w:eastAsia="Times New Roman" w:hAnsi="Century Gothic" w:cs="Arial"/>
          <w:b/>
          <w:sz w:val="20"/>
          <w:szCs w:val="20"/>
          <w:lang w:eastAsia="ar-SA"/>
        </w:rPr>
        <w:t xml:space="preserve"> </w:t>
      </w:r>
      <w:r w:rsidR="00D1126A" w:rsidRPr="00753FFF">
        <w:rPr>
          <w:rFonts w:ascii="Century Gothic" w:eastAsia="Times New Roman" w:hAnsi="Century Gothic" w:cs="Arial"/>
          <w:b/>
          <w:sz w:val="20"/>
          <w:szCs w:val="20"/>
          <w:u w:val="single"/>
          <w:lang w:eastAsia="ar-SA"/>
        </w:rPr>
        <w:t>OŚWIADCZE</w:t>
      </w:r>
      <w:r w:rsidR="00753FFF">
        <w:rPr>
          <w:rFonts w:ascii="Century Gothic" w:eastAsia="Times New Roman" w:hAnsi="Century Gothic" w:cs="Arial"/>
          <w:b/>
          <w:sz w:val="20"/>
          <w:szCs w:val="20"/>
          <w:u w:val="single"/>
          <w:lang w:eastAsia="ar-SA"/>
        </w:rPr>
        <w:t>NIA</w:t>
      </w:r>
      <w:r w:rsidR="00D1126A" w:rsidRPr="00753FFF">
        <w:rPr>
          <w:rFonts w:ascii="Century Gothic" w:eastAsia="Times New Roman" w:hAnsi="Century Gothic" w:cs="Arial"/>
          <w:b/>
          <w:sz w:val="20"/>
          <w:szCs w:val="20"/>
          <w:u w:val="single"/>
          <w:lang w:eastAsia="ar-SA"/>
        </w:rPr>
        <w:t xml:space="preserve">   I   DOKUMENT</w:t>
      </w:r>
      <w:r w:rsidR="00753FFF">
        <w:rPr>
          <w:rFonts w:ascii="Century Gothic" w:eastAsia="Times New Roman" w:hAnsi="Century Gothic" w:cs="Arial"/>
          <w:b/>
          <w:sz w:val="20"/>
          <w:szCs w:val="20"/>
          <w:u w:val="single"/>
          <w:lang w:eastAsia="ar-SA"/>
        </w:rPr>
        <w:t>Y</w:t>
      </w:r>
      <w:r w:rsidR="00D1126A" w:rsidRPr="00753FFF">
        <w:rPr>
          <w:rFonts w:ascii="Century Gothic" w:eastAsia="Times New Roman" w:hAnsi="Century Gothic" w:cs="Arial"/>
          <w:b/>
          <w:sz w:val="20"/>
          <w:szCs w:val="20"/>
          <w:u w:val="single"/>
          <w:lang w:eastAsia="ar-SA"/>
        </w:rPr>
        <w:t xml:space="preserve">,   JAKIE   </w:t>
      </w:r>
      <w:r w:rsidR="00753FFF">
        <w:rPr>
          <w:rFonts w:ascii="Century Gothic" w:eastAsia="Times New Roman" w:hAnsi="Century Gothic" w:cs="Arial"/>
          <w:b/>
          <w:sz w:val="20"/>
          <w:szCs w:val="20"/>
          <w:u w:val="single"/>
          <w:lang w:eastAsia="ar-SA"/>
        </w:rPr>
        <w:t>ZOBOWIĄZANI SĄ</w:t>
      </w:r>
      <w:r w:rsidR="00D1126A" w:rsidRPr="00753FFF">
        <w:rPr>
          <w:rFonts w:ascii="Century Gothic" w:eastAsia="Times New Roman" w:hAnsi="Century Gothic" w:cs="Arial"/>
          <w:b/>
          <w:sz w:val="20"/>
          <w:szCs w:val="20"/>
          <w:u w:val="single"/>
          <w:lang w:eastAsia="ar-SA"/>
        </w:rPr>
        <w:t xml:space="preserve">  DOSTARCZYĆ   WYKONAWCY W </w:t>
      </w:r>
      <w:r w:rsidR="00753FFF">
        <w:rPr>
          <w:rFonts w:ascii="Century Gothic" w:eastAsia="Times New Roman" w:hAnsi="Century Gothic" w:cs="Arial"/>
          <w:b/>
          <w:sz w:val="20"/>
          <w:szCs w:val="20"/>
          <w:u w:val="single"/>
          <w:lang w:eastAsia="ar-SA"/>
        </w:rPr>
        <w:t xml:space="preserve"> </w:t>
      </w:r>
      <w:r w:rsidR="00D1126A" w:rsidRPr="00753FFF">
        <w:rPr>
          <w:rFonts w:ascii="Century Gothic" w:eastAsia="Times New Roman" w:hAnsi="Century Gothic" w:cs="Arial"/>
          <w:b/>
          <w:sz w:val="20"/>
          <w:szCs w:val="20"/>
          <w:u w:val="single"/>
          <w:lang w:eastAsia="ar-SA"/>
        </w:rPr>
        <w:t>CELU  POTWIERDZENIA</w:t>
      </w:r>
      <w:r w:rsidR="00753FFF">
        <w:rPr>
          <w:rFonts w:ascii="Century Gothic" w:eastAsia="Times New Roman" w:hAnsi="Century Gothic" w:cs="Arial"/>
          <w:b/>
          <w:sz w:val="20"/>
          <w:szCs w:val="20"/>
          <w:u w:val="single"/>
          <w:lang w:eastAsia="ar-SA"/>
        </w:rPr>
        <w:t xml:space="preserve"> </w:t>
      </w:r>
      <w:r w:rsidR="00D1126A" w:rsidRPr="00753FFF">
        <w:rPr>
          <w:rFonts w:ascii="Century Gothic" w:eastAsia="Times New Roman" w:hAnsi="Century Gothic" w:cs="Arial"/>
          <w:b/>
          <w:sz w:val="20"/>
          <w:szCs w:val="20"/>
          <w:u w:val="single"/>
          <w:lang w:eastAsia="ar-SA"/>
        </w:rPr>
        <w:t xml:space="preserve"> SPEŁNIENIA WARUNKÓW UDZIAŁU W POSTĘPOWANIU</w:t>
      </w:r>
      <w:r w:rsidR="00753FFF">
        <w:rPr>
          <w:rFonts w:ascii="Century Gothic" w:eastAsia="Times New Roman" w:hAnsi="Century Gothic" w:cs="Arial"/>
          <w:b/>
          <w:sz w:val="20"/>
          <w:szCs w:val="20"/>
          <w:u w:val="single"/>
          <w:lang w:eastAsia="ar-SA"/>
        </w:rPr>
        <w:t xml:space="preserve"> ORAZ WYKAZANIA BRAKU PODSTAW WYKLUCZENIA (PODMIOTOWE ŚRODKI DOWODOWE)</w:t>
      </w:r>
      <w:r w:rsidR="00D1126A" w:rsidRPr="00753FFF">
        <w:rPr>
          <w:rFonts w:ascii="Century Gothic" w:eastAsia="Times New Roman" w:hAnsi="Century Gothic" w:cs="Arial"/>
          <w:b/>
          <w:sz w:val="20"/>
          <w:szCs w:val="20"/>
          <w:u w:val="single"/>
          <w:lang w:eastAsia="ar-SA"/>
        </w:rPr>
        <w:t>.</w:t>
      </w:r>
    </w:p>
    <w:p w14:paraId="74D6B578" w14:textId="77777777" w:rsidR="00D1126A" w:rsidRPr="00753FFF" w:rsidRDefault="00D1126A" w:rsidP="00572A41">
      <w:pPr>
        <w:keepNext/>
        <w:suppressAutoHyphens/>
        <w:spacing w:after="0" w:line="200" w:lineRule="atLeast"/>
        <w:jc w:val="both"/>
        <w:rPr>
          <w:rFonts w:ascii="Century Gothic" w:eastAsia="Tahoma" w:hAnsi="Century Gothic" w:cs="Arial"/>
          <w:iCs/>
          <w:sz w:val="20"/>
          <w:szCs w:val="20"/>
          <w:lang w:eastAsia="ar-SA"/>
        </w:rPr>
      </w:pPr>
    </w:p>
    <w:p w14:paraId="0322C59C" w14:textId="77777777" w:rsidR="003C125D" w:rsidRPr="003C125D" w:rsidRDefault="003C125D" w:rsidP="003C125D">
      <w:pPr>
        <w:suppressAutoHyphens/>
        <w:spacing w:after="0" w:line="240" w:lineRule="auto"/>
        <w:ind w:left="709" w:hanging="283"/>
        <w:jc w:val="both"/>
        <w:rPr>
          <w:rFonts w:ascii="Century Gothic" w:eastAsia="Times New Roman" w:hAnsi="Century Gothic" w:cs="TimesNewRoman"/>
          <w:b/>
          <w:sz w:val="18"/>
          <w:szCs w:val="18"/>
          <w:lang w:eastAsia="pl-PL"/>
        </w:rPr>
      </w:pPr>
      <w:r w:rsidRPr="003C125D">
        <w:rPr>
          <w:rFonts w:ascii="Century Gothic" w:eastAsia="Times New Roman" w:hAnsi="Century Gothic" w:cs="TimesNewRoman"/>
          <w:bCs/>
          <w:sz w:val="18"/>
          <w:szCs w:val="18"/>
          <w:lang w:eastAsia="pl-PL"/>
        </w:rPr>
        <w:t xml:space="preserve">1.   Do oferty Wykonawca zobowiązany jest dołączyć aktualne na dzień składania ofert oświadczenie o spełnianiu warunków udziału w postępowaniu oraz o braku podstaw do wykluczenia                                          z postępowania </w:t>
      </w:r>
      <w:r w:rsidRPr="003C125D">
        <w:rPr>
          <w:rFonts w:ascii="Century Gothic" w:eastAsia="Times New Roman" w:hAnsi="Century Gothic" w:cs="TimesNewRoman"/>
          <w:b/>
          <w:sz w:val="18"/>
          <w:szCs w:val="18"/>
          <w:lang w:eastAsia="pl-PL"/>
        </w:rPr>
        <w:t>– zgodnie z załącznikiem nr 3 do SWZ;</w:t>
      </w:r>
    </w:p>
    <w:p w14:paraId="68039B7B" w14:textId="77777777" w:rsidR="003C125D" w:rsidRPr="003C125D" w:rsidRDefault="003C125D" w:rsidP="003C125D">
      <w:pPr>
        <w:suppressAutoHyphens/>
        <w:spacing w:after="0" w:line="240" w:lineRule="auto"/>
        <w:ind w:left="709" w:hanging="283"/>
        <w:jc w:val="both"/>
        <w:rPr>
          <w:rFonts w:ascii="Century Gothic" w:eastAsia="Times New Roman" w:hAnsi="Century Gothic" w:cs="TimesNewRoman"/>
          <w:bCs/>
          <w:sz w:val="18"/>
          <w:szCs w:val="18"/>
          <w:lang w:eastAsia="pl-PL"/>
        </w:rPr>
      </w:pPr>
      <w:r w:rsidRPr="003C125D">
        <w:rPr>
          <w:rFonts w:ascii="Century Gothic" w:eastAsia="Times New Roman" w:hAnsi="Century Gothic" w:cs="TimesNewRoman"/>
          <w:bCs/>
          <w:sz w:val="18"/>
          <w:szCs w:val="18"/>
          <w:lang w:eastAsia="pl-PL"/>
        </w:rPr>
        <w:t>2.</w:t>
      </w:r>
      <w:r w:rsidRPr="003C125D">
        <w:rPr>
          <w:rFonts w:ascii="Century Gothic" w:eastAsia="Times New Roman" w:hAnsi="Century Gothic" w:cs="TimesNewRoman"/>
          <w:bCs/>
          <w:sz w:val="18"/>
          <w:szCs w:val="18"/>
          <w:lang w:eastAsia="pl-PL"/>
        </w:rPr>
        <w:tab/>
        <w:t>Informacje zawarte w oświadczeniu, o którym mowa w pkt 1 stanowią wstępne potwierdzenie, że Wykonawca nie podlega wykluczeniu oraz spełnia warunki udziału w postępowaniu.</w:t>
      </w:r>
    </w:p>
    <w:p w14:paraId="157D00D2" w14:textId="25C9BE8B" w:rsidR="003C125D" w:rsidRPr="003C125D" w:rsidRDefault="003C125D" w:rsidP="000C5DD3">
      <w:pPr>
        <w:suppressAutoHyphens/>
        <w:spacing w:after="0" w:line="240" w:lineRule="auto"/>
        <w:ind w:left="709" w:hanging="283"/>
        <w:jc w:val="both"/>
        <w:rPr>
          <w:rFonts w:ascii="Century Gothic" w:eastAsia="Times New Roman" w:hAnsi="Century Gothic" w:cs="TimesNewRoman"/>
          <w:bCs/>
          <w:sz w:val="18"/>
          <w:szCs w:val="18"/>
          <w:lang w:eastAsia="pl-PL"/>
        </w:rPr>
      </w:pPr>
      <w:r w:rsidRPr="003C125D">
        <w:rPr>
          <w:rFonts w:ascii="Century Gothic" w:eastAsia="Times New Roman" w:hAnsi="Century Gothic" w:cs="TimesNewRoman"/>
          <w:bCs/>
          <w:sz w:val="18"/>
          <w:szCs w:val="18"/>
          <w:lang w:eastAsia="pl-PL"/>
        </w:rPr>
        <w:t>3.</w:t>
      </w:r>
      <w:r w:rsidRPr="003C125D">
        <w:rPr>
          <w:rFonts w:ascii="Century Gothic" w:eastAsia="Times New Roman" w:hAnsi="Century Gothic" w:cs="TimesNewRoman"/>
          <w:bCs/>
          <w:sz w:val="18"/>
          <w:szCs w:val="18"/>
          <w:lang w:eastAsia="pl-PL"/>
        </w:rPr>
        <w:tab/>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 Podmiotowe środki dowodowe wymagane od wykonawcy obejmują:</w:t>
      </w:r>
    </w:p>
    <w:p w14:paraId="7795338E" w14:textId="67E74244" w:rsidR="003C125D" w:rsidRPr="003C125D" w:rsidRDefault="003C125D" w:rsidP="003C125D">
      <w:pPr>
        <w:tabs>
          <w:tab w:val="left" w:pos="1134"/>
        </w:tabs>
        <w:suppressAutoHyphens/>
        <w:spacing w:after="0" w:line="240" w:lineRule="auto"/>
        <w:ind w:left="993" w:hanging="284"/>
        <w:jc w:val="both"/>
        <w:rPr>
          <w:rFonts w:ascii="Century Gothic" w:eastAsia="Times New Roman" w:hAnsi="Century Gothic" w:cs="TimesNewRoman"/>
          <w:b/>
          <w:sz w:val="18"/>
          <w:szCs w:val="18"/>
          <w:lang w:eastAsia="pl-PL"/>
        </w:rPr>
      </w:pPr>
      <w:r w:rsidRPr="003C125D">
        <w:rPr>
          <w:rFonts w:ascii="Century Gothic" w:eastAsia="Times New Roman" w:hAnsi="Century Gothic" w:cs="TimesNewRoman"/>
          <w:bCs/>
          <w:sz w:val="18"/>
          <w:szCs w:val="18"/>
          <w:lang w:eastAsia="pl-PL"/>
        </w:rPr>
        <w:t>1)</w:t>
      </w:r>
      <w:r w:rsidRPr="003C125D">
        <w:rPr>
          <w:rFonts w:ascii="Century Gothic" w:eastAsia="Times New Roman" w:hAnsi="Century Gothic" w:cs="TimesNewRoman"/>
          <w:bCs/>
          <w:sz w:val="18"/>
          <w:szCs w:val="18"/>
          <w:lang w:eastAsia="pl-PL"/>
        </w:rPr>
        <w:tab/>
        <w:t xml:space="preserve">oświadczenie wykonawcy, w zakresie art. 108 ust. 1 pkt 5 ustawy, o braku przynależności do tej samej grupy kapitałowej, w rozumieniu ustawy z dnia 16 lutego 2007 roku o ochronie konkurencji </w:t>
      </w:r>
      <w:r w:rsidRPr="003C125D">
        <w:rPr>
          <w:rFonts w:ascii="Century Gothic" w:eastAsia="Times New Roman" w:hAnsi="Century Gothic" w:cs="TimesNewRoman"/>
          <w:bCs/>
          <w:sz w:val="18"/>
          <w:szCs w:val="18"/>
          <w:lang w:eastAsia="pl-PL"/>
        </w:rPr>
        <w:lastRenderedPageBreak/>
        <w:t>i konsumentów (Dz. U. z 202</w:t>
      </w:r>
      <w:r w:rsidR="000C5DD3">
        <w:rPr>
          <w:rFonts w:ascii="Century Gothic" w:eastAsia="Times New Roman" w:hAnsi="Century Gothic" w:cs="TimesNewRoman"/>
          <w:bCs/>
          <w:sz w:val="18"/>
          <w:szCs w:val="18"/>
          <w:lang w:eastAsia="pl-PL"/>
        </w:rPr>
        <w:t>1</w:t>
      </w:r>
      <w:r w:rsidRPr="003C125D">
        <w:rPr>
          <w:rFonts w:ascii="Century Gothic" w:eastAsia="Times New Roman" w:hAnsi="Century Gothic" w:cs="TimesNewRoman"/>
          <w:bCs/>
          <w:sz w:val="18"/>
          <w:szCs w:val="18"/>
          <w:lang w:eastAsia="pl-PL"/>
        </w:rPr>
        <w:t xml:space="preserve"> r. poz. 1</w:t>
      </w:r>
      <w:r w:rsidR="000C5DD3">
        <w:rPr>
          <w:rFonts w:ascii="Century Gothic" w:eastAsia="Times New Roman" w:hAnsi="Century Gothic" w:cs="TimesNewRoman"/>
          <w:bCs/>
          <w:sz w:val="18"/>
          <w:szCs w:val="18"/>
          <w:lang w:eastAsia="pl-PL"/>
        </w:rPr>
        <w:t>805</w:t>
      </w:r>
      <w:r w:rsidRPr="003C125D">
        <w:rPr>
          <w:rFonts w:ascii="Century Gothic" w:eastAsia="Times New Roman" w:hAnsi="Century Gothic" w:cs="TimesNewRoman"/>
          <w:bCs/>
          <w:sz w:val="18"/>
          <w:szCs w:val="18"/>
          <w:lang w:eastAsia="pl-PL"/>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3C125D">
        <w:rPr>
          <w:rFonts w:ascii="Century Gothic" w:eastAsia="Times New Roman" w:hAnsi="Century Gothic" w:cs="TimesNewRoman"/>
          <w:b/>
          <w:sz w:val="18"/>
          <w:szCs w:val="18"/>
          <w:lang w:eastAsia="pl-PL"/>
        </w:rPr>
        <w:t>załącznik nr 6 SWZ;</w:t>
      </w:r>
    </w:p>
    <w:p w14:paraId="31E7C26D" w14:textId="77777777" w:rsidR="003C125D" w:rsidRPr="003C125D" w:rsidRDefault="003C125D" w:rsidP="003C125D">
      <w:pPr>
        <w:tabs>
          <w:tab w:val="left" w:pos="1134"/>
        </w:tabs>
        <w:suppressAutoHyphens/>
        <w:spacing w:after="0" w:line="240" w:lineRule="auto"/>
        <w:ind w:left="993" w:hanging="284"/>
        <w:jc w:val="both"/>
        <w:rPr>
          <w:rFonts w:ascii="Century Gothic" w:eastAsia="Times New Roman" w:hAnsi="Century Gothic" w:cs="TimesNewRoman"/>
          <w:bCs/>
          <w:sz w:val="18"/>
          <w:szCs w:val="18"/>
          <w:lang w:eastAsia="pl-PL"/>
        </w:rPr>
      </w:pPr>
      <w:r w:rsidRPr="003C125D">
        <w:rPr>
          <w:rFonts w:ascii="Century Gothic" w:eastAsia="Times New Roman" w:hAnsi="Century Gothic" w:cs="TimesNewRoman"/>
          <w:bCs/>
          <w:sz w:val="18"/>
          <w:szCs w:val="18"/>
          <w:lang w:eastAsia="pl-PL"/>
        </w:rPr>
        <w:t>2)</w:t>
      </w:r>
      <w:r w:rsidRPr="003C125D">
        <w:rPr>
          <w:rFonts w:ascii="Century Gothic" w:eastAsia="Times New Roman" w:hAnsi="Century Gothic" w:cs="TimesNewRoman"/>
          <w:bCs/>
          <w:sz w:val="18"/>
          <w:szCs w:val="18"/>
          <w:lang w:eastAsia="pl-PL"/>
        </w:rPr>
        <w:tab/>
        <w:t>odpis lub informację z Krajowego Rejestru Sądowego lub z Centralnej Ewidencji i Informacji                      o Działalności Gospodarczej, w zakresie art. 109 ust. 1 pkt 4 ustawy, sporządzone nie wcześniej niż 3 miesiące przed jej złożeniem, jeżeli odrębne przepisy wymagają wpisu do rejestru lub ewidencji;</w:t>
      </w:r>
    </w:p>
    <w:p w14:paraId="231AA28C" w14:textId="0B32CA93" w:rsidR="003C125D" w:rsidRPr="003C125D" w:rsidRDefault="003C125D" w:rsidP="003C125D">
      <w:pPr>
        <w:tabs>
          <w:tab w:val="left" w:pos="1134"/>
        </w:tabs>
        <w:suppressAutoHyphens/>
        <w:spacing w:after="0" w:line="240" w:lineRule="auto"/>
        <w:ind w:left="993" w:hanging="284"/>
        <w:jc w:val="both"/>
        <w:rPr>
          <w:rFonts w:ascii="Century Gothic" w:eastAsia="Times New Roman" w:hAnsi="Century Gothic" w:cs="TimesNewRoman"/>
          <w:b/>
          <w:sz w:val="18"/>
          <w:szCs w:val="18"/>
          <w:lang w:eastAsia="pl-PL"/>
        </w:rPr>
      </w:pPr>
      <w:r w:rsidRPr="003C125D">
        <w:rPr>
          <w:rFonts w:ascii="Century Gothic" w:eastAsia="Times New Roman" w:hAnsi="Century Gothic" w:cs="TimesNewRoman"/>
          <w:bCs/>
          <w:sz w:val="18"/>
          <w:szCs w:val="18"/>
          <w:lang w:eastAsia="pl-PL"/>
        </w:rPr>
        <w:t>3)</w:t>
      </w:r>
      <w:r w:rsidRPr="003C125D">
        <w:rPr>
          <w:rFonts w:ascii="Century Gothic" w:eastAsia="Times New Roman" w:hAnsi="Century Gothic" w:cs="Arial"/>
          <w:i/>
          <w:sz w:val="18"/>
          <w:szCs w:val="18"/>
          <w:lang w:eastAsia="pl-PL"/>
        </w:rPr>
        <w:t xml:space="preserve"> </w:t>
      </w:r>
      <w:r w:rsidRPr="003C125D">
        <w:rPr>
          <w:rFonts w:ascii="Century Gothic" w:eastAsia="Times New Roman" w:hAnsi="Century Gothic" w:cs="TimesNewRoman"/>
          <w:bCs/>
          <w:sz w:val="18"/>
          <w:szCs w:val="18"/>
          <w:lang w:eastAsia="pl-PL"/>
        </w:rPr>
        <w:tab/>
        <w:t xml:space="preserve">wykaz min. 1 usługi transportu sanitarnego, wykonanych lub wykonywanych przez 12 miesięcy,  w okresie ostatnich 3 lat, a jeżeli okres prowadzenia działalności jest krótszy, o wartości 50 000 zł brutto, dat ich wykonania i podmiotów, na rzecz których usługi zostały wykonane, wraz z załączeniem dowodów określających, że te usługi zostały wykonane lub są wykonywane należycie, przy czym dowodami, o których mowa, są referencje bądź inne dokumenty sporządzone przez podmiot, na rzecz którego dostawy lub usługi były wykonywane, a w przypadku świadczeń powtarzających się lub ciągłych są wykonywane, a jeżeli                                       z uzasadnionej przyczyny o obiektywnym charakterze wykonawca nie jest w stanie uzyskać tych dokumentów – oświadczenie wykonawcy; w przypadku świadczeń powtarzających się lub ciągłych nadal wykonywanych referencje bądź inne dokumenty potwierdzające ich należyte wykonywanie powinny być wydane w okresie ostatnich 3 miesięcy  </w:t>
      </w:r>
      <w:r w:rsidRPr="003C125D">
        <w:rPr>
          <w:rFonts w:ascii="Century Gothic" w:eastAsia="Times New Roman" w:hAnsi="Century Gothic" w:cs="TimesNewRoman"/>
          <w:b/>
          <w:sz w:val="18"/>
          <w:szCs w:val="18"/>
          <w:lang w:eastAsia="pl-PL"/>
        </w:rPr>
        <w:t>-  załącznik nr  5 do SWZ;</w:t>
      </w:r>
    </w:p>
    <w:p w14:paraId="4FDA8B42" w14:textId="77777777" w:rsidR="003C125D" w:rsidRPr="003C125D" w:rsidRDefault="003C125D" w:rsidP="003C125D">
      <w:pPr>
        <w:tabs>
          <w:tab w:val="left" w:pos="1134"/>
        </w:tabs>
        <w:suppressAutoHyphens/>
        <w:spacing w:after="0" w:line="240" w:lineRule="auto"/>
        <w:ind w:left="993" w:hanging="284"/>
        <w:jc w:val="both"/>
        <w:rPr>
          <w:rFonts w:ascii="Century Gothic" w:eastAsia="Times New Roman" w:hAnsi="Century Gothic" w:cs="Times New Roman"/>
          <w:sz w:val="18"/>
          <w:szCs w:val="18"/>
          <w:lang w:eastAsia="ar-SA"/>
        </w:rPr>
      </w:pPr>
      <w:r w:rsidRPr="003C125D">
        <w:rPr>
          <w:rFonts w:ascii="Century Gothic" w:eastAsia="Times New Roman" w:hAnsi="Century Gothic" w:cs="TimesNewRoman"/>
          <w:bCs/>
          <w:sz w:val="18"/>
          <w:szCs w:val="18"/>
          <w:lang w:eastAsia="pl-PL"/>
        </w:rPr>
        <w:t xml:space="preserve">5) </w:t>
      </w:r>
      <w:r w:rsidRPr="003C125D">
        <w:rPr>
          <w:rFonts w:ascii="Century Gothic" w:eastAsia="Times New Roman" w:hAnsi="Century Gothic" w:cs="Times New Roman"/>
          <w:sz w:val="18"/>
          <w:szCs w:val="18"/>
          <w:lang w:eastAsia="ar-SA"/>
        </w:rPr>
        <w:t>pozwolenie radiowe na używanie urządzeń nadawczych lub nadawczo-odbiorczych pracujących w służbie radiokomunikacyjnej ruchomej lądowej typu dyspozytorskiego,</w:t>
      </w:r>
    </w:p>
    <w:p w14:paraId="0E1D37E0" w14:textId="77777777" w:rsidR="003C125D" w:rsidRPr="003C125D" w:rsidRDefault="003C125D" w:rsidP="003C125D">
      <w:pPr>
        <w:numPr>
          <w:ilvl w:val="0"/>
          <w:numId w:val="37"/>
        </w:numPr>
        <w:tabs>
          <w:tab w:val="left" w:pos="993"/>
        </w:tabs>
        <w:suppressAutoHyphens/>
        <w:spacing w:after="0" w:line="240" w:lineRule="auto"/>
        <w:ind w:left="993" w:right="-3" w:hanging="284"/>
        <w:contextualSpacing/>
        <w:jc w:val="both"/>
        <w:rPr>
          <w:rFonts w:ascii="Century Gothic" w:eastAsia="Times New Roman" w:hAnsi="Century Gothic" w:cs="Times New Roman"/>
          <w:sz w:val="18"/>
          <w:szCs w:val="18"/>
          <w:lang w:eastAsia="ar-SA"/>
        </w:rPr>
      </w:pPr>
      <w:r w:rsidRPr="003C125D">
        <w:rPr>
          <w:rFonts w:ascii="Century Gothic" w:eastAsia="Times New Roman" w:hAnsi="Century Gothic" w:cs="Times New Roman"/>
          <w:sz w:val="18"/>
          <w:szCs w:val="18"/>
          <w:lang w:eastAsia="ar-SA"/>
        </w:rPr>
        <w:t>decyzje zezwalające na uprzywilejowanie pojazdu w ruchu drogowym w przypadku, gdy będzie on używany bezpośrednio w związku z ratowaniem życia lub zdrowia ludzkiego,</w:t>
      </w:r>
    </w:p>
    <w:p w14:paraId="11F53823" w14:textId="29CE449B" w:rsidR="003C125D" w:rsidRPr="003C125D" w:rsidRDefault="003C125D" w:rsidP="003C125D">
      <w:pPr>
        <w:numPr>
          <w:ilvl w:val="0"/>
          <w:numId w:val="37"/>
        </w:numPr>
        <w:suppressAutoHyphens/>
        <w:spacing w:after="0" w:line="240" w:lineRule="auto"/>
        <w:ind w:left="993" w:right="-3" w:hanging="284"/>
        <w:contextualSpacing/>
        <w:jc w:val="both"/>
        <w:rPr>
          <w:rFonts w:ascii="Century Gothic" w:eastAsia="Times New Roman" w:hAnsi="Century Gothic" w:cs="Times New Roman"/>
          <w:sz w:val="18"/>
          <w:szCs w:val="18"/>
          <w:lang w:eastAsia="ar-SA"/>
        </w:rPr>
      </w:pPr>
      <w:r w:rsidRPr="003C125D">
        <w:rPr>
          <w:rFonts w:ascii="Century Gothic" w:eastAsia="Times New Roman" w:hAnsi="Century Gothic" w:cs="Times New Roman"/>
          <w:sz w:val="18"/>
          <w:szCs w:val="18"/>
          <w:lang w:eastAsia="ar-SA"/>
        </w:rPr>
        <w:t>oświadczenie potwierdzające, że Wykonawca dysponuje kierowcami  z aktualnym prawem jazdy kat. B, spełniającymi wymogi określone w art. 106 ust. 1 ustawy z dnia  5 stycznia 2011 roku o kierujących pojazdami (Dz. U. z 202</w:t>
      </w:r>
      <w:r w:rsidR="00D52A8D">
        <w:rPr>
          <w:rFonts w:ascii="Century Gothic" w:eastAsia="Times New Roman" w:hAnsi="Century Gothic" w:cs="Times New Roman"/>
          <w:sz w:val="18"/>
          <w:szCs w:val="18"/>
          <w:lang w:eastAsia="ar-SA"/>
        </w:rPr>
        <w:t>1</w:t>
      </w:r>
      <w:r w:rsidRPr="003C125D">
        <w:rPr>
          <w:rFonts w:ascii="Century Gothic" w:eastAsia="Times New Roman" w:hAnsi="Century Gothic" w:cs="Times New Roman"/>
          <w:sz w:val="18"/>
          <w:szCs w:val="18"/>
          <w:lang w:eastAsia="ar-SA"/>
        </w:rPr>
        <w:t xml:space="preserve"> roku, poz. 12</w:t>
      </w:r>
      <w:r w:rsidR="00D52A8D">
        <w:rPr>
          <w:rFonts w:ascii="Century Gothic" w:eastAsia="Times New Roman" w:hAnsi="Century Gothic" w:cs="Times New Roman"/>
          <w:sz w:val="18"/>
          <w:szCs w:val="18"/>
          <w:lang w:eastAsia="ar-SA"/>
        </w:rPr>
        <w:t>12</w:t>
      </w:r>
      <w:r w:rsidRPr="003C125D">
        <w:rPr>
          <w:rFonts w:ascii="Century Gothic" w:eastAsia="Times New Roman" w:hAnsi="Century Gothic" w:cs="Times New Roman"/>
          <w:sz w:val="18"/>
          <w:szCs w:val="18"/>
          <w:lang w:eastAsia="ar-SA"/>
        </w:rPr>
        <w:t xml:space="preserve">) lub korzystają   z zasobów innych podmiotów w w/w zakresie, </w:t>
      </w:r>
    </w:p>
    <w:p w14:paraId="07774D31" w14:textId="77777777" w:rsidR="003C125D" w:rsidRPr="003C125D" w:rsidRDefault="003C125D" w:rsidP="003C125D">
      <w:pPr>
        <w:numPr>
          <w:ilvl w:val="0"/>
          <w:numId w:val="37"/>
        </w:numPr>
        <w:tabs>
          <w:tab w:val="left" w:pos="993"/>
        </w:tabs>
        <w:suppressAutoHyphens/>
        <w:spacing w:after="0" w:line="240" w:lineRule="auto"/>
        <w:ind w:left="993" w:right="-3" w:hanging="284"/>
        <w:contextualSpacing/>
        <w:jc w:val="both"/>
        <w:rPr>
          <w:rFonts w:ascii="Century Gothic" w:eastAsia="Times New Roman" w:hAnsi="Century Gothic" w:cs="Times New Roman"/>
          <w:sz w:val="18"/>
          <w:szCs w:val="18"/>
          <w:lang w:eastAsia="ar-SA"/>
        </w:rPr>
      </w:pPr>
      <w:r w:rsidRPr="003C125D">
        <w:rPr>
          <w:rFonts w:ascii="Century Gothic" w:eastAsia="Times New Roman" w:hAnsi="Century Gothic" w:cs="Times New Roman"/>
          <w:sz w:val="18"/>
          <w:szCs w:val="18"/>
          <w:lang w:eastAsia="ar-SA"/>
        </w:rPr>
        <w:t xml:space="preserve">wykaz posiadanych lub będących w dyspozycji Wykonawcy środków transportu, zawierający  markę, rok produkcji, nr rejestracyjny – </w:t>
      </w:r>
      <w:r w:rsidRPr="003C125D">
        <w:rPr>
          <w:rFonts w:ascii="Century Gothic" w:eastAsia="Times New Roman" w:hAnsi="Century Gothic" w:cs="Times New Roman"/>
          <w:b/>
          <w:bCs/>
          <w:sz w:val="18"/>
          <w:szCs w:val="18"/>
          <w:lang w:eastAsia="ar-SA"/>
        </w:rPr>
        <w:t>z</w:t>
      </w:r>
      <w:r w:rsidRPr="003C125D">
        <w:rPr>
          <w:rFonts w:ascii="Century Gothic" w:eastAsia="Times New Roman" w:hAnsi="Century Gothic" w:cs="Times New Roman"/>
          <w:b/>
          <w:sz w:val="18"/>
          <w:szCs w:val="18"/>
          <w:lang w:eastAsia="ar-SA"/>
        </w:rPr>
        <w:t xml:space="preserve">ałącznik Nr 4. </w:t>
      </w:r>
      <w:r w:rsidRPr="003C125D">
        <w:rPr>
          <w:rFonts w:ascii="Century Gothic" w:eastAsia="Times New Roman" w:hAnsi="Century Gothic" w:cs="Times New Roman"/>
          <w:sz w:val="18"/>
          <w:szCs w:val="18"/>
          <w:lang w:eastAsia="ar-SA"/>
        </w:rPr>
        <w:t>Do wykazu należy dołączyć dla min.                      1 pojazdu  dokument potwierdzający wyposażenie pojazdu sanitarnego dla ambulansu typu B (wg normy PN-EN 1789 aktualną na dzień rejestracji pojazdu) i zgodnie z wymogami stawianymi przez NFZ. Dla 2 pojazdów sanitarnych, należy dołączyć do wykazu decyzję zezwalającą na uprzywilejowanie w ruchu drogowym w przypadku, gdy będzie on używany bezpośrednio                       w związku z ratowaniem życia lub zdrowia ludzkiego, k</w:t>
      </w:r>
      <w:r w:rsidRPr="003C125D">
        <w:rPr>
          <w:rFonts w:ascii="Century Gothic" w:eastAsia="Times New Roman" w:hAnsi="Century Gothic" w:cs="Times New Roman"/>
          <w:bCs/>
          <w:sz w:val="18"/>
          <w:szCs w:val="18"/>
          <w:lang w:eastAsia="ar-SA"/>
        </w:rPr>
        <w:t>opie dokumentów rejestracyjnych,                          a jeżeli Wykonawca nie jest ich właścicielem – dokumenty potwierdzające uprawnienie do  ich używania oraz</w:t>
      </w:r>
      <w:r w:rsidRPr="003C125D">
        <w:rPr>
          <w:rFonts w:ascii="Century Gothic" w:eastAsia="Times New Roman" w:hAnsi="Century Gothic" w:cs="Times New Roman"/>
          <w:sz w:val="18"/>
          <w:szCs w:val="18"/>
          <w:lang w:eastAsia="ar-SA"/>
        </w:rPr>
        <w:t xml:space="preserve"> dowody posiadania aktualnego ubezpieczenia OC i NNW wymienionych                         w wykazie pojazdów.</w:t>
      </w:r>
    </w:p>
    <w:p w14:paraId="06D9064E" w14:textId="77777777" w:rsidR="003C125D" w:rsidRPr="003C125D" w:rsidRDefault="003C125D" w:rsidP="003C125D">
      <w:pPr>
        <w:tabs>
          <w:tab w:val="left" w:pos="709"/>
        </w:tabs>
        <w:suppressAutoHyphens/>
        <w:spacing w:after="0" w:line="240" w:lineRule="auto"/>
        <w:ind w:left="709" w:hanging="283"/>
        <w:jc w:val="both"/>
        <w:rPr>
          <w:rFonts w:ascii="Century Gothic" w:eastAsia="Times New Roman" w:hAnsi="Century Gothic" w:cs="TimesNewRoman"/>
          <w:bCs/>
          <w:sz w:val="18"/>
          <w:szCs w:val="18"/>
          <w:lang w:eastAsia="pl-PL"/>
        </w:rPr>
      </w:pPr>
      <w:r w:rsidRPr="003C125D">
        <w:rPr>
          <w:rFonts w:ascii="Century Gothic" w:eastAsia="Times New Roman" w:hAnsi="Century Gothic" w:cs="TimesNewRoman"/>
          <w:bCs/>
          <w:sz w:val="18"/>
          <w:szCs w:val="18"/>
          <w:lang w:eastAsia="pl-PL"/>
        </w:rPr>
        <w:t>5.</w:t>
      </w:r>
      <w:r w:rsidRPr="003C125D">
        <w:rPr>
          <w:rFonts w:ascii="Century Gothic" w:eastAsia="Times New Roman" w:hAnsi="Century Gothic" w:cs="TimesNewRoman"/>
          <w:bCs/>
          <w:sz w:val="18"/>
          <w:szCs w:val="18"/>
          <w:lang w:eastAsia="pl-PL"/>
        </w:rPr>
        <w:tab/>
        <w:t>Jeżeli Wykonawca ma siedzibę lub miejsce zamieszkania poza terytorium Rzeczypospolitej Polskiej, zamiast dokumentu, o których mowa w pkt 3 ppkt 2, składa dokument lub dokumenty wystawione w kraju, w którym wykonawca ma siedzibę lub miejsce zamieszkania, potwierdzające, że nie otwarto jego likwidacji ani nie ogłoszono upadłości. Dokument, o którym mowa powyżej, powinien być wystawiony nie wcześniej niż 3 miesięcy przed upływem terminu składania ofert .</w:t>
      </w:r>
    </w:p>
    <w:p w14:paraId="4ED385F9" w14:textId="77777777" w:rsidR="003C125D" w:rsidRPr="003C125D" w:rsidRDefault="003C125D" w:rsidP="003C125D">
      <w:pPr>
        <w:suppressAutoHyphens/>
        <w:spacing w:after="0" w:line="240" w:lineRule="auto"/>
        <w:ind w:left="709" w:hanging="283"/>
        <w:jc w:val="both"/>
        <w:rPr>
          <w:rFonts w:ascii="Century Gothic" w:eastAsia="Times New Roman" w:hAnsi="Century Gothic" w:cs="TimesNewRoman"/>
          <w:bCs/>
          <w:sz w:val="18"/>
          <w:szCs w:val="18"/>
          <w:lang w:eastAsia="pl-PL"/>
        </w:rPr>
      </w:pPr>
      <w:r w:rsidRPr="003C125D">
        <w:rPr>
          <w:rFonts w:ascii="Century Gothic" w:eastAsia="Times New Roman" w:hAnsi="Century Gothic" w:cs="TimesNewRoman"/>
          <w:bCs/>
          <w:sz w:val="18"/>
          <w:szCs w:val="18"/>
          <w:lang w:eastAsia="pl-PL"/>
        </w:rPr>
        <w:t>6.</w:t>
      </w:r>
      <w:r w:rsidRPr="003C125D">
        <w:rPr>
          <w:rFonts w:ascii="Century Gothic" w:eastAsia="Times New Roman" w:hAnsi="Century Gothic" w:cs="TimesNewRoman"/>
          <w:bCs/>
          <w:sz w:val="18"/>
          <w:szCs w:val="18"/>
          <w:lang w:eastAsia="pl-PL"/>
        </w:rPr>
        <w:tab/>
        <w:t>Jeżeli w kraju, w którym Wykonawca ma siedzibę lub miejsce zamieszkania, nie wydaje się dokumentów, o których mowa w pkt 3 ppkt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23C77EAB" w14:textId="77777777" w:rsidR="003C125D" w:rsidRPr="003C125D" w:rsidRDefault="003C125D" w:rsidP="003C125D">
      <w:pPr>
        <w:suppressAutoHyphens/>
        <w:spacing w:after="0" w:line="240" w:lineRule="auto"/>
        <w:ind w:left="709" w:hanging="283"/>
        <w:jc w:val="both"/>
        <w:rPr>
          <w:rFonts w:ascii="Century Gothic" w:eastAsia="Times New Roman" w:hAnsi="Century Gothic" w:cs="TimesNewRoman"/>
          <w:bCs/>
          <w:sz w:val="18"/>
          <w:szCs w:val="18"/>
          <w:lang w:eastAsia="pl-PL"/>
        </w:rPr>
      </w:pPr>
      <w:r w:rsidRPr="003C125D">
        <w:rPr>
          <w:rFonts w:ascii="Century Gothic" w:eastAsia="Times New Roman" w:hAnsi="Century Gothic" w:cs="TimesNewRoman"/>
          <w:bCs/>
          <w:sz w:val="18"/>
          <w:szCs w:val="18"/>
          <w:lang w:eastAsia="pl-PL"/>
        </w:rPr>
        <w:t>7.</w:t>
      </w:r>
      <w:r w:rsidRPr="003C125D">
        <w:rPr>
          <w:rFonts w:ascii="Century Gothic" w:eastAsia="Times New Roman" w:hAnsi="Century Gothic" w:cs="TimesNewRoman"/>
          <w:bCs/>
          <w:sz w:val="18"/>
          <w:szCs w:val="18"/>
          <w:lang w:eastAsia="pl-PL"/>
        </w:rPr>
        <w:tab/>
        <w:t>Zamawiający nie wzywa do złożenia podmiotowych środków dowodowych, jeżeli</w:t>
      </w:r>
    </w:p>
    <w:p w14:paraId="37533E76" w14:textId="77777777" w:rsidR="003C125D" w:rsidRPr="003C125D" w:rsidRDefault="003C125D" w:rsidP="003C125D">
      <w:pPr>
        <w:tabs>
          <w:tab w:val="left" w:pos="993"/>
        </w:tabs>
        <w:suppressAutoHyphens/>
        <w:spacing w:after="0" w:line="240" w:lineRule="auto"/>
        <w:ind w:left="993" w:hanging="284"/>
        <w:jc w:val="both"/>
        <w:rPr>
          <w:rFonts w:ascii="Century Gothic" w:eastAsia="Times New Roman" w:hAnsi="Century Gothic" w:cs="TimesNewRoman"/>
          <w:bCs/>
          <w:sz w:val="18"/>
          <w:szCs w:val="18"/>
          <w:lang w:eastAsia="pl-PL"/>
        </w:rPr>
      </w:pPr>
      <w:r w:rsidRPr="003C125D">
        <w:rPr>
          <w:rFonts w:ascii="Century Gothic" w:eastAsia="Times New Roman" w:hAnsi="Century Gothic" w:cs="TimesNewRoman"/>
          <w:bCs/>
          <w:sz w:val="18"/>
          <w:szCs w:val="18"/>
          <w:lang w:eastAsia="pl-PL"/>
        </w:rPr>
        <w:t>1)</w:t>
      </w:r>
      <w:r w:rsidRPr="003C125D">
        <w:rPr>
          <w:rFonts w:ascii="Century Gothic" w:eastAsia="Times New Roman" w:hAnsi="Century Gothic" w:cs="TimesNewRoman"/>
          <w:bCs/>
          <w:sz w:val="18"/>
          <w:szCs w:val="18"/>
          <w:lang w:eastAsia="pl-PL"/>
        </w:rPr>
        <w:tab/>
        <w:t>może je uzyskać za pomocą bezpłatnych i ogólnodostępnych baz danych, w szczególności rejestrów publicznych w rozumieniu ustawy z dnia 17 lutego 2005 roku o informatyzacji działalności podmiotów realizujących zadania publiczne, o ile wykonawca wskazał w oświadczeniu, o którym mowa w art. 125 ust. 1 Pzp dane umożliwiające dostęp do tych środków;</w:t>
      </w:r>
    </w:p>
    <w:p w14:paraId="0F9014A1" w14:textId="77777777" w:rsidR="003C125D" w:rsidRPr="003C125D" w:rsidRDefault="003C125D" w:rsidP="003C125D">
      <w:pPr>
        <w:tabs>
          <w:tab w:val="left" w:pos="993"/>
        </w:tabs>
        <w:suppressAutoHyphens/>
        <w:spacing w:after="0" w:line="240" w:lineRule="auto"/>
        <w:ind w:left="993" w:hanging="284"/>
        <w:jc w:val="both"/>
        <w:rPr>
          <w:rFonts w:ascii="Century Gothic" w:eastAsia="Times New Roman" w:hAnsi="Century Gothic" w:cs="TimesNewRoman"/>
          <w:bCs/>
          <w:sz w:val="18"/>
          <w:szCs w:val="18"/>
          <w:lang w:eastAsia="pl-PL"/>
        </w:rPr>
      </w:pPr>
      <w:r w:rsidRPr="003C125D">
        <w:rPr>
          <w:rFonts w:ascii="Century Gothic" w:eastAsia="Times New Roman" w:hAnsi="Century Gothic" w:cs="TimesNewRoman"/>
          <w:bCs/>
          <w:sz w:val="18"/>
          <w:szCs w:val="18"/>
          <w:lang w:eastAsia="pl-PL"/>
        </w:rPr>
        <w:t>2)</w:t>
      </w:r>
      <w:r w:rsidRPr="003C125D">
        <w:rPr>
          <w:rFonts w:ascii="Century Gothic" w:eastAsia="Times New Roman" w:hAnsi="Century Gothic" w:cs="TimesNewRoman"/>
          <w:bCs/>
          <w:sz w:val="18"/>
          <w:szCs w:val="18"/>
          <w:lang w:eastAsia="pl-PL"/>
        </w:rPr>
        <w:tab/>
        <w:t xml:space="preserve">podmiotowym środkiem dowodowym </w:t>
      </w:r>
      <w:r w:rsidRPr="003C125D">
        <w:rPr>
          <w:rFonts w:ascii="Century Gothic" w:eastAsia="Times New Roman" w:hAnsi="Century Gothic" w:cs="TimesNewRoman"/>
          <w:bCs/>
          <w:sz w:val="18"/>
          <w:szCs w:val="18"/>
          <w:shd w:val="clear" w:color="auto" w:fill="FFFFFF" w:themeFill="background1"/>
          <w:lang w:eastAsia="pl-PL"/>
        </w:rPr>
        <w:t>jest oświadczenie, którego treść odpowiada zakresowi oświadczenia, o którym mowa w art. 125 ust. 1.</w:t>
      </w:r>
    </w:p>
    <w:p w14:paraId="5B68C20C" w14:textId="692AB56A" w:rsidR="006E3281" w:rsidRPr="00D52A8D" w:rsidRDefault="003C125D" w:rsidP="00D52A8D">
      <w:pPr>
        <w:suppressAutoHyphens/>
        <w:spacing w:after="0" w:line="240" w:lineRule="auto"/>
        <w:ind w:left="709" w:hanging="283"/>
        <w:jc w:val="both"/>
        <w:rPr>
          <w:rFonts w:ascii="Century Gothic" w:eastAsia="Times New Roman" w:hAnsi="Century Gothic" w:cs="TimesNewRoman"/>
          <w:bCs/>
          <w:sz w:val="18"/>
          <w:szCs w:val="18"/>
          <w:lang w:eastAsia="pl-PL"/>
        </w:rPr>
      </w:pPr>
      <w:r w:rsidRPr="003C125D">
        <w:rPr>
          <w:rFonts w:ascii="Century Gothic" w:eastAsia="Times New Roman" w:hAnsi="Century Gothic" w:cs="TimesNewRoman"/>
          <w:bCs/>
          <w:sz w:val="18"/>
          <w:szCs w:val="18"/>
          <w:lang w:eastAsia="pl-PL"/>
        </w:rPr>
        <w:t>8.</w:t>
      </w:r>
      <w:r w:rsidRPr="003C125D">
        <w:rPr>
          <w:rFonts w:ascii="Century Gothic" w:eastAsia="Times New Roman" w:hAnsi="Century Gothic" w:cs="TimesNewRoman"/>
          <w:bCs/>
          <w:sz w:val="18"/>
          <w:szCs w:val="18"/>
          <w:lang w:eastAsia="pl-PL"/>
        </w:rPr>
        <w:tab/>
        <w:t>Wykonawca nie jest zobowiązany do złożenia podmiotowych środków dowodowych, które zamawiający posiada, jeżeli wykonawca wskaże te środki oraz potwierdzi ich prawidłowość                            i aktualność.</w:t>
      </w:r>
    </w:p>
    <w:p w14:paraId="78F929E7" w14:textId="77777777" w:rsidR="006E3281" w:rsidRDefault="006E3281" w:rsidP="00807297">
      <w:pPr>
        <w:pStyle w:val="Bezodstpw"/>
        <w:ind w:left="1276" w:hanging="1276"/>
        <w:jc w:val="both"/>
        <w:rPr>
          <w:rFonts w:ascii="Century Gothic" w:hAnsi="Century Gothic"/>
          <w:sz w:val="18"/>
          <w:szCs w:val="18"/>
        </w:rPr>
      </w:pPr>
    </w:p>
    <w:p w14:paraId="318DE391" w14:textId="4A565B12" w:rsidR="00807297" w:rsidRPr="00807297" w:rsidRDefault="00807297" w:rsidP="00807297">
      <w:pPr>
        <w:pStyle w:val="Bezodstpw"/>
        <w:ind w:left="1276" w:hanging="1276"/>
        <w:jc w:val="both"/>
        <w:rPr>
          <w:rFonts w:ascii="Century Gothic" w:hAnsi="Century Gothic"/>
          <w:b/>
          <w:sz w:val="20"/>
          <w:szCs w:val="20"/>
        </w:rPr>
      </w:pPr>
      <w:r w:rsidRPr="00807297">
        <w:rPr>
          <w:rFonts w:ascii="Century Gothic" w:hAnsi="Century Gothic"/>
          <w:b/>
          <w:sz w:val="20"/>
          <w:szCs w:val="20"/>
        </w:rPr>
        <w:t>X</w:t>
      </w:r>
      <w:r w:rsidR="00025E26">
        <w:rPr>
          <w:rFonts w:ascii="Century Gothic" w:hAnsi="Century Gothic"/>
          <w:b/>
          <w:sz w:val="20"/>
          <w:szCs w:val="20"/>
        </w:rPr>
        <w:t>I</w:t>
      </w:r>
      <w:r w:rsidRPr="00807297">
        <w:rPr>
          <w:rFonts w:ascii="Century Gothic" w:hAnsi="Century Gothic"/>
          <w:b/>
          <w:sz w:val="20"/>
          <w:szCs w:val="20"/>
        </w:rPr>
        <w:t xml:space="preserve">. </w:t>
      </w:r>
      <w:r>
        <w:rPr>
          <w:rFonts w:ascii="Century Gothic" w:hAnsi="Century Gothic"/>
          <w:b/>
          <w:sz w:val="20"/>
          <w:szCs w:val="20"/>
        </w:rPr>
        <w:t xml:space="preserve">   </w:t>
      </w:r>
      <w:r w:rsidRPr="00807297">
        <w:rPr>
          <w:rFonts w:ascii="Century Gothic" w:hAnsi="Century Gothic"/>
          <w:b/>
          <w:sz w:val="20"/>
          <w:szCs w:val="20"/>
          <w:u w:val="single"/>
        </w:rPr>
        <w:t>PRZEDMIOTOWE ŚRODKI DOWODOWE.</w:t>
      </w:r>
    </w:p>
    <w:p w14:paraId="4C53177A" w14:textId="77777777" w:rsidR="00807297" w:rsidRDefault="00807297" w:rsidP="00015C95">
      <w:pPr>
        <w:pStyle w:val="Bezodstpw"/>
        <w:ind w:left="1276" w:hanging="425"/>
        <w:jc w:val="both"/>
        <w:rPr>
          <w:rFonts w:ascii="Arial" w:hAnsi="Arial" w:cs="Arial"/>
          <w:sz w:val="28"/>
          <w:szCs w:val="28"/>
        </w:rPr>
      </w:pPr>
    </w:p>
    <w:p w14:paraId="668F3B43" w14:textId="77777777" w:rsidR="003C125D" w:rsidRPr="003C125D" w:rsidRDefault="003C125D" w:rsidP="003C125D">
      <w:pPr>
        <w:spacing w:after="0" w:line="240" w:lineRule="auto"/>
        <w:ind w:left="1276" w:hanging="850"/>
        <w:jc w:val="both"/>
        <w:rPr>
          <w:rFonts w:ascii="Century Gothic" w:hAnsi="Century Gothic" w:cs="Arial"/>
          <w:sz w:val="18"/>
          <w:szCs w:val="18"/>
        </w:rPr>
      </w:pPr>
      <w:r w:rsidRPr="003C125D">
        <w:rPr>
          <w:rFonts w:ascii="Century Gothic" w:hAnsi="Century Gothic" w:cs="Arial"/>
          <w:sz w:val="18"/>
          <w:szCs w:val="18"/>
        </w:rPr>
        <w:t>Zamawiający nie wymaga dołączenia do oferty przedmiotowych środków dowodowych.</w:t>
      </w:r>
    </w:p>
    <w:p w14:paraId="7BA51BAD" w14:textId="77777777" w:rsidR="00807297" w:rsidRDefault="00807297" w:rsidP="00015C95">
      <w:pPr>
        <w:pStyle w:val="Bezodstpw"/>
        <w:ind w:left="1276" w:hanging="425"/>
        <w:jc w:val="both"/>
        <w:rPr>
          <w:rFonts w:ascii="Century Gothic" w:hAnsi="Century Gothic"/>
          <w:sz w:val="18"/>
          <w:szCs w:val="18"/>
        </w:rPr>
      </w:pPr>
    </w:p>
    <w:p w14:paraId="5AFDFEA2" w14:textId="6DF0AE8F" w:rsidR="00015C95" w:rsidRPr="00395F82" w:rsidRDefault="00395F82" w:rsidP="00395F82">
      <w:pPr>
        <w:pStyle w:val="Bezodstpw"/>
        <w:ind w:left="426" w:hanging="426"/>
        <w:jc w:val="both"/>
        <w:rPr>
          <w:rFonts w:ascii="Century Gothic" w:hAnsi="Century Gothic"/>
          <w:b/>
          <w:bCs/>
          <w:sz w:val="20"/>
          <w:szCs w:val="20"/>
          <w:u w:val="single"/>
        </w:rPr>
      </w:pPr>
      <w:r w:rsidRPr="00395F82">
        <w:rPr>
          <w:rFonts w:ascii="Century Gothic" w:hAnsi="Century Gothic"/>
          <w:b/>
          <w:bCs/>
          <w:sz w:val="20"/>
          <w:szCs w:val="20"/>
        </w:rPr>
        <w:lastRenderedPageBreak/>
        <w:t>X</w:t>
      </w:r>
      <w:r w:rsidR="00807297">
        <w:rPr>
          <w:rFonts w:ascii="Century Gothic" w:hAnsi="Century Gothic"/>
          <w:b/>
          <w:bCs/>
          <w:sz w:val="20"/>
          <w:szCs w:val="20"/>
        </w:rPr>
        <w:t>I</w:t>
      </w:r>
      <w:r w:rsidR="00025E26">
        <w:rPr>
          <w:rFonts w:ascii="Century Gothic" w:hAnsi="Century Gothic"/>
          <w:b/>
          <w:bCs/>
          <w:sz w:val="20"/>
          <w:szCs w:val="20"/>
        </w:rPr>
        <w:t>I</w:t>
      </w:r>
      <w:r w:rsidRPr="00395F82">
        <w:rPr>
          <w:rFonts w:ascii="Century Gothic" w:hAnsi="Century Gothic"/>
          <w:b/>
          <w:bCs/>
          <w:sz w:val="20"/>
          <w:szCs w:val="20"/>
        </w:rPr>
        <w:t xml:space="preserve">.    </w:t>
      </w:r>
      <w:r w:rsidRPr="00395F82">
        <w:rPr>
          <w:rFonts w:ascii="Century Gothic" w:hAnsi="Century Gothic"/>
          <w:b/>
          <w:bCs/>
          <w:sz w:val="20"/>
          <w:szCs w:val="20"/>
          <w:u w:val="single"/>
        </w:rPr>
        <w:t>POLEGANIE NA ZASOBACH INNYCH PODMIOTÓW.</w:t>
      </w:r>
    </w:p>
    <w:p w14:paraId="746FEDC9" w14:textId="05023468" w:rsidR="00015C95" w:rsidRPr="00395F82" w:rsidRDefault="00015C95" w:rsidP="00015C95">
      <w:pPr>
        <w:pStyle w:val="Bezodstpw"/>
        <w:ind w:left="1276" w:hanging="425"/>
        <w:jc w:val="both"/>
        <w:rPr>
          <w:rFonts w:ascii="Century Gothic" w:hAnsi="Century Gothic"/>
          <w:sz w:val="18"/>
          <w:szCs w:val="18"/>
          <w:u w:val="single"/>
        </w:rPr>
      </w:pPr>
    </w:p>
    <w:p w14:paraId="20B4EC4B" w14:textId="14B5415E" w:rsidR="00395F82" w:rsidRPr="00395F82" w:rsidRDefault="00395F82" w:rsidP="00395F82">
      <w:pPr>
        <w:pStyle w:val="Bezodstpw"/>
        <w:ind w:left="709" w:hanging="283"/>
        <w:jc w:val="both"/>
        <w:rPr>
          <w:rFonts w:ascii="Century Gothic" w:hAnsi="Century Gothic"/>
          <w:sz w:val="18"/>
          <w:szCs w:val="18"/>
        </w:rPr>
      </w:pPr>
      <w:r>
        <w:rPr>
          <w:rFonts w:ascii="Century Gothic" w:hAnsi="Century Gothic"/>
          <w:sz w:val="18"/>
          <w:szCs w:val="18"/>
        </w:rPr>
        <w:t xml:space="preserve">1.   </w:t>
      </w:r>
      <w:r w:rsidRPr="00395F82">
        <w:rPr>
          <w:rFonts w:ascii="Century Gothic" w:hAnsi="Century Gothic"/>
          <w:sz w:val="18"/>
          <w:szCs w:val="18"/>
        </w:rPr>
        <w:t>Wykonawca może w celu potwierdzenia spełniania warunków udziału w polegać na zdolnościach technicznych lub zawodowych podmiotów udostępniających zasoby, niezależnie od charakteru prawnego łączących go z nimi stosunków prawnych.</w:t>
      </w:r>
    </w:p>
    <w:p w14:paraId="57D9C8AB" w14:textId="0539C6E0"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2.</w:t>
      </w:r>
      <w:r w:rsidRPr="00395F82">
        <w:rPr>
          <w:rFonts w:ascii="Century Gothic" w:hAnsi="Century Gothic"/>
          <w:sz w:val="18"/>
          <w:szCs w:val="18"/>
        </w:rPr>
        <w:tab/>
        <w:t>W odniesieniu do warunków dotyczących doświadczenia, wykonawcy mogą polegać na zdolnościach podmiotów udostępniających zasoby, jeśli podmioty te wykonają świadczenie do realizacji którego te zdolności są wymagane.</w:t>
      </w:r>
    </w:p>
    <w:p w14:paraId="58F436A4" w14:textId="1BDE8AEC"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3.</w:t>
      </w:r>
      <w:r w:rsidRPr="00395F82">
        <w:rPr>
          <w:rFonts w:ascii="Century Gothic" w:hAnsi="Century Gothic"/>
          <w:sz w:val="18"/>
          <w:szCs w:val="18"/>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540D6A">
        <w:rPr>
          <w:rFonts w:ascii="Century Gothic" w:hAnsi="Century Gothic"/>
          <w:b/>
          <w:bCs/>
          <w:sz w:val="18"/>
          <w:szCs w:val="18"/>
        </w:rPr>
        <w:t xml:space="preserve">załącznik nr </w:t>
      </w:r>
      <w:r w:rsidR="00B01986">
        <w:rPr>
          <w:rFonts w:ascii="Century Gothic" w:hAnsi="Century Gothic"/>
          <w:b/>
          <w:bCs/>
          <w:sz w:val="18"/>
          <w:szCs w:val="18"/>
        </w:rPr>
        <w:t>7</w:t>
      </w:r>
      <w:r w:rsidRPr="00540D6A">
        <w:rPr>
          <w:rFonts w:ascii="Century Gothic" w:hAnsi="Century Gothic"/>
          <w:b/>
          <w:bCs/>
          <w:sz w:val="18"/>
          <w:szCs w:val="18"/>
        </w:rPr>
        <w:t xml:space="preserve"> do SWZ.</w:t>
      </w:r>
    </w:p>
    <w:p w14:paraId="2BE10859" w14:textId="777C6E12"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4.</w:t>
      </w:r>
      <w:r w:rsidRPr="00395F82">
        <w:rPr>
          <w:rFonts w:ascii="Century Gothic" w:hAnsi="Century Gothic"/>
          <w:sz w:val="18"/>
          <w:szCs w:val="18"/>
        </w:rPr>
        <w:tab/>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309FED8" w14:textId="7F40E41F"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5.</w:t>
      </w:r>
      <w:r w:rsidRPr="00395F82">
        <w:rPr>
          <w:rFonts w:ascii="Century Gothic" w:hAnsi="Century Gothic"/>
          <w:sz w:val="18"/>
          <w:szCs w:val="18"/>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61828D5E" w14:textId="1FCC64BA"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6.</w:t>
      </w:r>
      <w:r w:rsidRPr="00395F82">
        <w:rPr>
          <w:rFonts w:ascii="Century Gothic" w:hAnsi="Century Gothic"/>
          <w:sz w:val="18"/>
          <w:szCs w:val="18"/>
        </w:rPr>
        <w:tab/>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6515696A" w14:textId="44E00FFB" w:rsidR="00015C95"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7.</w:t>
      </w:r>
      <w:r w:rsidRPr="00395F82">
        <w:rPr>
          <w:rFonts w:ascii="Century Gothic" w:hAnsi="Century Gothic"/>
          <w:sz w:val="18"/>
          <w:szCs w:val="18"/>
        </w:rPr>
        <w:tab/>
        <w:t xml:space="preserve">Wykonawca, w przypadku polegania na zdolnościach lub sytuacji podmiotów udostępniających zasoby, przedstawia, wraz z oświadczeniem, o którym mowa w Rozdziale </w:t>
      </w:r>
      <w:r w:rsidR="00B21596">
        <w:rPr>
          <w:rFonts w:ascii="Century Gothic" w:hAnsi="Century Gothic"/>
          <w:sz w:val="18"/>
          <w:szCs w:val="18"/>
        </w:rPr>
        <w:t>IX</w:t>
      </w:r>
      <w:r w:rsidR="00C832DC">
        <w:rPr>
          <w:rFonts w:ascii="Century Gothic" w:hAnsi="Century Gothic"/>
          <w:sz w:val="18"/>
          <w:szCs w:val="18"/>
        </w:rPr>
        <w:t xml:space="preserve"> </w:t>
      </w:r>
      <w:r w:rsidRPr="00395F82">
        <w:rPr>
          <w:rFonts w:ascii="Century Gothic" w:hAnsi="Century Gothic"/>
          <w:sz w:val="18"/>
          <w:szCs w:val="18"/>
        </w:rPr>
        <w:t xml:space="preserve">ust. 1 SWZ, także oświadczenie podmiotu udostępniającego zasoby, potwierdzające brak podstaw wykluczenia tego podmiotu oraz odpowiednio spełnianie warunków udziału w postępowaniu, w zakresie, </w:t>
      </w:r>
      <w:r>
        <w:rPr>
          <w:rFonts w:ascii="Century Gothic" w:hAnsi="Century Gothic"/>
          <w:sz w:val="18"/>
          <w:szCs w:val="18"/>
        </w:rPr>
        <w:t xml:space="preserve">                     </w:t>
      </w:r>
      <w:r w:rsidRPr="00395F82">
        <w:rPr>
          <w:rFonts w:ascii="Century Gothic" w:hAnsi="Century Gothic"/>
          <w:sz w:val="18"/>
          <w:szCs w:val="18"/>
        </w:rPr>
        <w:t xml:space="preserve">w jakim wykonawca powołuje się na jego zasoby, zgodnie </w:t>
      </w:r>
      <w:r>
        <w:rPr>
          <w:rFonts w:ascii="Century Gothic" w:hAnsi="Century Gothic"/>
          <w:sz w:val="18"/>
          <w:szCs w:val="18"/>
        </w:rPr>
        <w:t xml:space="preserve"> </w:t>
      </w:r>
      <w:r w:rsidRPr="00395F82">
        <w:rPr>
          <w:rFonts w:ascii="Century Gothic" w:hAnsi="Century Gothic"/>
          <w:sz w:val="18"/>
          <w:szCs w:val="18"/>
        </w:rPr>
        <w:t xml:space="preserve">z katalogiem dokumentów określonych w Rozdziale </w:t>
      </w:r>
      <w:r w:rsidR="00B21596">
        <w:rPr>
          <w:rFonts w:ascii="Century Gothic" w:hAnsi="Century Gothic"/>
          <w:sz w:val="18"/>
          <w:szCs w:val="18"/>
        </w:rPr>
        <w:t>IX</w:t>
      </w:r>
      <w:r w:rsidR="00C832DC" w:rsidRPr="006B3338">
        <w:rPr>
          <w:rFonts w:ascii="Century Gothic" w:hAnsi="Century Gothic"/>
          <w:sz w:val="18"/>
          <w:szCs w:val="18"/>
        </w:rPr>
        <w:t xml:space="preserve"> </w:t>
      </w:r>
      <w:r w:rsidRPr="00395F82">
        <w:rPr>
          <w:rFonts w:ascii="Century Gothic" w:hAnsi="Century Gothic"/>
          <w:sz w:val="18"/>
          <w:szCs w:val="18"/>
        </w:rPr>
        <w:t>SWZ.</w:t>
      </w:r>
      <w:r w:rsidR="00C832DC">
        <w:rPr>
          <w:rFonts w:ascii="Century Gothic" w:hAnsi="Century Gothic"/>
          <w:sz w:val="18"/>
          <w:szCs w:val="18"/>
        </w:rPr>
        <w:t xml:space="preserve"> </w:t>
      </w:r>
    </w:p>
    <w:p w14:paraId="3F253E35" w14:textId="12D047F5" w:rsidR="00015C95" w:rsidRDefault="00015C95" w:rsidP="00015C95">
      <w:pPr>
        <w:pStyle w:val="Bezodstpw"/>
        <w:ind w:left="1276" w:hanging="425"/>
        <w:jc w:val="both"/>
        <w:rPr>
          <w:rFonts w:ascii="Century Gothic" w:hAnsi="Century Gothic"/>
          <w:sz w:val="18"/>
          <w:szCs w:val="18"/>
        </w:rPr>
      </w:pPr>
    </w:p>
    <w:p w14:paraId="5B6532A2" w14:textId="456588CD" w:rsidR="00015C95" w:rsidRPr="00395F82" w:rsidRDefault="00395F82" w:rsidP="00395F82">
      <w:pPr>
        <w:pStyle w:val="Bezodstpw"/>
        <w:ind w:left="426" w:hanging="426"/>
        <w:jc w:val="both"/>
        <w:rPr>
          <w:rFonts w:ascii="Century Gothic" w:hAnsi="Century Gothic"/>
          <w:b/>
          <w:bCs/>
          <w:sz w:val="20"/>
          <w:szCs w:val="20"/>
          <w:u w:val="single"/>
        </w:rPr>
      </w:pPr>
      <w:r w:rsidRPr="00395F82">
        <w:rPr>
          <w:rFonts w:ascii="Century Gothic" w:hAnsi="Century Gothic"/>
          <w:b/>
          <w:bCs/>
          <w:sz w:val="20"/>
          <w:szCs w:val="20"/>
        </w:rPr>
        <w:t>X</w:t>
      </w:r>
      <w:r w:rsidR="00807297">
        <w:rPr>
          <w:rFonts w:ascii="Century Gothic" w:hAnsi="Century Gothic"/>
          <w:b/>
          <w:bCs/>
          <w:sz w:val="20"/>
          <w:szCs w:val="20"/>
        </w:rPr>
        <w:t>I</w:t>
      </w:r>
      <w:r w:rsidR="006B3338">
        <w:rPr>
          <w:rFonts w:ascii="Century Gothic" w:hAnsi="Century Gothic"/>
          <w:b/>
          <w:bCs/>
          <w:sz w:val="20"/>
          <w:szCs w:val="20"/>
        </w:rPr>
        <w:t>I</w:t>
      </w:r>
      <w:r w:rsidR="00025E26">
        <w:rPr>
          <w:rFonts w:ascii="Century Gothic" w:hAnsi="Century Gothic"/>
          <w:b/>
          <w:bCs/>
          <w:sz w:val="20"/>
          <w:szCs w:val="20"/>
        </w:rPr>
        <w:t>I</w:t>
      </w:r>
      <w:r w:rsidRPr="00395F82">
        <w:rPr>
          <w:rFonts w:ascii="Century Gothic" w:hAnsi="Century Gothic"/>
          <w:b/>
          <w:bCs/>
          <w:sz w:val="20"/>
          <w:szCs w:val="20"/>
        </w:rPr>
        <w:t xml:space="preserve">. </w:t>
      </w:r>
      <w:r w:rsidRPr="00395F82">
        <w:rPr>
          <w:rFonts w:ascii="Century Gothic" w:hAnsi="Century Gothic"/>
          <w:b/>
          <w:bCs/>
          <w:sz w:val="20"/>
          <w:szCs w:val="20"/>
          <w:u w:val="single"/>
        </w:rPr>
        <w:t>INFORMACJA</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 xml:space="preserve"> DLA WYKONAWCÓW </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WSPÓLNIE</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 xml:space="preserve"> UBIEGAJĄCYCH</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 xml:space="preserve"> SIĘ</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 xml:space="preserve"> O</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 xml:space="preserve"> UDZIELENIE ZAMÓWIENIA </w:t>
      </w:r>
      <w:r>
        <w:rPr>
          <w:rFonts w:ascii="Century Gothic" w:hAnsi="Century Gothic"/>
          <w:b/>
          <w:bCs/>
          <w:sz w:val="20"/>
          <w:szCs w:val="20"/>
          <w:u w:val="single"/>
        </w:rPr>
        <w:t xml:space="preserve"> </w:t>
      </w:r>
      <w:r w:rsidRPr="00395F82">
        <w:rPr>
          <w:rFonts w:ascii="Century Gothic" w:hAnsi="Century Gothic"/>
          <w:b/>
          <w:bCs/>
          <w:sz w:val="20"/>
          <w:szCs w:val="20"/>
          <w:u w:val="single"/>
        </w:rPr>
        <w:t>(SPÓŁKI CYWILNE/KONSORCJA).</w:t>
      </w:r>
    </w:p>
    <w:p w14:paraId="4018A19A" w14:textId="443ABF3B" w:rsidR="00015C95" w:rsidRDefault="00015C95" w:rsidP="00015C95">
      <w:pPr>
        <w:pStyle w:val="Bezodstpw"/>
        <w:ind w:left="1276" w:hanging="425"/>
        <w:jc w:val="both"/>
        <w:rPr>
          <w:rFonts w:ascii="Century Gothic" w:hAnsi="Century Gothic"/>
          <w:sz w:val="18"/>
          <w:szCs w:val="18"/>
        </w:rPr>
      </w:pPr>
    </w:p>
    <w:p w14:paraId="4E239108" w14:textId="217E65E7" w:rsidR="00684347" w:rsidRPr="00684347" w:rsidRDefault="00684347" w:rsidP="00800F60">
      <w:pPr>
        <w:tabs>
          <w:tab w:val="left" w:pos="708"/>
        </w:tabs>
        <w:suppressAutoHyphens/>
        <w:spacing w:after="0" w:line="200" w:lineRule="atLeast"/>
        <w:ind w:left="709" w:right="-3" w:hanging="283"/>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t xml:space="preserve">1.    Wykonawcy mogą wspólnie ubiegać się o udzielenie zamówienia. W takim przypadku Wykonawcy ustanawiają pełnomocnika do reprezentowania ich w postępowaniu albo do reprezentowania </w:t>
      </w:r>
      <w:r w:rsidR="00002528">
        <w:rPr>
          <w:rFonts w:ascii="Century Gothic" w:eastAsia="Times New Roman" w:hAnsi="Century Gothic" w:cs="Arial"/>
          <w:bCs/>
          <w:sz w:val="18"/>
          <w:szCs w:val="18"/>
          <w:lang w:eastAsia="ar-SA"/>
        </w:rPr>
        <w:t xml:space="preserve">                         </w:t>
      </w:r>
      <w:r w:rsidRPr="00684347">
        <w:rPr>
          <w:rFonts w:ascii="Century Gothic" w:eastAsia="Times New Roman" w:hAnsi="Century Gothic" w:cs="Arial"/>
          <w:bCs/>
          <w:sz w:val="18"/>
          <w:szCs w:val="18"/>
          <w:lang w:eastAsia="ar-SA"/>
        </w:rPr>
        <w:t xml:space="preserve">i zawarcia umowy w sprawie zamówienia publicznego. Pełnomocnictwo winno być załączone do oferty. </w:t>
      </w:r>
    </w:p>
    <w:p w14:paraId="457FB7F2" w14:textId="633E0D31" w:rsidR="00684347" w:rsidRPr="00684347" w:rsidRDefault="00684347" w:rsidP="00800F60">
      <w:pPr>
        <w:tabs>
          <w:tab w:val="left" w:pos="708"/>
        </w:tabs>
        <w:suppressAutoHyphens/>
        <w:spacing w:after="0" w:line="200" w:lineRule="atLeast"/>
        <w:ind w:left="709" w:right="-3" w:hanging="283"/>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t>2.</w:t>
      </w:r>
      <w:r w:rsidRPr="00684347">
        <w:rPr>
          <w:rFonts w:ascii="Century Gothic" w:eastAsia="Times New Roman" w:hAnsi="Century Gothic" w:cs="Arial"/>
          <w:bCs/>
          <w:sz w:val="18"/>
          <w:szCs w:val="18"/>
          <w:lang w:eastAsia="ar-SA"/>
        </w:rPr>
        <w:tab/>
        <w:t xml:space="preserve">W przypadku Wykonawców wspólnie ubiegających się o udzielenie zamówienia, oświadczenia, </w:t>
      </w:r>
      <w:r w:rsidR="00002528">
        <w:rPr>
          <w:rFonts w:ascii="Century Gothic" w:eastAsia="Times New Roman" w:hAnsi="Century Gothic" w:cs="Arial"/>
          <w:bCs/>
          <w:sz w:val="18"/>
          <w:szCs w:val="18"/>
          <w:lang w:eastAsia="ar-SA"/>
        </w:rPr>
        <w:t xml:space="preserve">                      </w:t>
      </w:r>
      <w:r w:rsidRPr="00684347">
        <w:rPr>
          <w:rFonts w:ascii="Century Gothic" w:eastAsia="Times New Roman" w:hAnsi="Century Gothic" w:cs="Arial"/>
          <w:bCs/>
          <w:sz w:val="18"/>
          <w:szCs w:val="18"/>
          <w:lang w:eastAsia="ar-SA"/>
        </w:rPr>
        <w:t xml:space="preserve">o których mowa w Rozdziale </w:t>
      </w:r>
      <w:r w:rsidR="004B1862">
        <w:rPr>
          <w:rFonts w:ascii="Century Gothic" w:eastAsia="Times New Roman" w:hAnsi="Century Gothic" w:cs="Arial"/>
          <w:bCs/>
          <w:sz w:val="18"/>
          <w:szCs w:val="18"/>
          <w:lang w:eastAsia="ar-SA"/>
        </w:rPr>
        <w:t xml:space="preserve">X </w:t>
      </w:r>
      <w:r w:rsidRPr="00684347">
        <w:rPr>
          <w:rFonts w:ascii="Century Gothic" w:eastAsia="Times New Roman" w:hAnsi="Century Gothic" w:cs="Arial"/>
          <w:bCs/>
          <w:sz w:val="18"/>
          <w:szCs w:val="18"/>
          <w:lang w:eastAsia="ar-SA"/>
        </w:rPr>
        <w:t xml:space="preserve">st. 1 SWZ, składa każdy z wykonawców. Oświadczenia te potwierdzają brak podstaw wykluczenia oraz spełnianie warunków udziału w zakresie, w jakim każdy </w:t>
      </w:r>
      <w:r w:rsidR="00002528">
        <w:rPr>
          <w:rFonts w:ascii="Century Gothic" w:eastAsia="Times New Roman" w:hAnsi="Century Gothic" w:cs="Arial"/>
          <w:bCs/>
          <w:sz w:val="18"/>
          <w:szCs w:val="18"/>
          <w:lang w:eastAsia="ar-SA"/>
        </w:rPr>
        <w:t xml:space="preserve">  </w:t>
      </w:r>
      <w:r w:rsidRPr="00684347">
        <w:rPr>
          <w:rFonts w:ascii="Century Gothic" w:eastAsia="Times New Roman" w:hAnsi="Century Gothic" w:cs="Arial"/>
          <w:bCs/>
          <w:sz w:val="18"/>
          <w:szCs w:val="18"/>
          <w:lang w:eastAsia="ar-SA"/>
        </w:rPr>
        <w:t>z wykonawców wykazuje spełnianie warunków udziału w postępowaniu.</w:t>
      </w:r>
    </w:p>
    <w:p w14:paraId="4FC0A929" w14:textId="42D1CC8F" w:rsidR="00684347" w:rsidRPr="00684347" w:rsidRDefault="00684347" w:rsidP="00800F60">
      <w:pPr>
        <w:tabs>
          <w:tab w:val="left" w:pos="708"/>
        </w:tabs>
        <w:suppressAutoHyphens/>
        <w:spacing w:after="0" w:line="200" w:lineRule="atLeast"/>
        <w:ind w:left="709" w:right="-3" w:hanging="283"/>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t>3.</w:t>
      </w:r>
      <w:r w:rsidRPr="00684347">
        <w:rPr>
          <w:rFonts w:ascii="Century Gothic" w:eastAsia="Times New Roman" w:hAnsi="Century Gothic" w:cs="Arial"/>
          <w:bCs/>
          <w:sz w:val="18"/>
          <w:szCs w:val="18"/>
          <w:lang w:eastAsia="ar-SA"/>
        </w:rPr>
        <w:tab/>
        <w:t>Wykonawcy wspólnie ubiegający się o udzielenie zamówienia dołączają do oferty oświadczenie,</w:t>
      </w:r>
      <w:r w:rsidR="00002528">
        <w:rPr>
          <w:rFonts w:ascii="Century Gothic" w:eastAsia="Times New Roman" w:hAnsi="Century Gothic" w:cs="Arial"/>
          <w:bCs/>
          <w:sz w:val="18"/>
          <w:szCs w:val="18"/>
          <w:lang w:eastAsia="ar-SA"/>
        </w:rPr>
        <w:t xml:space="preserve">                     </w:t>
      </w:r>
      <w:r w:rsidR="004B1862">
        <w:rPr>
          <w:rFonts w:ascii="Century Gothic" w:eastAsia="Times New Roman" w:hAnsi="Century Gothic" w:cs="Arial"/>
          <w:bCs/>
          <w:sz w:val="18"/>
          <w:szCs w:val="18"/>
          <w:lang w:eastAsia="ar-SA"/>
        </w:rPr>
        <w:t xml:space="preserve"> z którego wynika, które </w:t>
      </w:r>
      <w:r w:rsidRPr="00684347">
        <w:rPr>
          <w:rFonts w:ascii="Century Gothic" w:eastAsia="Times New Roman" w:hAnsi="Century Gothic" w:cs="Arial"/>
          <w:bCs/>
          <w:sz w:val="18"/>
          <w:szCs w:val="18"/>
          <w:lang w:eastAsia="ar-SA"/>
        </w:rPr>
        <w:t>usługi  wykonają poszczególni wykonawcy.</w:t>
      </w:r>
    </w:p>
    <w:p w14:paraId="58150323" w14:textId="6DA5D530" w:rsidR="00D1126A" w:rsidRPr="00684347" w:rsidRDefault="00684347" w:rsidP="00800F60">
      <w:pPr>
        <w:tabs>
          <w:tab w:val="left" w:pos="708"/>
        </w:tabs>
        <w:suppressAutoHyphens/>
        <w:spacing w:after="0" w:line="200" w:lineRule="atLeast"/>
        <w:ind w:left="709" w:right="-3" w:hanging="283"/>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t>4.</w:t>
      </w:r>
      <w:r w:rsidRPr="00684347">
        <w:rPr>
          <w:rFonts w:ascii="Century Gothic" w:eastAsia="Times New Roman" w:hAnsi="Century Gothic" w:cs="Arial"/>
          <w:bCs/>
          <w:sz w:val="18"/>
          <w:szCs w:val="18"/>
          <w:lang w:eastAsia="ar-SA"/>
        </w:rPr>
        <w:tab/>
        <w:t>Oświadczenia i dokumenty potwierdzające brak podstaw do wykluczenia z postępowania składa każdy z Wykonawców wspólnie ubiegających się o zamówienie.</w:t>
      </w:r>
    </w:p>
    <w:p w14:paraId="24183444" w14:textId="164A9294" w:rsidR="004B1862" w:rsidRDefault="004B1862" w:rsidP="00800F60">
      <w:pPr>
        <w:tabs>
          <w:tab w:val="left" w:pos="708"/>
        </w:tabs>
        <w:suppressAutoHyphens/>
        <w:spacing w:after="0" w:line="200" w:lineRule="atLeast"/>
        <w:ind w:left="426" w:right="-3"/>
        <w:jc w:val="both"/>
        <w:rPr>
          <w:rFonts w:ascii="Century Gothic" w:eastAsia="Times New Roman" w:hAnsi="Century Gothic" w:cs="Arial"/>
          <w:bCs/>
          <w:sz w:val="18"/>
          <w:szCs w:val="18"/>
          <w:lang w:eastAsia="ar-SA"/>
        </w:rPr>
      </w:pPr>
    </w:p>
    <w:p w14:paraId="39262B6F" w14:textId="01009244" w:rsidR="00D1126A" w:rsidRDefault="00684347" w:rsidP="00572A41">
      <w:pPr>
        <w:tabs>
          <w:tab w:val="left" w:pos="708"/>
        </w:tabs>
        <w:suppressAutoHyphens/>
        <w:spacing w:after="0" w:line="200" w:lineRule="atLeast"/>
        <w:ind w:left="426" w:right="-287" w:hanging="426"/>
        <w:jc w:val="both"/>
        <w:rPr>
          <w:rFonts w:ascii="Century Gothic" w:eastAsia="Times New Roman" w:hAnsi="Century Gothic" w:cs="Arial"/>
          <w:b/>
          <w:sz w:val="20"/>
          <w:szCs w:val="20"/>
          <w:u w:val="single"/>
          <w:lang w:eastAsia="ar-SA"/>
        </w:rPr>
      </w:pPr>
      <w:r w:rsidRPr="00684347">
        <w:rPr>
          <w:rFonts w:ascii="Century Gothic" w:eastAsia="Times New Roman" w:hAnsi="Century Gothic" w:cs="Arial"/>
          <w:b/>
          <w:sz w:val="20"/>
          <w:szCs w:val="20"/>
          <w:lang w:eastAsia="ar-SA"/>
        </w:rPr>
        <w:t>X</w:t>
      </w:r>
      <w:r w:rsidR="004B1862">
        <w:rPr>
          <w:rFonts w:ascii="Century Gothic" w:eastAsia="Times New Roman" w:hAnsi="Century Gothic" w:cs="Arial"/>
          <w:b/>
          <w:sz w:val="20"/>
          <w:szCs w:val="20"/>
          <w:lang w:eastAsia="ar-SA"/>
        </w:rPr>
        <w:t>I</w:t>
      </w:r>
      <w:r w:rsidR="00025E26">
        <w:rPr>
          <w:rFonts w:ascii="Century Gothic" w:eastAsia="Times New Roman" w:hAnsi="Century Gothic" w:cs="Arial"/>
          <w:b/>
          <w:sz w:val="20"/>
          <w:szCs w:val="20"/>
          <w:lang w:eastAsia="ar-SA"/>
        </w:rPr>
        <w:t>V</w:t>
      </w:r>
      <w:r w:rsidR="00D1126A" w:rsidRPr="00684347">
        <w:rPr>
          <w:rFonts w:ascii="Century Gothic" w:eastAsia="Times New Roman" w:hAnsi="Century Gothic" w:cs="Arial"/>
          <w:b/>
          <w:sz w:val="20"/>
          <w:szCs w:val="20"/>
          <w:lang w:eastAsia="ar-SA"/>
        </w:rPr>
        <w:t xml:space="preserve">.  </w:t>
      </w:r>
      <w:r w:rsidR="00540D6A">
        <w:rPr>
          <w:rFonts w:ascii="Century Gothic" w:eastAsia="Times New Roman" w:hAnsi="Century Gothic" w:cs="Arial"/>
          <w:b/>
          <w:sz w:val="20"/>
          <w:szCs w:val="20"/>
          <w:lang w:eastAsia="ar-SA"/>
        </w:rPr>
        <w:t xml:space="preserve"> </w:t>
      </w:r>
      <w:r w:rsidRPr="00684347">
        <w:rPr>
          <w:rFonts w:ascii="Century Gothic" w:eastAsia="Times New Roman" w:hAnsi="Century Gothic" w:cs="Arial"/>
          <w:b/>
          <w:sz w:val="20"/>
          <w:szCs w:val="20"/>
          <w:u w:val="single"/>
          <w:lang w:eastAsia="ar-SA"/>
        </w:rPr>
        <w:t>SPOSÓB KOMUNIKACJI ORAZ WYJAŚNIENIA TREŚCI SWZ</w:t>
      </w:r>
      <w:r w:rsidR="00D1126A" w:rsidRPr="00684347">
        <w:rPr>
          <w:rFonts w:ascii="Century Gothic" w:eastAsia="Times New Roman" w:hAnsi="Century Gothic" w:cs="Arial"/>
          <w:b/>
          <w:sz w:val="20"/>
          <w:szCs w:val="20"/>
          <w:u w:val="single"/>
          <w:lang w:eastAsia="ar-SA"/>
        </w:rPr>
        <w:t>.</w:t>
      </w:r>
    </w:p>
    <w:p w14:paraId="642C0BB2" w14:textId="08C9A2E1" w:rsidR="00540D6A" w:rsidRDefault="00540D6A" w:rsidP="00572A41">
      <w:pPr>
        <w:tabs>
          <w:tab w:val="left" w:pos="708"/>
        </w:tabs>
        <w:suppressAutoHyphens/>
        <w:spacing w:after="0" w:line="200" w:lineRule="atLeast"/>
        <w:ind w:left="426" w:right="-287" w:hanging="426"/>
        <w:jc w:val="both"/>
        <w:rPr>
          <w:rFonts w:ascii="Century Gothic" w:eastAsia="Times New Roman" w:hAnsi="Century Gothic" w:cs="Arial"/>
          <w:b/>
          <w:sz w:val="20"/>
          <w:szCs w:val="20"/>
          <w:u w:val="single"/>
          <w:lang w:eastAsia="ar-SA"/>
        </w:rPr>
      </w:pPr>
    </w:p>
    <w:p w14:paraId="33886382" w14:textId="39F88FF6" w:rsidR="00585BBB" w:rsidRPr="003A34B2" w:rsidRDefault="00585BBB" w:rsidP="00585BBB">
      <w:pPr>
        <w:numPr>
          <w:ilvl w:val="1"/>
          <w:numId w:val="16"/>
        </w:numPr>
        <w:spacing w:after="0" w:line="240" w:lineRule="auto"/>
        <w:ind w:left="709" w:right="91" w:hanging="283"/>
        <w:jc w:val="both"/>
        <w:rPr>
          <w:rFonts w:ascii="Century Gothic" w:eastAsia="Times New Roman" w:hAnsi="Century Gothic" w:cs="Arial"/>
          <w:bCs/>
          <w:sz w:val="18"/>
          <w:szCs w:val="18"/>
          <w:lang w:eastAsia="pl-PL"/>
        </w:rPr>
      </w:pPr>
      <w:r w:rsidRPr="003A34B2">
        <w:rPr>
          <w:rFonts w:ascii="Century Gothic" w:eastAsia="Times New Roman" w:hAnsi="Century Gothic" w:cs="Arial"/>
          <w:bCs/>
          <w:sz w:val="18"/>
          <w:szCs w:val="18"/>
          <w:lang w:eastAsia="pl-PL"/>
        </w:rPr>
        <w:t xml:space="preserve">Komunikacja w postępowaniu o udzielenie zamówienia, w tym składanie ofert, wymiana informacji oraz przekazywanie dokumentów lub oświadczeń między zamawiającym </w:t>
      </w:r>
      <w:r>
        <w:rPr>
          <w:rFonts w:ascii="Century Gothic" w:eastAsia="Times New Roman" w:hAnsi="Century Gothic" w:cs="Arial"/>
          <w:bCs/>
          <w:sz w:val="18"/>
          <w:szCs w:val="18"/>
          <w:lang w:eastAsia="pl-PL"/>
        </w:rPr>
        <w:t xml:space="preserve"> </w:t>
      </w:r>
      <w:r w:rsidRPr="003A34B2">
        <w:rPr>
          <w:rFonts w:ascii="Century Gothic" w:eastAsia="Times New Roman" w:hAnsi="Century Gothic" w:cs="Arial"/>
          <w:bCs/>
          <w:sz w:val="18"/>
          <w:szCs w:val="18"/>
          <w:lang w:eastAsia="pl-PL"/>
        </w:rPr>
        <w:t>a wykonawcą,</w:t>
      </w:r>
      <w:r w:rsidR="009924DD">
        <w:rPr>
          <w:rFonts w:ascii="Century Gothic" w:eastAsia="Times New Roman" w:hAnsi="Century Gothic" w:cs="Arial"/>
          <w:bCs/>
          <w:sz w:val="18"/>
          <w:szCs w:val="18"/>
          <w:lang w:eastAsia="pl-PL"/>
        </w:rPr>
        <w:t xml:space="preserve"> </w:t>
      </w:r>
      <w:r w:rsidRPr="003A34B2">
        <w:rPr>
          <w:rFonts w:ascii="Century Gothic" w:eastAsia="Times New Roman" w:hAnsi="Century Gothic" w:cs="Arial"/>
          <w:bCs/>
          <w:sz w:val="18"/>
          <w:szCs w:val="18"/>
          <w:lang w:eastAsia="pl-PL"/>
        </w:rPr>
        <w:t>z uwzględnieniem wyjątków określonych w ustawie Pzp, odbywa się przy użyciu środków komunikacji elektronicznej. Przez środki komunikacji elektronicznej rozumie się środki komunikacji elektronicznej zdefiniowane w ustawie z dnia 18 lipca 2002 r</w:t>
      </w:r>
      <w:r>
        <w:rPr>
          <w:rFonts w:ascii="Century Gothic" w:eastAsia="Times New Roman" w:hAnsi="Century Gothic" w:cs="Arial"/>
          <w:bCs/>
          <w:sz w:val="18"/>
          <w:szCs w:val="18"/>
          <w:lang w:eastAsia="pl-PL"/>
        </w:rPr>
        <w:t>oku</w:t>
      </w:r>
      <w:r w:rsidRPr="003A34B2">
        <w:rPr>
          <w:rFonts w:ascii="Century Gothic" w:eastAsia="Times New Roman" w:hAnsi="Century Gothic" w:cs="Arial"/>
          <w:bCs/>
          <w:sz w:val="18"/>
          <w:szCs w:val="18"/>
          <w:lang w:eastAsia="pl-PL"/>
        </w:rPr>
        <w:t xml:space="preserve"> o świadczeniu usług drogą elektroniczną (Dz. U. z 2020 roku, poz. 344). </w:t>
      </w:r>
    </w:p>
    <w:p w14:paraId="125E3763" w14:textId="77777777" w:rsidR="00585BBB" w:rsidRPr="003A34B2" w:rsidRDefault="00585BBB" w:rsidP="00585BBB">
      <w:pPr>
        <w:numPr>
          <w:ilvl w:val="1"/>
          <w:numId w:val="16"/>
        </w:numPr>
        <w:spacing w:after="0" w:line="240" w:lineRule="auto"/>
        <w:ind w:left="709" w:right="92" w:hanging="283"/>
        <w:jc w:val="both"/>
        <w:rPr>
          <w:rFonts w:ascii="Century Gothic" w:eastAsia="Times New Roman" w:hAnsi="Century Gothic" w:cs="Arial"/>
          <w:sz w:val="18"/>
          <w:szCs w:val="18"/>
          <w:lang w:eastAsia="pl-PL"/>
        </w:rPr>
      </w:pPr>
      <w:r w:rsidRPr="003A34B2">
        <w:rPr>
          <w:rFonts w:ascii="Century Gothic" w:eastAsia="Times New Roman" w:hAnsi="Century Gothic" w:cs="Arial"/>
          <w:bCs/>
          <w:sz w:val="18"/>
          <w:szCs w:val="18"/>
          <w:lang w:eastAsia="pl-PL"/>
        </w:rPr>
        <w:t xml:space="preserve">Ofertę, oświadczenia, o których mowa w art. 125 ust. 1 Pzp, podmiotowe </w:t>
      </w:r>
      <w:r>
        <w:rPr>
          <w:rFonts w:ascii="Century Gothic" w:eastAsia="Times New Roman" w:hAnsi="Century Gothic" w:cs="Arial"/>
          <w:bCs/>
          <w:sz w:val="18"/>
          <w:szCs w:val="18"/>
          <w:lang w:eastAsia="pl-PL"/>
        </w:rPr>
        <w:t xml:space="preserve">i przedmiotowe </w:t>
      </w:r>
      <w:r w:rsidRPr="003A34B2">
        <w:rPr>
          <w:rFonts w:ascii="Century Gothic" w:eastAsia="Times New Roman" w:hAnsi="Century Gothic" w:cs="Arial"/>
          <w:bCs/>
          <w:sz w:val="18"/>
          <w:szCs w:val="18"/>
          <w:lang w:eastAsia="pl-PL"/>
        </w:rPr>
        <w:t xml:space="preserve">środki dowodowe, pełnomocnictwa, zobowiązanie podmiotu udostępniającego zasoby sporządza się w postaci elektronicznej, w ogólnie dostępnych formatach danych, w szczególności w formatach .txt, .rtf, .pdf, .doc, .docx, .odt. Ofertę, a także oświadczenie o jakim mowa w Rozdziale </w:t>
      </w:r>
      <w:r>
        <w:rPr>
          <w:rFonts w:ascii="Century Gothic" w:eastAsia="Times New Roman" w:hAnsi="Century Gothic" w:cs="Arial"/>
          <w:bCs/>
          <w:sz w:val="18"/>
          <w:szCs w:val="18"/>
          <w:lang w:eastAsia="pl-PL"/>
        </w:rPr>
        <w:t>I</w:t>
      </w:r>
      <w:r w:rsidRPr="003A34B2">
        <w:rPr>
          <w:rFonts w:ascii="Century Gothic" w:eastAsia="Times New Roman" w:hAnsi="Century Gothic" w:cs="Arial"/>
          <w:bCs/>
          <w:sz w:val="18"/>
          <w:szCs w:val="18"/>
          <w:lang w:eastAsia="pl-PL"/>
        </w:rPr>
        <w:t xml:space="preserve">X  1 SWZ składa się, pod rygorem nieważności, w formie elektronicznej lub w postaci elektronicznej opatrzonej podpisem zaufanym lub podpisem osobistym. </w:t>
      </w:r>
    </w:p>
    <w:p w14:paraId="437F9D8B" w14:textId="77777777" w:rsidR="00585BBB" w:rsidRPr="003A34B2" w:rsidRDefault="00585BBB" w:rsidP="00585BBB">
      <w:pPr>
        <w:pStyle w:val="Akapitzlist"/>
        <w:numPr>
          <w:ilvl w:val="1"/>
          <w:numId w:val="16"/>
        </w:numPr>
        <w:spacing w:after="0" w:line="240" w:lineRule="auto"/>
        <w:ind w:left="851" w:right="92" w:hanging="425"/>
        <w:jc w:val="both"/>
        <w:rPr>
          <w:rFonts w:ascii="Century Gothic" w:eastAsia="Times New Roman" w:hAnsi="Century Gothic" w:cs="Arial"/>
          <w:sz w:val="18"/>
          <w:szCs w:val="18"/>
          <w:lang w:eastAsia="pl-PL"/>
        </w:rPr>
      </w:pPr>
      <w:r w:rsidRPr="003A34B2">
        <w:rPr>
          <w:rFonts w:ascii="Century Gothic" w:eastAsia="Times New Roman" w:hAnsi="Century Gothic" w:cs="Arial"/>
          <w:sz w:val="18"/>
          <w:szCs w:val="18"/>
          <w:lang w:eastAsia="pl-PL"/>
        </w:rPr>
        <w:t>Zawiadomienia, oświadczenia, wnioski lub informacje Wykonawcy przekazują:</w:t>
      </w:r>
    </w:p>
    <w:p w14:paraId="11CBA967" w14:textId="77777777" w:rsidR="00585BBB" w:rsidRDefault="00585BBB" w:rsidP="00585BBB">
      <w:pPr>
        <w:numPr>
          <w:ilvl w:val="0"/>
          <w:numId w:val="17"/>
        </w:numPr>
        <w:tabs>
          <w:tab w:val="left" w:pos="1134"/>
        </w:tabs>
        <w:spacing w:after="0" w:line="240" w:lineRule="auto"/>
        <w:ind w:left="709" w:right="92" w:firstLine="142"/>
        <w:jc w:val="both"/>
        <w:rPr>
          <w:rFonts w:ascii="Century Gothic" w:eastAsia="Times New Roman" w:hAnsi="Century Gothic" w:cs="Arial"/>
          <w:sz w:val="18"/>
          <w:szCs w:val="18"/>
          <w:lang w:eastAsia="pl-PL"/>
        </w:rPr>
      </w:pPr>
      <w:r w:rsidRPr="003A34B2">
        <w:rPr>
          <w:rFonts w:ascii="Century Gothic" w:eastAsia="Times New Roman" w:hAnsi="Century Gothic" w:cs="Arial"/>
          <w:sz w:val="18"/>
          <w:szCs w:val="18"/>
          <w:lang w:eastAsia="pl-PL"/>
        </w:rPr>
        <w:t>drogą elektroniczną:</w:t>
      </w:r>
      <w:r>
        <w:rPr>
          <w:rFonts w:ascii="Century Gothic" w:eastAsia="Times New Roman" w:hAnsi="Century Gothic" w:cs="Arial"/>
          <w:sz w:val="18"/>
          <w:szCs w:val="18"/>
          <w:lang w:eastAsia="pl-PL"/>
        </w:rPr>
        <w:t xml:space="preserve"> </w:t>
      </w:r>
      <w:hyperlink r:id="rId27" w:history="1">
        <w:r w:rsidRPr="00A030D6">
          <w:rPr>
            <w:rStyle w:val="Hipercze"/>
            <w:rFonts w:ascii="Century Gothic" w:eastAsia="Times New Roman" w:hAnsi="Century Gothic" w:cs="Arial"/>
            <w:sz w:val="18"/>
            <w:szCs w:val="18"/>
            <w:lang w:eastAsia="pl-PL"/>
          </w:rPr>
          <w:t>mkin@pulmonologia.olsztyn.pl</w:t>
        </w:r>
      </w:hyperlink>
      <w:r w:rsidRPr="003A34B2">
        <w:rPr>
          <w:rFonts w:ascii="Century Gothic" w:eastAsia="Times New Roman" w:hAnsi="Century Gothic" w:cs="Arial"/>
          <w:sz w:val="18"/>
          <w:szCs w:val="18"/>
          <w:lang w:eastAsia="pl-PL"/>
        </w:rPr>
        <w:t>;</w:t>
      </w:r>
    </w:p>
    <w:p w14:paraId="4D2E87F8" w14:textId="77777777" w:rsidR="00585BBB" w:rsidRDefault="00585BBB" w:rsidP="00585BBB">
      <w:pPr>
        <w:tabs>
          <w:tab w:val="left" w:pos="1276"/>
        </w:tabs>
        <w:spacing w:after="0" w:line="240" w:lineRule="auto"/>
        <w:ind w:left="1134" w:right="92" w:hanging="283"/>
        <w:rPr>
          <w:rFonts w:ascii="Century Gothic" w:hAnsi="Century Gothic"/>
          <w:sz w:val="18"/>
          <w:szCs w:val="18"/>
        </w:rPr>
      </w:pPr>
      <w:r w:rsidRPr="002E6995">
        <w:rPr>
          <w:rFonts w:ascii="Century Gothic" w:hAnsi="Century Gothic"/>
          <w:sz w:val="18"/>
          <w:szCs w:val="18"/>
        </w:rPr>
        <w:t xml:space="preserve">2) </w:t>
      </w:r>
      <w:r>
        <w:rPr>
          <w:rFonts w:ascii="Century Gothic" w:hAnsi="Century Gothic"/>
          <w:sz w:val="18"/>
          <w:szCs w:val="18"/>
        </w:rPr>
        <w:t xml:space="preserve"> lub </w:t>
      </w:r>
      <w:r w:rsidRPr="002E6995">
        <w:rPr>
          <w:rFonts w:ascii="Century Gothic" w:hAnsi="Century Gothic"/>
          <w:sz w:val="18"/>
          <w:szCs w:val="18"/>
        </w:rPr>
        <w:t xml:space="preserve">poprzez </w:t>
      </w:r>
      <w:r>
        <w:rPr>
          <w:rFonts w:ascii="Century Gothic" w:hAnsi="Century Gothic"/>
          <w:sz w:val="18"/>
          <w:szCs w:val="18"/>
        </w:rPr>
        <w:t>platformę zakupową</w:t>
      </w:r>
      <w:r w:rsidRPr="002E6995">
        <w:rPr>
          <w:rFonts w:ascii="Century Gothic" w:hAnsi="Century Gothic"/>
          <w:sz w:val="18"/>
          <w:szCs w:val="18"/>
        </w:rPr>
        <w:t xml:space="preserve">, dostępną pod adresem: </w:t>
      </w:r>
      <w:r>
        <w:rPr>
          <w:rFonts w:ascii="Century Gothic" w:hAnsi="Century Gothic"/>
          <w:sz w:val="18"/>
          <w:szCs w:val="18"/>
        </w:rPr>
        <w:t xml:space="preserve">          </w:t>
      </w:r>
      <w:hyperlink r:id="rId28" w:history="1">
        <w:r w:rsidRPr="002A7B89">
          <w:rPr>
            <w:rStyle w:val="Hipercze"/>
            <w:rFonts w:ascii="Century Gothic" w:hAnsi="Century Gothic"/>
            <w:sz w:val="18"/>
            <w:szCs w:val="18"/>
          </w:rPr>
          <w:t>https://platformazakupowa.pl/pn/pulmonologia_olsztyn</w:t>
        </w:r>
      </w:hyperlink>
      <w:r>
        <w:rPr>
          <w:rFonts w:ascii="Century Gothic" w:hAnsi="Century Gothic"/>
          <w:sz w:val="18"/>
          <w:szCs w:val="18"/>
        </w:rPr>
        <w:t xml:space="preserve">  </w:t>
      </w:r>
    </w:p>
    <w:p w14:paraId="0D230DBD" w14:textId="77777777" w:rsidR="00585BBB" w:rsidRPr="002E6995" w:rsidRDefault="00585BBB" w:rsidP="00585BBB">
      <w:pPr>
        <w:spacing w:after="0" w:line="240" w:lineRule="auto"/>
        <w:ind w:left="851" w:hanging="425"/>
        <w:rPr>
          <w:rFonts w:ascii="Century Gothic" w:hAnsi="Century Gothic"/>
          <w:sz w:val="18"/>
          <w:szCs w:val="18"/>
        </w:rPr>
      </w:pPr>
      <w:r w:rsidRPr="002E6995">
        <w:rPr>
          <w:rFonts w:ascii="Century Gothic" w:hAnsi="Century Gothic"/>
          <w:sz w:val="18"/>
          <w:szCs w:val="18"/>
        </w:rPr>
        <w:lastRenderedPageBreak/>
        <w:t>4.</w:t>
      </w:r>
      <w:r>
        <w:rPr>
          <w:rFonts w:ascii="Century Gothic" w:hAnsi="Century Gothic"/>
          <w:sz w:val="18"/>
          <w:szCs w:val="18"/>
        </w:rPr>
        <w:t xml:space="preserve">    </w:t>
      </w:r>
      <w:r w:rsidRPr="002E6995">
        <w:rPr>
          <w:rFonts w:ascii="Century Gothic" w:hAnsi="Century Gothic"/>
          <w:sz w:val="18"/>
          <w:szCs w:val="18"/>
        </w:rPr>
        <w:t xml:space="preserve"> Zgodnie z art. 67 Pzp, Zamawiający  określa niezbędne wymagania sprzętowo -  aplikacyjne umożliwiające pracę na </w:t>
      </w:r>
      <w:hyperlink r:id="rId29" w:history="1">
        <w:r w:rsidRPr="002E6995">
          <w:rPr>
            <w:rStyle w:val="Hipercze"/>
            <w:rFonts w:ascii="Century Gothic" w:hAnsi="Century Gothic"/>
            <w:sz w:val="18"/>
            <w:szCs w:val="18"/>
          </w:rPr>
          <w:t>platformazakupowa.pl</w:t>
        </w:r>
      </w:hyperlink>
      <w:r w:rsidRPr="002E6995">
        <w:rPr>
          <w:rFonts w:ascii="Century Gothic" w:hAnsi="Century Gothic"/>
          <w:sz w:val="18"/>
          <w:szCs w:val="18"/>
        </w:rPr>
        <w:t>, t</w:t>
      </w:r>
      <w:r>
        <w:rPr>
          <w:rFonts w:ascii="Century Gothic" w:hAnsi="Century Gothic"/>
          <w:sz w:val="18"/>
          <w:szCs w:val="18"/>
        </w:rPr>
        <w:t>.</w:t>
      </w:r>
      <w:r w:rsidRPr="002E6995">
        <w:rPr>
          <w:rFonts w:ascii="Century Gothic" w:hAnsi="Century Gothic"/>
          <w:sz w:val="18"/>
          <w:szCs w:val="18"/>
        </w:rPr>
        <w:t>j.:</w:t>
      </w:r>
    </w:p>
    <w:p w14:paraId="14D2BA91" w14:textId="77777777" w:rsidR="00585BBB" w:rsidRPr="00E71CA7" w:rsidRDefault="00585BBB" w:rsidP="00585BBB">
      <w:pPr>
        <w:pStyle w:val="NormalnyWeb"/>
        <w:numPr>
          <w:ilvl w:val="1"/>
          <w:numId w:val="41"/>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stały dostęp do sieci Internet o gwarantowanej przepustowości nie mniejszej niż 512 kb/s,</w:t>
      </w:r>
    </w:p>
    <w:p w14:paraId="734C1B46" w14:textId="77777777" w:rsidR="00585BBB" w:rsidRPr="00E71CA7" w:rsidRDefault="00585BBB" w:rsidP="00585BBB">
      <w:pPr>
        <w:pStyle w:val="NormalnyWeb"/>
        <w:numPr>
          <w:ilvl w:val="1"/>
          <w:numId w:val="41"/>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komputer klasy PC lub MAC o następującej konfiguracji: pamięć min. 2 GB Ram, procesor Intel IV 2 GHZ lub jego nowsza wersja, jeden z systemów operacyjnych - MS Windows 7, Mac Os x 10 4, Linux, lub ich nowsze wersje,</w:t>
      </w:r>
    </w:p>
    <w:p w14:paraId="49BF3B06" w14:textId="77777777" w:rsidR="00585BBB" w:rsidRPr="00E71CA7" w:rsidRDefault="00585BBB" w:rsidP="00585BBB">
      <w:pPr>
        <w:pStyle w:val="NormalnyWeb"/>
        <w:numPr>
          <w:ilvl w:val="1"/>
          <w:numId w:val="41"/>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zainstalowana dowolna przeglądarka internetowa, w przypadku Internet Explorer minimalnie wersja 10.0,</w:t>
      </w:r>
    </w:p>
    <w:p w14:paraId="484832EA" w14:textId="77777777" w:rsidR="00585BBB" w:rsidRPr="00E71CA7" w:rsidRDefault="00585BBB" w:rsidP="00585BBB">
      <w:pPr>
        <w:pStyle w:val="NormalnyWeb"/>
        <w:numPr>
          <w:ilvl w:val="1"/>
          <w:numId w:val="41"/>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włączona obsługa JavaScript,</w:t>
      </w:r>
    </w:p>
    <w:p w14:paraId="14D61DC4" w14:textId="77777777" w:rsidR="00585BBB" w:rsidRPr="00E71CA7" w:rsidRDefault="00585BBB" w:rsidP="00585BBB">
      <w:pPr>
        <w:pStyle w:val="NormalnyWeb"/>
        <w:numPr>
          <w:ilvl w:val="1"/>
          <w:numId w:val="41"/>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zainstalowany program Adobe Acrobat Reader lub inny obsługujący format plików .pdf,</w:t>
      </w:r>
    </w:p>
    <w:p w14:paraId="7540AB1C" w14:textId="77777777" w:rsidR="00585BBB" w:rsidRPr="00E71CA7" w:rsidRDefault="00585BBB" w:rsidP="00585BBB">
      <w:pPr>
        <w:pStyle w:val="NormalnyWeb"/>
        <w:numPr>
          <w:ilvl w:val="1"/>
          <w:numId w:val="41"/>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Pr>
          <w:rFonts w:ascii="Century Gothic" w:hAnsi="Century Gothic" w:cs="Calibri"/>
          <w:color w:val="000000"/>
          <w:sz w:val="18"/>
          <w:szCs w:val="18"/>
        </w:rPr>
        <w:t>s</w:t>
      </w:r>
      <w:r w:rsidRPr="00E71CA7">
        <w:rPr>
          <w:rFonts w:ascii="Century Gothic" w:hAnsi="Century Gothic" w:cs="Calibri"/>
          <w:color w:val="000000"/>
          <w:sz w:val="18"/>
          <w:szCs w:val="18"/>
        </w:rPr>
        <w:t xml:space="preserve">zyfrowanie na </w:t>
      </w:r>
      <w:r>
        <w:rPr>
          <w:rFonts w:ascii="Century Gothic" w:hAnsi="Century Gothic" w:cs="Calibri"/>
          <w:color w:val="000000"/>
          <w:sz w:val="18"/>
          <w:szCs w:val="18"/>
        </w:rPr>
        <w:t xml:space="preserve">stronie </w:t>
      </w:r>
      <w:r w:rsidRPr="00E71CA7">
        <w:rPr>
          <w:rFonts w:ascii="Century Gothic" w:hAnsi="Century Gothic" w:cs="Calibri"/>
          <w:color w:val="000000"/>
          <w:sz w:val="18"/>
          <w:szCs w:val="18"/>
        </w:rPr>
        <w:t>platformazakupowa.pl odbywa się za pomocą protokołu TLS 1.3.</w:t>
      </w:r>
    </w:p>
    <w:p w14:paraId="4CF1593E" w14:textId="77777777" w:rsidR="00585BBB" w:rsidRPr="00E71CA7" w:rsidRDefault="00585BBB" w:rsidP="00585BBB">
      <w:pPr>
        <w:pStyle w:val="NormalnyWeb"/>
        <w:numPr>
          <w:ilvl w:val="1"/>
          <w:numId w:val="41"/>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Pr>
          <w:rFonts w:ascii="Century Gothic" w:hAnsi="Century Gothic" w:cs="Calibri"/>
          <w:color w:val="000000"/>
          <w:sz w:val="18"/>
          <w:szCs w:val="18"/>
        </w:rPr>
        <w:t>o</w:t>
      </w:r>
      <w:r w:rsidRPr="00E71CA7">
        <w:rPr>
          <w:rFonts w:ascii="Century Gothic" w:hAnsi="Century Gothic" w:cs="Calibri"/>
          <w:color w:val="000000"/>
          <w:sz w:val="18"/>
          <w:szCs w:val="18"/>
        </w:rPr>
        <w:t>znaczenie czasu odbioru danych przez platformę zakupową stanowi datę oraz dokładny czas (hh:mm:ss) generowany wg. czasu lokalnego serwera synchronizowanego z zegarem Głównego Urzędu Miar.</w:t>
      </w:r>
    </w:p>
    <w:p w14:paraId="61F973F7" w14:textId="77777777" w:rsidR="00585BBB" w:rsidRPr="00E71CA7" w:rsidRDefault="00585BBB" w:rsidP="00585BBB">
      <w:pPr>
        <w:pStyle w:val="NormalnyWeb"/>
        <w:tabs>
          <w:tab w:val="left" w:pos="709"/>
        </w:tabs>
        <w:spacing w:after="0" w:line="240" w:lineRule="auto"/>
        <w:ind w:left="360" w:firstLine="66"/>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5. </w:t>
      </w:r>
      <w:r>
        <w:rPr>
          <w:rFonts w:ascii="Century Gothic" w:hAnsi="Century Gothic" w:cs="Calibri"/>
          <w:color w:val="000000"/>
          <w:sz w:val="18"/>
          <w:szCs w:val="18"/>
        </w:rPr>
        <w:t xml:space="preserve">    </w:t>
      </w:r>
      <w:r w:rsidRPr="00E71CA7">
        <w:rPr>
          <w:rFonts w:ascii="Century Gothic" w:hAnsi="Century Gothic" w:cs="Calibri"/>
          <w:color w:val="000000"/>
          <w:sz w:val="18"/>
          <w:szCs w:val="18"/>
        </w:rPr>
        <w:t>Wykonawca, przystępując do niniejszego postępowania o udzielenie zamówienia publicznego:</w:t>
      </w:r>
    </w:p>
    <w:p w14:paraId="39E2BFC5" w14:textId="77777777" w:rsidR="00585BBB" w:rsidRPr="00E71CA7" w:rsidRDefault="00585BBB" w:rsidP="00585BBB">
      <w:pPr>
        <w:pStyle w:val="NormalnyWeb"/>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a) akceptuje warunki korzystania z </w:t>
      </w:r>
      <w:r>
        <w:rPr>
          <w:rFonts w:ascii="Century Gothic" w:hAnsi="Century Gothic" w:cs="Calibri"/>
          <w:color w:val="000000"/>
          <w:sz w:val="18"/>
          <w:szCs w:val="18"/>
        </w:rPr>
        <w:t xml:space="preserve">serwisu </w:t>
      </w:r>
      <w:hyperlink r:id="rId30" w:history="1">
        <w:r w:rsidRPr="00E71CA7">
          <w:rPr>
            <w:rStyle w:val="Hipercze"/>
            <w:rFonts w:ascii="Century Gothic" w:hAnsi="Century Gothic" w:cs="Calibri"/>
            <w:color w:val="1155CC"/>
            <w:sz w:val="18"/>
            <w:szCs w:val="18"/>
          </w:rPr>
          <w:t>platformazakupowa.pl</w:t>
        </w:r>
      </w:hyperlink>
      <w:r>
        <w:rPr>
          <w:rStyle w:val="Hipercze"/>
          <w:rFonts w:ascii="Century Gothic" w:hAnsi="Century Gothic" w:cs="Calibri"/>
          <w:color w:val="1155CC"/>
          <w:sz w:val="18"/>
          <w:szCs w:val="18"/>
        </w:rPr>
        <w:t>,</w:t>
      </w:r>
      <w:r w:rsidRPr="00E71CA7">
        <w:rPr>
          <w:rFonts w:ascii="Century Gothic" w:hAnsi="Century Gothic" w:cs="Calibri"/>
          <w:color w:val="000000"/>
          <w:sz w:val="18"/>
          <w:szCs w:val="18"/>
        </w:rPr>
        <w:t xml:space="preserve"> określone w Regulaminie zamieszczonym na stronie </w:t>
      </w:r>
      <w:r>
        <w:rPr>
          <w:rFonts w:ascii="Century Gothic" w:hAnsi="Century Gothic" w:cs="Calibri"/>
          <w:color w:val="000000"/>
          <w:sz w:val="18"/>
          <w:szCs w:val="18"/>
        </w:rPr>
        <w:t xml:space="preserve">w/w stronie </w:t>
      </w:r>
      <w:r w:rsidRPr="00E71CA7">
        <w:rPr>
          <w:rFonts w:ascii="Century Gothic" w:hAnsi="Century Gothic" w:cs="Calibri"/>
          <w:color w:val="000000"/>
          <w:sz w:val="18"/>
          <w:szCs w:val="18"/>
        </w:rPr>
        <w:t>internetowej w zakładce „Regulamin" oraz uznaje go za wiążący,</w:t>
      </w:r>
    </w:p>
    <w:p w14:paraId="4AE3B7C4" w14:textId="77777777" w:rsidR="00585BBB" w:rsidRPr="00E71CA7" w:rsidRDefault="00585BBB" w:rsidP="00585BBB">
      <w:pPr>
        <w:pStyle w:val="NormalnyWeb"/>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b)</w:t>
      </w:r>
      <w:r>
        <w:rPr>
          <w:rFonts w:ascii="Century Gothic" w:hAnsi="Century Gothic" w:cs="Calibri"/>
          <w:color w:val="000000"/>
          <w:sz w:val="18"/>
          <w:szCs w:val="18"/>
        </w:rPr>
        <w:t xml:space="preserve"> winien </w:t>
      </w:r>
      <w:r w:rsidRPr="00E71CA7">
        <w:rPr>
          <w:rFonts w:ascii="Century Gothic" w:hAnsi="Century Gothic" w:cs="Calibri"/>
          <w:color w:val="000000"/>
          <w:sz w:val="18"/>
          <w:szCs w:val="18"/>
        </w:rPr>
        <w:t>zapozna</w:t>
      </w:r>
      <w:r>
        <w:rPr>
          <w:rFonts w:ascii="Century Gothic" w:hAnsi="Century Gothic" w:cs="Calibri"/>
          <w:color w:val="000000"/>
          <w:sz w:val="18"/>
          <w:szCs w:val="18"/>
        </w:rPr>
        <w:t>ć się</w:t>
      </w:r>
      <w:r w:rsidRPr="00E71CA7">
        <w:rPr>
          <w:rFonts w:ascii="Century Gothic" w:hAnsi="Century Gothic" w:cs="Calibri"/>
          <w:color w:val="000000"/>
          <w:sz w:val="18"/>
          <w:szCs w:val="18"/>
        </w:rPr>
        <w:t xml:space="preserve"> i stos</w:t>
      </w:r>
      <w:r>
        <w:rPr>
          <w:rFonts w:ascii="Century Gothic" w:hAnsi="Century Gothic" w:cs="Calibri"/>
          <w:color w:val="000000"/>
          <w:sz w:val="18"/>
          <w:szCs w:val="18"/>
        </w:rPr>
        <w:t>ować</w:t>
      </w:r>
      <w:r w:rsidRPr="00E71CA7">
        <w:rPr>
          <w:rFonts w:ascii="Century Gothic" w:hAnsi="Century Gothic" w:cs="Calibri"/>
          <w:color w:val="000000"/>
          <w:sz w:val="18"/>
          <w:szCs w:val="18"/>
        </w:rPr>
        <w:t xml:space="preserve"> Instrukcj</w:t>
      </w:r>
      <w:r>
        <w:rPr>
          <w:rFonts w:ascii="Century Gothic" w:hAnsi="Century Gothic" w:cs="Calibri"/>
          <w:color w:val="000000"/>
          <w:sz w:val="18"/>
          <w:szCs w:val="18"/>
        </w:rPr>
        <w:t>ę</w:t>
      </w:r>
      <w:r w:rsidRPr="00E71CA7">
        <w:rPr>
          <w:rFonts w:ascii="Century Gothic" w:hAnsi="Century Gothic" w:cs="Calibri"/>
          <w:color w:val="000000"/>
          <w:sz w:val="18"/>
          <w:szCs w:val="18"/>
        </w:rPr>
        <w:t xml:space="preserve"> składania ofert/wniosków dostępnej</w:t>
      </w:r>
      <w:r>
        <w:rPr>
          <w:rFonts w:ascii="Century Gothic" w:hAnsi="Century Gothic" w:cs="Calibri"/>
          <w:color w:val="000000"/>
          <w:sz w:val="18"/>
          <w:szCs w:val="18"/>
        </w:rPr>
        <w:t xml:space="preserve"> na stronie    </w:t>
      </w:r>
      <w:r w:rsidRPr="00602497">
        <w:rPr>
          <w:rFonts w:ascii="Century Gothic" w:hAnsi="Century Gothic" w:cs="Calibri"/>
          <w:color w:val="000000"/>
          <w:sz w:val="18"/>
          <w:szCs w:val="18"/>
        </w:rPr>
        <w:t>https://platformazakupowa.pl/strona/45-instrukcje</w:t>
      </w:r>
      <w:r w:rsidRPr="00E71CA7">
        <w:rPr>
          <w:rFonts w:ascii="Century Gothic" w:hAnsi="Century Gothic" w:cs="Calibri"/>
          <w:color w:val="000000"/>
          <w:sz w:val="18"/>
          <w:szCs w:val="18"/>
        </w:rPr>
        <w:t>. </w:t>
      </w:r>
    </w:p>
    <w:p w14:paraId="1D0DB3D2" w14:textId="77777777" w:rsidR="00585BBB" w:rsidRPr="00E71CA7" w:rsidRDefault="00585BBB" w:rsidP="00585BBB">
      <w:pPr>
        <w:pStyle w:val="NormalnyWeb"/>
        <w:spacing w:after="0" w:line="240" w:lineRule="auto"/>
        <w:ind w:left="851" w:hanging="425"/>
        <w:jc w:val="both"/>
        <w:textAlignment w:val="baseline"/>
        <w:rPr>
          <w:rFonts w:ascii="Century Gothic" w:hAnsi="Century Gothic" w:cs="Calibri"/>
          <w:color w:val="000000"/>
          <w:sz w:val="18"/>
          <w:szCs w:val="18"/>
        </w:rPr>
      </w:pPr>
      <w:r w:rsidRPr="00E71CA7">
        <w:rPr>
          <w:rFonts w:ascii="Century Gothic" w:hAnsi="Century Gothic" w:cs="Calibri"/>
          <w:b/>
          <w:bCs/>
          <w:color w:val="000000"/>
          <w:sz w:val="18"/>
          <w:szCs w:val="18"/>
        </w:rPr>
        <w:t xml:space="preserve">6. </w:t>
      </w:r>
      <w:r>
        <w:rPr>
          <w:rFonts w:ascii="Century Gothic" w:hAnsi="Century Gothic" w:cs="Calibri"/>
          <w:b/>
          <w:bCs/>
          <w:color w:val="000000"/>
          <w:sz w:val="18"/>
          <w:szCs w:val="18"/>
        </w:rPr>
        <w:t xml:space="preserve">   </w:t>
      </w:r>
      <w:r w:rsidRPr="00E71CA7">
        <w:rPr>
          <w:rFonts w:ascii="Century Gothic" w:hAnsi="Century Gothic" w:cs="Calibri"/>
          <w:b/>
          <w:bCs/>
          <w:color w:val="000000"/>
          <w:sz w:val="18"/>
          <w:szCs w:val="18"/>
        </w:rPr>
        <w:t xml:space="preserve">Zamawiający nie ponosi odpowiedzialności za złożenie oferty w sposób niezgodny z Instrukcją </w:t>
      </w:r>
      <w:r>
        <w:rPr>
          <w:rFonts w:ascii="Century Gothic" w:hAnsi="Century Gothic" w:cs="Calibri"/>
          <w:b/>
          <w:bCs/>
          <w:color w:val="000000"/>
          <w:sz w:val="18"/>
          <w:szCs w:val="18"/>
        </w:rPr>
        <w:t xml:space="preserve">  </w:t>
      </w:r>
      <w:r w:rsidRPr="00E71CA7">
        <w:rPr>
          <w:rFonts w:ascii="Century Gothic" w:hAnsi="Century Gothic" w:cs="Calibri"/>
          <w:b/>
          <w:bCs/>
          <w:color w:val="000000"/>
          <w:sz w:val="18"/>
          <w:szCs w:val="18"/>
        </w:rPr>
        <w:t xml:space="preserve">korzystania z </w:t>
      </w:r>
      <w:hyperlink r:id="rId31" w:history="1">
        <w:r w:rsidRPr="00E71CA7">
          <w:rPr>
            <w:rStyle w:val="Hipercze"/>
            <w:rFonts w:ascii="Century Gothic" w:hAnsi="Century Gothic" w:cs="Calibri"/>
            <w:b/>
            <w:bCs/>
            <w:color w:val="1155CC"/>
            <w:sz w:val="18"/>
            <w:szCs w:val="18"/>
          </w:rPr>
          <w:t>platformazakupowa.pl</w:t>
        </w:r>
      </w:hyperlink>
      <w:r w:rsidRPr="00E71CA7">
        <w:rPr>
          <w:rFonts w:ascii="Century Gothic" w:hAnsi="Century Gothic" w:cs="Calibri"/>
          <w:color w:val="000000"/>
          <w:sz w:val="18"/>
          <w:szCs w:val="18"/>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r>
        <w:rPr>
          <w:rFonts w:ascii="Century Gothic" w:hAnsi="Century Gothic" w:cs="Calibri"/>
          <w:color w:val="000000"/>
          <w:sz w:val="18"/>
          <w:szCs w:val="18"/>
        </w:rPr>
        <w:t>Pzp</w:t>
      </w:r>
      <w:r w:rsidRPr="00E71CA7">
        <w:rPr>
          <w:rFonts w:ascii="Century Gothic" w:hAnsi="Century Gothic" w:cs="Calibri"/>
          <w:color w:val="000000"/>
          <w:sz w:val="18"/>
          <w:szCs w:val="18"/>
        </w:rPr>
        <w:t>.</w:t>
      </w:r>
    </w:p>
    <w:p w14:paraId="31B83C0F" w14:textId="77777777" w:rsidR="00585BBB" w:rsidRPr="00E71CA7" w:rsidRDefault="00585BBB" w:rsidP="00585BBB">
      <w:pPr>
        <w:pStyle w:val="NormalnyWeb"/>
        <w:spacing w:after="0" w:line="240" w:lineRule="auto"/>
        <w:ind w:left="851" w:hanging="425"/>
        <w:jc w:val="both"/>
        <w:textAlignment w:val="baseline"/>
        <w:rPr>
          <w:rStyle w:val="Hipercze"/>
          <w:rFonts w:ascii="Century Gothic" w:hAnsi="Century Gothic" w:cs="Calibri"/>
          <w:color w:val="000000"/>
          <w:sz w:val="18"/>
          <w:szCs w:val="18"/>
          <w:u w:val="none"/>
        </w:rPr>
      </w:pPr>
      <w:r>
        <w:rPr>
          <w:rFonts w:ascii="Century Gothic" w:hAnsi="Century Gothic" w:cs="Calibri"/>
          <w:color w:val="000000"/>
          <w:sz w:val="18"/>
          <w:szCs w:val="18"/>
        </w:rPr>
        <w:t>7</w:t>
      </w:r>
      <w:r w:rsidRPr="00E71CA7">
        <w:rPr>
          <w:rFonts w:ascii="Century Gothic" w:hAnsi="Century Gothic" w:cs="Calibri"/>
          <w:color w:val="000000"/>
          <w:sz w:val="18"/>
          <w:szCs w:val="18"/>
        </w:rPr>
        <w:t xml:space="preserve">. </w:t>
      </w:r>
      <w:r>
        <w:rPr>
          <w:rFonts w:ascii="Century Gothic" w:hAnsi="Century Gothic" w:cs="Calibri"/>
          <w:color w:val="000000"/>
          <w:sz w:val="18"/>
          <w:szCs w:val="18"/>
        </w:rPr>
        <w:t xml:space="preserve">   </w:t>
      </w:r>
      <w:r w:rsidRPr="00E71CA7">
        <w:rPr>
          <w:rFonts w:ascii="Century Gothic" w:hAnsi="Century Gothic" w:cs="Calibri"/>
          <w:color w:val="000000"/>
          <w:sz w:val="18"/>
          <w:szCs w:val="18"/>
        </w:rPr>
        <w:t>Zamawiający informuje, że instrukcje korzystania z</w:t>
      </w:r>
      <w:r>
        <w:rPr>
          <w:rFonts w:ascii="Century Gothic" w:hAnsi="Century Gothic" w:cs="Calibri"/>
          <w:color w:val="000000"/>
          <w:sz w:val="18"/>
          <w:szCs w:val="18"/>
        </w:rPr>
        <w:t xml:space="preserve"> serwisu </w:t>
      </w:r>
      <w:r w:rsidRPr="00E71CA7">
        <w:rPr>
          <w:rFonts w:ascii="Century Gothic" w:hAnsi="Century Gothic" w:cs="Calibri"/>
          <w:color w:val="000000"/>
          <w:sz w:val="18"/>
          <w:szCs w:val="18"/>
        </w:rPr>
        <w:t xml:space="preserve"> </w:t>
      </w:r>
      <w:hyperlink r:id="rId32" w:history="1">
        <w:r w:rsidRPr="00E71CA7">
          <w:rPr>
            <w:rStyle w:val="Hipercze"/>
            <w:rFonts w:ascii="Century Gothic" w:hAnsi="Century Gothic" w:cs="Calibri"/>
            <w:color w:val="1155CC"/>
            <w:sz w:val="18"/>
            <w:szCs w:val="18"/>
          </w:rPr>
          <w:t>platformazakupowa.pl</w:t>
        </w:r>
      </w:hyperlink>
      <w:r w:rsidRPr="00E71CA7">
        <w:rPr>
          <w:rFonts w:ascii="Century Gothic" w:hAnsi="Century Gothic" w:cs="Calibri"/>
          <w:color w:val="000000"/>
          <w:sz w:val="18"/>
          <w:szCs w:val="18"/>
        </w:rPr>
        <w:t xml:space="preserve"> dotyczące w szczególności logowania, składania wniosków o wyjaśnienie treści SWZ, składania ofert oraz innych czynności podejmowanych w niniejszym postępowaniu przy użyciu </w:t>
      </w:r>
      <w:hyperlink r:id="rId33" w:history="1">
        <w:r w:rsidRPr="00E71CA7">
          <w:rPr>
            <w:rStyle w:val="Hipercze"/>
            <w:rFonts w:ascii="Century Gothic" w:hAnsi="Century Gothic" w:cs="Calibri"/>
            <w:color w:val="1155CC"/>
            <w:sz w:val="18"/>
            <w:szCs w:val="18"/>
          </w:rPr>
          <w:t>platformazakupowa.pl</w:t>
        </w:r>
      </w:hyperlink>
      <w:r w:rsidRPr="00E71CA7">
        <w:rPr>
          <w:rFonts w:ascii="Century Gothic" w:hAnsi="Century Gothic" w:cs="Calibri"/>
          <w:color w:val="000000"/>
          <w:sz w:val="18"/>
          <w:szCs w:val="18"/>
        </w:rPr>
        <w:t xml:space="preserve"> znajdują się w zakładce „Instrukcje dla Wykonawców" na stronie internetowej pod adresem: </w:t>
      </w:r>
      <w:hyperlink r:id="rId34" w:history="1">
        <w:r w:rsidRPr="00E71CA7">
          <w:rPr>
            <w:rStyle w:val="Hipercze"/>
            <w:rFonts w:ascii="Century Gothic" w:hAnsi="Century Gothic" w:cs="Calibri"/>
            <w:color w:val="1155CC"/>
            <w:sz w:val="18"/>
            <w:szCs w:val="18"/>
          </w:rPr>
          <w:t>https://platformazakupowa.pl/strona/45-instrukcje</w:t>
        </w:r>
      </w:hyperlink>
    </w:p>
    <w:p w14:paraId="03E4CAD8" w14:textId="77777777" w:rsidR="00585BBB" w:rsidRDefault="00585BBB" w:rsidP="00585BBB">
      <w:pPr>
        <w:spacing w:after="0" w:line="240" w:lineRule="auto"/>
        <w:ind w:left="851" w:hanging="425"/>
        <w:jc w:val="both"/>
        <w:textAlignment w:val="baseline"/>
        <w:rPr>
          <w:rFonts w:ascii="Century Gothic" w:eastAsia="Times New Roman" w:hAnsi="Century Gothic" w:cs="Arial"/>
          <w:sz w:val="18"/>
          <w:szCs w:val="18"/>
          <w:lang w:eastAsia="pl-PL"/>
        </w:rPr>
      </w:pPr>
      <w:r>
        <w:rPr>
          <w:rFonts w:ascii="Century Gothic" w:eastAsia="Times New Roman" w:hAnsi="Century Gothic" w:cs="Calibri"/>
          <w:color w:val="000000"/>
          <w:sz w:val="18"/>
          <w:szCs w:val="18"/>
          <w:lang w:eastAsia="pl-PL"/>
        </w:rPr>
        <w:t>8</w:t>
      </w:r>
      <w:r w:rsidRPr="00E71CA7">
        <w:rPr>
          <w:rFonts w:ascii="Century Gothic" w:eastAsia="Times New Roman" w:hAnsi="Century Gothic" w:cs="Calibri"/>
          <w:color w:val="000000"/>
          <w:sz w:val="18"/>
          <w:szCs w:val="18"/>
          <w:lang w:eastAsia="pl-PL"/>
        </w:rPr>
        <w:t xml:space="preserve">. </w:t>
      </w:r>
      <w:r>
        <w:rPr>
          <w:rFonts w:ascii="Century Gothic" w:eastAsia="Times New Roman" w:hAnsi="Century Gothic" w:cs="Calibri"/>
          <w:color w:val="000000"/>
          <w:sz w:val="18"/>
          <w:szCs w:val="18"/>
          <w:lang w:eastAsia="pl-PL"/>
        </w:rPr>
        <w:t xml:space="preserve">  </w:t>
      </w:r>
      <w:r w:rsidRPr="00291A59">
        <w:rPr>
          <w:rFonts w:ascii="Century Gothic" w:eastAsia="Times New Roman" w:hAnsi="Century Gothic" w:cs="Calibri"/>
          <w:color w:val="000000"/>
          <w:sz w:val="18"/>
          <w:szCs w:val="18"/>
          <w:lang w:eastAsia="pl-PL"/>
        </w:rPr>
        <w:t xml:space="preserve">Postępowanie prowadzone jest w języku polskim w formie elektronicznej za pośrednictwem </w:t>
      </w:r>
      <w:hyperlink r:id="rId35" w:history="1">
        <w:r w:rsidRPr="00291A59">
          <w:rPr>
            <w:rFonts w:ascii="Century Gothic" w:eastAsia="Times New Roman" w:hAnsi="Century Gothic" w:cs="Calibri"/>
            <w:color w:val="1155CC"/>
            <w:sz w:val="18"/>
            <w:szCs w:val="18"/>
            <w:u w:val="single"/>
            <w:lang w:eastAsia="pl-PL"/>
          </w:rPr>
          <w:t>platformazakupowa.pl</w:t>
        </w:r>
      </w:hyperlink>
      <w:r w:rsidRPr="00291A59">
        <w:rPr>
          <w:rFonts w:ascii="Century Gothic" w:eastAsia="Times New Roman" w:hAnsi="Century Gothic" w:cs="Calibri"/>
          <w:color w:val="000000"/>
          <w:sz w:val="18"/>
          <w:szCs w:val="18"/>
          <w:lang w:eastAsia="pl-PL"/>
        </w:rPr>
        <w:t xml:space="preserve"> pod adresem: </w:t>
      </w:r>
      <w:hyperlink r:id="rId36" w:history="1">
        <w:r w:rsidRPr="00E71CA7">
          <w:rPr>
            <w:rStyle w:val="Hipercze"/>
            <w:rFonts w:ascii="Century Gothic" w:eastAsia="Times New Roman" w:hAnsi="Century Gothic" w:cs="Arial"/>
            <w:sz w:val="18"/>
            <w:szCs w:val="18"/>
            <w:lang w:eastAsia="pl-PL"/>
          </w:rPr>
          <w:t>https://platformazakupowa.pl/pn/pulmonologia_olsztyn</w:t>
        </w:r>
      </w:hyperlink>
    </w:p>
    <w:p w14:paraId="7B466734" w14:textId="77777777" w:rsidR="00585BBB" w:rsidRPr="006563EF" w:rsidRDefault="00585BBB" w:rsidP="00585BBB">
      <w:pPr>
        <w:tabs>
          <w:tab w:val="left" w:pos="567"/>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9.</w:t>
      </w: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Pr="006563EF">
        <w:rPr>
          <w:rFonts w:ascii="Century Gothic" w:eastAsia="Times New Roman" w:hAnsi="Century Gothic" w:cs="Arial"/>
          <w:sz w:val="18"/>
          <w:szCs w:val="18"/>
          <w:lang w:eastAsia="pl-PL"/>
        </w:rPr>
        <w:t xml:space="preserve">Osobą uprawnioną do porozumiewania się z Wykonawcami jest: </w:t>
      </w:r>
      <w:r>
        <w:rPr>
          <w:rFonts w:ascii="Century Gothic" w:eastAsia="Times New Roman" w:hAnsi="Century Gothic" w:cs="Arial"/>
          <w:sz w:val="18"/>
          <w:szCs w:val="18"/>
          <w:lang w:eastAsia="pl-PL"/>
        </w:rPr>
        <w:t xml:space="preserve">Marta Kin-Malesza, tel. 89 532 29 70, e-mail: </w:t>
      </w:r>
      <w:hyperlink r:id="rId37" w:history="1">
        <w:r w:rsidRPr="00A030D6">
          <w:rPr>
            <w:rStyle w:val="Hipercze"/>
            <w:rFonts w:ascii="Century Gothic" w:eastAsia="Times New Roman" w:hAnsi="Century Gothic" w:cs="Arial"/>
            <w:sz w:val="18"/>
            <w:szCs w:val="18"/>
            <w:lang w:eastAsia="pl-PL"/>
          </w:rPr>
          <w:t>mkin@pulmnologia.olsztyn.pl</w:t>
        </w:r>
      </w:hyperlink>
      <w:r>
        <w:rPr>
          <w:rFonts w:ascii="Century Gothic" w:eastAsia="Times New Roman" w:hAnsi="Century Gothic" w:cs="Arial"/>
          <w:sz w:val="18"/>
          <w:szCs w:val="18"/>
          <w:lang w:eastAsia="pl-PL"/>
        </w:rPr>
        <w:t xml:space="preserve">. </w:t>
      </w:r>
    </w:p>
    <w:p w14:paraId="56F23292" w14:textId="77777777" w:rsidR="00585BBB" w:rsidRPr="00253258" w:rsidRDefault="00585BBB" w:rsidP="00585BBB">
      <w:pPr>
        <w:tabs>
          <w:tab w:val="left" w:pos="284"/>
          <w:tab w:val="left" w:pos="709"/>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10.</w:t>
      </w:r>
      <w:r w:rsidRPr="00253258">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W</w:t>
      </w:r>
      <w:r w:rsidRPr="00253258">
        <w:rPr>
          <w:rFonts w:ascii="Century Gothic" w:eastAsia="Times New Roman" w:hAnsi="Century Gothic" w:cs="Arial"/>
          <w:sz w:val="18"/>
          <w:szCs w:val="18"/>
          <w:lang w:eastAsia="pl-PL"/>
        </w:rPr>
        <w:t xml:space="preserve"> korespondencji kierowanej do Zamawiającego Wykonawcy powinni posługiwać się    numerem przedmiotowego postępowania. </w:t>
      </w:r>
    </w:p>
    <w:p w14:paraId="248AEE79" w14:textId="77777777" w:rsidR="00585BBB" w:rsidRDefault="00585BBB" w:rsidP="00585BBB">
      <w:pPr>
        <w:tabs>
          <w:tab w:val="left" w:pos="567"/>
        </w:tabs>
        <w:spacing w:after="0" w:line="240" w:lineRule="auto"/>
        <w:ind w:left="567" w:right="92" w:hanging="141"/>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11.</w:t>
      </w: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Pr="006563EF">
        <w:rPr>
          <w:rFonts w:ascii="Century Gothic" w:eastAsia="Times New Roman" w:hAnsi="Century Gothic" w:cs="Arial"/>
          <w:sz w:val="18"/>
          <w:szCs w:val="18"/>
          <w:lang w:eastAsia="pl-PL"/>
        </w:rPr>
        <w:t>Wykonawca może zwrócić się do zamawiającego z wnioskiem o wyjaśnienie treści SWZ.</w:t>
      </w:r>
    </w:p>
    <w:p w14:paraId="00EB4CDC" w14:textId="77777777" w:rsidR="00585BBB" w:rsidRPr="006563EF" w:rsidRDefault="00585BBB" w:rsidP="00585BBB">
      <w:pPr>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12.</w:t>
      </w:r>
      <w:r w:rsidRPr="006563EF">
        <w:rPr>
          <w:rFonts w:ascii="Century Gothic" w:eastAsia="Times New Roman" w:hAnsi="Century Gothic" w:cs="Arial"/>
          <w:sz w:val="18"/>
          <w:szCs w:val="18"/>
          <w:lang w:eastAsia="pl-PL"/>
        </w:rPr>
        <w:t xml:space="preserve">   Wnioski należy przesłać za pośrednictwem platformy przez opcję „zadaj pytanie lub przy użyciu zakładki „Korespondencja”: w celu zadania pytania Zamawiającemu, Wykonawca klika lewym przyciskiem myszy klawisz ZADAJ PYTANIE. Powoduje to otwarcie okna, w którym należy uzupełnić dane Wykonawcy, temat i treść/przedmiot pytania, po wypełnieniu wskazanych pól wraz z wymaganym kodem weryfikującym z obrazka Wykonawca klika klawisz POTWIERDŹ, wykonawca uzyskuje potwierdzenie wysłania pytania poprzez komunikat systemowy "pytanie wysłane".</w:t>
      </w:r>
    </w:p>
    <w:p w14:paraId="5DF0508A" w14:textId="77777777" w:rsidR="00585BBB" w:rsidRPr="006563EF" w:rsidRDefault="00585BBB" w:rsidP="00585BBB">
      <w:pPr>
        <w:tabs>
          <w:tab w:val="left" w:pos="709"/>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13.</w:t>
      </w: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Pr="006563EF">
        <w:rPr>
          <w:rFonts w:ascii="Century Gothic" w:eastAsia="Times New Roman" w:hAnsi="Century Gothic" w:cs="Arial"/>
          <w:sz w:val="18"/>
          <w:szCs w:val="18"/>
          <w:lang w:eastAsia="pl-PL"/>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odpowiednio ofert. </w:t>
      </w:r>
    </w:p>
    <w:p w14:paraId="674E95F3" w14:textId="77777777" w:rsidR="00585BBB" w:rsidRPr="006563EF" w:rsidRDefault="00585BBB" w:rsidP="00585BBB">
      <w:pPr>
        <w:tabs>
          <w:tab w:val="left" w:pos="851"/>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 14.</w:t>
      </w: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Pr="006563EF">
        <w:rPr>
          <w:rFonts w:ascii="Century Gothic" w:eastAsia="Times New Roman" w:hAnsi="Century Gothic" w:cs="Arial"/>
          <w:sz w:val="18"/>
          <w:szCs w:val="18"/>
          <w:lang w:eastAsia="pl-PL"/>
        </w:rPr>
        <w:t xml:space="preserve">Jeżeli zamawiający nie udzieli wyjaśnień w terminie, o którym mowa w </w:t>
      </w:r>
      <w:r>
        <w:rPr>
          <w:rFonts w:ascii="Century Gothic" w:eastAsia="Times New Roman" w:hAnsi="Century Gothic" w:cs="Arial"/>
          <w:sz w:val="18"/>
          <w:szCs w:val="18"/>
          <w:lang w:eastAsia="pl-PL"/>
        </w:rPr>
        <w:t>pkt</w:t>
      </w: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13</w:t>
      </w:r>
      <w:r w:rsidRPr="006563EF">
        <w:rPr>
          <w:rFonts w:ascii="Century Gothic" w:eastAsia="Times New Roman" w:hAnsi="Century Gothic" w:cs="Arial"/>
          <w:sz w:val="18"/>
          <w:szCs w:val="18"/>
          <w:lang w:eastAsia="pl-PL"/>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w:t>
      </w:r>
      <w:r>
        <w:rPr>
          <w:rFonts w:ascii="Century Gothic" w:eastAsia="Times New Roman" w:hAnsi="Century Gothic" w:cs="Arial"/>
          <w:sz w:val="18"/>
          <w:szCs w:val="18"/>
          <w:lang w:eastAsia="pl-PL"/>
        </w:rPr>
        <w:t>pkt</w:t>
      </w: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13</w:t>
      </w:r>
      <w:r w:rsidRPr="006563EF">
        <w:rPr>
          <w:rFonts w:ascii="Century Gothic" w:eastAsia="Times New Roman" w:hAnsi="Century Gothic" w:cs="Arial"/>
          <w:sz w:val="18"/>
          <w:szCs w:val="18"/>
          <w:lang w:eastAsia="pl-PL"/>
        </w:rPr>
        <w:t>, zamawiający nie ma obowiązku udzielania wyjaśnień SWZ oraz obowiązku przedłużenia terminu składania ofert.</w:t>
      </w:r>
    </w:p>
    <w:p w14:paraId="4CDB6C16" w14:textId="77777777" w:rsidR="00585BBB" w:rsidRPr="006563EF" w:rsidRDefault="00585BBB" w:rsidP="00585BBB">
      <w:pPr>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15.  </w:t>
      </w:r>
      <w:r w:rsidRPr="006563EF">
        <w:rPr>
          <w:rFonts w:ascii="Century Gothic" w:eastAsia="Times New Roman" w:hAnsi="Century Gothic" w:cs="Arial"/>
          <w:sz w:val="18"/>
          <w:szCs w:val="18"/>
          <w:lang w:eastAsia="pl-PL"/>
        </w:rPr>
        <w:t xml:space="preserve">Jeżeli wniosek o wyjaśnienie treści specyfikacji warunków zamówienia wpłynął po upływie terminu składania wniosku, o którym mowa w </w:t>
      </w:r>
      <w:r>
        <w:rPr>
          <w:rFonts w:ascii="Century Gothic" w:eastAsia="Times New Roman" w:hAnsi="Century Gothic" w:cs="Arial"/>
          <w:sz w:val="18"/>
          <w:szCs w:val="18"/>
          <w:lang w:eastAsia="pl-PL"/>
        </w:rPr>
        <w:t>pkt</w:t>
      </w: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14</w:t>
      </w:r>
      <w:r w:rsidRPr="006563EF">
        <w:rPr>
          <w:rFonts w:ascii="Century Gothic" w:eastAsia="Times New Roman" w:hAnsi="Century Gothic" w:cs="Arial"/>
          <w:sz w:val="18"/>
          <w:szCs w:val="18"/>
          <w:lang w:eastAsia="pl-PL"/>
        </w:rPr>
        <w:t xml:space="preserve"> zdanie drugie SWZ lub dotyczy udzielonych wyjaśnień, Zamawiający może udzielić wyjaśnień albo pozostawić wniosek bez rozpoznania. </w:t>
      </w:r>
    </w:p>
    <w:p w14:paraId="18CE558C" w14:textId="77777777" w:rsidR="00585BBB" w:rsidRPr="006563EF" w:rsidRDefault="00585BBB" w:rsidP="00585BBB">
      <w:pPr>
        <w:tabs>
          <w:tab w:val="left" w:pos="851"/>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16.    </w:t>
      </w:r>
      <w:r w:rsidRPr="006563EF">
        <w:rPr>
          <w:rFonts w:ascii="Century Gothic" w:eastAsia="Times New Roman" w:hAnsi="Century Gothic" w:cs="Arial"/>
          <w:sz w:val="18"/>
          <w:szCs w:val="18"/>
          <w:lang w:eastAsia="pl-PL"/>
        </w:rPr>
        <w:t xml:space="preserve">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przekazywanym na adres e-mail Zamawiającego przyjmuje się datę dostarczenia wiadomości na adres e-mail Zamawiającego. W przypadku skorzystania z </w:t>
      </w:r>
      <w:r>
        <w:rPr>
          <w:rFonts w:ascii="Century Gothic" w:eastAsia="Times New Roman" w:hAnsi="Century Gothic" w:cs="Arial"/>
          <w:sz w:val="18"/>
          <w:szCs w:val="18"/>
          <w:lang w:eastAsia="pl-PL"/>
        </w:rPr>
        <w:t>platformy zakupowej</w:t>
      </w:r>
      <w:r w:rsidRPr="006563EF">
        <w:rPr>
          <w:rFonts w:ascii="Century Gothic" w:eastAsia="Times New Roman" w:hAnsi="Century Gothic" w:cs="Arial"/>
          <w:sz w:val="18"/>
          <w:szCs w:val="18"/>
          <w:lang w:eastAsia="pl-PL"/>
        </w:rPr>
        <w:t xml:space="preserve"> za datę wpływu oświadczeń, wniosków, zawiadomień oraz informacji przyjmuje się datę ich złożenia/wysłania na </w:t>
      </w:r>
      <w:r>
        <w:rPr>
          <w:rFonts w:ascii="Century Gothic" w:eastAsia="Times New Roman" w:hAnsi="Century Gothic" w:cs="Arial"/>
          <w:sz w:val="18"/>
          <w:szCs w:val="18"/>
          <w:lang w:eastAsia="pl-PL"/>
        </w:rPr>
        <w:t>p</w:t>
      </w:r>
      <w:r w:rsidRPr="006563EF">
        <w:rPr>
          <w:rFonts w:ascii="Century Gothic" w:eastAsia="Times New Roman" w:hAnsi="Century Gothic" w:cs="Arial"/>
          <w:sz w:val="18"/>
          <w:szCs w:val="18"/>
          <w:lang w:eastAsia="pl-PL"/>
        </w:rPr>
        <w:t>latformie.</w:t>
      </w:r>
    </w:p>
    <w:p w14:paraId="3EB48F43" w14:textId="77777777" w:rsidR="00585BBB" w:rsidRPr="006563EF" w:rsidRDefault="00585BBB" w:rsidP="00585BBB">
      <w:pPr>
        <w:tabs>
          <w:tab w:val="left" w:pos="709"/>
          <w:tab w:val="left" w:pos="851"/>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 17.</w:t>
      </w:r>
      <w:r w:rsidRPr="006563EF">
        <w:rPr>
          <w:rFonts w:ascii="Century Gothic" w:eastAsia="Times New Roman" w:hAnsi="Century Gothic" w:cs="Arial"/>
          <w:sz w:val="18"/>
          <w:szCs w:val="18"/>
          <w:lang w:eastAsia="pl-PL"/>
        </w:rPr>
        <w:t xml:space="preserve">  Treść zapytań wraz z wyjaśnieniami Zamawiający przekaże wykonawcom za pośrednictwem </w:t>
      </w:r>
      <w:r>
        <w:rPr>
          <w:rFonts w:ascii="Century Gothic" w:eastAsia="Times New Roman" w:hAnsi="Century Gothic" w:cs="Arial"/>
          <w:sz w:val="18"/>
          <w:szCs w:val="18"/>
          <w:lang w:eastAsia="pl-PL"/>
        </w:rPr>
        <w:t>platformy</w:t>
      </w:r>
      <w:r w:rsidRPr="006563EF">
        <w:rPr>
          <w:rFonts w:ascii="Century Gothic" w:eastAsia="Times New Roman" w:hAnsi="Century Gothic" w:cs="Arial"/>
          <w:sz w:val="18"/>
          <w:szCs w:val="18"/>
          <w:lang w:eastAsia="pl-PL"/>
        </w:rPr>
        <w:t xml:space="preserve"> bez ujawniania źródła zapytania pod adresem:</w:t>
      </w:r>
    </w:p>
    <w:p w14:paraId="2FE8C80B" w14:textId="77777777" w:rsidR="00585BBB" w:rsidRPr="006563EF" w:rsidRDefault="00585BBB" w:rsidP="00585BBB">
      <w:pPr>
        <w:tabs>
          <w:tab w:val="left" w:pos="426"/>
        </w:tabs>
        <w:spacing w:after="0" w:line="240" w:lineRule="auto"/>
        <w:ind w:left="851" w:right="92" w:hanging="851"/>
        <w:jc w:val="both"/>
        <w:rPr>
          <w:rFonts w:ascii="Century Gothic" w:eastAsia="Times New Roman" w:hAnsi="Century Gothic" w:cs="Arial"/>
          <w:sz w:val="18"/>
          <w:szCs w:val="18"/>
          <w:lang w:eastAsia="pl-PL"/>
        </w:rPr>
      </w:pPr>
      <w:r w:rsidRPr="006563EF">
        <w:rPr>
          <w:rFonts w:ascii="Century Gothic" w:eastAsia="Times New Roman" w:hAnsi="Century Gothic" w:cs="Arial"/>
          <w:sz w:val="18"/>
          <w:szCs w:val="18"/>
          <w:lang w:eastAsia="pl-PL"/>
        </w:rPr>
        <w:lastRenderedPageBreak/>
        <w:t xml:space="preserve"> </w:t>
      </w:r>
      <w:r>
        <w:rPr>
          <w:rFonts w:ascii="Century Gothic" w:eastAsia="Times New Roman" w:hAnsi="Century Gothic" w:cs="Arial"/>
          <w:sz w:val="18"/>
          <w:szCs w:val="18"/>
          <w:lang w:eastAsia="pl-PL"/>
        </w:rPr>
        <w:t xml:space="preserve">                </w:t>
      </w:r>
      <w:hyperlink r:id="rId38" w:history="1">
        <w:r w:rsidRPr="00A6665E">
          <w:rPr>
            <w:rStyle w:val="Hipercze"/>
            <w:rFonts w:ascii="Century Gothic" w:eastAsia="Times New Roman" w:hAnsi="Century Gothic" w:cs="Arial"/>
            <w:sz w:val="18"/>
            <w:szCs w:val="18"/>
            <w:lang w:eastAsia="pl-PL"/>
          </w:rPr>
          <w:t>https://platformazakupowa.pl/pn/pulmonologia_olsztyn</w:t>
        </w:r>
      </w:hyperlink>
    </w:p>
    <w:p w14:paraId="104F2B83" w14:textId="77777777" w:rsidR="00585BBB" w:rsidRPr="006563EF" w:rsidRDefault="00585BBB" w:rsidP="00585BBB">
      <w:pPr>
        <w:tabs>
          <w:tab w:val="left" w:pos="284"/>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 18.  </w:t>
      </w:r>
      <w:r w:rsidRPr="006563EF">
        <w:rPr>
          <w:rFonts w:ascii="Century Gothic" w:eastAsia="Times New Roman" w:hAnsi="Century Gothic" w:cs="Arial"/>
          <w:sz w:val="18"/>
          <w:szCs w:val="18"/>
          <w:lang w:eastAsia="pl-PL"/>
        </w:rPr>
        <w:t xml:space="preserve">Przedłużenie terminu składania ofert, o których mowa w </w:t>
      </w:r>
      <w:r>
        <w:rPr>
          <w:rFonts w:ascii="Century Gothic" w:eastAsia="Times New Roman" w:hAnsi="Century Gothic" w:cs="Arial"/>
          <w:sz w:val="18"/>
          <w:szCs w:val="18"/>
          <w:lang w:eastAsia="pl-PL"/>
        </w:rPr>
        <w:t>pkt</w:t>
      </w:r>
      <w:r w:rsidRPr="006563EF">
        <w:rPr>
          <w:rFonts w:ascii="Century Gothic" w:eastAsia="Times New Roman" w:hAnsi="Century Gothic" w:cs="Arial"/>
          <w:sz w:val="18"/>
          <w:szCs w:val="18"/>
          <w:lang w:eastAsia="pl-PL"/>
        </w:rPr>
        <w:t xml:space="preserve"> 1</w:t>
      </w:r>
      <w:r>
        <w:rPr>
          <w:rFonts w:ascii="Century Gothic" w:eastAsia="Times New Roman" w:hAnsi="Century Gothic" w:cs="Arial"/>
          <w:sz w:val="18"/>
          <w:szCs w:val="18"/>
          <w:lang w:eastAsia="pl-PL"/>
        </w:rPr>
        <w:t>4</w:t>
      </w:r>
      <w:r w:rsidRPr="006563EF">
        <w:rPr>
          <w:rFonts w:ascii="Century Gothic" w:eastAsia="Times New Roman" w:hAnsi="Century Gothic" w:cs="Arial"/>
          <w:sz w:val="18"/>
          <w:szCs w:val="18"/>
          <w:lang w:eastAsia="pl-PL"/>
        </w:rPr>
        <w:t>, nie wpływa na bieg terminu   składania wniosku o wyjaśnienie treści SWZ.</w:t>
      </w:r>
    </w:p>
    <w:p w14:paraId="1C2BB9D9" w14:textId="5485734D" w:rsidR="00540D6A" w:rsidRPr="006563EF" w:rsidRDefault="00540D6A" w:rsidP="00572A41">
      <w:pPr>
        <w:tabs>
          <w:tab w:val="left" w:pos="708"/>
        </w:tabs>
        <w:suppressAutoHyphens/>
        <w:spacing w:after="0" w:line="200" w:lineRule="atLeast"/>
        <w:ind w:left="426" w:right="-287" w:hanging="426"/>
        <w:jc w:val="both"/>
        <w:rPr>
          <w:rFonts w:ascii="Century Gothic" w:eastAsia="Times New Roman" w:hAnsi="Century Gothic" w:cs="Arial"/>
          <w:b/>
          <w:sz w:val="18"/>
          <w:szCs w:val="18"/>
          <w:u w:val="single"/>
          <w:lang w:eastAsia="ar-SA"/>
        </w:rPr>
      </w:pPr>
    </w:p>
    <w:p w14:paraId="4284FBBD" w14:textId="0DF7DB00" w:rsidR="00D1126A" w:rsidRPr="00684347" w:rsidRDefault="00582F1D" w:rsidP="00572A41">
      <w:pPr>
        <w:tabs>
          <w:tab w:val="left" w:pos="0"/>
          <w:tab w:val="left" w:pos="3960"/>
        </w:tabs>
        <w:suppressAutoHyphens/>
        <w:spacing w:after="0" w:line="240" w:lineRule="auto"/>
        <w:jc w:val="both"/>
        <w:rPr>
          <w:rFonts w:ascii="Century Gothic" w:eastAsia="Times New Roman" w:hAnsi="Century Gothic" w:cs="Arial"/>
          <w:b/>
          <w:sz w:val="20"/>
          <w:szCs w:val="20"/>
          <w:u w:val="single"/>
          <w:lang w:eastAsia="ar-SA"/>
        </w:rPr>
      </w:pPr>
      <w:r w:rsidRPr="00684347">
        <w:rPr>
          <w:rFonts w:ascii="Century Gothic" w:eastAsia="Times New Roman" w:hAnsi="Century Gothic" w:cs="Arial"/>
          <w:b/>
          <w:sz w:val="20"/>
          <w:szCs w:val="20"/>
          <w:lang w:eastAsia="ar-SA"/>
        </w:rPr>
        <w:t>X</w:t>
      </w:r>
      <w:r w:rsidR="00807297">
        <w:rPr>
          <w:rFonts w:ascii="Century Gothic" w:eastAsia="Times New Roman" w:hAnsi="Century Gothic" w:cs="Arial"/>
          <w:b/>
          <w:sz w:val="20"/>
          <w:szCs w:val="20"/>
          <w:lang w:eastAsia="ar-SA"/>
        </w:rPr>
        <w:t>V</w:t>
      </w:r>
      <w:r w:rsidR="00D1126A" w:rsidRPr="00684347">
        <w:rPr>
          <w:rFonts w:ascii="Century Gothic" w:eastAsia="Times New Roman" w:hAnsi="Century Gothic" w:cs="Arial"/>
          <w:b/>
          <w:sz w:val="20"/>
          <w:szCs w:val="20"/>
          <w:lang w:eastAsia="ar-SA"/>
        </w:rPr>
        <w:t xml:space="preserve">.   </w:t>
      </w:r>
      <w:r w:rsidR="00D1126A" w:rsidRPr="00684347">
        <w:rPr>
          <w:rFonts w:ascii="Century Gothic" w:eastAsia="Times New Roman" w:hAnsi="Century Gothic" w:cs="Arial"/>
          <w:b/>
          <w:sz w:val="20"/>
          <w:szCs w:val="20"/>
          <w:u w:val="single"/>
          <w:lang w:eastAsia="ar-SA"/>
        </w:rPr>
        <w:t>WYMAGANIA  DOTYCZĄCE  WADIUM.</w:t>
      </w:r>
    </w:p>
    <w:p w14:paraId="02BA6133" w14:textId="77777777" w:rsidR="00D1126A" w:rsidRPr="00832F19" w:rsidRDefault="00D1126A" w:rsidP="00572A41">
      <w:pPr>
        <w:keepNext/>
        <w:suppressAutoHyphens/>
        <w:spacing w:after="0" w:line="200" w:lineRule="atLeast"/>
        <w:jc w:val="both"/>
        <w:rPr>
          <w:rFonts w:ascii="Century Gothic" w:eastAsia="Tahoma" w:hAnsi="Century Gothic" w:cs="Arial"/>
          <w:i/>
          <w:iCs/>
          <w:sz w:val="18"/>
          <w:szCs w:val="18"/>
          <w:lang w:eastAsia="ar-SA"/>
        </w:rPr>
      </w:pPr>
    </w:p>
    <w:p w14:paraId="35E58A7D" w14:textId="77777777" w:rsidR="00920884" w:rsidRDefault="00920884" w:rsidP="00920884">
      <w:pPr>
        <w:pStyle w:val="Akapitzlist"/>
        <w:spacing w:line="240" w:lineRule="auto"/>
        <w:ind w:hanging="153"/>
        <w:jc w:val="both"/>
        <w:rPr>
          <w:rFonts w:ascii="Century Gothic" w:eastAsia="Times New Roman" w:hAnsi="Century Gothic" w:cs="Arial"/>
          <w:sz w:val="18"/>
          <w:szCs w:val="18"/>
          <w:lang w:eastAsia="pl-PL"/>
        </w:rPr>
      </w:pPr>
      <w:r w:rsidRPr="00654907">
        <w:rPr>
          <w:rFonts w:ascii="Century Gothic" w:eastAsia="Times New Roman" w:hAnsi="Century Gothic" w:cs="Times New Roman"/>
          <w:sz w:val="18"/>
          <w:szCs w:val="18"/>
          <w:lang w:eastAsia="ar-SA"/>
        </w:rPr>
        <w:t xml:space="preserve">Zgodnie z art. 281 ust. </w:t>
      </w:r>
      <w:r>
        <w:rPr>
          <w:rFonts w:ascii="Century Gothic" w:eastAsia="Times New Roman" w:hAnsi="Century Gothic" w:cs="Times New Roman"/>
          <w:sz w:val="18"/>
          <w:szCs w:val="18"/>
          <w:lang w:eastAsia="ar-SA"/>
        </w:rPr>
        <w:t>2 pkt 10</w:t>
      </w:r>
      <w:r w:rsidRPr="00654907">
        <w:rPr>
          <w:rFonts w:ascii="Century Gothic" w:eastAsia="Times New Roman" w:hAnsi="Century Gothic" w:cs="Times New Roman"/>
          <w:sz w:val="18"/>
          <w:szCs w:val="18"/>
          <w:lang w:eastAsia="ar-SA"/>
        </w:rPr>
        <w:t xml:space="preserve"> Pzp</w:t>
      </w:r>
      <w:r>
        <w:rPr>
          <w:rFonts w:ascii="Century Gothic" w:eastAsia="Times New Roman" w:hAnsi="Century Gothic" w:cs="Times New Roman"/>
          <w:sz w:val="18"/>
          <w:szCs w:val="18"/>
          <w:lang w:eastAsia="ar-SA"/>
        </w:rPr>
        <w:t>,</w:t>
      </w:r>
      <w:r w:rsidRPr="00654907">
        <w:rPr>
          <w:rFonts w:ascii="Century Gothic" w:eastAsia="Times New Roman" w:hAnsi="Century Gothic" w:cs="Times New Roman"/>
          <w:sz w:val="18"/>
          <w:szCs w:val="18"/>
          <w:lang w:eastAsia="ar-SA"/>
        </w:rPr>
        <w:t xml:space="preserve"> Zamawiający </w:t>
      </w:r>
      <w:r>
        <w:rPr>
          <w:rFonts w:ascii="Century Gothic" w:eastAsia="Times New Roman" w:hAnsi="Century Gothic" w:cs="Times New Roman"/>
          <w:sz w:val="18"/>
          <w:szCs w:val="18"/>
          <w:lang w:eastAsia="ar-SA"/>
        </w:rPr>
        <w:t xml:space="preserve"> informuje, iż nie </w:t>
      </w:r>
      <w:r w:rsidRPr="00654907">
        <w:rPr>
          <w:rFonts w:ascii="Century Gothic" w:eastAsia="Times New Roman" w:hAnsi="Century Gothic" w:cs="Times New Roman"/>
          <w:sz w:val="18"/>
          <w:szCs w:val="18"/>
          <w:lang w:eastAsia="ar-SA"/>
        </w:rPr>
        <w:t>wymaga  wniesienia wadium</w:t>
      </w:r>
      <w:r w:rsidRPr="00654907">
        <w:rPr>
          <w:rFonts w:ascii="Century Gothic" w:eastAsia="Times New Roman" w:hAnsi="Century Gothic" w:cs="Arial"/>
          <w:sz w:val="18"/>
          <w:szCs w:val="18"/>
          <w:lang w:eastAsia="ar-SA"/>
        </w:rPr>
        <w:t xml:space="preserve">. </w:t>
      </w:r>
    </w:p>
    <w:p w14:paraId="5CC36972" w14:textId="78994D7D" w:rsidR="00D1126A" w:rsidRDefault="00D1126A" w:rsidP="00684347">
      <w:pPr>
        <w:tabs>
          <w:tab w:val="left" w:pos="426"/>
        </w:tabs>
        <w:suppressAutoHyphens/>
        <w:spacing w:after="0" w:line="200" w:lineRule="atLeast"/>
        <w:jc w:val="both"/>
        <w:rPr>
          <w:rFonts w:ascii="Century Gothic" w:eastAsia="Times New Roman" w:hAnsi="Century Gothic" w:cs="Arial"/>
          <w:b/>
          <w:bCs/>
          <w:sz w:val="20"/>
          <w:szCs w:val="20"/>
          <w:u w:val="single"/>
          <w:lang w:eastAsia="ar-SA"/>
        </w:rPr>
      </w:pPr>
      <w:r w:rsidRPr="00684347">
        <w:rPr>
          <w:rFonts w:ascii="Century Gothic" w:eastAsia="Times New Roman" w:hAnsi="Century Gothic" w:cs="Arial"/>
          <w:b/>
          <w:bCs/>
          <w:sz w:val="20"/>
          <w:szCs w:val="20"/>
          <w:lang w:eastAsia="ar-SA"/>
        </w:rPr>
        <w:t>X</w:t>
      </w:r>
      <w:r w:rsidR="005F14B6">
        <w:rPr>
          <w:rFonts w:ascii="Century Gothic" w:eastAsia="Times New Roman" w:hAnsi="Century Gothic" w:cs="Arial"/>
          <w:b/>
          <w:bCs/>
          <w:sz w:val="20"/>
          <w:szCs w:val="20"/>
          <w:lang w:eastAsia="ar-SA"/>
        </w:rPr>
        <w:t>V</w:t>
      </w:r>
      <w:r w:rsidR="00025E26">
        <w:rPr>
          <w:rFonts w:ascii="Century Gothic" w:eastAsia="Times New Roman" w:hAnsi="Century Gothic" w:cs="Arial"/>
          <w:b/>
          <w:bCs/>
          <w:sz w:val="20"/>
          <w:szCs w:val="20"/>
          <w:lang w:eastAsia="ar-SA"/>
        </w:rPr>
        <w:t>I</w:t>
      </w:r>
      <w:r w:rsidRPr="00684347">
        <w:rPr>
          <w:rFonts w:ascii="Century Gothic" w:eastAsia="Times New Roman" w:hAnsi="Century Gothic" w:cs="Arial"/>
          <w:b/>
          <w:bCs/>
          <w:sz w:val="20"/>
          <w:szCs w:val="20"/>
          <w:lang w:eastAsia="ar-SA"/>
        </w:rPr>
        <w:t xml:space="preserve">. </w:t>
      </w:r>
      <w:r w:rsidR="00840F9A">
        <w:rPr>
          <w:rFonts w:ascii="Century Gothic" w:eastAsia="Times New Roman" w:hAnsi="Century Gothic" w:cs="Arial"/>
          <w:b/>
          <w:bCs/>
          <w:sz w:val="20"/>
          <w:szCs w:val="20"/>
          <w:lang w:eastAsia="ar-SA"/>
        </w:rPr>
        <w:t xml:space="preserve"> </w:t>
      </w:r>
      <w:r w:rsidRPr="00684347">
        <w:rPr>
          <w:rFonts w:ascii="Century Gothic" w:eastAsia="Times New Roman" w:hAnsi="Century Gothic" w:cs="Arial"/>
          <w:b/>
          <w:bCs/>
          <w:sz w:val="20"/>
          <w:szCs w:val="20"/>
          <w:lang w:eastAsia="ar-SA"/>
        </w:rPr>
        <w:t xml:space="preserve"> </w:t>
      </w:r>
      <w:r w:rsidRPr="00684347">
        <w:rPr>
          <w:rFonts w:ascii="Century Gothic" w:eastAsia="Times New Roman" w:hAnsi="Century Gothic" w:cs="Arial"/>
          <w:b/>
          <w:bCs/>
          <w:sz w:val="20"/>
          <w:szCs w:val="20"/>
          <w:u w:val="single"/>
          <w:lang w:eastAsia="ar-SA"/>
        </w:rPr>
        <w:t>TERMIN  ZWIĄZANIA OFERTĄ.</w:t>
      </w:r>
    </w:p>
    <w:p w14:paraId="466DF713" w14:textId="03AC7EAE" w:rsidR="00684347" w:rsidRDefault="00684347" w:rsidP="00684347">
      <w:pPr>
        <w:tabs>
          <w:tab w:val="left" w:pos="426"/>
        </w:tabs>
        <w:suppressAutoHyphens/>
        <w:spacing w:after="0" w:line="200" w:lineRule="atLeast"/>
        <w:jc w:val="both"/>
        <w:rPr>
          <w:rFonts w:ascii="Century Gothic" w:eastAsia="Times New Roman" w:hAnsi="Century Gothic" w:cs="Arial"/>
          <w:b/>
          <w:bCs/>
          <w:sz w:val="20"/>
          <w:szCs w:val="20"/>
          <w:u w:val="single"/>
          <w:lang w:eastAsia="ar-SA"/>
        </w:rPr>
      </w:pPr>
    </w:p>
    <w:p w14:paraId="044B6081" w14:textId="44681123" w:rsidR="00684347" w:rsidRPr="00295034" w:rsidRDefault="00840F9A" w:rsidP="00684347">
      <w:pPr>
        <w:tabs>
          <w:tab w:val="left" w:pos="851"/>
        </w:tabs>
        <w:suppressAutoHyphens/>
        <w:spacing w:after="0" w:line="200" w:lineRule="atLeast"/>
        <w:ind w:left="851"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684347" w:rsidRPr="00295034">
        <w:rPr>
          <w:rFonts w:ascii="Century Gothic" w:eastAsia="Times New Roman" w:hAnsi="Century Gothic" w:cs="Arial"/>
          <w:sz w:val="18"/>
          <w:szCs w:val="18"/>
          <w:lang w:eastAsia="ar-SA"/>
        </w:rPr>
        <w:t>1.</w:t>
      </w:r>
      <w:r w:rsidR="00684347" w:rsidRPr="00295034">
        <w:rPr>
          <w:rFonts w:ascii="Century Gothic" w:eastAsia="Times New Roman" w:hAnsi="Century Gothic" w:cs="Arial"/>
          <w:sz w:val="18"/>
          <w:szCs w:val="18"/>
          <w:lang w:eastAsia="ar-SA"/>
        </w:rPr>
        <w:tab/>
        <w:t xml:space="preserve">Wykonawca będzie związany ofertą przez okres </w:t>
      </w:r>
      <w:r w:rsidR="00684347" w:rsidRPr="00E81687">
        <w:rPr>
          <w:rFonts w:ascii="Century Gothic" w:eastAsia="Times New Roman" w:hAnsi="Century Gothic" w:cs="Arial"/>
          <w:b/>
          <w:bCs/>
          <w:sz w:val="18"/>
          <w:szCs w:val="18"/>
          <w:lang w:eastAsia="ar-SA"/>
        </w:rPr>
        <w:t>30 dni,</w:t>
      </w:r>
      <w:r w:rsidR="00684347" w:rsidRPr="00295034">
        <w:rPr>
          <w:rFonts w:ascii="Century Gothic" w:eastAsia="Times New Roman" w:hAnsi="Century Gothic" w:cs="Arial"/>
          <w:sz w:val="18"/>
          <w:szCs w:val="18"/>
          <w:lang w:eastAsia="ar-SA"/>
        </w:rPr>
        <w:t xml:space="preserve"> </w:t>
      </w:r>
      <w:r w:rsidR="00684347" w:rsidRPr="00FF2C22">
        <w:rPr>
          <w:rFonts w:ascii="Century Gothic" w:eastAsia="Times New Roman" w:hAnsi="Century Gothic" w:cs="Arial"/>
          <w:b/>
          <w:bCs/>
          <w:sz w:val="18"/>
          <w:szCs w:val="18"/>
          <w:lang w:eastAsia="ar-SA"/>
        </w:rPr>
        <w:t xml:space="preserve">tj. do dnia </w:t>
      </w:r>
      <w:r w:rsidR="0074058E">
        <w:rPr>
          <w:rFonts w:ascii="Century Gothic" w:eastAsia="Times New Roman" w:hAnsi="Century Gothic" w:cs="Arial"/>
          <w:b/>
          <w:bCs/>
          <w:sz w:val="18"/>
          <w:szCs w:val="18"/>
          <w:lang w:eastAsia="ar-SA"/>
        </w:rPr>
        <w:t>2</w:t>
      </w:r>
      <w:r w:rsidR="009924DD">
        <w:rPr>
          <w:rFonts w:ascii="Century Gothic" w:eastAsia="Times New Roman" w:hAnsi="Century Gothic" w:cs="Arial"/>
          <w:b/>
          <w:bCs/>
          <w:sz w:val="18"/>
          <w:szCs w:val="18"/>
          <w:lang w:eastAsia="ar-SA"/>
        </w:rPr>
        <w:t>3</w:t>
      </w:r>
      <w:r w:rsidR="00412F5B">
        <w:rPr>
          <w:rFonts w:ascii="Century Gothic" w:eastAsia="Times New Roman" w:hAnsi="Century Gothic" w:cs="Arial"/>
          <w:b/>
          <w:bCs/>
          <w:sz w:val="18"/>
          <w:szCs w:val="18"/>
          <w:lang w:eastAsia="ar-SA"/>
        </w:rPr>
        <w:t>.0</w:t>
      </w:r>
      <w:r w:rsidR="00906FF1">
        <w:rPr>
          <w:rFonts w:ascii="Century Gothic" w:eastAsia="Times New Roman" w:hAnsi="Century Gothic" w:cs="Arial"/>
          <w:b/>
          <w:bCs/>
          <w:sz w:val="18"/>
          <w:szCs w:val="18"/>
          <w:lang w:eastAsia="ar-SA"/>
        </w:rPr>
        <w:t>6</w:t>
      </w:r>
      <w:r w:rsidR="008D1BC5" w:rsidRPr="00FF2C22">
        <w:rPr>
          <w:rFonts w:ascii="Century Gothic" w:eastAsia="Times New Roman" w:hAnsi="Century Gothic" w:cs="Arial"/>
          <w:b/>
          <w:bCs/>
          <w:sz w:val="18"/>
          <w:szCs w:val="18"/>
          <w:lang w:eastAsia="ar-SA"/>
        </w:rPr>
        <w:t>.202</w:t>
      </w:r>
      <w:r w:rsidR="009C46AD">
        <w:rPr>
          <w:rFonts w:ascii="Century Gothic" w:eastAsia="Times New Roman" w:hAnsi="Century Gothic" w:cs="Arial"/>
          <w:b/>
          <w:bCs/>
          <w:sz w:val="18"/>
          <w:szCs w:val="18"/>
          <w:lang w:eastAsia="ar-SA"/>
        </w:rPr>
        <w:t>2</w:t>
      </w:r>
      <w:r w:rsidR="00684347" w:rsidRPr="00FF2C22">
        <w:rPr>
          <w:rFonts w:ascii="Century Gothic" w:eastAsia="Times New Roman" w:hAnsi="Century Gothic" w:cs="Arial"/>
          <w:b/>
          <w:bCs/>
          <w:sz w:val="18"/>
          <w:szCs w:val="18"/>
          <w:lang w:eastAsia="ar-SA"/>
        </w:rPr>
        <w:t xml:space="preserve"> r.</w:t>
      </w:r>
      <w:r w:rsidR="00684347" w:rsidRPr="00295034">
        <w:rPr>
          <w:rFonts w:ascii="Century Gothic" w:eastAsia="Times New Roman" w:hAnsi="Century Gothic" w:cs="Arial"/>
          <w:sz w:val="18"/>
          <w:szCs w:val="18"/>
          <w:lang w:eastAsia="ar-SA"/>
        </w:rPr>
        <w:t xml:space="preserve"> Bieg terminu związania ofertą rozpoczyna się </w:t>
      </w:r>
      <w:r w:rsidR="00B01986">
        <w:rPr>
          <w:rFonts w:ascii="Century Gothic" w:eastAsia="Times New Roman" w:hAnsi="Century Gothic" w:cs="Arial"/>
          <w:sz w:val="18"/>
          <w:szCs w:val="18"/>
          <w:lang w:eastAsia="ar-SA"/>
        </w:rPr>
        <w:t xml:space="preserve">w dniu </w:t>
      </w:r>
      <w:r w:rsidR="00684347" w:rsidRPr="00295034">
        <w:rPr>
          <w:rFonts w:ascii="Century Gothic" w:eastAsia="Times New Roman" w:hAnsi="Century Gothic" w:cs="Arial"/>
          <w:sz w:val="18"/>
          <w:szCs w:val="18"/>
          <w:lang w:eastAsia="ar-SA"/>
        </w:rPr>
        <w:t>składania ofert.</w:t>
      </w:r>
    </w:p>
    <w:p w14:paraId="5AC1E15F" w14:textId="1DF1478D" w:rsidR="00684347" w:rsidRPr="00295034" w:rsidRDefault="00840F9A" w:rsidP="00684347">
      <w:pPr>
        <w:tabs>
          <w:tab w:val="left" w:pos="709"/>
          <w:tab w:val="left" w:pos="1134"/>
        </w:tabs>
        <w:suppressAutoHyphens/>
        <w:spacing w:after="0" w:line="200" w:lineRule="atLeast"/>
        <w:ind w:left="851"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684347" w:rsidRPr="00295034">
        <w:rPr>
          <w:rFonts w:ascii="Century Gothic" w:eastAsia="Times New Roman" w:hAnsi="Century Gothic" w:cs="Arial"/>
          <w:sz w:val="18"/>
          <w:szCs w:val="18"/>
          <w:lang w:eastAsia="ar-SA"/>
        </w:rPr>
        <w:t>2.</w:t>
      </w:r>
      <w:r w:rsidR="00684347" w:rsidRPr="00295034">
        <w:rPr>
          <w:rFonts w:ascii="Century Gothic" w:eastAsia="Times New Roman" w:hAnsi="Century Gothic" w:cs="Arial"/>
          <w:sz w:val="18"/>
          <w:szCs w:val="18"/>
          <w:lang w:eastAsia="ar-SA"/>
        </w:rPr>
        <w:tab/>
      </w:r>
      <w:r w:rsidR="00684347" w:rsidRPr="00295034">
        <w:rPr>
          <w:rFonts w:ascii="Century Gothic" w:eastAsia="Times New Roman" w:hAnsi="Century Gothic" w:cs="Arial"/>
          <w:sz w:val="18"/>
          <w:szCs w:val="18"/>
          <w:lang w:eastAsia="ar-SA"/>
        </w:rPr>
        <w:tab/>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3409E22" w14:textId="77777777" w:rsidR="00684347" w:rsidRPr="00295034" w:rsidRDefault="00684347" w:rsidP="00684347">
      <w:pPr>
        <w:tabs>
          <w:tab w:val="left" w:pos="426"/>
        </w:tabs>
        <w:suppressAutoHyphens/>
        <w:spacing w:after="0" w:line="200" w:lineRule="atLeast"/>
        <w:jc w:val="both"/>
        <w:rPr>
          <w:rFonts w:ascii="Century Gothic" w:eastAsia="Times New Roman" w:hAnsi="Century Gothic" w:cs="Arial"/>
          <w:sz w:val="18"/>
          <w:szCs w:val="18"/>
          <w:lang w:eastAsia="ar-SA"/>
        </w:rPr>
      </w:pPr>
    </w:p>
    <w:p w14:paraId="1E4290BF" w14:textId="2C3EAC7C" w:rsidR="00D1126A" w:rsidRDefault="00D1126A" w:rsidP="00572A41">
      <w:pPr>
        <w:tabs>
          <w:tab w:val="left" w:pos="1418"/>
        </w:tabs>
        <w:suppressAutoHyphens/>
        <w:spacing w:after="0" w:line="200" w:lineRule="atLeast"/>
        <w:ind w:left="1440" w:hanging="1440"/>
        <w:jc w:val="both"/>
        <w:rPr>
          <w:rFonts w:ascii="Century Gothic" w:eastAsia="Times New Roman" w:hAnsi="Century Gothic" w:cs="Arial"/>
          <w:b/>
          <w:bCs/>
          <w:sz w:val="20"/>
          <w:szCs w:val="20"/>
          <w:u w:val="single"/>
          <w:lang w:eastAsia="ar-SA"/>
        </w:rPr>
      </w:pPr>
      <w:r w:rsidRPr="00684347">
        <w:rPr>
          <w:rFonts w:ascii="Century Gothic" w:eastAsia="Times New Roman" w:hAnsi="Century Gothic" w:cs="Arial"/>
          <w:b/>
          <w:bCs/>
          <w:sz w:val="20"/>
          <w:szCs w:val="20"/>
          <w:lang w:eastAsia="ar-SA"/>
        </w:rPr>
        <w:t>X</w:t>
      </w:r>
      <w:r w:rsidR="00684347" w:rsidRPr="00684347">
        <w:rPr>
          <w:rFonts w:ascii="Century Gothic" w:eastAsia="Times New Roman" w:hAnsi="Century Gothic" w:cs="Arial"/>
          <w:b/>
          <w:bCs/>
          <w:sz w:val="20"/>
          <w:szCs w:val="20"/>
          <w:lang w:eastAsia="ar-SA"/>
        </w:rPr>
        <w:t>V</w:t>
      </w:r>
      <w:r w:rsidR="00025E26">
        <w:rPr>
          <w:rFonts w:ascii="Century Gothic" w:eastAsia="Times New Roman" w:hAnsi="Century Gothic" w:cs="Arial"/>
          <w:b/>
          <w:bCs/>
          <w:sz w:val="20"/>
          <w:szCs w:val="20"/>
          <w:lang w:eastAsia="ar-SA"/>
        </w:rPr>
        <w:t>I</w:t>
      </w:r>
      <w:r w:rsidR="00807297">
        <w:rPr>
          <w:rFonts w:ascii="Century Gothic" w:eastAsia="Times New Roman" w:hAnsi="Century Gothic" w:cs="Arial"/>
          <w:b/>
          <w:bCs/>
          <w:sz w:val="20"/>
          <w:szCs w:val="20"/>
          <w:lang w:eastAsia="ar-SA"/>
        </w:rPr>
        <w:t>I</w:t>
      </w:r>
      <w:r w:rsidRPr="00684347">
        <w:rPr>
          <w:rFonts w:ascii="Century Gothic" w:eastAsia="Times New Roman" w:hAnsi="Century Gothic" w:cs="Arial"/>
          <w:b/>
          <w:bCs/>
          <w:sz w:val="20"/>
          <w:szCs w:val="20"/>
          <w:lang w:eastAsia="ar-SA"/>
        </w:rPr>
        <w:t xml:space="preserve">.  </w:t>
      </w:r>
      <w:r w:rsidR="00692ACD">
        <w:rPr>
          <w:rFonts w:ascii="Century Gothic" w:eastAsia="Times New Roman" w:hAnsi="Century Gothic" w:cs="Arial"/>
          <w:b/>
          <w:bCs/>
          <w:sz w:val="20"/>
          <w:szCs w:val="20"/>
          <w:lang w:eastAsia="ar-SA"/>
        </w:rPr>
        <w:t xml:space="preserve"> </w:t>
      </w:r>
      <w:r w:rsidRPr="00684347">
        <w:rPr>
          <w:rFonts w:ascii="Century Gothic" w:eastAsia="Times New Roman" w:hAnsi="Century Gothic" w:cs="Arial"/>
          <w:b/>
          <w:bCs/>
          <w:sz w:val="20"/>
          <w:szCs w:val="20"/>
          <w:u w:val="single"/>
          <w:lang w:eastAsia="ar-SA"/>
        </w:rPr>
        <w:t>OPIS  SPOSOBU  PRZYGOTOWANIA  OFERTY.</w:t>
      </w:r>
    </w:p>
    <w:p w14:paraId="2CC42461" w14:textId="5AE6C5EC" w:rsidR="004D29FF" w:rsidRDefault="004D29FF" w:rsidP="00572A41">
      <w:pPr>
        <w:tabs>
          <w:tab w:val="left" w:pos="1418"/>
        </w:tabs>
        <w:suppressAutoHyphens/>
        <w:spacing w:after="0" w:line="200" w:lineRule="atLeast"/>
        <w:ind w:left="1440" w:hanging="1440"/>
        <w:jc w:val="both"/>
        <w:rPr>
          <w:rFonts w:ascii="Century Gothic" w:eastAsia="Times New Roman" w:hAnsi="Century Gothic" w:cs="Arial"/>
          <w:b/>
          <w:bCs/>
          <w:sz w:val="20"/>
          <w:szCs w:val="20"/>
          <w:u w:val="single"/>
          <w:lang w:eastAsia="ar-SA"/>
        </w:rPr>
      </w:pPr>
    </w:p>
    <w:p w14:paraId="09A46DA4" w14:textId="77777777" w:rsidR="00585BBB" w:rsidRPr="006563EF" w:rsidRDefault="00585BBB" w:rsidP="00585BBB">
      <w:pPr>
        <w:numPr>
          <w:ilvl w:val="0"/>
          <w:numId w:val="12"/>
        </w:numPr>
        <w:tabs>
          <w:tab w:val="clear" w:pos="1706"/>
          <w:tab w:val="left" w:pos="851"/>
        </w:tabs>
        <w:suppressAutoHyphens/>
        <w:spacing w:after="0" w:line="200" w:lineRule="atLeast"/>
        <w:ind w:hanging="130"/>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Wykonawca może złożyć tylko jedną ofertę.</w:t>
      </w:r>
    </w:p>
    <w:p w14:paraId="040EE71A" w14:textId="77777777" w:rsidR="00585BBB" w:rsidRPr="006563EF" w:rsidRDefault="00585BBB" w:rsidP="00585BBB">
      <w:pPr>
        <w:numPr>
          <w:ilvl w:val="0"/>
          <w:numId w:val="12"/>
        </w:numPr>
        <w:tabs>
          <w:tab w:val="clear" w:pos="1706"/>
          <w:tab w:val="left" w:pos="851"/>
        </w:tabs>
        <w:suppressAutoHyphens/>
        <w:spacing w:after="0" w:line="200" w:lineRule="atLeast"/>
        <w:ind w:hanging="130"/>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Treść oferty musi odpowiadać treści SWZ.</w:t>
      </w:r>
    </w:p>
    <w:p w14:paraId="699AFF54" w14:textId="77777777" w:rsidR="00906FF1" w:rsidRPr="006563EF" w:rsidRDefault="00906FF1" w:rsidP="00906FF1">
      <w:pPr>
        <w:numPr>
          <w:ilvl w:val="0"/>
          <w:numId w:val="12"/>
        </w:numPr>
        <w:tabs>
          <w:tab w:val="clear" w:pos="1706"/>
          <w:tab w:val="left" w:pos="851"/>
        </w:tabs>
        <w:suppressAutoHyphens/>
        <w:spacing w:after="0" w:line="200" w:lineRule="atLeast"/>
        <w:ind w:left="993" w:hanging="426"/>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 xml:space="preserve">Ofertę składa się na Formularzu ofertowym– </w:t>
      </w:r>
      <w:r>
        <w:rPr>
          <w:rFonts w:ascii="Century Gothic" w:eastAsia="Times New Roman" w:hAnsi="Century Gothic" w:cs="Arial"/>
          <w:sz w:val="18"/>
          <w:szCs w:val="18"/>
          <w:lang w:eastAsia="ar-SA"/>
        </w:rPr>
        <w:t xml:space="preserve">odpowiednio </w:t>
      </w:r>
      <w:r w:rsidRPr="006563EF">
        <w:rPr>
          <w:rFonts w:ascii="Century Gothic" w:eastAsia="Times New Roman" w:hAnsi="Century Gothic" w:cs="Arial"/>
          <w:sz w:val="18"/>
          <w:szCs w:val="18"/>
          <w:lang w:eastAsia="ar-SA"/>
        </w:rPr>
        <w:t xml:space="preserve">zgodnie z załącznikiem nr </w:t>
      </w:r>
      <w:r>
        <w:rPr>
          <w:rFonts w:ascii="Century Gothic" w:eastAsia="Times New Roman" w:hAnsi="Century Gothic" w:cs="Arial"/>
          <w:sz w:val="18"/>
          <w:szCs w:val="18"/>
          <w:lang w:eastAsia="ar-SA"/>
        </w:rPr>
        <w:t xml:space="preserve">1 </w:t>
      </w:r>
      <w:r w:rsidRPr="006563EF">
        <w:rPr>
          <w:rFonts w:ascii="Century Gothic" w:eastAsia="Times New Roman" w:hAnsi="Century Gothic" w:cs="Arial"/>
          <w:sz w:val="18"/>
          <w:szCs w:val="18"/>
          <w:lang w:eastAsia="ar-SA"/>
        </w:rPr>
        <w:t>do SWZ. Wraz z ofertą Wykonawca jest zobowiązany złożyć:</w:t>
      </w:r>
    </w:p>
    <w:p w14:paraId="7A423AFD" w14:textId="7B6BDAD9" w:rsidR="00906FF1" w:rsidRPr="006563EF" w:rsidRDefault="00906FF1" w:rsidP="00906FF1">
      <w:pPr>
        <w:numPr>
          <w:ilvl w:val="0"/>
          <w:numId w:val="13"/>
        </w:numPr>
        <w:tabs>
          <w:tab w:val="left" w:pos="851"/>
          <w:tab w:val="left" w:pos="1418"/>
        </w:tabs>
        <w:suppressAutoHyphens/>
        <w:spacing w:after="0" w:line="200" w:lineRule="atLeast"/>
        <w:ind w:hanging="447"/>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ab/>
        <w:t>oświadczenia, o których mowa w Rozdziale  X  ust. 1 SWZ;</w:t>
      </w:r>
    </w:p>
    <w:p w14:paraId="59DE02C8" w14:textId="73B7B3CF" w:rsidR="00906FF1" w:rsidRPr="006563EF" w:rsidRDefault="00906FF1" w:rsidP="00906FF1">
      <w:pPr>
        <w:numPr>
          <w:ilvl w:val="0"/>
          <w:numId w:val="13"/>
        </w:numPr>
        <w:tabs>
          <w:tab w:val="left" w:pos="851"/>
          <w:tab w:val="left" w:pos="1418"/>
        </w:tabs>
        <w:suppressAutoHyphens/>
        <w:spacing w:after="0" w:line="200" w:lineRule="atLeast"/>
        <w:ind w:hanging="447"/>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ab/>
        <w:t>zobowiązanie innego podmiotu, o którym mowa w Rozdziale X</w:t>
      </w:r>
      <w:r>
        <w:rPr>
          <w:rFonts w:ascii="Century Gothic" w:eastAsia="Times New Roman" w:hAnsi="Century Gothic" w:cs="Arial"/>
          <w:sz w:val="18"/>
          <w:szCs w:val="18"/>
          <w:lang w:eastAsia="ar-SA"/>
        </w:rPr>
        <w:t>I</w:t>
      </w:r>
      <w:r w:rsidR="00025E26">
        <w:rPr>
          <w:rFonts w:ascii="Century Gothic" w:eastAsia="Times New Roman" w:hAnsi="Century Gothic" w:cs="Arial"/>
          <w:sz w:val="18"/>
          <w:szCs w:val="18"/>
          <w:lang w:eastAsia="ar-SA"/>
        </w:rPr>
        <w:t>I</w:t>
      </w:r>
      <w:r w:rsidRPr="006563EF">
        <w:rPr>
          <w:rFonts w:ascii="Century Gothic" w:eastAsia="Times New Roman" w:hAnsi="Century Gothic" w:cs="Arial"/>
          <w:sz w:val="18"/>
          <w:szCs w:val="18"/>
          <w:lang w:eastAsia="ar-SA"/>
        </w:rPr>
        <w:t xml:space="preserve"> ust. 3 SWZ (jeżeli dotyczy);</w:t>
      </w:r>
    </w:p>
    <w:p w14:paraId="351D8AB3" w14:textId="77777777" w:rsidR="00906FF1" w:rsidRDefault="00906FF1" w:rsidP="00906FF1">
      <w:pPr>
        <w:numPr>
          <w:ilvl w:val="0"/>
          <w:numId w:val="13"/>
        </w:numPr>
        <w:tabs>
          <w:tab w:val="left" w:pos="851"/>
          <w:tab w:val="left" w:pos="1418"/>
        </w:tabs>
        <w:suppressAutoHyphens/>
        <w:spacing w:after="0" w:line="200" w:lineRule="atLeast"/>
        <w:ind w:hanging="447"/>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ab/>
        <w:t>dokumenty, z których wynika prawo do podpisania oferty; odpowiednie pełnomocnictwa (jeżeli dotyczy).</w:t>
      </w:r>
    </w:p>
    <w:p w14:paraId="495EB8EA" w14:textId="77777777" w:rsidR="00906FF1" w:rsidRPr="00B46ACA" w:rsidRDefault="00906FF1" w:rsidP="00906FF1">
      <w:pPr>
        <w:numPr>
          <w:ilvl w:val="0"/>
          <w:numId w:val="13"/>
        </w:numPr>
        <w:tabs>
          <w:tab w:val="left" w:pos="851"/>
          <w:tab w:val="left" w:pos="1418"/>
        </w:tabs>
        <w:suppressAutoHyphens/>
        <w:spacing w:after="0" w:line="200" w:lineRule="atLeast"/>
        <w:ind w:hanging="447"/>
        <w:jc w:val="both"/>
        <w:rPr>
          <w:rFonts w:ascii="Century Gothic" w:eastAsia="Times New Roman" w:hAnsi="Century Gothic" w:cs="Arial"/>
          <w:sz w:val="18"/>
          <w:szCs w:val="18"/>
          <w:lang w:eastAsia="ar-SA"/>
        </w:rPr>
      </w:pPr>
      <w:r w:rsidRPr="00B46ACA">
        <w:rPr>
          <w:rFonts w:ascii="Century Gothic" w:hAnsi="Century Gothic"/>
          <w:sz w:val="18"/>
          <w:szCs w:val="18"/>
        </w:rPr>
        <w:t>oświadczenie w zakresie stosowania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RODO) – załącznik nr 8</w:t>
      </w:r>
      <w:r w:rsidRPr="00B46ACA">
        <w:rPr>
          <w:rFonts w:ascii="Century Gothic" w:eastAsia="Times New Roman" w:hAnsi="Century Gothic" w:cs="Arial"/>
          <w:sz w:val="18"/>
          <w:szCs w:val="18"/>
          <w:lang w:eastAsia="ar-SA"/>
        </w:rPr>
        <w:t xml:space="preserve"> </w:t>
      </w:r>
    </w:p>
    <w:p w14:paraId="21A6FFCF" w14:textId="77777777" w:rsidR="00585BBB" w:rsidRPr="006563EF" w:rsidRDefault="00585BBB" w:rsidP="00585BBB">
      <w:pPr>
        <w:numPr>
          <w:ilvl w:val="0"/>
          <w:numId w:val="12"/>
        </w:numPr>
        <w:tabs>
          <w:tab w:val="clear" w:pos="1706"/>
          <w:tab w:val="left" w:pos="851"/>
        </w:tabs>
        <w:suppressAutoHyphens/>
        <w:spacing w:after="0" w:line="200" w:lineRule="atLeast"/>
        <w:ind w:left="851" w:hanging="284"/>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EB06CD6" w14:textId="77777777" w:rsidR="00585BBB" w:rsidRPr="006563EF" w:rsidRDefault="00585BBB" w:rsidP="00585BBB">
      <w:pPr>
        <w:numPr>
          <w:ilvl w:val="0"/>
          <w:numId w:val="12"/>
        </w:numPr>
        <w:tabs>
          <w:tab w:val="clear" w:pos="1706"/>
          <w:tab w:val="left" w:pos="851"/>
        </w:tabs>
        <w:suppressAutoHyphens/>
        <w:spacing w:after="0" w:line="200" w:lineRule="atLeast"/>
        <w:ind w:left="851" w:hanging="284"/>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W przypadku podpisywania dokumentu elektronicznego przez pełnomocnika, pełnomocnictwo do dokonywania tej czynności powinno być udokumentowane w tej samej formie.</w:t>
      </w:r>
    </w:p>
    <w:p w14:paraId="714C0FE7" w14:textId="77777777" w:rsidR="00585BBB" w:rsidRPr="006563EF" w:rsidRDefault="00585BBB" w:rsidP="00585BBB">
      <w:pPr>
        <w:numPr>
          <w:ilvl w:val="0"/>
          <w:numId w:val="12"/>
        </w:numPr>
        <w:tabs>
          <w:tab w:val="clear" w:pos="1706"/>
          <w:tab w:val="left" w:pos="851"/>
        </w:tabs>
        <w:suppressAutoHyphens/>
        <w:spacing w:after="0" w:line="240" w:lineRule="auto"/>
        <w:ind w:left="851" w:right="-18" w:hanging="284"/>
        <w:jc w:val="both"/>
        <w:rPr>
          <w:rFonts w:ascii="Century Gothic" w:eastAsia="Times New Roman" w:hAnsi="Century Gothic" w:cs="Times New Roman"/>
          <w:sz w:val="18"/>
          <w:szCs w:val="18"/>
          <w:lang w:eastAsia="pl-PL"/>
        </w:rPr>
      </w:pPr>
      <w:r w:rsidRPr="006563EF">
        <w:rPr>
          <w:rFonts w:ascii="Century Gothic" w:eastAsia="Times New Roman" w:hAnsi="Century Gothic" w:cs="Arial"/>
          <w:sz w:val="18"/>
          <w:szCs w:val="18"/>
          <w:lang w:eastAsia="ar-SA"/>
        </w:rPr>
        <w:t>Oferta oraz pozostałe oświadczenia i dokumenty, dla których Zamawiający określił wzory  zamieszczone w załącznikach do SWZ, powinny być sporządzone zgodnie z tymi wzorami, co do treści oraz opisu kolumn i wierszy.</w:t>
      </w:r>
    </w:p>
    <w:p w14:paraId="0E0AF9AC" w14:textId="77777777" w:rsidR="00585BBB" w:rsidRPr="006563EF" w:rsidRDefault="00585BBB" w:rsidP="00585BBB">
      <w:pPr>
        <w:numPr>
          <w:ilvl w:val="0"/>
          <w:numId w:val="12"/>
        </w:numPr>
        <w:tabs>
          <w:tab w:val="clear" w:pos="1706"/>
          <w:tab w:val="left" w:pos="851"/>
        </w:tabs>
        <w:suppressAutoHyphens/>
        <w:spacing w:after="0" w:line="240" w:lineRule="auto"/>
        <w:ind w:right="-18" w:hanging="130"/>
        <w:jc w:val="both"/>
        <w:rPr>
          <w:rFonts w:ascii="Century Gothic" w:eastAsia="Times New Roman" w:hAnsi="Century Gothic" w:cs="Times New Roman"/>
          <w:sz w:val="18"/>
          <w:szCs w:val="18"/>
          <w:lang w:eastAsia="pl-PL"/>
        </w:rPr>
      </w:pPr>
      <w:r w:rsidRPr="006563EF">
        <w:rPr>
          <w:rFonts w:ascii="Century Gothic" w:eastAsia="Times New Roman" w:hAnsi="Century Gothic" w:cs="Times New Roman"/>
          <w:sz w:val="18"/>
          <w:szCs w:val="18"/>
          <w:lang w:eastAsia="pl-PL"/>
        </w:rPr>
        <w:t>Wszelkie miejsca wymagające wypełnienia należy wypełnić.</w:t>
      </w:r>
    </w:p>
    <w:p w14:paraId="5618EC90" w14:textId="77777777" w:rsidR="00585BBB" w:rsidRPr="006563EF" w:rsidRDefault="00585BBB" w:rsidP="00585BBB">
      <w:pPr>
        <w:pStyle w:val="Akapitzlist"/>
        <w:numPr>
          <w:ilvl w:val="0"/>
          <w:numId w:val="12"/>
        </w:numPr>
        <w:tabs>
          <w:tab w:val="clear" w:pos="1706"/>
          <w:tab w:val="left" w:pos="851"/>
        </w:tabs>
        <w:spacing w:after="0"/>
        <w:ind w:hanging="130"/>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 xml:space="preserve">Wykonawca winien opisać załącznik nazwą umożliwiającą jego identyfikację. </w:t>
      </w:r>
    </w:p>
    <w:p w14:paraId="1538292E" w14:textId="77777777" w:rsidR="00585BBB" w:rsidRPr="00650CCE" w:rsidRDefault="00585BBB" w:rsidP="00585BBB">
      <w:pPr>
        <w:numPr>
          <w:ilvl w:val="0"/>
          <w:numId w:val="12"/>
        </w:numPr>
        <w:suppressAutoHyphens/>
        <w:spacing w:after="0" w:line="200" w:lineRule="atLeast"/>
        <w:ind w:left="851" w:hanging="284"/>
        <w:jc w:val="both"/>
        <w:textAlignment w:val="baseline"/>
        <w:rPr>
          <w:rFonts w:ascii="Century Gothic" w:hAnsi="Century Gothic"/>
          <w:sz w:val="18"/>
          <w:szCs w:val="18"/>
        </w:rPr>
      </w:pPr>
      <w:r w:rsidRPr="00650CCE">
        <w:rPr>
          <w:rFonts w:ascii="Century Gothic" w:eastAsia="Times New Roman" w:hAnsi="Century Gothic" w:cs="Arial"/>
          <w:sz w:val="18"/>
          <w:szCs w:val="18"/>
          <w:shd w:val="clear" w:color="auto" w:fill="FFFFFF" w:themeFill="background1"/>
          <w:lang w:eastAsia="ar-SA"/>
        </w:rPr>
        <w:t>Ofertę składa się pod rygorem nieważności w formie elektronicznej lub w postaci elektronicznej opatrzonej podpisem zaufanym lub podpisem osobistym</w:t>
      </w:r>
      <w:r w:rsidRPr="00650CCE">
        <w:rPr>
          <w:rFonts w:ascii="Century Gothic" w:hAnsi="Century Gothic"/>
          <w:sz w:val="18"/>
          <w:szCs w:val="18"/>
          <w:shd w:val="clear" w:color="auto" w:fill="FFFFFF" w:themeFill="background1"/>
        </w:rPr>
        <w:t>, przez osobę(y) upoważnioną(e) do reprezentowania firmy, zgodnie z formą reprezentacji</w:t>
      </w:r>
      <w:r w:rsidRPr="00650CCE">
        <w:rPr>
          <w:rFonts w:ascii="Century Gothic" w:hAnsi="Century Gothic"/>
          <w:sz w:val="18"/>
          <w:szCs w:val="18"/>
        </w:rPr>
        <w:t xml:space="preserve"> Wykonawcy określoną w rejestrze sądowym lub innym dokumencie, właściwym dla formy organizacyjnej firmy Wykonawcy</w:t>
      </w:r>
      <w:r w:rsidRPr="00650CCE">
        <w:rPr>
          <w:rFonts w:ascii="Century Gothic" w:hAnsi="Century Gothic"/>
          <w:bCs/>
          <w:sz w:val="18"/>
          <w:szCs w:val="18"/>
        </w:rPr>
        <w:t xml:space="preserve"> za pośrednictwem platformy zakupowej,</w:t>
      </w:r>
      <w:r w:rsidRPr="00650CCE">
        <w:rPr>
          <w:rFonts w:ascii="Century Gothic" w:hAnsi="Century Gothic"/>
          <w:bCs/>
          <w:sz w:val="18"/>
          <w:szCs w:val="18"/>
          <w:lang w:val="x-none"/>
        </w:rPr>
        <w:t xml:space="preserve"> poprzez link: </w:t>
      </w:r>
      <w:hyperlink r:id="rId39" w:history="1">
        <w:r w:rsidRPr="00650CCE">
          <w:rPr>
            <w:rFonts w:ascii="Century Gothic" w:eastAsia="Times New Roman" w:hAnsi="Century Gothic" w:cs="Calibri"/>
            <w:color w:val="1155CC"/>
            <w:sz w:val="18"/>
            <w:szCs w:val="18"/>
            <w:u w:val="single"/>
            <w:lang w:eastAsia="pl-PL"/>
          </w:rPr>
          <w:t>https://platformazakupowa.pl/strona/45-instrukcje</w:t>
        </w:r>
      </w:hyperlink>
      <w:r>
        <w:rPr>
          <w:rFonts w:ascii="Century Gothic" w:eastAsia="Times New Roman" w:hAnsi="Century Gothic" w:cs="Calibri"/>
          <w:color w:val="1155CC"/>
          <w:sz w:val="18"/>
          <w:szCs w:val="18"/>
          <w:u w:val="single"/>
          <w:lang w:eastAsia="pl-PL"/>
        </w:rPr>
        <w:t xml:space="preserve"> </w:t>
      </w:r>
      <w:r w:rsidRPr="00650CCE">
        <w:rPr>
          <w:rFonts w:ascii="Century Gothic" w:hAnsi="Century Gothic"/>
          <w:bCs/>
          <w:sz w:val="18"/>
          <w:szCs w:val="18"/>
          <w:lang w:val="x-none"/>
        </w:rPr>
        <w:t xml:space="preserve">przed </w:t>
      </w:r>
      <w:r w:rsidRPr="00650CCE">
        <w:rPr>
          <w:rFonts w:ascii="Century Gothic" w:hAnsi="Century Gothic"/>
          <w:bCs/>
          <w:sz w:val="18"/>
          <w:szCs w:val="18"/>
        </w:rPr>
        <w:t>u</w:t>
      </w:r>
      <w:r w:rsidRPr="00650CCE">
        <w:rPr>
          <w:rFonts w:ascii="Century Gothic" w:hAnsi="Century Gothic"/>
          <w:bCs/>
          <w:sz w:val="18"/>
          <w:szCs w:val="18"/>
          <w:lang w:val="x-none"/>
        </w:rPr>
        <w:t>pływem terminu składania ofert</w:t>
      </w:r>
      <w:r w:rsidRPr="00650CCE">
        <w:rPr>
          <w:rFonts w:ascii="Century Gothic" w:hAnsi="Century Gothic"/>
          <w:bCs/>
          <w:sz w:val="18"/>
          <w:szCs w:val="18"/>
        </w:rPr>
        <w:t>.</w:t>
      </w:r>
    </w:p>
    <w:p w14:paraId="26908D86" w14:textId="77777777" w:rsidR="00585BBB" w:rsidRPr="006563EF" w:rsidRDefault="00585BBB" w:rsidP="00585BBB">
      <w:pPr>
        <w:spacing w:after="0" w:line="240" w:lineRule="auto"/>
        <w:ind w:left="851" w:right="-18" w:hanging="284"/>
        <w:jc w:val="both"/>
        <w:rPr>
          <w:rFonts w:ascii="Century Gothic" w:hAnsi="Century Gothic"/>
          <w:bCs/>
          <w:sz w:val="18"/>
          <w:szCs w:val="18"/>
        </w:rPr>
      </w:pPr>
      <w:r w:rsidRPr="006563EF">
        <w:rPr>
          <w:rFonts w:ascii="Century Gothic" w:hAnsi="Century Gothic"/>
          <w:sz w:val="18"/>
          <w:szCs w:val="18"/>
        </w:rPr>
        <w:t>10.</w:t>
      </w:r>
      <w:r w:rsidRPr="006563EF">
        <w:rPr>
          <w:rFonts w:ascii="Century Gothic" w:hAnsi="Century Gothic"/>
          <w:bCs/>
          <w:sz w:val="18"/>
          <w:szCs w:val="18"/>
        </w:rPr>
        <w:t xml:space="preserve">Oświadczenia podmiotów składających ofertę wspólnie oraz podmiotów udostępniających potencjał powinny mieć formę dokumentu elektronicznego opatrzonego kwalifikowanym podpisem elektronicznym przez każdy podmiot w zakresie, w jakim potwierdzają okoliczności,  </w:t>
      </w:r>
      <w:r>
        <w:rPr>
          <w:rFonts w:ascii="Century Gothic" w:hAnsi="Century Gothic"/>
          <w:bCs/>
          <w:sz w:val="18"/>
          <w:szCs w:val="18"/>
        </w:rPr>
        <w:t xml:space="preserve">                 </w:t>
      </w:r>
      <w:r w:rsidRPr="006563EF">
        <w:rPr>
          <w:rFonts w:ascii="Century Gothic" w:hAnsi="Century Gothic"/>
          <w:bCs/>
          <w:sz w:val="18"/>
          <w:szCs w:val="18"/>
        </w:rPr>
        <w:t>o których mowa w treści art. 118 ust. 3 Pzp.</w:t>
      </w:r>
    </w:p>
    <w:p w14:paraId="12920FEB" w14:textId="77777777" w:rsidR="00585BBB" w:rsidRPr="006563EF" w:rsidRDefault="00585BBB" w:rsidP="00585BBB">
      <w:pPr>
        <w:suppressAutoHyphens/>
        <w:spacing w:after="0" w:line="200" w:lineRule="atLeast"/>
        <w:ind w:left="851" w:hanging="284"/>
        <w:jc w:val="both"/>
        <w:rPr>
          <w:rFonts w:ascii="Century Gothic" w:hAnsi="Century Gothic"/>
          <w:bCs/>
          <w:sz w:val="18"/>
          <w:szCs w:val="18"/>
        </w:rPr>
      </w:pPr>
      <w:r w:rsidRPr="006563EF">
        <w:rPr>
          <w:rFonts w:ascii="Century Gothic" w:hAnsi="Century Gothic"/>
          <w:bCs/>
          <w:sz w:val="18"/>
          <w:szCs w:val="18"/>
        </w:rPr>
        <w:t>11.UWAGA! Złożenie oferty lub załączników do niej na nośniku danych (np. CD, pendrive) jest niedopuszczalne i nie stanowi jej złożenia przy użyciu środków komunikacji elektronicznej                                  w rozumieniu przepisów ustawy z dnia 18 lipca 2002 roku o świadczeniu usług drogą elektroniczną,</w:t>
      </w:r>
    </w:p>
    <w:p w14:paraId="087973BB" w14:textId="77777777" w:rsidR="00585BBB" w:rsidRPr="006563EF" w:rsidRDefault="00585BBB" w:rsidP="00585BBB">
      <w:pPr>
        <w:suppressAutoHyphens/>
        <w:spacing w:after="0" w:line="200" w:lineRule="atLeast"/>
        <w:ind w:left="851" w:hanging="284"/>
        <w:jc w:val="both"/>
        <w:rPr>
          <w:rFonts w:ascii="Century Gothic" w:eastAsia="Times New Roman" w:hAnsi="Century Gothic" w:cs="Times New Roman"/>
          <w:sz w:val="18"/>
          <w:szCs w:val="18"/>
          <w:lang w:eastAsia="pl-PL"/>
        </w:rPr>
      </w:pPr>
      <w:r w:rsidRPr="006563EF">
        <w:rPr>
          <w:rFonts w:ascii="Century Gothic" w:hAnsi="Century Gothic"/>
          <w:bCs/>
          <w:sz w:val="18"/>
          <w:szCs w:val="18"/>
        </w:rPr>
        <w:t>12.</w:t>
      </w:r>
      <w:r w:rsidRPr="006563EF">
        <w:rPr>
          <w:rFonts w:ascii="Century Gothic" w:eastAsia="Times New Roman" w:hAnsi="Century Gothic" w:cs="Times New Roman"/>
          <w:sz w:val="18"/>
          <w:szCs w:val="18"/>
          <w:lang w:eastAsia="pl-PL"/>
        </w:rPr>
        <w:t xml:space="preserve">W przypadku odręcznego sporządzania oferty wszelkie poprawki lub zmiany w tekście oferty muszą być parafowane i datowane własnoręcznie przez osobę podpisującą ofertę, następnie zeskanowane, podpisane kwalifikowanym podpisem i przesłane na platformę zakupową </w:t>
      </w:r>
      <w:r>
        <w:rPr>
          <w:rFonts w:ascii="Century Gothic" w:eastAsia="Times New Roman" w:hAnsi="Century Gothic" w:cs="Times New Roman"/>
          <w:sz w:val="18"/>
          <w:szCs w:val="18"/>
          <w:lang w:eastAsia="pl-PL"/>
        </w:rPr>
        <w:t xml:space="preserve">                             </w:t>
      </w:r>
      <w:r w:rsidRPr="006563EF">
        <w:rPr>
          <w:rFonts w:ascii="Century Gothic" w:eastAsia="Times New Roman" w:hAnsi="Century Gothic" w:cs="Times New Roman"/>
          <w:sz w:val="18"/>
          <w:szCs w:val="18"/>
          <w:lang w:eastAsia="pl-PL"/>
        </w:rPr>
        <w:t>o której mowa w Rozdziale II.</w:t>
      </w:r>
    </w:p>
    <w:p w14:paraId="365979BE" w14:textId="77777777" w:rsidR="00585BBB" w:rsidRPr="006563EF" w:rsidRDefault="00585BBB" w:rsidP="00585BBB">
      <w:pPr>
        <w:spacing w:after="0" w:line="240" w:lineRule="auto"/>
        <w:ind w:left="851" w:right="-18" w:hanging="284"/>
        <w:jc w:val="both"/>
        <w:rPr>
          <w:rFonts w:ascii="Century Gothic" w:eastAsia="Times New Roman" w:hAnsi="Century Gothic" w:cs="Times New Roman"/>
          <w:sz w:val="18"/>
          <w:szCs w:val="18"/>
          <w:lang w:eastAsia="pl-PL"/>
        </w:rPr>
      </w:pPr>
      <w:r w:rsidRPr="006563EF">
        <w:rPr>
          <w:rFonts w:ascii="Century Gothic" w:eastAsia="Times New Roman" w:hAnsi="Century Gothic" w:cs="Times New Roman"/>
          <w:sz w:val="18"/>
          <w:szCs w:val="18"/>
          <w:lang w:eastAsia="pl-PL"/>
        </w:rPr>
        <w:lastRenderedPageBreak/>
        <w:t>13.W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21A03954" w14:textId="77777777" w:rsidR="00585BBB" w:rsidRPr="006563EF" w:rsidRDefault="00585BBB" w:rsidP="00585BBB">
      <w:pPr>
        <w:tabs>
          <w:tab w:val="left" w:pos="851"/>
        </w:tabs>
        <w:suppressAutoHyphens/>
        <w:overflowPunct w:val="0"/>
        <w:autoSpaceDE w:val="0"/>
        <w:spacing w:after="0" w:line="240" w:lineRule="auto"/>
        <w:ind w:left="851" w:right="-18" w:hanging="284"/>
        <w:jc w:val="both"/>
        <w:textAlignment w:val="baseline"/>
        <w:rPr>
          <w:rFonts w:ascii="Century Gothic" w:eastAsia="Times New Roman" w:hAnsi="Century Gothic" w:cs="Arial"/>
          <w:sz w:val="18"/>
          <w:szCs w:val="18"/>
          <w:lang w:eastAsia="ar-SA"/>
        </w:rPr>
      </w:pPr>
      <w:r w:rsidRPr="006563EF">
        <w:rPr>
          <w:rFonts w:ascii="Century Gothic" w:eastAsia="Times New Roman" w:hAnsi="Century Gothic" w:cs="Times New Roman"/>
          <w:sz w:val="18"/>
          <w:szCs w:val="18"/>
          <w:lang w:eastAsia="pl-PL"/>
        </w:rPr>
        <w:t>14. </w:t>
      </w:r>
      <w:r w:rsidRPr="006563EF">
        <w:rPr>
          <w:rFonts w:ascii="Century Gothic" w:hAnsi="Century Gothic"/>
          <w:sz w:val="18"/>
          <w:szCs w:val="18"/>
        </w:rPr>
        <w:t>Wykonawca załączając dokument oznacza czy jest on: „Tajny” – dokument stanowi „tajemnice przedsiębiorstwa” lub opcję „Jawny” – niestanowiący tajemnicy przedsiębiorstwa w rozumieniu przepisów ustawy z dnia 16 kwietnia 1993 roku o zwalczaniu nieuczciwej konkurencji.</w:t>
      </w:r>
      <w:r w:rsidRPr="006563EF">
        <w:rPr>
          <w:rFonts w:ascii="Century Gothic" w:eastAsia="Times New Roman" w:hAnsi="Century Gothic" w:cs="Times New Roman"/>
          <w:sz w:val="18"/>
          <w:szCs w:val="18"/>
          <w:lang w:eastAsia="pl-PL"/>
        </w:rPr>
        <w:t xml:space="preserve"> Przez </w:t>
      </w:r>
      <w:r w:rsidRPr="006563EF">
        <w:rPr>
          <w:rFonts w:ascii="Century Gothic" w:eastAsia="Times New Roman" w:hAnsi="Century Gothic" w:cs="Arial"/>
          <w:sz w:val="18"/>
          <w:szCs w:val="18"/>
          <w:lang w:eastAsia="ar-SA"/>
        </w:rPr>
        <w:t xml:space="preserve">tajemnicę przedsiębiorstwa w rozumieniu art. 11 ust.  2 ustawy z dnia 16 kwietnia 1993 roku </w:t>
      </w:r>
      <w:r>
        <w:rPr>
          <w:rFonts w:ascii="Century Gothic" w:eastAsia="Times New Roman" w:hAnsi="Century Gothic" w:cs="Arial"/>
          <w:sz w:val="18"/>
          <w:szCs w:val="18"/>
          <w:lang w:eastAsia="ar-SA"/>
        </w:rPr>
        <w:t xml:space="preserve">                         </w:t>
      </w:r>
      <w:r w:rsidRPr="006563EF">
        <w:rPr>
          <w:rFonts w:ascii="Century Gothic" w:eastAsia="Times New Roman" w:hAnsi="Century Gothic" w:cs="Arial"/>
          <w:sz w:val="18"/>
          <w:szCs w:val="18"/>
          <w:lang w:eastAsia="ar-SA"/>
        </w:rPr>
        <w:t xml:space="preserve">o zwalczaniu nieuczciwej konkurencji (Dz. U. z 2020 roku, poz. 1913 t.j.) rozumie się </w:t>
      </w:r>
      <w:r w:rsidRPr="006563EF">
        <w:rPr>
          <w:rFonts w:ascii="Century Gothic" w:hAnsi="Century Gothic"/>
          <w:color w:val="333333"/>
          <w:sz w:val="18"/>
          <w:szCs w:val="18"/>
          <w:shd w:val="clear" w:color="auto" w:fill="FFFFFF"/>
        </w:rPr>
        <w:t>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Pr="006563EF">
        <w:rPr>
          <w:rFonts w:ascii="Century Gothic" w:eastAsia="Times New Roman" w:hAnsi="Century Gothic" w:cs="Arial"/>
          <w:sz w:val="18"/>
          <w:szCs w:val="18"/>
          <w:lang w:eastAsia="ar-SA"/>
        </w:rPr>
        <w:t xml:space="preserve"> Zastrzeżenie informacji, które nie stanowią tajemnicy przedsiębiorstwa w rozumieniu ww. ustawy (np. ujawnionych do wiadomości publicznej; wiadomości, które nie posiadają wartości gospodarczej) skutkować będzie odrzuceniem oferty na podstawie art. 226 ust. 1 pkt 3 lub 7 Pzp. </w:t>
      </w:r>
    </w:p>
    <w:p w14:paraId="1AC4140C" w14:textId="77777777" w:rsidR="00585BBB" w:rsidRPr="006563EF" w:rsidRDefault="00585BBB" w:rsidP="00585BBB">
      <w:pPr>
        <w:tabs>
          <w:tab w:val="left" w:pos="851"/>
        </w:tabs>
        <w:suppressAutoHyphens/>
        <w:overflowPunct w:val="0"/>
        <w:autoSpaceDE w:val="0"/>
        <w:spacing w:after="0" w:line="240" w:lineRule="auto"/>
        <w:ind w:left="851" w:right="-18" w:hanging="284"/>
        <w:jc w:val="both"/>
        <w:textAlignment w:val="baseline"/>
        <w:rPr>
          <w:rFonts w:ascii="Century Gothic" w:hAnsi="Century Gothic"/>
          <w:sz w:val="18"/>
          <w:szCs w:val="18"/>
        </w:rPr>
      </w:pPr>
      <w:r w:rsidRPr="006563EF">
        <w:rPr>
          <w:rFonts w:ascii="Century Gothic" w:eastAsia="Times New Roman" w:hAnsi="Century Gothic" w:cs="Arial"/>
          <w:sz w:val="18"/>
          <w:szCs w:val="18"/>
          <w:lang w:eastAsia="ar-SA"/>
        </w:rPr>
        <w:t xml:space="preserve">15. </w:t>
      </w:r>
      <w:r w:rsidRPr="006563EF">
        <w:rPr>
          <w:rFonts w:ascii="Century Gothic" w:eastAsia="Times New Roman" w:hAnsi="Century Gothic" w:cs="Arial"/>
          <w:bCs/>
          <w:sz w:val="18"/>
          <w:szCs w:val="18"/>
          <w:lang w:eastAsia="ar-SA"/>
        </w:rPr>
        <w:t xml:space="preserve">Wykonawca może wprowadzić zmiany lub wycofać złożoną przez siebie ofertę przed  upływem terminu składania ofert. </w:t>
      </w:r>
      <w:r w:rsidRPr="006563EF">
        <w:rPr>
          <w:rFonts w:ascii="Century Gothic" w:hAnsi="Century Gothic"/>
          <w:sz w:val="18"/>
          <w:szCs w:val="18"/>
        </w:rPr>
        <w:t>W tym celu w zakładce „OFERTY" należy zaznaczyć ofertę, a następnie wybrać polecenie „wycofaj ofertę”. Po upływie terminu składania ofert, złożenie Oferty (załączników) nie będzie możliwe.</w:t>
      </w:r>
    </w:p>
    <w:p w14:paraId="6F41E39A" w14:textId="77777777" w:rsidR="00585BBB" w:rsidRPr="005D2DB0" w:rsidRDefault="00585BBB" w:rsidP="00585BBB">
      <w:pPr>
        <w:tabs>
          <w:tab w:val="left" w:pos="851"/>
        </w:tabs>
        <w:suppressAutoHyphens/>
        <w:overflowPunct w:val="0"/>
        <w:autoSpaceDE w:val="0"/>
        <w:spacing w:after="0" w:line="240" w:lineRule="auto"/>
        <w:ind w:left="851" w:right="-18" w:hanging="284"/>
        <w:jc w:val="both"/>
        <w:textAlignment w:val="baseline"/>
        <w:rPr>
          <w:rFonts w:ascii="Century Gothic" w:eastAsia="Times New Roman" w:hAnsi="Century Gothic" w:cs="Arial"/>
          <w:sz w:val="18"/>
          <w:szCs w:val="18"/>
          <w:lang w:eastAsia="ar-SA"/>
        </w:rPr>
      </w:pPr>
      <w:r w:rsidRPr="006563EF">
        <w:rPr>
          <w:rFonts w:ascii="Century Gothic" w:hAnsi="Century Gothic"/>
          <w:sz w:val="18"/>
          <w:szCs w:val="18"/>
        </w:rPr>
        <w:t>16. Oferta powinna być sporządzona w języku polskim. Każdy dokument składający się na ofertę powinien być czytelny.</w:t>
      </w:r>
    </w:p>
    <w:p w14:paraId="4DC58394" w14:textId="77777777" w:rsidR="00585BBB" w:rsidRDefault="00585BBB" w:rsidP="00585BBB">
      <w:pPr>
        <w:tabs>
          <w:tab w:val="center" w:pos="4536"/>
          <w:tab w:val="right" w:pos="9072"/>
        </w:tabs>
        <w:suppressAutoHyphens/>
        <w:spacing w:after="0" w:line="200" w:lineRule="atLeast"/>
        <w:ind w:left="1980" w:right="72" w:hanging="1980"/>
        <w:jc w:val="both"/>
        <w:rPr>
          <w:rFonts w:ascii="Century Gothic" w:eastAsia="Tahoma" w:hAnsi="Century Gothic" w:cs="Arial"/>
          <w:iCs/>
          <w:sz w:val="18"/>
          <w:szCs w:val="18"/>
          <w:lang w:eastAsia="ar-SA"/>
        </w:rPr>
      </w:pPr>
    </w:p>
    <w:p w14:paraId="2D55AFB1" w14:textId="697A0B80" w:rsidR="00585BBB" w:rsidRPr="004D10A8" w:rsidRDefault="00585BBB" w:rsidP="00585BBB">
      <w:pPr>
        <w:tabs>
          <w:tab w:val="center" w:pos="4536"/>
          <w:tab w:val="right" w:pos="9072"/>
        </w:tabs>
        <w:suppressAutoHyphens/>
        <w:spacing w:after="0" w:line="200" w:lineRule="atLeast"/>
        <w:ind w:left="1980" w:right="72" w:hanging="1980"/>
        <w:jc w:val="both"/>
        <w:rPr>
          <w:b/>
          <w:bCs/>
        </w:rPr>
      </w:pPr>
      <w:r w:rsidRPr="007A7EED">
        <w:rPr>
          <w:rStyle w:val="Pogrubienie"/>
        </w:rPr>
        <w:t>XVI</w:t>
      </w:r>
      <w:r w:rsidR="00025E26">
        <w:rPr>
          <w:rStyle w:val="Pogrubienie"/>
        </w:rPr>
        <w:t>I</w:t>
      </w:r>
      <w:r w:rsidRPr="007A7EED">
        <w:rPr>
          <w:rStyle w:val="Pogrubienie"/>
        </w:rPr>
        <w:t xml:space="preserve">I.   SPOSÓB ORAZ  TERMIN  SKŁADANIA  I  OTWARCIA   OFERT. </w:t>
      </w:r>
    </w:p>
    <w:p w14:paraId="4B41D47E" w14:textId="086718AB" w:rsidR="00585BBB" w:rsidRPr="006A390F" w:rsidRDefault="00585BBB" w:rsidP="00585BBB">
      <w:pPr>
        <w:widowControl w:val="0"/>
        <w:autoSpaceDE w:val="0"/>
        <w:autoSpaceDN w:val="0"/>
        <w:spacing w:after="0" w:line="240" w:lineRule="auto"/>
        <w:ind w:left="851" w:hanging="284"/>
        <w:jc w:val="both"/>
        <w:rPr>
          <w:rFonts w:ascii="Century Gothic" w:eastAsia="Avenir-Light" w:hAnsi="Century Gothic" w:cs="Avenir-Light"/>
          <w:b/>
          <w:bCs/>
          <w:sz w:val="18"/>
          <w:szCs w:val="18"/>
        </w:rPr>
      </w:pPr>
      <w:r w:rsidRPr="00832F19">
        <w:rPr>
          <w:rFonts w:ascii="Century Gothic" w:eastAsia="Times New Roman" w:hAnsi="Century Gothic" w:cs="Times New Roman"/>
          <w:bCs/>
          <w:sz w:val="18"/>
          <w:szCs w:val="18"/>
          <w:lang w:eastAsia="ar-SA"/>
        </w:rPr>
        <w:t>1.</w:t>
      </w:r>
      <w:r>
        <w:rPr>
          <w:rFonts w:ascii="Century Gothic" w:eastAsia="Times New Roman" w:hAnsi="Century Gothic" w:cs="Times New Roman"/>
          <w:bCs/>
          <w:sz w:val="18"/>
          <w:szCs w:val="18"/>
          <w:lang w:eastAsia="ar-SA"/>
        </w:rPr>
        <w:t xml:space="preserve"> </w:t>
      </w:r>
      <w:r w:rsidRPr="00832F19">
        <w:rPr>
          <w:rFonts w:ascii="Century Gothic" w:eastAsia="Avenir-Light" w:hAnsi="Century Gothic" w:cs="Avenir-Light"/>
          <w:sz w:val="18"/>
          <w:szCs w:val="18"/>
        </w:rPr>
        <w:t xml:space="preserve">Ofertę należy złożyć na Platformie Zakupowej pod adresem: </w:t>
      </w:r>
      <w:hyperlink r:id="rId40" w:history="1">
        <w:r w:rsidRPr="006A390F">
          <w:rPr>
            <w:rStyle w:val="Hipercze"/>
            <w:rFonts w:ascii="Century Gothic" w:eastAsia="Times New Roman" w:hAnsi="Century Gothic" w:cs="Arial"/>
            <w:sz w:val="18"/>
            <w:szCs w:val="18"/>
            <w:lang w:eastAsia="pl-PL"/>
          </w:rPr>
          <w:t>https://platformazakupowa.pl/pn/pulmonologia_olsztyn</w:t>
        </w:r>
      </w:hyperlink>
      <w:r w:rsidRPr="006A390F">
        <w:rPr>
          <w:rStyle w:val="Hipercze"/>
          <w:rFonts w:ascii="Century Gothic" w:eastAsia="Times New Roman" w:hAnsi="Century Gothic" w:cs="Arial"/>
          <w:sz w:val="18"/>
          <w:szCs w:val="18"/>
          <w:lang w:eastAsia="pl-PL"/>
        </w:rPr>
        <w:t xml:space="preserve"> </w:t>
      </w:r>
      <w:r w:rsidRPr="006A390F">
        <w:rPr>
          <w:rFonts w:ascii="Century Gothic" w:eastAsia="Avenir-Light" w:hAnsi="Century Gothic" w:cs="Avenir-Light"/>
          <w:sz w:val="18"/>
          <w:szCs w:val="18"/>
        </w:rPr>
        <w:t xml:space="preserve">w zakładce „OFERTY" do dnia </w:t>
      </w:r>
      <w:r w:rsidR="00906FF1">
        <w:rPr>
          <w:rFonts w:ascii="Century Gothic" w:eastAsia="Avenir-Light" w:hAnsi="Century Gothic" w:cs="Avenir-Light"/>
          <w:b/>
          <w:sz w:val="18"/>
          <w:szCs w:val="18"/>
        </w:rPr>
        <w:t>2</w:t>
      </w:r>
      <w:r w:rsidR="009924DD">
        <w:rPr>
          <w:rFonts w:ascii="Century Gothic" w:eastAsia="Avenir-Light" w:hAnsi="Century Gothic" w:cs="Avenir-Light"/>
          <w:b/>
          <w:sz w:val="18"/>
          <w:szCs w:val="18"/>
        </w:rPr>
        <w:t>5</w:t>
      </w:r>
      <w:r>
        <w:rPr>
          <w:rFonts w:ascii="Century Gothic" w:eastAsia="Avenir-Light" w:hAnsi="Century Gothic" w:cs="Avenir-Light"/>
          <w:b/>
          <w:sz w:val="18"/>
          <w:szCs w:val="18"/>
        </w:rPr>
        <w:t>.0</w:t>
      </w:r>
      <w:r w:rsidR="00906FF1">
        <w:rPr>
          <w:rFonts w:ascii="Century Gothic" w:eastAsia="Avenir-Light" w:hAnsi="Century Gothic" w:cs="Avenir-Light"/>
          <w:b/>
          <w:sz w:val="18"/>
          <w:szCs w:val="18"/>
        </w:rPr>
        <w:t>5</w:t>
      </w:r>
      <w:r>
        <w:rPr>
          <w:rFonts w:ascii="Century Gothic" w:eastAsia="Avenir-Light" w:hAnsi="Century Gothic" w:cs="Avenir-Light"/>
          <w:b/>
          <w:sz w:val="18"/>
          <w:szCs w:val="18"/>
        </w:rPr>
        <w:t>.2022</w:t>
      </w:r>
      <w:r w:rsidRPr="006A390F">
        <w:rPr>
          <w:rFonts w:ascii="Century Gothic" w:eastAsia="Avenir-Light" w:hAnsi="Century Gothic" w:cs="Avenir-Light"/>
          <w:b/>
          <w:bCs/>
          <w:sz w:val="18"/>
          <w:szCs w:val="18"/>
        </w:rPr>
        <w:t xml:space="preserve"> r. do godz. 9:30,</w:t>
      </w:r>
    </w:p>
    <w:p w14:paraId="3781D2A5" w14:textId="77777777" w:rsidR="00585BBB" w:rsidRPr="006A390F" w:rsidRDefault="00585BBB" w:rsidP="00585BBB">
      <w:pPr>
        <w:widowControl w:val="0"/>
        <w:autoSpaceDE w:val="0"/>
        <w:autoSpaceDN w:val="0"/>
        <w:spacing w:after="0" w:line="240" w:lineRule="auto"/>
        <w:ind w:left="1276" w:hanging="425"/>
        <w:jc w:val="both"/>
        <w:rPr>
          <w:rFonts w:ascii="Century Gothic" w:hAnsi="Century Gothic"/>
          <w:strike/>
          <w:sz w:val="18"/>
          <w:szCs w:val="18"/>
        </w:rPr>
      </w:pPr>
      <w:r w:rsidRPr="006A390F">
        <w:rPr>
          <w:rFonts w:ascii="Century Gothic" w:hAnsi="Century Gothic"/>
          <w:sz w:val="18"/>
          <w:szCs w:val="18"/>
        </w:rPr>
        <w:t>1.1   Złożenie oferty wraz z załącznikami następuje poprzez polecenie „Złóż ofertę",</w:t>
      </w:r>
    </w:p>
    <w:p w14:paraId="0A7ADADD" w14:textId="77777777" w:rsidR="00585BBB" w:rsidRPr="006A390F" w:rsidRDefault="00585BBB" w:rsidP="00585BBB">
      <w:pPr>
        <w:widowControl w:val="0"/>
        <w:autoSpaceDE w:val="0"/>
        <w:autoSpaceDN w:val="0"/>
        <w:spacing w:after="0" w:line="240" w:lineRule="auto"/>
        <w:ind w:left="1276" w:hanging="425"/>
        <w:jc w:val="both"/>
        <w:rPr>
          <w:rFonts w:ascii="Century Gothic" w:hAnsi="Century Gothic"/>
          <w:sz w:val="18"/>
          <w:szCs w:val="18"/>
        </w:rPr>
      </w:pPr>
      <w:r w:rsidRPr="006A390F">
        <w:rPr>
          <w:rFonts w:ascii="Century Gothic" w:hAnsi="Century Gothic"/>
          <w:sz w:val="18"/>
          <w:szCs w:val="18"/>
        </w:rPr>
        <w:t>1.2 Potwierdzeniem prawidłowo złożonej Oferty jest komunikat systemowy „Oferta złożona poprawnie” oraz wygenerowany raport ofert z zakładki „Oferty”,</w:t>
      </w:r>
    </w:p>
    <w:p w14:paraId="262AF860" w14:textId="77777777" w:rsidR="00585BBB" w:rsidRPr="006A390F" w:rsidRDefault="00585BBB" w:rsidP="00585BBB">
      <w:pPr>
        <w:widowControl w:val="0"/>
        <w:autoSpaceDE w:val="0"/>
        <w:autoSpaceDN w:val="0"/>
        <w:spacing w:after="0" w:line="240" w:lineRule="auto"/>
        <w:ind w:left="1276" w:hanging="425"/>
        <w:jc w:val="both"/>
        <w:rPr>
          <w:rFonts w:ascii="Century Gothic" w:hAnsi="Century Gothic"/>
          <w:sz w:val="18"/>
          <w:szCs w:val="18"/>
        </w:rPr>
      </w:pPr>
      <w:r w:rsidRPr="006A390F">
        <w:rPr>
          <w:rFonts w:ascii="Century Gothic" w:hAnsi="Century Gothic"/>
          <w:sz w:val="18"/>
          <w:szCs w:val="18"/>
        </w:rPr>
        <w:t>1.3  O terminie złożenia Oferty decyduje czas pełnego przeprocesowania transakcji na Platformie,</w:t>
      </w:r>
    </w:p>
    <w:p w14:paraId="5987352B" w14:textId="77777777" w:rsidR="00585BBB" w:rsidRPr="006A390F" w:rsidRDefault="00585BBB" w:rsidP="00585BBB">
      <w:pPr>
        <w:widowControl w:val="0"/>
        <w:autoSpaceDE w:val="0"/>
        <w:autoSpaceDN w:val="0"/>
        <w:spacing w:after="0" w:line="240" w:lineRule="auto"/>
        <w:ind w:left="1276" w:hanging="425"/>
        <w:jc w:val="both"/>
        <w:rPr>
          <w:rFonts w:ascii="Century Gothic" w:hAnsi="Century Gothic"/>
          <w:sz w:val="18"/>
          <w:szCs w:val="18"/>
        </w:rPr>
      </w:pPr>
      <w:r w:rsidRPr="006A390F">
        <w:rPr>
          <w:rFonts w:ascii="Century Gothic" w:hAnsi="Century Gothic"/>
          <w:sz w:val="18"/>
          <w:szCs w:val="18"/>
        </w:rPr>
        <w:t>1.4   Po zapisaniu, plik jest w Systemie zaszyfrowany. Jeśli Wykonawca zamieścił niewłaściwy plik, może go usunąć zaznaczając plik i klikając polecenie „usuń",</w:t>
      </w:r>
    </w:p>
    <w:p w14:paraId="330F989A" w14:textId="77777777" w:rsidR="00585BBB" w:rsidRPr="006A390F" w:rsidRDefault="00585BBB" w:rsidP="00585BBB">
      <w:pPr>
        <w:widowControl w:val="0"/>
        <w:autoSpaceDE w:val="0"/>
        <w:autoSpaceDN w:val="0"/>
        <w:spacing w:after="0" w:line="240" w:lineRule="auto"/>
        <w:ind w:left="1276" w:hanging="425"/>
        <w:jc w:val="both"/>
        <w:rPr>
          <w:rFonts w:ascii="Century Gothic" w:hAnsi="Century Gothic"/>
          <w:sz w:val="18"/>
          <w:szCs w:val="18"/>
        </w:rPr>
      </w:pPr>
      <w:r w:rsidRPr="006A390F">
        <w:rPr>
          <w:rFonts w:ascii="Century Gothic" w:hAnsi="Century Gothic"/>
          <w:sz w:val="18"/>
          <w:szCs w:val="18"/>
        </w:rPr>
        <w:t>1.5   Wykonawca składa ofertę w formie zaszyfrowanej, dlatego też Oferty nie są widoczne do momentu odszyfrowania ich przez Zamawiającego. Ich treść jest dostępna w raporcie oferty generowanym z zakładki „oferty”,</w:t>
      </w:r>
    </w:p>
    <w:p w14:paraId="785E0796" w14:textId="77777777" w:rsidR="00585BBB" w:rsidRPr="006A390F" w:rsidRDefault="00585BBB" w:rsidP="00585BBB">
      <w:pPr>
        <w:widowControl w:val="0"/>
        <w:autoSpaceDE w:val="0"/>
        <w:autoSpaceDN w:val="0"/>
        <w:spacing w:after="0" w:line="240" w:lineRule="auto"/>
        <w:ind w:left="1276" w:hanging="425"/>
        <w:rPr>
          <w:rFonts w:ascii="Century Gothic" w:hAnsi="Century Gothic"/>
          <w:sz w:val="18"/>
          <w:szCs w:val="18"/>
        </w:rPr>
      </w:pPr>
      <w:r w:rsidRPr="006A390F">
        <w:rPr>
          <w:rFonts w:ascii="Century Gothic" w:hAnsi="Century Gothic"/>
          <w:sz w:val="18"/>
          <w:szCs w:val="18"/>
        </w:rPr>
        <w:t>1.6   Wykonawca może samodzielnie wycofać złożoną przez siebie ofertę. W tym celu                               w  zakładce „OFERTY" należy zaznaczyć ofertę, a następnie wybrać polecenie „wycofaj ofertę”,</w:t>
      </w:r>
    </w:p>
    <w:p w14:paraId="4A55F5CF" w14:textId="77777777" w:rsidR="00585BBB" w:rsidRPr="006A390F" w:rsidRDefault="00585BBB" w:rsidP="00585BBB">
      <w:pPr>
        <w:tabs>
          <w:tab w:val="left" w:pos="426"/>
        </w:tabs>
        <w:suppressAutoHyphens/>
        <w:overflowPunct w:val="0"/>
        <w:autoSpaceDE w:val="0"/>
        <w:spacing w:after="0" w:line="240" w:lineRule="auto"/>
        <w:ind w:left="709" w:right="-18"/>
        <w:jc w:val="both"/>
        <w:textAlignment w:val="baseline"/>
        <w:rPr>
          <w:rFonts w:ascii="Century Gothic" w:eastAsia="Times New Roman" w:hAnsi="Century Gothic" w:cs="Times New Roman"/>
          <w:sz w:val="18"/>
          <w:szCs w:val="18"/>
          <w:lang w:eastAsia="pl-PL"/>
        </w:rPr>
      </w:pPr>
      <w:r w:rsidRPr="006A390F">
        <w:rPr>
          <w:rFonts w:ascii="Century Gothic" w:hAnsi="Century Gothic"/>
          <w:sz w:val="18"/>
          <w:szCs w:val="18"/>
        </w:rPr>
        <w:t xml:space="preserve">  1.7   Po upływie terminu składania ofert, złożenie Oferty (załączników) nie będzie możliwe.</w:t>
      </w:r>
    </w:p>
    <w:p w14:paraId="5EC3EAD4" w14:textId="142643A3" w:rsidR="00585BBB" w:rsidRPr="00764323" w:rsidRDefault="00585BBB" w:rsidP="00585BBB">
      <w:pPr>
        <w:tabs>
          <w:tab w:val="left" w:pos="284"/>
        </w:tabs>
        <w:suppressAutoHyphens/>
        <w:overflowPunct w:val="0"/>
        <w:autoSpaceDE w:val="0"/>
        <w:spacing w:after="0" w:line="240" w:lineRule="auto"/>
        <w:ind w:left="851" w:right="-18" w:hanging="284"/>
        <w:textAlignment w:val="baseline"/>
        <w:rPr>
          <w:rFonts w:ascii="Century Gothic" w:eastAsia="Avenir-Light" w:hAnsi="Century Gothic" w:cs="Avenir-Light"/>
          <w:b/>
          <w:sz w:val="18"/>
          <w:szCs w:val="18"/>
        </w:rPr>
      </w:pPr>
      <w:r w:rsidRPr="006A390F">
        <w:rPr>
          <w:rFonts w:ascii="Century Gothic" w:eastAsia="Avenir-Light" w:hAnsi="Century Gothic" w:cs="Avenir-Light"/>
          <w:sz w:val="18"/>
          <w:szCs w:val="18"/>
        </w:rPr>
        <w:t xml:space="preserve">2.   </w:t>
      </w:r>
      <w:r w:rsidRPr="006A390F">
        <w:rPr>
          <w:rFonts w:ascii="Century Gothic" w:eastAsia="Avenir-Light" w:hAnsi="Century Gothic" w:cs="Avenir-Light"/>
          <w:bCs/>
          <w:sz w:val="18"/>
          <w:szCs w:val="18"/>
        </w:rPr>
        <w:t xml:space="preserve">Otwarcie ofert nastąpi poprzez upublicznienie wczytanych na </w:t>
      </w:r>
      <w:hyperlink r:id="rId41" w:history="1"/>
      <w:r w:rsidRPr="006A390F">
        <w:rPr>
          <w:rFonts w:ascii="Century Gothic" w:eastAsia="Avenir-Light" w:hAnsi="Century Gothic" w:cs="Avenir-Light"/>
          <w:bCs/>
          <w:sz w:val="18"/>
          <w:szCs w:val="18"/>
        </w:rPr>
        <w:t xml:space="preserve">   </w:t>
      </w:r>
      <w:hyperlink r:id="rId42" w:history="1">
        <w:r w:rsidRPr="006A390F">
          <w:rPr>
            <w:rStyle w:val="Hipercze"/>
            <w:rFonts w:ascii="Century Gothic" w:eastAsia="Times New Roman" w:hAnsi="Century Gothic" w:cs="Arial"/>
            <w:sz w:val="18"/>
            <w:szCs w:val="18"/>
            <w:lang w:eastAsia="pl-PL"/>
          </w:rPr>
          <w:t>https://platformazakupowa.pl/pn/pulmonologia_olsztyn</w:t>
        </w:r>
      </w:hyperlink>
      <w:r w:rsidRPr="006A390F">
        <w:rPr>
          <w:rFonts w:ascii="Century Gothic" w:eastAsia="Avenir-Light" w:hAnsi="Century Gothic" w:cs="Avenir-Light"/>
          <w:b/>
          <w:sz w:val="18"/>
          <w:szCs w:val="18"/>
        </w:rPr>
        <w:t xml:space="preserve">  w </w:t>
      </w:r>
      <w:r w:rsidRPr="00764323">
        <w:rPr>
          <w:rFonts w:ascii="Century Gothic" w:eastAsia="Avenir-Light" w:hAnsi="Century Gothic" w:cs="Avenir-Light"/>
          <w:b/>
          <w:sz w:val="18"/>
          <w:szCs w:val="18"/>
        </w:rPr>
        <w:t xml:space="preserve">dniu </w:t>
      </w:r>
      <w:r w:rsidR="00906FF1">
        <w:rPr>
          <w:rFonts w:ascii="Century Gothic" w:eastAsia="Avenir-Light" w:hAnsi="Century Gothic" w:cs="Avenir-Light"/>
          <w:b/>
          <w:sz w:val="18"/>
          <w:szCs w:val="18"/>
        </w:rPr>
        <w:t>2</w:t>
      </w:r>
      <w:r w:rsidR="009924DD">
        <w:rPr>
          <w:rFonts w:ascii="Century Gothic" w:eastAsia="Avenir-Light" w:hAnsi="Century Gothic" w:cs="Avenir-Light"/>
          <w:b/>
          <w:sz w:val="18"/>
          <w:szCs w:val="18"/>
        </w:rPr>
        <w:t>5</w:t>
      </w:r>
      <w:r>
        <w:rPr>
          <w:rFonts w:ascii="Century Gothic" w:eastAsia="Avenir-Light" w:hAnsi="Century Gothic" w:cs="Avenir-Light"/>
          <w:b/>
          <w:sz w:val="18"/>
          <w:szCs w:val="18"/>
        </w:rPr>
        <w:t>.0</w:t>
      </w:r>
      <w:r w:rsidR="00906FF1">
        <w:rPr>
          <w:rFonts w:ascii="Century Gothic" w:eastAsia="Avenir-Light" w:hAnsi="Century Gothic" w:cs="Avenir-Light"/>
          <w:b/>
          <w:sz w:val="18"/>
          <w:szCs w:val="18"/>
        </w:rPr>
        <w:t>5</w:t>
      </w:r>
      <w:r>
        <w:rPr>
          <w:rFonts w:ascii="Century Gothic" w:eastAsia="Avenir-Light" w:hAnsi="Century Gothic" w:cs="Avenir-Light"/>
          <w:b/>
          <w:sz w:val="18"/>
          <w:szCs w:val="18"/>
        </w:rPr>
        <w:t>.2022</w:t>
      </w:r>
      <w:r w:rsidRPr="00764323">
        <w:rPr>
          <w:rFonts w:ascii="Century Gothic" w:eastAsia="Avenir-Light" w:hAnsi="Century Gothic" w:cs="Avenir-Light"/>
          <w:b/>
          <w:sz w:val="18"/>
          <w:szCs w:val="18"/>
        </w:rPr>
        <w:t xml:space="preserve"> roku   o godz. 10:00. </w:t>
      </w:r>
    </w:p>
    <w:p w14:paraId="1D149EAF" w14:textId="77777777" w:rsidR="00585BBB" w:rsidRPr="00456B57" w:rsidRDefault="00585BBB" w:rsidP="00585BBB">
      <w:pPr>
        <w:tabs>
          <w:tab w:val="left" w:pos="284"/>
        </w:tabs>
        <w:suppressAutoHyphens/>
        <w:overflowPunct w:val="0"/>
        <w:autoSpaceDE w:val="0"/>
        <w:spacing w:after="0" w:line="240" w:lineRule="auto"/>
        <w:ind w:left="851" w:right="-18" w:hanging="284"/>
        <w:jc w:val="both"/>
        <w:textAlignment w:val="baseline"/>
        <w:rPr>
          <w:rFonts w:ascii="Century Gothic" w:eastAsia="Times New Roman" w:hAnsi="Century Gothic" w:cs="Arial"/>
          <w:b/>
          <w:sz w:val="18"/>
          <w:szCs w:val="18"/>
          <w:lang w:eastAsia="pl-PL"/>
        </w:rPr>
      </w:pPr>
      <w:r w:rsidRPr="00764323">
        <w:rPr>
          <w:rFonts w:ascii="Century Gothic" w:eastAsia="Avenir-Light" w:hAnsi="Century Gothic" w:cs="Avenir-Light"/>
          <w:sz w:val="18"/>
          <w:szCs w:val="18"/>
        </w:rPr>
        <w:t>3.</w:t>
      </w:r>
      <w:r w:rsidRPr="00764323">
        <w:rPr>
          <w:rFonts w:ascii="Century Gothic" w:eastAsia="Times New Roman" w:hAnsi="Century Gothic" w:cs="Arial"/>
          <w:sz w:val="18"/>
          <w:szCs w:val="18"/>
          <w:lang w:eastAsia="pl-PL"/>
        </w:rPr>
        <w:t xml:space="preserve"> Najpóźniej przed otwarciem ofert, udostępnia się na stronie internetowej</w:t>
      </w:r>
      <w:r w:rsidRPr="006A390F">
        <w:rPr>
          <w:rFonts w:ascii="Century Gothic" w:eastAsia="Times New Roman" w:hAnsi="Century Gothic" w:cs="Arial"/>
          <w:sz w:val="18"/>
          <w:szCs w:val="18"/>
          <w:lang w:eastAsia="pl-PL"/>
        </w:rPr>
        <w:t xml:space="preserve"> prowadzonego</w:t>
      </w:r>
      <w:r w:rsidRPr="00456B57">
        <w:rPr>
          <w:rFonts w:ascii="Century Gothic" w:eastAsia="Times New Roman" w:hAnsi="Century Gothic" w:cs="Arial"/>
          <w:sz w:val="18"/>
          <w:szCs w:val="18"/>
          <w:lang w:eastAsia="pl-PL"/>
        </w:rPr>
        <w:t xml:space="preserve"> postępowania informację o kwocie, jaką zamierza się przeznaczyć na sfinansowanie zamówienia. </w:t>
      </w:r>
    </w:p>
    <w:p w14:paraId="3B1866FB" w14:textId="77777777" w:rsidR="00585BBB" w:rsidRPr="00456B57" w:rsidRDefault="00585BBB" w:rsidP="00585BBB">
      <w:pPr>
        <w:numPr>
          <w:ilvl w:val="0"/>
          <w:numId w:val="10"/>
        </w:numPr>
        <w:tabs>
          <w:tab w:val="clear" w:pos="737"/>
          <w:tab w:val="left" w:pos="426"/>
          <w:tab w:val="num" w:pos="453"/>
          <w:tab w:val="num" w:pos="851"/>
        </w:tabs>
        <w:spacing w:after="0" w:line="240" w:lineRule="auto"/>
        <w:ind w:left="851" w:hanging="284"/>
        <w:jc w:val="both"/>
        <w:rPr>
          <w:rFonts w:ascii="Century Gothic" w:eastAsia="Times New Roman" w:hAnsi="Century Gothic" w:cs="Arial"/>
          <w:b/>
          <w:sz w:val="18"/>
          <w:szCs w:val="18"/>
          <w:lang w:eastAsia="pl-PL"/>
        </w:rPr>
      </w:pPr>
      <w:r w:rsidRPr="00456B57">
        <w:rPr>
          <w:rFonts w:ascii="Century Gothic" w:eastAsia="Times New Roman" w:hAnsi="Century Gothic" w:cs="Arial"/>
          <w:sz w:val="18"/>
          <w:szCs w:val="18"/>
          <w:lang w:eastAsia="pl-PL"/>
        </w:rPr>
        <w:t xml:space="preserve">Niezwłocznie po otwarciu ofert, udostępnia się na stronie internetowej prowadzonego postępowania informacje o: </w:t>
      </w:r>
    </w:p>
    <w:p w14:paraId="323388FF" w14:textId="77777777" w:rsidR="00585BBB" w:rsidRPr="00456B57" w:rsidRDefault="00585BBB" w:rsidP="00585BBB">
      <w:pPr>
        <w:spacing w:after="0" w:line="240" w:lineRule="auto"/>
        <w:ind w:left="1134" w:hanging="283"/>
        <w:jc w:val="both"/>
        <w:rPr>
          <w:rFonts w:ascii="Century Gothic" w:eastAsia="Times New Roman" w:hAnsi="Century Gothic" w:cs="Arial"/>
          <w:sz w:val="18"/>
          <w:szCs w:val="18"/>
          <w:lang w:eastAsia="pl-PL"/>
        </w:rPr>
      </w:pPr>
      <w:r w:rsidRPr="00456B57">
        <w:rPr>
          <w:rFonts w:ascii="Century Gothic" w:eastAsia="Times New Roman" w:hAnsi="Century Gothic" w:cs="Arial"/>
          <w:sz w:val="18"/>
          <w:szCs w:val="18"/>
          <w:lang w:eastAsia="pl-PL"/>
        </w:rPr>
        <w:t>1)</w:t>
      </w:r>
      <w:r w:rsidRPr="00456B57">
        <w:rPr>
          <w:rFonts w:ascii="Century Gothic" w:eastAsia="Times New Roman" w:hAnsi="Century Gothic" w:cs="Arial"/>
          <w:sz w:val="18"/>
          <w:szCs w:val="18"/>
          <w:lang w:eastAsia="pl-PL"/>
        </w:rPr>
        <w:tab/>
        <w:t xml:space="preserve">nazwach albo imionach i nazwiskach oraz siedzibach lub miejscach prowadzonej działalności gospodarczej albo miejscach zamieszkania wykonawców, których oferty zostały otwarte; </w:t>
      </w:r>
    </w:p>
    <w:p w14:paraId="7E1B61FE" w14:textId="77777777" w:rsidR="00585BBB" w:rsidRPr="00456B57" w:rsidRDefault="00585BBB" w:rsidP="00585BBB">
      <w:pPr>
        <w:spacing w:after="0" w:line="240" w:lineRule="auto"/>
        <w:ind w:left="1134" w:hanging="283"/>
        <w:jc w:val="both"/>
        <w:rPr>
          <w:rFonts w:ascii="Century Gothic" w:eastAsia="Times New Roman" w:hAnsi="Century Gothic" w:cs="Arial"/>
          <w:sz w:val="18"/>
          <w:szCs w:val="18"/>
          <w:lang w:eastAsia="pl-PL"/>
        </w:rPr>
      </w:pPr>
      <w:r w:rsidRPr="00456B57">
        <w:rPr>
          <w:rFonts w:ascii="Century Gothic" w:eastAsia="Times New Roman" w:hAnsi="Century Gothic" w:cs="Arial"/>
          <w:sz w:val="18"/>
          <w:szCs w:val="18"/>
          <w:lang w:eastAsia="pl-PL"/>
        </w:rPr>
        <w:t>2)</w:t>
      </w:r>
      <w:r w:rsidRPr="00456B57">
        <w:rPr>
          <w:rFonts w:ascii="Century Gothic" w:eastAsia="Times New Roman" w:hAnsi="Century Gothic" w:cs="Arial"/>
          <w:sz w:val="18"/>
          <w:szCs w:val="18"/>
          <w:lang w:eastAsia="pl-PL"/>
        </w:rPr>
        <w:tab/>
        <w:t>cenach lub kosztach zawartych w ofertach.</w:t>
      </w:r>
    </w:p>
    <w:p w14:paraId="7B8B58C9" w14:textId="77777777" w:rsidR="00585BBB" w:rsidRPr="00832F19" w:rsidRDefault="00585BBB" w:rsidP="00585BBB">
      <w:pPr>
        <w:suppressAutoHyphens/>
        <w:overflowPunct w:val="0"/>
        <w:autoSpaceDE w:val="0"/>
        <w:spacing w:after="0" w:line="240" w:lineRule="auto"/>
        <w:ind w:left="851" w:hanging="284"/>
        <w:jc w:val="both"/>
        <w:textAlignment w:val="baseline"/>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5. </w:t>
      </w:r>
      <w:r w:rsidRPr="00832F19">
        <w:rPr>
          <w:rFonts w:ascii="Century Gothic" w:eastAsia="Times New Roman" w:hAnsi="Century Gothic" w:cs="Times New Roman"/>
          <w:sz w:val="18"/>
          <w:szCs w:val="18"/>
          <w:lang w:eastAsia="pl-PL"/>
        </w:rPr>
        <w:t xml:space="preserve">W toku badania i oceny ofert Zamawiający może żądać od Wykonawców wyjaśnień, dotyczących treści złożonych ofert. Niedopuszczalne jest prowadzenie między Zamawiającym </w:t>
      </w:r>
      <w:r>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a Wykonawcą negocjacji dotyczących złożonej oferty</w:t>
      </w:r>
      <w:r>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oraz</w:t>
      </w:r>
      <w:r>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 xml:space="preserve"> z zastrzeżeniem art. </w:t>
      </w:r>
      <w:r>
        <w:rPr>
          <w:rFonts w:ascii="Century Gothic" w:eastAsia="Times New Roman" w:hAnsi="Century Gothic" w:cs="Times New Roman"/>
          <w:sz w:val="18"/>
          <w:szCs w:val="18"/>
          <w:lang w:eastAsia="pl-PL"/>
        </w:rPr>
        <w:t xml:space="preserve">223 ust. 2 </w:t>
      </w:r>
      <w:r w:rsidRPr="00832F19">
        <w:rPr>
          <w:rFonts w:ascii="Century Gothic" w:eastAsia="Times New Roman" w:hAnsi="Century Gothic" w:cs="Times New Roman"/>
          <w:sz w:val="18"/>
          <w:szCs w:val="18"/>
          <w:lang w:eastAsia="pl-PL"/>
        </w:rPr>
        <w:t>ustawy</w:t>
      </w:r>
      <w:r>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 xml:space="preserve"> dokonywanie jakiejkolwiek</w:t>
      </w:r>
      <w:r>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zmiany</w:t>
      </w:r>
      <w:r>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 xml:space="preserve">w jej treści.  </w:t>
      </w:r>
    </w:p>
    <w:p w14:paraId="2BDA1F9E" w14:textId="77777777" w:rsidR="00585BBB" w:rsidRPr="00832F19" w:rsidRDefault="00585BBB" w:rsidP="00585BBB">
      <w:pPr>
        <w:suppressAutoHyphens/>
        <w:overflowPunct w:val="0"/>
        <w:autoSpaceDE w:val="0"/>
        <w:spacing w:after="0" w:line="240" w:lineRule="auto"/>
        <w:ind w:left="851" w:hanging="284"/>
        <w:jc w:val="both"/>
        <w:textAlignment w:val="baseline"/>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6</w:t>
      </w:r>
      <w:r w:rsidRPr="00832F19">
        <w:rPr>
          <w:rFonts w:ascii="Century Gothic" w:eastAsia="Times New Roman" w:hAnsi="Century Gothic" w:cs="Times New Roman"/>
          <w:sz w:val="18"/>
          <w:szCs w:val="18"/>
          <w:lang w:eastAsia="pl-PL"/>
        </w:rPr>
        <w:t xml:space="preserve">. Zamawiający poprawia w ofercie: oczywiste omyłki pisarskie, oczywiste omyłki rachunkowe, </w:t>
      </w:r>
      <w:r>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 xml:space="preserve">z uwzględnieniem konsekwencji rachunkowych dokonanych poprawek, inne omyłki polegające na niezgodności oferty </w:t>
      </w:r>
      <w:r>
        <w:rPr>
          <w:rFonts w:ascii="Century Gothic" w:eastAsia="Times New Roman" w:hAnsi="Century Gothic" w:cs="Times New Roman"/>
          <w:sz w:val="18"/>
          <w:szCs w:val="18"/>
          <w:lang w:eastAsia="pl-PL"/>
        </w:rPr>
        <w:t xml:space="preserve">z dokumentami </w:t>
      </w:r>
      <w:r w:rsidRPr="00832F19">
        <w:rPr>
          <w:rFonts w:ascii="Century Gothic" w:eastAsia="Times New Roman" w:hAnsi="Century Gothic" w:cs="Times New Roman"/>
          <w:sz w:val="18"/>
          <w:szCs w:val="18"/>
          <w:lang w:eastAsia="pl-PL"/>
        </w:rPr>
        <w:t xml:space="preserve">zamówienia, </w:t>
      </w:r>
      <w:r>
        <w:rPr>
          <w:rFonts w:ascii="Century Gothic" w:eastAsia="Times New Roman" w:hAnsi="Century Gothic" w:cs="Times New Roman"/>
          <w:sz w:val="18"/>
          <w:szCs w:val="18"/>
          <w:lang w:eastAsia="pl-PL"/>
        </w:rPr>
        <w:t xml:space="preserve">niepowodujące </w:t>
      </w:r>
      <w:r w:rsidRPr="00832F19">
        <w:rPr>
          <w:rFonts w:ascii="Century Gothic" w:eastAsia="Times New Roman" w:hAnsi="Century Gothic" w:cs="Times New Roman"/>
          <w:sz w:val="18"/>
          <w:szCs w:val="18"/>
          <w:lang w:eastAsia="pl-PL"/>
        </w:rPr>
        <w:t>istotnych zmian w treści oferty - niezwłocznie zawiadamiając o tym Wykonawcę, którego oferta została poprawiona.</w:t>
      </w:r>
    </w:p>
    <w:p w14:paraId="26DBF7AA" w14:textId="77777777" w:rsidR="00E81687" w:rsidRDefault="00E81687" w:rsidP="00F84639">
      <w:pPr>
        <w:suppressAutoHyphens/>
        <w:spacing w:after="0" w:line="200" w:lineRule="atLeast"/>
        <w:ind w:left="425" w:hanging="426"/>
        <w:jc w:val="both"/>
        <w:rPr>
          <w:rFonts w:ascii="Century Gothic" w:eastAsia="Times New Roman" w:hAnsi="Century Gothic" w:cs="Arial"/>
          <w:sz w:val="18"/>
          <w:szCs w:val="18"/>
          <w:lang w:eastAsia="ar-SA"/>
        </w:rPr>
      </w:pPr>
    </w:p>
    <w:p w14:paraId="6B408951" w14:textId="12D79913" w:rsidR="000039C3" w:rsidRPr="00145512" w:rsidRDefault="000039C3" w:rsidP="00F84639">
      <w:pPr>
        <w:suppressAutoHyphens/>
        <w:spacing w:after="0" w:line="200" w:lineRule="atLeast"/>
        <w:ind w:left="1440" w:hanging="1440"/>
        <w:jc w:val="both"/>
        <w:rPr>
          <w:rFonts w:ascii="Century Gothic" w:eastAsia="Times New Roman" w:hAnsi="Century Gothic" w:cs="Arial"/>
          <w:b/>
          <w:sz w:val="20"/>
          <w:szCs w:val="20"/>
          <w:u w:val="single"/>
          <w:lang w:eastAsia="ar-SA"/>
        </w:rPr>
      </w:pPr>
      <w:r w:rsidRPr="00145512">
        <w:rPr>
          <w:rFonts w:ascii="Century Gothic" w:eastAsia="Times New Roman" w:hAnsi="Century Gothic" w:cs="Arial"/>
          <w:b/>
          <w:sz w:val="20"/>
          <w:szCs w:val="20"/>
          <w:lang w:eastAsia="ar-SA"/>
        </w:rPr>
        <w:t>X</w:t>
      </w:r>
      <w:r w:rsidR="00025E26">
        <w:rPr>
          <w:rFonts w:ascii="Century Gothic" w:eastAsia="Times New Roman" w:hAnsi="Century Gothic" w:cs="Arial"/>
          <w:b/>
          <w:sz w:val="20"/>
          <w:szCs w:val="20"/>
          <w:lang w:eastAsia="ar-SA"/>
        </w:rPr>
        <w:t>IX</w:t>
      </w:r>
      <w:r w:rsidRPr="00145512">
        <w:rPr>
          <w:rFonts w:ascii="Century Gothic" w:eastAsia="Times New Roman" w:hAnsi="Century Gothic" w:cs="Arial"/>
          <w:b/>
          <w:sz w:val="20"/>
          <w:szCs w:val="20"/>
          <w:lang w:eastAsia="ar-SA"/>
        </w:rPr>
        <w:t xml:space="preserve">. </w:t>
      </w:r>
      <w:r w:rsidR="00F61DBB" w:rsidRPr="00145512">
        <w:rPr>
          <w:rFonts w:ascii="Century Gothic" w:eastAsia="Times New Roman" w:hAnsi="Century Gothic" w:cs="Arial"/>
          <w:b/>
          <w:sz w:val="20"/>
          <w:szCs w:val="20"/>
          <w:lang w:eastAsia="ar-SA"/>
        </w:rPr>
        <w:t xml:space="preserve"> </w:t>
      </w:r>
      <w:r w:rsidRPr="00145512">
        <w:rPr>
          <w:rFonts w:ascii="Century Gothic" w:eastAsia="Times New Roman" w:hAnsi="Century Gothic" w:cs="Arial"/>
          <w:b/>
          <w:sz w:val="20"/>
          <w:szCs w:val="20"/>
          <w:u w:val="single"/>
          <w:lang w:eastAsia="ar-SA"/>
        </w:rPr>
        <w:t>SPOSÓB OBLICZENIA CENY.</w:t>
      </w:r>
    </w:p>
    <w:p w14:paraId="25E0DD64" w14:textId="77777777" w:rsidR="000039C3" w:rsidRPr="00832F19" w:rsidRDefault="000039C3" w:rsidP="00F84639">
      <w:pPr>
        <w:suppressAutoHyphens/>
        <w:spacing w:after="0" w:line="200" w:lineRule="atLeast"/>
        <w:ind w:left="2880" w:hanging="3960"/>
        <w:jc w:val="both"/>
        <w:rPr>
          <w:rFonts w:ascii="Century Gothic" w:eastAsia="Times New Roman" w:hAnsi="Century Gothic" w:cs="Arial"/>
          <w:bCs/>
          <w:sz w:val="18"/>
          <w:szCs w:val="18"/>
          <w:lang w:eastAsia="ar-SA"/>
        </w:rPr>
      </w:pPr>
      <w:r w:rsidRPr="00832F19">
        <w:rPr>
          <w:rFonts w:ascii="Century Gothic" w:eastAsia="Times New Roman" w:hAnsi="Century Gothic" w:cs="Arial"/>
          <w:bCs/>
          <w:sz w:val="18"/>
          <w:szCs w:val="18"/>
          <w:lang w:eastAsia="ar-SA"/>
        </w:rPr>
        <w:t xml:space="preserve">     </w:t>
      </w:r>
    </w:p>
    <w:p w14:paraId="073D95B4" w14:textId="6DB5955A" w:rsidR="0054516D" w:rsidRPr="0054516D" w:rsidRDefault="0054516D" w:rsidP="0054516D">
      <w:pPr>
        <w:pStyle w:val="Akapitzlist"/>
        <w:numPr>
          <w:ilvl w:val="0"/>
          <w:numId w:val="25"/>
        </w:numPr>
        <w:suppressAutoHyphens/>
        <w:spacing w:after="0" w:line="200" w:lineRule="atLeast"/>
        <w:ind w:left="851" w:hanging="284"/>
        <w:jc w:val="both"/>
        <w:rPr>
          <w:rFonts w:ascii="Century Gothic" w:eastAsia="Times New Roman" w:hAnsi="Century Gothic" w:cs="Arial"/>
          <w:bCs/>
          <w:sz w:val="18"/>
          <w:szCs w:val="18"/>
          <w:lang w:eastAsia="ar-SA"/>
        </w:rPr>
      </w:pPr>
      <w:bookmarkStart w:id="0" w:name="_Hlk66189280"/>
      <w:r w:rsidRPr="0054516D">
        <w:rPr>
          <w:rFonts w:ascii="Century Gothic" w:eastAsia="Times New Roman" w:hAnsi="Century Gothic" w:cs="Arial"/>
          <w:bCs/>
          <w:sz w:val="18"/>
          <w:szCs w:val="18"/>
          <w:lang w:eastAsia="ar-SA"/>
        </w:rPr>
        <w:lastRenderedPageBreak/>
        <w:t xml:space="preserve">Wykonawca określi ceny jednostkowe netto i brutto na pozycje wymienione w Formularzu </w:t>
      </w:r>
      <w:r w:rsidR="00585BBB">
        <w:rPr>
          <w:rFonts w:ascii="Century Gothic" w:eastAsia="Times New Roman" w:hAnsi="Century Gothic" w:cs="Arial"/>
          <w:bCs/>
          <w:sz w:val="18"/>
          <w:szCs w:val="18"/>
          <w:lang w:eastAsia="ar-SA"/>
        </w:rPr>
        <w:t>ofertowym</w:t>
      </w:r>
      <w:r w:rsidRPr="0054516D">
        <w:rPr>
          <w:rFonts w:ascii="Century Gothic" w:eastAsia="Times New Roman" w:hAnsi="Century Gothic" w:cs="Arial"/>
          <w:bCs/>
          <w:sz w:val="18"/>
          <w:szCs w:val="18"/>
          <w:lang w:eastAsia="ar-SA"/>
        </w:rPr>
        <w:t xml:space="preserve">  do SWZ (do dwóch miejsc po przecinku). </w:t>
      </w:r>
    </w:p>
    <w:p w14:paraId="2D7670F3" w14:textId="047E9598" w:rsidR="0054516D" w:rsidRPr="0054516D" w:rsidRDefault="0054516D" w:rsidP="0054516D">
      <w:pPr>
        <w:pStyle w:val="Akapitzlist"/>
        <w:numPr>
          <w:ilvl w:val="0"/>
          <w:numId w:val="25"/>
        </w:numPr>
        <w:suppressAutoHyphens/>
        <w:spacing w:after="0" w:line="200" w:lineRule="atLeast"/>
        <w:ind w:left="851" w:hanging="284"/>
        <w:jc w:val="both"/>
        <w:rPr>
          <w:rFonts w:ascii="Century Gothic" w:eastAsia="Times New Roman" w:hAnsi="Century Gothic" w:cs="Arial"/>
          <w:bCs/>
          <w:sz w:val="18"/>
          <w:szCs w:val="18"/>
          <w:lang w:eastAsia="ar-SA"/>
        </w:rPr>
      </w:pPr>
      <w:r w:rsidRPr="0054516D">
        <w:rPr>
          <w:rFonts w:ascii="Century Gothic" w:eastAsia="Times New Roman" w:hAnsi="Century Gothic" w:cs="Arial"/>
          <w:bCs/>
          <w:sz w:val="18"/>
          <w:szCs w:val="18"/>
          <w:lang w:eastAsia="ar-SA"/>
        </w:rPr>
        <w:t xml:space="preserve">Ceny jednostkowe brutto Wykonawca określi w następujący sposób: ceny jednostkowe netto przemnoży przez stawkę procentową VAT. </w:t>
      </w:r>
    </w:p>
    <w:p w14:paraId="33D7EFC6" w14:textId="09860E56" w:rsidR="0054516D" w:rsidRPr="0054516D" w:rsidRDefault="0054516D" w:rsidP="0054516D">
      <w:pPr>
        <w:suppressAutoHyphens/>
        <w:spacing w:after="0" w:line="200" w:lineRule="atLeast"/>
        <w:ind w:left="851" w:hanging="284"/>
        <w:jc w:val="both"/>
        <w:rPr>
          <w:rFonts w:ascii="Century Gothic" w:eastAsia="Times New Roman" w:hAnsi="Century Gothic" w:cs="Arial"/>
          <w:bCs/>
          <w:sz w:val="18"/>
          <w:szCs w:val="18"/>
          <w:lang w:eastAsia="ar-SA"/>
        </w:rPr>
      </w:pPr>
      <w:r w:rsidRPr="0054516D">
        <w:rPr>
          <w:rFonts w:ascii="Century Gothic" w:eastAsia="Times New Roman" w:hAnsi="Century Gothic" w:cs="Arial"/>
          <w:bCs/>
          <w:sz w:val="18"/>
          <w:szCs w:val="18"/>
          <w:lang w:eastAsia="ar-SA"/>
        </w:rPr>
        <w:t>2.  Wykonawca obliczy wartość netto poszczególnych pozycji  (do dwóch miejsc po przecinku), poprzez  przemnożenie ceny  jednostkowej netto dla danej pozycji przez ilość.</w:t>
      </w:r>
    </w:p>
    <w:p w14:paraId="7E163C11" w14:textId="77777777" w:rsidR="0054516D" w:rsidRPr="0054516D" w:rsidRDefault="0054516D" w:rsidP="0054516D">
      <w:pPr>
        <w:suppressAutoHyphens/>
        <w:spacing w:after="0" w:line="200" w:lineRule="atLeast"/>
        <w:ind w:left="851" w:hanging="284"/>
        <w:jc w:val="both"/>
        <w:rPr>
          <w:rFonts w:ascii="Century Gothic" w:eastAsia="Times New Roman" w:hAnsi="Century Gothic" w:cs="Arial"/>
          <w:bCs/>
          <w:sz w:val="18"/>
          <w:szCs w:val="18"/>
          <w:lang w:eastAsia="ar-SA"/>
        </w:rPr>
      </w:pPr>
      <w:r w:rsidRPr="0054516D">
        <w:rPr>
          <w:rFonts w:ascii="Century Gothic" w:eastAsia="Times New Roman" w:hAnsi="Century Gothic" w:cs="Arial"/>
          <w:bCs/>
          <w:sz w:val="18"/>
          <w:szCs w:val="18"/>
          <w:lang w:eastAsia="ar-SA"/>
        </w:rPr>
        <w:t>3.  Wykonawca obliczy wartość brutto poszczególnych pozycji (do dwóch miejsc po przecinku), poprzez przemnożenie wartości netto przez podatek VAT.</w:t>
      </w:r>
    </w:p>
    <w:p w14:paraId="360B60C5" w14:textId="11084F9D" w:rsidR="0054516D" w:rsidRPr="0054516D" w:rsidRDefault="0054516D" w:rsidP="0054516D">
      <w:pPr>
        <w:suppressAutoHyphens/>
        <w:spacing w:after="0" w:line="200" w:lineRule="atLeast"/>
        <w:ind w:left="851" w:hanging="284"/>
        <w:jc w:val="both"/>
        <w:rPr>
          <w:rFonts w:ascii="Century Gothic" w:eastAsia="Times New Roman" w:hAnsi="Century Gothic" w:cs="Arial"/>
          <w:bCs/>
          <w:sz w:val="18"/>
          <w:szCs w:val="18"/>
          <w:lang w:eastAsia="ar-SA"/>
        </w:rPr>
      </w:pPr>
      <w:r w:rsidRPr="0054516D">
        <w:rPr>
          <w:rFonts w:ascii="Century Gothic" w:eastAsia="Times New Roman" w:hAnsi="Century Gothic" w:cs="Arial"/>
          <w:bCs/>
          <w:sz w:val="18"/>
          <w:szCs w:val="18"/>
          <w:lang w:eastAsia="ar-SA"/>
        </w:rPr>
        <w:t xml:space="preserve">4.  Wykonawca zsumuje wartość poszczególnych pozycji. Suma ta stanowić   będzie  wartość netto i brutto oferty, </w:t>
      </w:r>
      <w:r>
        <w:rPr>
          <w:rFonts w:ascii="Century Gothic" w:eastAsia="Times New Roman" w:hAnsi="Century Gothic" w:cs="Arial"/>
          <w:bCs/>
          <w:sz w:val="18"/>
          <w:szCs w:val="18"/>
          <w:lang w:eastAsia="ar-SA"/>
        </w:rPr>
        <w:t>którą należy wpisać również w Formularzu ofertowym stanowiącym załącznik nr 1 do SWZ.</w:t>
      </w:r>
    </w:p>
    <w:p w14:paraId="02B8C0FD" w14:textId="4D6BC4B8" w:rsidR="004D29FF" w:rsidRPr="0054516D" w:rsidRDefault="004D29FF" w:rsidP="00620D1B">
      <w:pPr>
        <w:pStyle w:val="Akapitzlist"/>
        <w:numPr>
          <w:ilvl w:val="0"/>
          <w:numId w:val="40"/>
        </w:numPr>
        <w:suppressAutoHyphens/>
        <w:spacing w:after="0" w:line="240" w:lineRule="auto"/>
        <w:ind w:left="851" w:hanging="284"/>
        <w:jc w:val="both"/>
        <w:rPr>
          <w:rFonts w:ascii="Century Gothic" w:eastAsia="Times New Roman" w:hAnsi="Century Gothic" w:cs="Arial"/>
          <w:sz w:val="18"/>
          <w:szCs w:val="18"/>
          <w:lang w:eastAsia="pl-PL"/>
        </w:rPr>
      </w:pPr>
      <w:r w:rsidRPr="0054516D">
        <w:rPr>
          <w:rFonts w:ascii="Century Gothic" w:eastAsia="Times New Roman" w:hAnsi="Century Gothic" w:cs="Arial"/>
          <w:sz w:val="18"/>
          <w:szCs w:val="18"/>
          <w:lang w:eastAsia="pl-PL"/>
        </w:rPr>
        <w:t xml:space="preserve">Cena ofertowa brutto musi uwzględniać wszystkie koszty związane z realizacją przedmiotu zamówienia zgodnie z opisem przedmiotu zamówienia oraz istotnymi postanowieniami umowy określonymi w niniejszej SWZ. </w:t>
      </w:r>
    </w:p>
    <w:p w14:paraId="04D048A2" w14:textId="7EC12FAB" w:rsidR="004D29FF" w:rsidRPr="00F84639" w:rsidRDefault="004D29FF" w:rsidP="00620D1B">
      <w:pPr>
        <w:numPr>
          <w:ilvl w:val="0"/>
          <w:numId w:val="40"/>
        </w:numPr>
        <w:suppressAutoHyphens/>
        <w:spacing w:after="0" w:line="240" w:lineRule="auto"/>
        <w:ind w:left="851" w:hanging="284"/>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 xml:space="preserve">Cena podana na Formularzu </w:t>
      </w:r>
      <w:r w:rsidR="00B9259B">
        <w:rPr>
          <w:rFonts w:ascii="Century Gothic" w:eastAsia="Times New Roman" w:hAnsi="Century Gothic" w:cs="Arial"/>
          <w:sz w:val="18"/>
          <w:szCs w:val="18"/>
          <w:lang w:eastAsia="pl-PL"/>
        </w:rPr>
        <w:t>o</w:t>
      </w:r>
      <w:r w:rsidRPr="00F84639">
        <w:rPr>
          <w:rFonts w:ascii="Century Gothic" w:eastAsia="Times New Roman" w:hAnsi="Century Gothic" w:cs="Arial"/>
          <w:sz w:val="18"/>
          <w:szCs w:val="18"/>
          <w:lang w:eastAsia="pl-PL"/>
        </w:rPr>
        <w:t>fertowym jest ceną ostateczną, niepodlegającą negocjacj</w:t>
      </w:r>
      <w:r w:rsidR="00A93A7D">
        <w:rPr>
          <w:rFonts w:ascii="Century Gothic" w:eastAsia="Times New Roman" w:hAnsi="Century Gothic" w:cs="Arial"/>
          <w:sz w:val="18"/>
          <w:szCs w:val="18"/>
          <w:lang w:eastAsia="pl-PL"/>
        </w:rPr>
        <w:t>om</w:t>
      </w:r>
      <w:r w:rsidRPr="00F84639">
        <w:rPr>
          <w:rFonts w:ascii="Century Gothic" w:eastAsia="Times New Roman" w:hAnsi="Century Gothic" w:cs="Arial"/>
          <w:sz w:val="18"/>
          <w:szCs w:val="18"/>
          <w:lang w:eastAsia="pl-PL"/>
        </w:rPr>
        <w:t xml:space="preserve"> </w:t>
      </w:r>
      <w:r w:rsidR="00B9259B">
        <w:rPr>
          <w:rFonts w:ascii="Century Gothic" w:eastAsia="Times New Roman" w:hAnsi="Century Gothic" w:cs="Arial"/>
          <w:sz w:val="18"/>
          <w:szCs w:val="18"/>
          <w:lang w:eastAsia="pl-PL"/>
        </w:rPr>
        <w:t xml:space="preserve">                              </w:t>
      </w:r>
      <w:r w:rsidRPr="00F84639">
        <w:rPr>
          <w:rFonts w:ascii="Century Gothic" w:eastAsia="Times New Roman" w:hAnsi="Century Gothic" w:cs="Arial"/>
          <w:sz w:val="18"/>
          <w:szCs w:val="18"/>
          <w:lang w:eastAsia="pl-PL"/>
        </w:rPr>
        <w:t>i wyczerpującą wszelkie należności Wykonawcy wobec Zamawiającego związane z realizacją przedmiotu zamówienia.</w:t>
      </w:r>
    </w:p>
    <w:p w14:paraId="457F3476" w14:textId="7DC91B2C" w:rsidR="004D29FF" w:rsidRPr="00F84639" w:rsidRDefault="004D29FF" w:rsidP="00620D1B">
      <w:pPr>
        <w:numPr>
          <w:ilvl w:val="0"/>
          <w:numId w:val="40"/>
        </w:numPr>
        <w:suppressAutoHyphens/>
        <w:spacing w:after="0" w:line="240" w:lineRule="auto"/>
        <w:ind w:left="851" w:hanging="284"/>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Cena oferty powinna być wyrażona w złotych polskich (PLN) z dokładnością do dwóch miejsc po przecinku.</w:t>
      </w:r>
    </w:p>
    <w:p w14:paraId="3C0C79E3" w14:textId="7959F14B" w:rsidR="004D29FF" w:rsidRPr="00F84639" w:rsidRDefault="0054516D" w:rsidP="00620D1B">
      <w:pPr>
        <w:numPr>
          <w:ilvl w:val="0"/>
          <w:numId w:val="40"/>
        </w:numPr>
        <w:tabs>
          <w:tab w:val="left" w:pos="851"/>
        </w:tabs>
        <w:suppressAutoHyphens/>
        <w:spacing w:after="0" w:line="240" w:lineRule="auto"/>
        <w:ind w:left="851" w:hanging="284"/>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  </w:t>
      </w:r>
      <w:r w:rsidR="004D29FF" w:rsidRPr="00F84639">
        <w:rPr>
          <w:rFonts w:ascii="Century Gothic" w:eastAsia="Times New Roman" w:hAnsi="Century Gothic" w:cs="Arial"/>
          <w:sz w:val="18"/>
          <w:szCs w:val="18"/>
          <w:lang w:eastAsia="pl-PL"/>
        </w:rPr>
        <w:t>Zamawiający nie przewiduje rozliczeń w walucie obcej.</w:t>
      </w:r>
    </w:p>
    <w:p w14:paraId="45ACBAA7" w14:textId="0A574603" w:rsidR="004D29FF" w:rsidRPr="00F84639" w:rsidRDefault="0054516D" w:rsidP="00620D1B">
      <w:pPr>
        <w:numPr>
          <w:ilvl w:val="0"/>
          <w:numId w:val="40"/>
        </w:numPr>
        <w:tabs>
          <w:tab w:val="left" w:pos="851"/>
        </w:tabs>
        <w:suppressAutoHyphens/>
        <w:spacing w:after="0" w:line="240" w:lineRule="auto"/>
        <w:ind w:left="851" w:hanging="284"/>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  </w:t>
      </w:r>
      <w:r w:rsidR="004D29FF" w:rsidRPr="00F84639">
        <w:rPr>
          <w:rFonts w:ascii="Century Gothic" w:eastAsia="Times New Roman" w:hAnsi="Century Gothic" w:cs="Arial"/>
          <w:sz w:val="18"/>
          <w:szCs w:val="18"/>
          <w:lang w:eastAsia="pl-PL"/>
        </w:rPr>
        <w:t xml:space="preserve">Wyliczona cena oferty brutto będzie służyć do porównania złożonych ofert i do rozliczenia </w:t>
      </w:r>
      <w:r w:rsidR="00B9259B">
        <w:rPr>
          <w:rFonts w:ascii="Century Gothic" w:eastAsia="Times New Roman" w:hAnsi="Century Gothic" w:cs="Arial"/>
          <w:sz w:val="18"/>
          <w:szCs w:val="18"/>
          <w:lang w:eastAsia="pl-PL"/>
        </w:rPr>
        <w:t xml:space="preserve">                            </w:t>
      </w:r>
      <w:r w:rsidR="004D29FF" w:rsidRPr="00F84639">
        <w:rPr>
          <w:rFonts w:ascii="Century Gothic" w:eastAsia="Times New Roman" w:hAnsi="Century Gothic" w:cs="Arial"/>
          <w:sz w:val="18"/>
          <w:szCs w:val="18"/>
          <w:lang w:eastAsia="pl-PL"/>
        </w:rPr>
        <w:t>w trakcie realizacji zamówienia.</w:t>
      </w:r>
    </w:p>
    <w:p w14:paraId="0E81738F" w14:textId="3160E0D6" w:rsidR="004D29FF" w:rsidRPr="00B9259B" w:rsidRDefault="004D29FF" w:rsidP="00620D1B">
      <w:pPr>
        <w:numPr>
          <w:ilvl w:val="0"/>
          <w:numId w:val="40"/>
        </w:numPr>
        <w:tabs>
          <w:tab w:val="left" w:pos="851"/>
        </w:tabs>
        <w:suppressAutoHyphens/>
        <w:spacing w:after="0" w:line="240" w:lineRule="auto"/>
        <w:ind w:left="851" w:hanging="284"/>
        <w:jc w:val="both"/>
        <w:rPr>
          <w:rFonts w:ascii="Century Gothic" w:eastAsia="Times New Roman" w:hAnsi="Century Gothic" w:cs="Arial"/>
          <w:b/>
          <w:sz w:val="18"/>
          <w:szCs w:val="18"/>
          <w:lang w:eastAsia="pl-PL"/>
        </w:rPr>
      </w:pPr>
      <w:r w:rsidRPr="00B9259B">
        <w:rPr>
          <w:rFonts w:ascii="Century Gothic" w:eastAsia="Times New Roman" w:hAnsi="Century Gothic" w:cs="Arial"/>
          <w:sz w:val="18"/>
          <w:szCs w:val="18"/>
          <w:lang w:eastAsia="pl-PL"/>
        </w:rPr>
        <w:t>Jeżeli została złożona oferta, której wybór prowadziłby do powstania u zamawiającego obowiązku podatkowego zgodnie z ustawą z dnia 11 marca 2004 r</w:t>
      </w:r>
      <w:r w:rsidR="00B9259B" w:rsidRPr="00B9259B">
        <w:rPr>
          <w:rFonts w:ascii="Century Gothic" w:eastAsia="Times New Roman" w:hAnsi="Century Gothic" w:cs="Arial"/>
          <w:sz w:val="18"/>
          <w:szCs w:val="18"/>
          <w:lang w:eastAsia="pl-PL"/>
        </w:rPr>
        <w:t>oku</w:t>
      </w:r>
      <w:r w:rsidRPr="00B9259B">
        <w:rPr>
          <w:rFonts w:ascii="Century Gothic" w:eastAsia="Times New Roman" w:hAnsi="Century Gothic" w:cs="Arial"/>
          <w:sz w:val="18"/>
          <w:szCs w:val="18"/>
          <w:lang w:eastAsia="pl-PL"/>
        </w:rPr>
        <w:t xml:space="preserve"> o podatku od towarów i usług (Dz. U. </w:t>
      </w:r>
      <w:r w:rsidR="00B9259B">
        <w:rPr>
          <w:rFonts w:ascii="Century Gothic" w:eastAsia="Times New Roman" w:hAnsi="Century Gothic" w:cs="Arial"/>
          <w:sz w:val="18"/>
          <w:szCs w:val="18"/>
          <w:lang w:eastAsia="pl-PL"/>
        </w:rPr>
        <w:t xml:space="preserve"> </w:t>
      </w:r>
      <w:r w:rsidRPr="00B9259B">
        <w:rPr>
          <w:rFonts w:ascii="Century Gothic" w:eastAsia="Times New Roman" w:hAnsi="Century Gothic" w:cs="Arial"/>
          <w:sz w:val="18"/>
          <w:szCs w:val="18"/>
          <w:lang w:eastAsia="pl-PL"/>
        </w:rPr>
        <w:t>z 202</w:t>
      </w:r>
      <w:r w:rsidR="00434EB3">
        <w:rPr>
          <w:rFonts w:ascii="Century Gothic" w:eastAsia="Times New Roman" w:hAnsi="Century Gothic" w:cs="Arial"/>
          <w:sz w:val="18"/>
          <w:szCs w:val="18"/>
          <w:lang w:eastAsia="pl-PL"/>
        </w:rPr>
        <w:t>1</w:t>
      </w:r>
      <w:r w:rsidRPr="00B9259B">
        <w:rPr>
          <w:rFonts w:ascii="Century Gothic" w:eastAsia="Times New Roman" w:hAnsi="Century Gothic" w:cs="Arial"/>
          <w:sz w:val="18"/>
          <w:szCs w:val="18"/>
          <w:lang w:eastAsia="pl-PL"/>
        </w:rPr>
        <w:t xml:space="preserve"> r</w:t>
      </w:r>
      <w:r w:rsidR="00F84639" w:rsidRPr="00B9259B">
        <w:rPr>
          <w:rFonts w:ascii="Century Gothic" w:eastAsia="Times New Roman" w:hAnsi="Century Gothic" w:cs="Arial"/>
          <w:sz w:val="18"/>
          <w:szCs w:val="18"/>
          <w:lang w:eastAsia="pl-PL"/>
        </w:rPr>
        <w:t>oku</w:t>
      </w:r>
      <w:r w:rsidRPr="00B9259B">
        <w:rPr>
          <w:rFonts w:ascii="Century Gothic" w:eastAsia="Times New Roman" w:hAnsi="Century Gothic" w:cs="Arial"/>
          <w:sz w:val="18"/>
          <w:szCs w:val="18"/>
          <w:lang w:eastAsia="pl-PL"/>
        </w:rPr>
        <w:t xml:space="preserve"> poz. </w:t>
      </w:r>
      <w:r w:rsidR="00434EB3">
        <w:rPr>
          <w:rFonts w:ascii="Century Gothic" w:eastAsia="Times New Roman" w:hAnsi="Century Gothic" w:cs="Arial"/>
          <w:sz w:val="18"/>
          <w:szCs w:val="18"/>
          <w:lang w:eastAsia="pl-PL"/>
        </w:rPr>
        <w:t>685</w:t>
      </w:r>
      <w:r w:rsidRPr="00B9259B">
        <w:rPr>
          <w:rFonts w:ascii="Century Gothic" w:eastAsia="Times New Roman" w:hAnsi="Century Gothic" w:cs="Arial"/>
          <w:sz w:val="18"/>
          <w:szCs w:val="18"/>
          <w:lang w:eastAsia="pl-PL"/>
        </w:rPr>
        <w:t>), dla celów zastosowania kryterium ceny lub kosztu zamawiający dolicza do przedstawionej w tej ofercie ceny kwotę podatku od towarów i usług, którą miałby obowiązek rozliczyć.</w:t>
      </w:r>
      <w:r w:rsidRPr="00B9259B">
        <w:rPr>
          <w:rFonts w:ascii="Century Gothic" w:eastAsia="Times New Roman" w:hAnsi="Century Gothic" w:cs="Arial"/>
          <w:b/>
          <w:sz w:val="18"/>
          <w:szCs w:val="18"/>
          <w:lang w:eastAsia="pl-PL"/>
        </w:rPr>
        <w:t xml:space="preserve"> </w:t>
      </w:r>
      <w:r w:rsidRPr="00B9259B">
        <w:rPr>
          <w:rFonts w:ascii="Century Gothic" w:eastAsia="Times New Roman" w:hAnsi="Century Gothic" w:cs="Arial"/>
          <w:sz w:val="18"/>
          <w:szCs w:val="18"/>
          <w:lang w:eastAsia="pl-PL"/>
        </w:rPr>
        <w:t>W ofercie, o której mowa w ust. 1, wykonawca ma obowiązek:</w:t>
      </w:r>
    </w:p>
    <w:p w14:paraId="173AF517" w14:textId="6F9CCEEB" w:rsidR="004D29FF" w:rsidRPr="00F84639" w:rsidRDefault="004D29FF" w:rsidP="005F14B6">
      <w:pPr>
        <w:tabs>
          <w:tab w:val="left" w:pos="1418"/>
        </w:tabs>
        <w:suppressAutoHyphens/>
        <w:spacing w:after="0" w:line="240" w:lineRule="auto"/>
        <w:ind w:left="1418" w:hanging="425"/>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1)</w:t>
      </w:r>
      <w:r w:rsidRPr="00F84639">
        <w:rPr>
          <w:rFonts w:ascii="Century Gothic" w:eastAsia="Times New Roman" w:hAnsi="Century Gothic" w:cs="Arial"/>
          <w:sz w:val="18"/>
          <w:szCs w:val="18"/>
          <w:lang w:eastAsia="pl-PL"/>
        </w:rPr>
        <w:tab/>
        <w:t xml:space="preserve">poinformowania zamawiającego, że wybór jego oferty będzie prowadził do powstania </w:t>
      </w:r>
      <w:r w:rsidR="00B9259B">
        <w:rPr>
          <w:rFonts w:ascii="Century Gothic" w:eastAsia="Times New Roman" w:hAnsi="Century Gothic" w:cs="Arial"/>
          <w:sz w:val="18"/>
          <w:szCs w:val="18"/>
          <w:lang w:eastAsia="pl-PL"/>
        </w:rPr>
        <w:t xml:space="preserve">                        </w:t>
      </w:r>
      <w:r w:rsidRPr="00F84639">
        <w:rPr>
          <w:rFonts w:ascii="Century Gothic" w:eastAsia="Times New Roman" w:hAnsi="Century Gothic" w:cs="Arial"/>
          <w:sz w:val="18"/>
          <w:szCs w:val="18"/>
          <w:lang w:eastAsia="pl-PL"/>
        </w:rPr>
        <w:t>u zamawiającego obowiązku podatkowego;</w:t>
      </w:r>
    </w:p>
    <w:p w14:paraId="4BD9396A" w14:textId="77777777" w:rsidR="004D29FF" w:rsidRPr="00F84639" w:rsidRDefault="004D29FF" w:rsidP="005F14B6">
      <w:pPr>
        <w:tabs>
          <w:tab w:val="left" w:pos="1418"/>
        </w:tabs>
        <w:suppressAutoHyphens/>
        <w:spacing w:after="0" w:line="240" w:lineRule="auto"/>
        <w:ind w:left="1418" w:hanging="425"/>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2)</w:t>
      </w:r>
      <w:r w:rsidRPr="00F84639">
        <w:rPr>
          <w:rFonts w:ascii="Century Gothic" w:eastAsia="Times New Roman" w:hAnsi="Century Gothic" w:cs="Arial"/>
          <w:sz w:val="18"/>
          <w:szCs w:val="18"/>
          <w:lang w:eastAsia="pl-PL"/>
        </w:rPr>
        <w:tab/>
        <w:t>wskazania nazwy (rodzaju) towaru lub usługi, których dostawa lub świadczenie będą prowadziły do powstania obowiązku podatkowego;</w:t>
      </w:r>
    </w:p>
    <w:p w14:paraId="677C6AFA" w14:textId="77777777" w:rsidR="004D29FF" w:rsidRPr="00F84639" w:rsidRDefault="004D29FF" w:rsidP="005F14B6">
      <w:pPr>
        <w:tabs>
          <w:tab w:val="left" w:pos="1418"/>
        </w:tabs>
        <w:suppressAutoHyphens/>
        <w:spacing w:after="0" w:line="240" w:lineRule="auto"/>
        <w:ind w:left="1418" w:hanging="425"/>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3)</w:t>
      </w:r>
      <w:r w:rsidRPr="00F84639">
        <w:rPr>
          <w:rFonts w:ascii="Century Gothic" w:eastAsia="Times New Roman" w:hAnsi="Century Gothic" w:cs="Arial"/>
          <w:sz w:val="18"/>
          <w:szCs w:val="18"/>
          <w:lang w:eastAsia="pl-PL"/>
        </w:rPr>
        <w:tab/>
        <w:t>wskazania wartości towaru lub usługi objętego obowiązkiem podatkowym zamawiającego, bez kwoty podatku;</w:t>
      </w:r>
    </w:p>
    <w:p w14:paraId="2B20E000" w14:textId="77777777" w:rsidR="004D29FF" w:rsidRPr="00F84639" w:rsidRDefault="004D29FF" w:rsidP="005F14B6">
      <w:pPr>
        <w:tabs>
          <w:tab w:val="left" w:pos="1418"/>
        </w:tabs>
        <w:suppressAutoHyphens/>
        <w:spacing w:after="0" w:line="240" w:lineRule="auto"/>
        <w:ind w:left="1418" w:hanging="425"/>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4)</w:t>
      </w:r>
      <w:r w:rsidRPr="00F84639">
        <w:rPr>
          <w:rFonts w:ascii="Century Gothic" w:eastAsia="Times New Roman" w:hAnsi="Century Gothic" w:cs="Arial"/>
          <w:sz w:val="18"/>
          <w:szCs w:val="18"/>
          <w:lang w:eastAsia="pl-PL"/>
        </w:rPr>
        <w:tab/>
        <w:t>wskazania stawki podatku od towarów i usług, która zgodnie z wiedzą wykonawcy, będzie miała zastosowanie.</w:t>
      </w:r>
    </w:p>
    <w:bookmarkEnd w:id="0"/>
    <w:p w14:paraId="3E9A0DA2" w14:textId="6E2CE001" w:rsidR="000039C3" w:rsidRDefault="000039C3" w:rsidP="00B9259B">
      <w:pPr>
        <w:suppressAutoHyphens/>
        <w:spacing w:after="0" w:line="200" w:lineRule="atLeast"/>
        <w:jc w:val="both"/>
        <w:rPr>
          <w:rFonts w:ascii="Century Gothic" w:eastAsia="Times New Roman" w:hAnsi="Century Gothic" w:cs="Times New Roman"/>
          <w:bCs/>
          <w:sz w:val="18"/>
          <w:szCs w:val="18"/>
          <w:lang w:eastAsia="ar-SA"/>
        </w:rPr>
      </w:pPr>
    </w:p>
    <w:p w14:paraId="6DAF3BB4" w14:textId="5B857185" w:rsidR="000039C3" w:rsidRPr="00145512" w:rsidRDefault="000039C3" w:rsidP="00B342D3">
      <w:pPr>
        <w:suppressAutoHyphens/>
        <w:spacing w:after="0" w:line="200" w:lineRule="atLeast"/>
        <w:ind w:left="709" w:hanging="709"/>
        <w:jc w:val="both"/>
        <w:rPr>
          <w:rFonts w:ascii="Century Gothic" w:eastAsia="Times New Roman" w:hAnsi="Century Gothic" w:cs="Arial"/>
          <w:b/>
          <w:bCs/>
          <w:sz w:val="20"/>
          <w:szCs w:val="20"/>
          <w:u w:val="single"/>
          <w:lang w:eastAsia="ar-SA"/>
        </w:rPr>
      </w:pPr>
      <w:r w:rsidRPr="00145512">
        <w:rPr>
          <w:rFonts w:ascii="Century Gothic" w:eastAsia="Times New Roman" w:hAnsi="Century Gothic" w:cs="Arial"/>
          <w:b/>
          <w:bCs/>
          <w:sz w:val="20"/>
          <w:szCs w:val="20"/>
          <w:lang w:eastAsia="ar-SA"/>
        </w:rPr>
        <w:t>X</w:t>
      </w:r>
      <w:r w:rsidR="00807297">
        <w:rPr>
          <w:rFonts w:ascii="Century Gothic" w:eastAsia="Times New Roman" w:hAnsi="Century Gothic" w:cs="Arial"/>
          <w:b/>
          <w:bCs/>
          <w:sz w:val="20"/>
          <w:szCs w:val="20"/>
          <w:lang w:eastAsia="ar-SA"/>
        </w:rPr>
        <w:t>X</w:t>
      </w:r>
      <w:r w:rsidRPr="00145512">
        <w:rPr>
          <w:rFonts w:ascii="Century Gothic" w:eastAsia="Times New Roman" w:hAnsi="Century Gothic" w:cs="Arial"/>
          <w:b/>
          <w:bCs/>
          <w:sz w:val="20"/>
          <w:szCs w:val="20"/>
          <w:lang w:eastAsia="ar-SA"/>
        </w:rPr>
        <w:t xml:space="preserve">.  </w:t>
      </w:r>
      <w:r w:rsidRPr="00145512">
        <w:rPr>
          <w:rFonts w:ascii="Century Gothic" w:eastAsia="Times New Roman" w:hAnsi="Century Gothic" w:cs="Arial"/>
          <w:b/>
          <w:bCs/>
          <w:sz w:val="20"/>
          <w:szCs w:val="20"/>
          <w:u w:val="single"/>
          <w:lang w:eastAsia="ar-SA"/>
        </w:rPr>
        <w:t xml:space="preserve">INFORMACJE  DOTYCZĄCE  WALUT OBCYCH, W  JAKICH  MOGĄ BYĆ  PROWADZONE   </w:t>
      </w:r>
      <w:r w:rsidR="00B80508">
        <w:rPr>
          <w:rFonts w:ascii="Century Gothic" w:eastAsia="Times New Roman" w:hAnsi="Century Gothic" w:cs="Arial"/>
          <w:b/>
          <w:bCs/>
          <w:sz w:val="20"/>
          <w:szCs w:val="20"/>
          <w:u w:val="single"/>
          <w:lang w:eastAsia="ar-SA"/>
        </w:rPr>
        <w:t xml:space="preserve">  </w:t>
      </w:r>
      <w:r w:rsidR="00B342D3">
        <w:rPr>
          <w:rFonts w:ascii="Century Gothic" w:eastAsia="Times New Roman" w:hAnsi="Century Gothic" w:cs="Arial"/>
          <w:b/>
          <w:bCs/>
          <w:sz w:val="20"/>
          <w:szCs w:val="20"/>
          <w:u w:val="single"/>
          <w:lang w:eastAsia="ar-SA"/>
        </w:rPr>
        <w:t xml:space="preserve"> </w:t>
      </w:r>
      <w:r w:rsidRPr="00145512">
        <w:rPr>
          <w:rFonts w:ascii="Century Gothic" w:eastAsia="Times New Roman" w:hAnsi="Century Gothic" w:cs="Arial"/>
          <w:b/>
          <w:bCs/>
          <w:sz w:val="20"/>
          <w:szCs w:val="20"/>
          <w:u w:val="single"/>
          <w:lang w:eastAsia="ar-SA"/>
        </w:rPr>
        <w:t xml:space="preserve">ROZLICZENIA  </w:t>
      </w:r>
      <w:r w:rsidR="00F61DBB" w:rsidRPr="00145512">
        <w:rPr>
          <w:rFonts w:ascii="Century Gothic" w:eastAsia="Times New Roman" w:hAnsi="Century Gothic" w:cs="Arial"/>
          <w:b/>
          <w:bCs/>
          <w:sz w:val="20"/>
          <w:szCs w:val="20"/>
          <w:u w:val="single"/>
          <w:lang w:eastAsia="ar-SA"/>
        </w:rPr>
        <w:t xml:space="preserve"> </w:t>
      </w:r>
      <w:r w:rsidRPr="00145512">
        <w:rPr>
          <w:rFonts w:ascii="Century Gothic" w:eastAsia="Times New Roman" w:hAnsi="Century Gothic" w:cs="Arial"/>
          <w:b/>
          <w:bCs/>
          <w:sz w:val="20"/>
          <w:szCs w:val="20"/>
          <w:u w:val="single"/>
          <w:lang w:eastAsia="ar-SA"/>
        </w:rPr>
        <w:t xml:space="preserve">MIĘDZY  ZAMAWIAJĄCYM  A  WYKONAWCĄ. </w:t>
      </w:r>
    </w:p>
    <w:p w14:paraId="76925F4C" w14:textId="77777777" w:rsidR="000039C3" w:rsidRPr="00145512" w:rsidRDefault="000039C3" w:rsidP="00572A41">
      <w:pPr>
        <w:suppressAutoHyphens/>
        <w:spacing w:after="0" w:line="200" w:lineRule="atLeast"/>
        <w:ind w:left="425" w:hanging="142"/>
        <w:jc w:val="both"/>
        <w:rPr>
          <w:rFonts w:ascii="Century Gothic" w:eastAsia="Times New Roman" w:hAnsi="Century Gothic" w:cs="Arial"/>
          <w:sz w:val="20"/>
          <w:szCs w:val="20"/>
          <w:lang w:eastAsia="ar-SA"/>
        </w:rPr>
      </w:pPr>
    </w:p>
    <w:p w14:paraId="685EF100" w14:textId="5181712B" w:rsidR="000039C3" w:rsidRPr="00832F19" w:rsidRDefault="00F167E0" w:rsidP="00B342D3">
      <w:pPr>
        <w:suppressAutoHyphens/>
        <w:spacing w:after="0" w:line="200" w:lineRule="atLeast"/>
        <w:ind w:left="425"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0039C3" w:rsidRPr="00832F19">
        <w:rPr>
          <w:rFonts w:ascii="Century Gothic" w:eastAsia="Times New Roman" w:hAnsi="Century Gothic" w:cs="Arial"/>
          <w:sz w:val="18"/>
          <w:szCs w:val="18"/>
          <w:lang w:eastAsia="ar-SA"/>
        </w:rPr>
        <w:t>Rozliczenia prowadzone będą w walucie polskiej.</w:t>
      </w:r>
    </w:p>
    <w:p w14:paraId="1D5079B9" w14:textId="77777777" w:rsidR="000039C3" w:rsidRPr="00832F19" w:rsidRDefault="000039C3" w:rsidP="00572A41">
      <w:pPr>
        <w:suppressAutoHyphens/>
        <w:spacing w:after="0" w:line="200" w:lineRule="atLeast"/>
        <w:ind w:left="425" w:hanging="426"/>
        <w:jc w:val="both"/>
        <w:rPr>
          <w:rFonts w:ascii="Century Gothic" w:eastAsia="Times New Roman" w:hAnsi="Century Gothic" w:cs="Arial"/>
          <w:sz w:val="18"/>
          <w:szCs w:val="18"/>
          <w:lang w:eastAsia="ar-SA"/>
        </w:rPr>
      </w:pPr>
    </w:p>
    <w:p w14:paraId="335A7730" w14:textId="2960D695" w:rsidR="00B84F6D" w:rsidRPr="00513DF6" w:rsidRDefault="009D33ED" w:rsidP="00572A41">
      <w:pPr>
        <w:tabs>
          <w:tab w:val="left" w:pos="540"/>
          <w:tab w:val="left" w:pos="1260"/>
        </w:tabs>
        <w:suppressAutoHyphens/>
        <w:spacing w:after="0" w:line="200" w:lineRule="atLeast"/>
        <w:jc w:val="both"/>
        <w:rPr>
          <w:rFonts w:ascii="Century Gothic" w:eastAsia="Times New Roman" w:hAnsi="Century Gothic" w:cs="Arial"/>
          <w:b/>
          <w:sz w:val="20"/>
          <w:szCs w:val="20"/>
          <w:u w:val="single"/>
          <w:lang w:eastAsia="ar-SA"/>
        </w:rPr>
      </w:pPr>
      <w:r w:rsidRPr="00513DF6">
        <w:rPr>
          <w:rFonts w:ascii="Century Gothic" w:eastAsia="Times New Roman" w:hAnsi="Century Gothic" w:cs="Arial"/>
          <w:b/>
          <w:sz w:val="20"/>
          <w:szCs w:val="20"/>
          <w:lang w:eastAsia="ar-SA"/>
        </w:rPr>
        <w:t>X</w:t>
      </w:r>
      <w:r w:rsidR="005F14B6">
        <w:rPr>
          <w:rFonts w:ascii="Century Gothic" w:eastAsia="Times New Roman" w:hAnsi="Century Gothic" w:cs="Arial"/>
          <w:b/>
          <w:sz w:val="20"/>
          <w:szCs w:val="20"/>
          <w:lang w:eastAsia="ar-SA"/>
        </w:rPr>
        <w:t>X</w:t>
      </w:r>
      <w:r w:rsidR="00CF1D40">
        <w:rPr>
          <w:rFonts w:ascii="Century Gothic" w:eastAsia="Times New Roman" w:hAnsi="Century Gothic" w:cs="Arial"/>
          <w:b/>
          <w:sz w:val="20"/>
          <w:szCs w:val="20"/>
          <w:lang w:eastAsia="ar-SA"/>
        </w:rPr>
        <w:t>I</w:t>
      </w:r>
      <w:r w:rsidR="00B84F6D" w:rsidRPr="00513DF6">
        <w:rPr>
          <w:rFonts w:ascii="Century Gothic" w:eastAsia="Times New Roman" w:hAnsi="Century Gothic" w:cs="Arial"/>
          <w:b/>
          <w:sz w:val="20"/>
          <w:szCs w:val="20"/>
          <w:lang w:eastAsia="ar-SA"/>
        </w:rPr>
        <w:t xml:space="preserve">.  </w:t>
      </w:r>
      <w:r w:rsidR="00F167E0">
        <w:rPr>
          <w:rFonts w:ascii="Century Gothic" w:eastAsia="Times New Roman" w:hAnsi="Century Gothic" w:cs="Arial"/>
          <w:b/>
          <w:sz w:val="20"/>
          <w:szCs w:val="20"/>
          <w:lang w:eastAsia="ar-SA"/>
        </w:rPr>
        <w:t xml:space="preserve">   </w:t>
      </w:r>
      <w:r w:rsidR="00B84F6D" w:rsidRPr="00513DF6">
        <w:rPr>
          <w:rFonts w:ascii="Century Gothic" w:eastAsia="Times New Roman" w:hAnsi="Century Gothic" w:cs="Arial"/>
          <w:b/>
          <w:sz w:val="20"/>
          <w:szCs w:val="20"/>
          <w:u w:val="single"/>
          <w:lang w:eastAsia="ar-SA"/>
        </w:rPr>
        <w:t>KRYTERIUM  OCENY  OFERT.</w:t>
      </w:r>
    </w:p>
    <w:p w14:paraId="309B4321" w14:textId="77777777" w:rsidR="00B84F6D" w:rsidRPr="00832F19" w:rsidRDefault="00B84F6D" w:rsidP="00572A41">
      <w:pPr>
        <w:keepNext/>
        <w:tabs>
          <w:tab w:val="left" w:pos="540"/>
          <w:tab w:val="left" w:pos="1260"/>
        </w:tabs>
        <w:suppressAutoHyphens/>
        <w:spacing w:after="0" w:line="200" w:lineRule="atLeast"/>
        <w:jc w:val="both"/>
        <w:rPr>
          <w:rFonts w:ascii="Century Gothic" w:eastAsia="Tahoma" w:hAnsi="Century Gothic" w:cs="Arial"/>
          <w:i/>
          <w:iCs/>
          <w:sz w:val="18"/>
          <w:szCs w:val="18"/>
          <w:lang w:eastAsia="ar-SA"/>
        </w:rPr>
      </w:pPr>
    </w:p>
    <w:p w14:paraId="1FE839AE" w14:textId="77777777" w:rsidR="00E627B4" w:rsidRPr="00E627B4" w:rsidRDefault="00E627B4" w:rsidP="00E627B4">
      <w:pPr>
        <w:tabs>
          <w:tab w:val="left" w:pos="993"/>
        </w:tabs>
        <w:suppressAutoHyphens/>
        <w:spacing w:after="0" w:line="200" w:lineRule="atLeast"/>
        <w:ind w:left="993" w:hanging="426"/>
        <w:jc w:val="both"/>
        <w:rPr>
          <w:rFonts w:ascii="Century Gothic" w:eastAsia="Times New Roman" w:hAnsi="Century Gothic" w:cs="Times New Roman"/>
          <w:color w:val="000000"/>
          <w:sz w:val="18"/>
          <w:szCs w:val="18"/>
          <w:lang w:eastAsia="ar-SA"/>
        </w:rPr>
      </w:pPr>
      <w:r w:rsidRPr="00E627B4">
        <w:rPr>
          <w:rFonts w:ascii="Century Gothic" w:eastAsia="Times New Roman" w:hAnsi="Century Gothic" w:cs="Times New Roman"/>
          <w:color w:val="000000"/>
          <w:sz w:val="18"/>
          <w:szCs w:val="18"/>
          <w:lang w:eastAsia="ar-SA"/>
        </w:rPr>
        <w:t>1. Przy wyborze oferty Zamawiający będzie kierować się następującymi kryteriami :</w:t>
      </w:r>
    </w:p>
    <w:p w14:paraId="2AF987C0" w14:textId="77777777" w:rsidR="00E627B4" w:rsidRPr="00E627B4" w:rsidRDefault="00E627B4" w:rsidP="00E627B4">
      <w:pPr>
        <w:tabs>
          <w:tab w:val="left" w:pos="708"/>
        </w:tabs>
        <w:suppressAutoHyphens/>
        <w:spacing w:after="0" w:line="200" w:lineRule="atLeast"/>
        <w:ind w:firstLine="142"/>
        <w:jc w:val="both"/>
        <w:rPr>
          <w:rFonts w:ascii="Century Gothic" w:eastAsia="Times New Roman" w:hAnsi="Century Gothic" w:cs="Times New Roman"/>
          <w:color w:val="000000"/>
          <w:sz w:val="18"/>
          <w:szCs w:val="18"/>
          <w:lang w:eastAsia="ar-SA"/>
        </w:rPr>
      </w:pPr>
    </w:p>
    <w:p w14:paraId="41D9ABCA" w14:textId="27393197" w:rsidR="00E627B4" w:rsidRPr="00E627B4" w:rsidRDefault="00E627B4" w:rsidP="00E627B4">
      <w:pPr>
        <w:numPr>
          <w:ilvl w:val="0"/>
          <w:numId w:val="11"/>
        </w:numPr>
        <w:tabs>
          <w:tab w:val="left" w:pos="1134"/>
        </w:tabs>
        <w:suppressAutoHyphens/>
        <w:spacing w:after="0" w:line="240" w:lineRule="auto"/>
        <w:ind w:hanging="218"/>
        <w:contextualSpacing/>
        <w:jc w:val="both"/>
        <w:rPr>
          <w:rFonts w:ascii="Century Gothic" w:eastAsia="Times New Roman" w:hAnsi="Century Gothic" w:cs="Times New Roman"/>
          <w:b/>
          <w:bCs/>
          <w:sz w:val="18"/>
          <w:szCs w:val="18"/>
          <w:lang w:eastAsia="ar-SA"/>
        </w:rPr>
      </w:pPr>
      <w:r w:rsidRPr="00E627B4">
        <w:rPr>
          <w:rFonts w:ascii="Century Gothic" w:eastAsia="Times New Roman" w:hAnsi="Century Gothic" w:cs="Times New Roman"/>
          <w:b/>
          <w:bCs/>
          <w:sz w:val="18"/>
          <w:szCs w:val="18"/>
          <w:lang w:eastAsia="ar-SA"/>
        </w:rPr>
        <w:t xml:space="preserve">   Cena (C): </w:t>
      </w:r>
      <w:r w:rsidRPr="00E627B4">
        <w:rPr>
          <w:rFonts w:ascii="Century Gothic" w:eastAsia="Times New Roman" w:hAnsi="Century Gothic" w:cs="Times New Roman"/>
          <w:b/>
          <w:sz w:val="18"/>
          <w:szCs w:val="18"/>
          <w:lang w:eastAsia="ar-SA"/>
        </w:rPr>
        <w:t>maksymalna ilość punktów</w:t>
      </w:r>
      <w:r w:rsidRPr="00E627B4">
        <w:rPr>
          <w:rFonts w:ascii="Century Gothic" w:eastAsia="Times New Roman" w:hAnsi="Century Gothic" w:cs="Times New Roman"/>
          <w:b/>
          <w:bCs/>
          <w:sz w:val="18"/>
          <w:szCs w:val="18"/>
          <w:lang w:eastAsia="ar-SA"/>
        </w:rPr>
        <w:t xml:space="preserve"> - </w:t>
      </w:r>
      <w:r w:rsidR="006E3281">
        <w:rPr>
          <w:rFonts w:ascii="Century Gothic" w:eastAsia="Times New Roman" w:hAnsi="Century Gothic" w:cs="Times New Roman"/>
          <w:b/>
          <w:bCs/>
          <w:sz w:val="18"/>
          <w:szCs w:val="18"/>
          <w:lang w:eastAsia="ar-SA"/>
        </w:rPr>
        <w:t>6</w:t>
      </w:r>
      <w:r w:rsidRPr="00E627B4">
        <w:rPr>
          <w:rFonts w:ascii="Century Gothic" w:eastAsia="Times New Roman" w:hAnsi="Century Gothic" w:cs="Times New Roman"/>
          <w:b/>
          <w:bCs/>
          <w:sz w:val="18"/>
          <w:szCs w:val="18"/>
          <w:lang w:eastAsia="ar-SA"/>
        </w:rPr>
        <w:t>0  pkt</w:t>
      </w:r>
    </w:p>
    <w:p w14:paraId="56A03275" w14:textId="77777777" w:rsidR="00E627B4" w:rsidRPr="00E627B4" w:rsidRDefault="00E627B4" w:rsidP="00E627B4">
      <w:pPr>
        <w:tabs>
          <w:tab w:val="left" w:pos="708"/>
        </w:tabs>
        <w:suppressAutoHyphens/>
        <w:spacing w:after="0" w:line="200" w:lineRule="atLeast"/>
        <w:ind w:left="1080" w:hanging="796"/>
        <w:jc w:val="both"/>
        <w:rPr>
          <w:rFonts w:ascii="Century Gothic" w:eastAsia="Times New Roman" w:hAnsi="Century Gothic" w:cs="Times New Roman"/>
          <w:bCs/>
          <w:sz w:val="18"/>
          <w:szCs w:val="18"/>
          <w:lang w:eastAsia="ar-SA"/>
        </w:rPr>
      </w:pPr>
    </w:p>
    <w:p w14:paraId="5ABC96AF" w14:textId="77777777" w:rsidR="00E627B4" w:rsidRPr="00E627B4" w:rsidRDefault="00E627B4" w:rsidP="00E627B4">
      <w:pPr>
        <w:tabs>
          <w:tab w:val="left" w:pos="708"/>
        </w:tabs>
        <w:suppressAutoHyphens/>
        <w:spacing w:after="0" w:line="200" w:lineRule="atLeast"/>
        <w:ind w:left="1080" w:hanging="796"/>
        <w:jc w:val="both"/>
        <w:rPr>
          <w:rFonts w:ascii="Century Gothic" w:eastAsia="Times New Roman" w:hAnsi="Century Gothic" w:cs="Times New Roman"/>
          <w:bCs/>
          <w:sz w:val="18"/>
          <w:szCs w:val="18"/>
          <w:u w:val="single"/>
          <w:lang w:eastAsia="ar-SA"/>
        </w:rPr>
      </w:pPr>
      <w:r w:rsidRPr="00E627B4">
        <w:rPr>
          <w:rFonts w:ascii="Century Gothic" w:eastAsia="Times New Roman" w:hAnsi="Century Gothic" w:cs="Times New Roman"/>
          <w:bCs/>
          <w:sz w:val="18"/>
          <w:szCs w:val="18"/>
          <w:lang w:eastAsia="ar-SA"/>
        </w:rPr>
        <w:tab/>
        <w:t xml:space="preserve">               </w:t>
      </w:r>
      <w:r w:rsidRPr="00E627B4">
        <w:rPr>
          <w:rFonts w:ascii="Century Gothic" w:eastAsia="Times New Roman" w:hAnsi="Century Gothic" w:cs="Times New Roman"/>
          <w:bCs/>
          <w:sz w:val="18"/>
          <w:szCs w:val="18"/>
          <w:u w:val="single"/>
          <w:lang w:eastAsia="ar-SA"/>
        </w:rPr>
        <w:t>wartość najtańszej oferty</w:t>
      </w:r>
    </w:p>
    <w:p w14:paraId="0FED8BCC" w14:textId="75EED691" w:rsidR="00E627B4" w:rsidRPr="00E627B4" w:rsidRDefault="00E627B4" w:rsidP="00E627B4">
      <w:pPr>
        <w:tabs>
          <w:tab w:val="left" w:pos="567"/>
        </w:tabs>
        <w:suppressAutoHyphens/>
        <w:spacing w:after="0" w:line="200" w:lineRule="atLeast"/>
        <w:ind w:hanging="796"/>
        <w:jc w:val="both"/>
        <w:rPr>
          <w:rFonts w:ascii="Century Gothic" w:eastAsia="Times New Roman" w:hAnsi="Century Gothic" w:cs="Times New Roman"/>
          <w:bCs/>
          <w:sz w:val="18"/>
          <w:szCs w:val="18"/>
          <w:lang w:eastAsia="ar-SA"/>
        </w:rPr>
      </w:pPr>
      <w:r w:rsidRPr="00E627B4">
        <w:rPr>
          <w:rFonts w:ascii="Century Gothic" w:eastAsia="Times New Roman" w:hAnsi="Century Gothic" w:cs="Times New Roman"/>
          <w:bCs/>
          <w:sz w:val="18"/>
          <w:szCs w:val="18"/>
          <w:lang w:eastAsia="ar-SA"/>
        </w:rPr>
        <w:tab/>
        <w:t xml:space="preserve">                               wartość oferty badanej     x 100%   x  </w:t>
      </w:r>
      <w:r w:rsidR="00AD248D">
        <w:rPr>
          <w:rFonts w:ascii="Century Gothic" w:eastAsia="Times New Roman" w:hAnsi="Century Gothic" w:cs="Times New Roman"/>
          <w:bCs/>
          <w:sz w:val="18"/>
          <w:szCs w:val="18"/>
          <w:lang w:eastAsia="ar-SA"/>
        </w:rPr>
        <w:t>6</w:t>
      </w:r>
      <w:r w:rsidRPr="00E627B4">
        <w:rPr>
          <w:rFonts w:ascii="Century Gothic" w:eastAsia="Times New Roman" w:hAnsi="Century Gothic" w:cs="Times New Roman"/>
          <w:bCs/>
          <w:sz w:val="18"/>
          <w:szCs w:val="18"/>
          <w:lang w:eastAsia="ar-SA"/>
        </w:rPr>
        <w:t>0 pkt</w:t>
      </w:r>
    </w:p>
    <w:p w14:paraId="2718CAE2" w14:textId="77777777" w:rsidR="00E627B4" w:rsidRPr="00E627B4" w:rsidRDefault="00E627B4" w:rsidP="00E627B4">
      <w:pPr>
        <w:tabs>
          <w:tab w:val="left" w:pos="567"/>
        </w:tabs>
        <w:suppressAutoHyphens/>
        <w:spacing w:after="0" w:line="200" w:lineRule="atLeast"/>
        <w:ind w:hanging="796"/>
        <w:jc w:val="both"/>
        <w:rPr>
          <w:rFonts w:ascii="Century Gothic" w:eastAsia="Times New Roman" w:hAnsi="Century Gothic" w:cs="Times New Roman"/>
          <w:bCs/>
          <w:sz w:val="18"/>
          <w:szCs w:val="18"/>
          <w:lang w:eastAsia="ar-SA"/>
        </w:rPr>
      </w:pPr>
    </w:p>
    <w:p w14:paraId="7D2BF54C" w14:textId="2991224D" w:rsidR="00E627B4" w:rsidRPr="00E627B4" w:rsidRDefault="00E627B4" w:rsidP="00E627B4">
      <w:pPr>
        <w:numPr>
          <w:ilvl w:val="0"/>
          <w:numId w:val="11"/>
        </w:numPr>
        <w:suppressAutoHyphens/>
        <w:autoSpaceDE w:val="0"/>
        <w:autoSpaceDN w:val="0"/>
        <w:adjustRightInd w:val="0"/>
        <w:spacing w:after="0" w:line="240" w:lineRule="auto"/>
        <w:ind w:hanging="218"/>
        <w:contextualSpacing/>
        <w:rPr>
          <w:rFonts w:ascii="Century Gothic" w:eastAsia="Times New Roman" w:hAnsi="Century Gothic" w:cs="Tahoma,Bold"/>
          <w:b/>
          <w:bCs/>
          <w:sz w:val="18"/>
          <w:szCs w:val="18"/>
          <w:lang w:eastAsia="pl-PL"/>
        </w:rPr>
      </w:pPr>
      <w:r w:rsidRPr="00E627B4">
        <w:rPr>
          <w:rFonts w:ascii="Century Gothic" w:eastAsia="Times New Roman" w:hAnsi="Century Gothic" w:cs="Tahoma,Bold"/>
          <w:b/>
          <w:bCs/>
          <w:sz w:val="18"/>
          <w:szCs w:val="18"/>
          <w:lang w:eastAsia="pl-PL"/>
        </w:rPr>
        <w:t xml:space="preserve">  Czas podstawienia pojazdu (P</w:t>
      </w:r>
      <w:r w:rsidR="00D10308">
        <w:rPr>
          <w:rFonts w:ascii="Century Gothic" w:eastAsia="Times New Roman" w:hAnsi="Century Gothic" w:cs="Tahoma,Bold"/>
          <w:b/>
          <w:bCs/>
          <w:sz w:val="18"/>
          <w:szCs w:val="18"/>
          <w:lang w:eastAsia="pl-PL"/>
        </w:rPr>
        <w:t>N</w:t>
      </w:r>
      <w:r w:rsidRPr="00E627B4">
        <w:rPr>
          <w:rFonts w:ascii="Century Gothic" w:eastAsia="Times New Roman" w:hAnsi="Century Gothic" w:cs="Tahoma,Bold"/>
          <w:b/>
          <w:bCs/>
          <w:sz w:val="18"/>
          <w:szCs w:val="18"/>
          <w:lang w:eastAsia="pl-PL"/>
        </w:rPr>
        <w:t xml:space="preserve">): waga łącznie max. </w:t>
      </w:r>
      <w:r w:rsidR="006E3281">
        <w:rPr>
          <w:rFonts w:ascii="Century Gothic" w:eastAsia="Times New Roman" w:hAnsi="Century Gothic" w:cs="Tahoma,Bold"/>
          <w:b/>
          <w:bCs/>
          <w:sz w:val="18"/>
          <w:szCs w:val="18"/>
          <w:lang w:eastAsia="pl-PL"/>
        </w:rPr>
        <w:t>4</w:t>
      </w:r>
      <w:r w:rsidRPr="00E627B4">
        <w:rPr>
          <w:rFonts w:ascii="Century Gothic" w:eastAsia="Times New Roman" w:hAnsi="Century Gothic" w:cs="Tahoma,Bold"/>
          <w:b/>
          <w:bCs/>
          <w:sz w:val="18"/>
          <w:szCs w:val="18"/>
          <w:lang w:eastAsia="pl-PL"/>
        </w:rPr>
        <w:t>0 pkt</w:t>
      </w:r>
    </w:p>
    <w:p w14:paraId="1A6E6377" w14:textId="77777777" w:rsidR="00E627B4" w:rsidRPr="00E627B4" w:rsidRDefault="00E627B4" w:rsidP="00E627B4">
      <w:pPr>
        <w:autoSpaceDE w:val="0"/>
        <w:autoSpaceDN w:val="0"/>
        <w:adjustRightInd w:val="0"/>
        <w:spacing w:after="0" w:line="240" w:lineRule="auto"/>
        <w:rPr>
          <w:rFonts w:ascii="Century Gothic" w:eastAsia="Times New Roman" w:hAnsi="Century Gothic" w:cs="Tahoma,Bold"/>
          <w:b/>
          <w:bCs/>
          <w:sz w:val="18"/>
          <w:szCs w:val="18"/>
          <w:lang w:eastAsia="pl-PL"/>
        </w:rPr>
      </w:pPr>
    </w:p>
    <w:p w14:paraId="65AA473B" w14:textId="06428475" w:rsidR="00E627B4" w:rsidRPr="00E627B4" w:rsidRDefault="00E627B4" w:rsidP="00E627B4">
      <w:pPr>
        <w:autoSpaceDE w:val="0"/>
        <w:autoSpaceDN w:val="0"/>
        <w:adjustRightInd w:val="0"/>
        <w:spacing w:after="0" w:line="240" w:lineRule="auto"/>
        <w:ind w:left="993"/>
        <w:jc w:val="both"/>
        <w:rPr>
          <w:rFonts w:ascii="Century Gothic" w:eastAsia="Times New Roman" w:hAnsi="Century Gothic" w:cs="Tahoma,Bold"/>
          <w:bCs/>
          <w:sz w:val="18"/>
          <w:szCs w:val="18"/>
          <w:lang w:eastAsia="pl-PL"/>
        </w:rPr>
      </w:pPr>
      <w:r w:rsidRPr="00E627B4">
        <w:rPr>
          <w:rFonts w:ascii="Century Gothic" w:eastAsia="Times New Roman" w:hAnsi="Century Gothic" w:cs="Tahoma,Bold"/>
          <w:bCs/>
          <w:sz w:val="18"/>
          <w:szCs w:val="18"/>
          <w:lang w:eastAsia="pl-PL"/>
        </w:rPr>
        <w:t xml:space="preserve">Ocena ofert w kryterium czas podstawienia pojazdu (dotyczy pojazdu  o którym mowa w Rozdziale IV, pkt </w:t>
      </w:r>
      <w:r w:rsidR="00D10308">
        <w:rPr>
          <w:rFonts w:ascii="Century Gothic" w:eastAsia="Times New Roman" w:hAnsi="Century Gothic" w:cs="Tahoma,Bold"/>
          <w:bCs/>
          <w:sz w:val="18"/>
          <w:szCs w:val="18"/>
          <w:lang w:eastAsia="pl-PL"/>
        </w:rPr>
        <w:t>2</w:t>
      </w:r>
      <w:r w:rsidRPr="00E627B4">
        <w:rPr>
          <w:rFonts w:ascii="Century Gothic" w:eastAsia="Times New Roman" w:hAnsi="Century Gothic" w:cs="Tahoma,Bold"/>
          <w:bCs/>
          <w:sz w:val="18"/>
          <w:szCs w:val="18"/>
          <w:lang w:eastAsia="pl-PL"/>
        </w:rPr>
        <w:t xml:space="preserve"> ppkt </w:t>
      </w:r>
      <w:r w:rsidR="00D10308">
        <w:rPr>
          <w:rFonts w:ascii="Century Gothic" w:eastAsia="Times New Roman" w:hAnsi="Century Gothic" w:cs="Tahoma,Bold"/>
          <w:bCs/>
          <w:sz w:val="18"/>
          <w:szCs w:val="18"/>
          <w:lang w:eastAsia="pl-PL"/>
        </w:rPr>
        <w:t>2</w:t>
      </w:r>
      <w:r w:rsidRPr="00E627B4">
        <w:rPr>
          <w:rFonts w:ascii="Century Gothic" w:eastAsia="Times New Roman" w:hAnsi="Century Gothic" w:cs="Tahoma,Bold"/>
          <w:bCs/>
          <w:sz w:val="18"/>
          <w:szCs w:val="18"/>
          <w:lang w:eastAsia="pl-PL"/>
        </w:rPr>
        <w:t xml:space="preserve">.4) dokonana zostanie w oparciu o oświadczenie Wykonawcy złożone w Formularzu ofertowym. Wykonawca w Formularzu ofertowym, musi zaoferować czas podstawienia samochodu do realizacji zamówienia w przypadku wyjazdu nieplanowego. Maksymalny czas przyjazdu pojazdu do siedziby Zamawiającego od wezwania nie może przekraczać 60 min. </w:t>
      </w:r>
    </w:p>
    <w:p w14:paraId="507B99A5" w14:textId="77777777" w:rsidR="00E627B4" w:rsidRPr="00E627B4" w:rsidRDefault="00E627B4" w:rsidP="00E627B4">
      <w:pPr>
        <w:autoSpaceDE w:val="0"/>
        <w:autoSpaceDN w:val="0"/>
        <w:adjustRightInd w:val="0"/>
        <w:spacing w:after="0" w:line="240" w:lineRule="auto"/>
        <w:ind w:left="993"/>
        <w:rPr>
          <w:rFonts w:ascii="Century Gothic" w:eastAsia="Times New Roman" w:hAnsi="Century Gothic" w:cs="Tahoma"/>
          <w:sz w:val="18"/>
          <w:szCs w:val="18"/>
          <w:lang w:eastAsia="pl-PL"/>
        </w:rPr>
      </w:pPr>
    </w:p>
    <w:p w14:paraId="30C22868" w14:textId="77777777" w:rsidR="00E627B4" w:rsidRPr="00E627B4" w:rsidRDefault="00E627B4" w:rsidP="00E627B4">
      <w:pPr>
        <w:autoSpaceDE w:val="0"/>
        <w:autoSpaceDN w:val="0"/>
        <w:adjustRightInd w:val="0"/>
        <w:spacing w:after="0" w:line="240" w:lineRule="auto"/>
        <w:ind w:left="993"/>
        <w:jc w:val="both"/>
        <w:rPr>
          <w:rFonts w:ascii="Century Gothic" w:eastAsia="Times New Roman" w:hAnsi="Century Gothic" w:cs="Tahoma"/>
          <w:sz w:val="18"/>
          <w:szCs w:val="18"/>
          <w:lang w:eastAsia="pl-PL"/>
        </w:rPr>
      </w:pPr>
      <w:r w:rsidRPr="00E627B4">
        <w:rPr>
          <w:rFonts w:ascii="Century Gothic" w:eastAsia="Times New Roman" w:hAnsi="Century Gothic" w:cs="Tahoma"/>
          <w:sz w:val="18"/>
          <w:szCs w:val="18"/>
          <w:lang w:eastAsia="pl-PL"/>
        </w:rPr>
        <w:t>Punkty za kryterium, czas podstawienia pojazdu dodatkowego zostaną obliczone                                            w następujący sposób:</w:t>
      </w:r>
    </w:p>
    <w:p w14:paraId="2CFF47A1" w14:textId="306B9471" w:rsidR="00E627B4" w:rsidRDefault="004775B0" w:rsidP="00B664F2">
      <w:pPr>
        <w:autoSpaceDE w:val="0"/>
        <w:autoSpaceDN w:val="0"/>
        <w:adjustRightInd w:val="0"/>
        <w:spacing w:after="0" w:line="240" w:lineRule="auto"/>
        <w:ind w:left="567"/>
        <w:rPr>
          <w:rFonts w:ascii="Century Gothic" w:eastAsia="Times New Roman" w:hAnsi="Century Gothic" w:cs="Tahoma,Bold"/>
          <w:b/>
          <w:bCs/>
          <w:sz w:val="18"/>
          <w:szCs w:val="18"/>
          <w:lang w:eastAsia="pl-PL"/>
        </w:rPr>
      </w:pPr>
      <w:r>
        <w:rPr>
          <w:rFonts w:ascii="Century Gothic" w:eastAsia="Times New Roman" w:hAnsi="Century Gothic" w:cs="Tahoma,Bold"/>
          <w:b/>
          <w:bCs/>
          <w:sz w:val="18"/>
          <w:szCs w:val="18"/>
          <w:lang w:eastAsia="pl-PL"/>
        </w:rPr>
        <w:t xml:space="preserve">PN </w:t>
      </w:r>
    </w:p>
    <w:p w14:paraId="2A2A7C68" w14:textId="5C9E1C0C" w:rsidR="004775B0" w:rsidRDefault="00B664F2" w:rsidP="004775B0">
      <w:pPr>
        <w:autoSpaceDE w:val="0"/>
        <w:autoSpaceDN w:val="0"/>
        <w:adjustRightInd w:val="0"/>
        <w:spacing w:after="0" w:line="240" w:lineRule="auto"/>
        <w:ind w:left="284"/>
        <w:rPr>
          <w:rFonts w:ascii="Century Gothic" w:eastAsia="Times New Roman" w:hAnsi="Century Gothic" w:cs="Tahoma,Bold"/>
          <w:b/>
          <w:bCs/>
          <w:sz w:val="18"/>
          <w:szCs w:val="18"/>
          <w:lang w:eastAsia="pl-PL"/>
        </w:rPr>
      </w:pPr>
      <w:r>
        <w:rPr>
          <w:rFonts w:ascii="Century Gothic" w:eastAsia="Times New Roman" w:hAnsi="Century Gothic" w:cs="Tahoma,Bold"/>
          <w:b/>
          <w:bCs/>
          <w:sz w:val="18"/>
          <w:szCs w:val="18"/>
          <w:lang w:eastAsia="pl-PL"/>
        </w:rPr>
        <w:t xml:space="preserve">   </w:t>
      </w:r>
      <w:r w:rsidR="006E1B1A">
        <w:rPr>
          <w:rFonts w:ascii="Century Gothic" w:eastAsia="Times New Roman" w:hAnsi="Century Gothic" w:cs="Tahoma,Bold"/>
          <w:b/>
          <w:bCs/>
          <w:sz w:val="18"/>
          <w:szCs w:val="18"/>
          <w:lang w:eastAsia="pl-PL"/>
        </w:rPr>
        <w:t xml:space="preserve">Za czas podstawienia karetki na nieplanowany wyjazd w ciągu </w:t>
      </w:r>
      <w:r w:rsidR="004775B0">
        <w:rPr>
          <w:rFonts w:ascii="Century Gothic" w:eastAsia="Times New Roman" w:hAnsi="Century Gothic" w:cs="Tahoma,Bold"/>
          <w:b/>
          <w:bCs/>
          <w:sz w:val="18"/>
          <w:szCs w:val="18"/>
          <w:lang w:eastAsia="pl-PL"/>
        </w:rPr>
        <w:t xml:space="preserve">60 </w:t>
      </w:r>
      <w:r w:rsidR="006E1B1A">
        <w:rPr>
          <w:rFonts w:ascii="Century Gothic" w:eastAsia="Times New Roman" w:hAnsi="Century Gothic" w:cs="Tahoma,Bold"/>
          <w:b/>
          <w:bCs/>
          <w:sz w:val="18"/>
          <w:szCs w:val="18"/>
          <w:lang w:eastAsia="pl-PL"/>
        </w:rPr>
        <w:t xml:space="preserve">minut wykonawca otrzyma 10 pkt </w:t>
      </w:r>
    </w:p>
    <w:p w14:paraId="17670602" w14:textId="2AD160AC" w:rsidR="004775B0" w:rsidRDefault="00B664F2" w:rsidP="004775B0">
      <w:pPr>
        <w:autoSpaceDE w:val="0"/>
        <w:autoSpaceDN w:val="0"/>
        <w:adjustRightInd w:val="0"/>
        <w:spacing w:after="0" w:line="240" w:lineRule="auto"/>
        <w:ind w:left="284"/>
        <w:rPr>
          <w:rFonts w:ascii="Century Gothic" w:eastAsia="Times New Roman" w:hAnsi="Century Gothic" w:cs="Tahoma,Bold"/>
          <w:b/>
          <w:bCs/>
          <w:sz w:val="18"/>
          <w:szCs w:val="18"/>
          <w:lang w:eastAsia="pl-PL"/>
        </w:rPr>
      </w:pPr>
      <w:r>
        <w:rPr>
          <w:rFonts w:ascii="Century Gothic" w:eastAsia="Times New Roman" w:hAnsi="Century Gothic" w:cs="Tahoma,Bold"/>
          <w:b/>
          <w:bCs/>
          <w:sz w:val="18"/>
          <w:szCs w:val="18"/>
          <w:lang w:eastAsia="pl-PL"/>
        </w:rPr>
        <w:t xml:space="preserve">   </w:t>
      </w:r>
      <w:r w:rsidR="006E1B1A">
        <w:rPr>
          <w:rFonts w:ascii="Century Gothic" w:eastAsia="Times New Roman" w:hAnsi="Century Gothic" w:cs="Tahoma,Bold"/>
          <w:b/>
          <w:bCs/>
          <w:sz w:val="18"/>
          <w:szCs w:val="18"/>
          <w:lang w:eastAsia="pl-PL"/>
        </w:rPr>
        <w:t xml:space="preserve">Za czas podstawienia karetki na nieplanowany wyjazd w ciągu </w:t>
      </w:r>
      <w:r w:rsidR="004775B0">
        <w:rPr>
          <w:rFonts w:ascii="Century Gothic" w:eastAsia="Times New Roman" w:hAnsi="Century Gothic" w:cs="Tahoma,Bold"/>
          <w:b/>
          <w:bCs/>
          <w:sz w:val="18"/>
          <w:szCs w:val="18"/>
          <w:lang w:eastAsia="pl-PL"/>
        </w:rPr>
        <w:t xml:space="preserve">45 </w:t>
      </w:r>
      <w:r w:rsidR="00835750">
        <w:rPr>
          <w:rFonts w:ascii="Century Gothic" w:eastAsia="Times New Roman" w:hAnsi="Century Gothic" w:cs="Tahoma,Bold"/>
          <w:b/>
          <w:bCs/>
          <w:sz w:val="18"/>
          <w:szCs w:val="18"/>
          <w:lang w:eastAsia="pl-PL"/>
        </w:rPr>
        <w:t>minut</w:t>
      </w:r>
      <w:r w:rsidR="006E1B1A">
        <w:rPr>
          <w:rFonts w:ascii="Century Gothic" w:eastAsia="Times New Roman" w:hAnsi="Century Gothic" w:cs="Tahoma,Bold"/>
          <w:b/>
          <w:bCs/>
          <w:sz w:val="18"/>
          <w:szCs w:val="18"/>
          <w:lang w:eastAsia="pl-PL"/>
        </w:rPr>
        <w:t xml:space="preserve"> wykonawca otrzyma 20 pkt</w:t>
      </w:r>
    </w:p>
    <w:p w14:paraId="721A43DC" w14:textId="3D768113" w:rsidR="004775B0" w:rsidRPr="00E627B4" w:rsidRDefault="00B664F2" w:rsidP="004775B0">
      <w:pPr>
        <w:autoSpaceDE w:val="0"/>
        <w:autoSpaceDN w:val="0"/>
        <w:adjustRightInd w:val="0"/>
        <w:spacing w:after="0" w:line="240" w:lineRule="auto"/>
        <w:ind w:left="284"/>
        <w:rPr>
          <w:rFonts w:ascii="Century Gothic" w:eastAsia="Times New Roman" w:hAnsi="Century Gothic" w:cs="Arial"/>
          <w:sz w:val="18"/>
          <w:szCs w:val="18"/>
          <w:lang w:eastAsia="ar-SA"/>
        </w:rPr>
      </w:pPr>
      <w:r>
        <w:rPr>
          <w:rFonts w:ascii="Century Gothic" w:eastAsia="Times New Roman" w:hAnsi="Century Gothic" w:cs="Tahoma,Bold"/>
          <w:b/>
          <w:bCs/>
          <w:sz w:val="18"/>
          <w:szCs w:val="18"/>
          <w:lang w:eastAsia="pl-PL"/>
        </w:rPr>
        <w:t xml:space="preserve">   </w:t>
      </w:r>
      <w:r w:rsidR="006E1B1A">
        <w:rPr>
          <w:rFonts w:ascii="Century Gothic" w:eastAsia="Times New Roman" w:hAnsi="Century Gothic" w:cs="Tahoma,Bold"/>
          <w:b/>
          <w:bCs/>
          <w:sz w:val="18"/>
          <w:szCs w:val="18"/>
          <w:lang w:eastAsia="pl-PL"/>
        </w:rPr>
        <w:t xml:space="preserve">Za czas podstawienia karetki na nieplanowany wyjazd w ciągu </w:t>
      </w:r>
      <w:r w:rsidR="004775B0">
        <w:rPr>
          <w:rFonts w:ascii="Century Gothic" w:eastAsia="Times New Roman" w:hAnsi="Century Gothic" w:cs="Tahoma,Bold"/>
          <w:b/>
          <w:bCs/>
          <w:sz w:val="18"/>
          <w:szCs w:val="18"/>
          <w:lang w:eastAsia="pl-PL"/>
        </w:rPr>
        <w:t xml:space="preserve">30 </w:t>
      </w:r>
      <w:r w:rsidR="00835750">
        <w:rPr>
          <w:rFonts w:ascii="Century Gothic" w:eastAsia="Times New Roman" w:hAnsi="Century Gothic" w:cs="Tahoma,Bold"/>
          <w:b/>
          <w:bCs/>
          <w:sz w:val="18"/>
          <w:szCs w:val="18"/>
          <w:lang w:eastAsia="pl-PL"/>
        </w:rPr>
        <w:t>minut</w:t>
      </w:r>
      <w:r w:rsidR="006E1B1A">
        <w:rPr>
          <w:rFonts w:ascii="Century Gothic" w:eastAsia="Times New Roman" w:hAnsi="Century Gothic" w:cs="Tahoma,Bold"/>
          <w:b/>
          <w:bCs/>
          <w:sz w:val="18"/>
          <w:szCs w:val="18"/>
          <w:lang w:eastAsia="pl-PL"/>
        </w:rPr>
        <w:t xml:space="preserve"> wykonawca otrzyma 40 pkt</w:t>
      </w:r>
    </w:p>
    <w:p w14:paraId="586BC301" w14:textId="7F526BF8" w:rsidR="00E627B4" w:rsidRDefault="00E627B4" w:rsidP="004775B0">
      <w:pPr>
        <w:autoSpaceDE w:val="0"/>
        <w:autoSpaceDN w:val="0"/>
        <w:adjustRightInd w:val="0"/>
        <w:spacing w:after="0" w:line="240" w:lineRule="auto"/>
        <w:ind w:left="284"/>
        <w:rPr>
          <w:rFonts w:ascii="Century Gothic" w:eastAsia="Times New Roman" w:hAnsi="Century Gothic" w:cs="Arial"/>
          <w:sz w:val="18"/>
          <w:szCs w:val="18"/>
          <w:lang w:eastAsia="ar-SA"/>
        </w:rPr>
      </w:pPr>
    </w:p>
    <w:p w14:paraId="13624472" w14:textId="38898132" w:rsidR="00A13A16" w:rsidRPr="00A13A16" w:rsidRDefault="00A13A16" w:rsidP="00A13A16">
      <w:pPr>
        <w:tabs>
          <w:tab w:val="left" w:pos="708"/>
        </w:tabs>
        <w:suppressAutoHyphens/>
        <w:autoSpaceDE w:val="0"/>
        <w:autoSpaceDN w:val="0"/>
        <w:adjustRightInd w:val="0"/>
        <w:spacing w:after="0" w:line="200" w:lineRule="atLeast"/>
        <w:ind w:left="851"/>
        <w:jc w:val="both"/>
        <w:rPr>
          <w:rFonts w:ascii="Century Gothic" w:hAnsi="Century Gothic" w:cs="Century Gothic"/>
          <w:b/>
          <w:bCs/>
          <w:sz w:val="18"/>
          <w:szCs w:val="18"/>
          <w:lang w:val="pl"/>
        </w:rPr>
      </w:pPr>
      <w:r w:rsidRPr="00A13A16">
        <w:rPr>
          <w:rFonts w:ascii="Century Gothic" w:hAnsi="Century Gothic" w:cs="Century Gothic"/>
          <w:b/>
          <w:bCs/>
          <w:sz w:val="18"/>
          <w:szCs w:val="18"/>
          <w:lang w:val="pl"/>
        </w:rPr>
        <w:lastRenderedPageBreak/>
        <w:t xml:space="preserve">Wykonawca winien zaoferować wyłącznie okres podstawienia samochodu wymieniony w niniejszym kryterium oceny oferty. Za zaoferowanie innych czasów Wykonawca otrzyma  0 pkt. </w:t>
      </w:r>
      <w:r w:rsidR="008855FA">
        <w:rPr>
          <w:rFonts w:ascii="Century Gothic" w:hAnsi="Century Gothic" w:cs="Century Gothic"/>
          <w:b/>
          <w:bCs/>
          <w:sz w:val="18"/>
          <w:szCs w:val="18"/>
          <w:lang w:val="pl"/>
        </w:rPr>
        <w:t>w</w:t>
      </w:r>
      <w:r w:rsidRPr="00A13A16">
        <w:rPr>
          <w:rFonts w:ascii="Century Gothic" w:hAnsi="Century Gothic" w:cs="Century Gothic"/>
          <w:b/>
          <w:bCs/>
          <w:sz w:val="18"/>
          <w:szCs w:val="18"/>
          <w:lang w:val="pl"/>
        </w:rPr>
        <w:t xml:space="preserve"> tym kryterium</w:t>
      </w:r>
    </w:p>
    <w:p w14:paraId="18050374" w14:textId="77777777" w:rsidR="00A13A16" w:rsidRPr="00E627B4" w:rsidRDefault="00A13A16" w:rsidP="004775B0">
      <w:pPr>
        <w:autoSpaceDE w:val="0"/>
        <w:autoSpaceDN w:val="0"/>
        <w:adjustRightInd w:val="0"/>
        <w:spacing w:after="0" w:line="240" w:lineRule="auto"/>
        <w:ind w:left="284"/>
        <w:rPr>
          <w:rFonts w:ascii="Century Gothic" w:eastAsia="Times New Roman" w:hAnsi="Century Gothic" w:cs="Arial"/>
          <w:sz w:val="18"/>
          <w:szCs w:val="18"/>
          <w:lang w:eastAsia="ar-SA"/>
        </w:rPr>
      </w:pPr>
    </w:p>
    <w:p w14:paraId="3924DD33" w14:textId="3FDDBC9D" w:rsidR="00E627B4" w:rsidRPr="00E627B4" w:rsidRDefault="00E627B4" w:rsidP="00E627B4">
      <w:pPr>
        <w:autoSpaceDE w:val="0"/>
        <w:autoSpaceDN w:val="0"/>
        <w:adjustRightInd w:val="0"/>
        <w:spacing w:after="0" w:line="240" w:lineRule="auto"/>
        <w:ind w:left="993" w:hanging="426"/>
        <w:jc w:val="both"/>
        <w:rPr>
          <w:rFonts w:ascii="Century Gothic" w:eastAsia="Times New Roman" w:hAnsi="Century Gothic" w:cs="Arial"/>
          <w:sz w:val="18"/>
          <w:szCs w:val="18"/>
          <w:lang w:eastAsia="pl-PL"/>
        </w:rPr>
      </w:pPr>
      <w:r w:rsidRPr="00E627B4">
        <w:rPr>
          <w:rFonts w:ascii="Century Gothic" w:eastAsia="Times New Roman" w:hAnsi="Century Gothic" w:cs="Arial"/>
          <w:sz w:val="18"/>
          <w:szCs w:val="18"/>
          <w:lang w:eastAsia="pl-PL"/>
        </w:rPr>
        <w:t xml:space="preserve">2.   Oferta, która przedstawia najkorzystniejszy bilans (maksymalna liczba przyznanych punktów                     w oparciu   o ustalone kryteria </w:t>
      </w:r>
      <w:r w:rsidR="00B664F2">
        <w:rPr>
          <w:rFonts w:ascii="Century Gothic" w:eastAsia="Times New Roman" w:hAnsi="Century Gothic" w:cs="Arial"/>
          <w:sz w:val="18"/>
          <w:szCs w:val="18"/>
          <w:lang w:eastAsia="pl-PL"/>
        </w:rPr>
        <w:t>(C+PN)</w:t>
      </w:r>
      <w:r w:rsidRPr="00E627B4">
        <w:rPr>
          <w:rFonts w:ascii="Century Gothic" w:eastAsia="Times New Roman" w:hAnsi="Century Gothic" w:cs="Arial"/>
          <w:sz w:val="18"/>
          <w:szCs w:val="18"/>
          <w:lang w:eastAsia="pl-PL"/>
        </w:rPr>
        <w:t>zostanie uznana za najkorzystniejszą</w:t>
      </w:r>
      <w:r w:rsidR="00AD248D">
        <w:rPr>
          <w:rFonts w:ascii="Century Gothic" w:eastAsia="Times New Roman" w:hAnsi="Century Gothic" w:cs="Arial"/>
          <w:sz w:val="18"/>
          <w:szCs w:val="18"/>
          <w:lang w:eastAsia="pl-PL"/>
        </w:rPr>
        <w:t>;</w:t>
      </w:r>
      <w:r w:rsidRPr="00E627B4">
        <w:rPr>
          <w:rFonts w:ascii="Century Gothic" w:eastAsia="Times New Roman" w:hAnsi="Century Gothic" w:cs="Arial"/>
          <w:sz w:val="18"/>
          <w:szCs w:val="18"/>
          <w:lang w:eastAsia="pl-PL"/>
        </w:rPr>
        <w:t xml:space="preserve"> pozostałe oferty zostaną sklasyfikowane zgodnie z ilością uzyskanych punktów. </w:t>
      </w:r>
    </w:p>
    <w:p w14:paraId="6276D817" w14:textId="044CE132" w:rsidR="004F682B" w:rsidRDefault="004F682B" w:rsidP="009D22E0">
      <w:pPr>
        <w:tabs>
          <w:tab w:val="left" w:pos="567"/>
        </w:tabs>
        <w:suppressAutoHyphens/>
        <w:spacing w:after="0" w:line="240" w:lineRule="auto"/>
        <w:ind w:left="851" w:hanging="284"/>
        <w:jc w:val="both"/>
        <w:rPr>
          <w:rFonts w:ascii="Century Gothic" w:eastAsia="Times New Roman" w:hAnsi="Century Gothic" w:cs="Arial"/>
          <w:color w:val="000000"/>
          <w:sz w:val="18"/>
          <w:szCs w:val="18"/>
          <w:lang w:eastAsia="pl-PL"/>
        </w:rPr>
      </w:pPr>
    </w:p>
    <w:p w14:paraId="7A48C19F" w14:textId="0314CEC0" w:rsidR="000039C3" w:rsidRPr="00A072B7" w:rsidRDefault="000039C3" w:rsidP="00A072B7">
      <w:pPr>
        <w:tabs>
          <w:tab w:val="left" w:pos="6826"/>
        </w:tabs>
        <w:suppressAutoHyphens/>
        <w:spacing w:after="0" w:line="240" w:lineRule="auto"/>
        <w:ind w:left="567" w:right="-1" w:hanging="567"/>
        <w:jc w:val="both"/>
        <w:rPr>
          <w:rFonts w:ascii="Century Gothic" w:eastAsia="Times New Roman" w:hAnsi="Century Gothic" w:cs="Arial"/>
          <w:b/>
          <w:sz w:val="20"/>
          <w:szCs w:val="20"/>
          <w:u w:val="single"/>
          <w:lang w:eastAsia="ar-SA"/>
        </w:rPr>
      </w:pPr>
      <w:r w:rsidRPr="00A072B7">
        <w:rPr>
          <w:rFonts w:ascii="Century Gothic" w:eastAsia="Times New Roman" w:hAnsi="Century Gothic" w:cs="Arial"/>
          <w:b/>
          <w:sz w:val="20"/>
          <w:szCs w:val="20"/>
          <w:lang w:eastAsia="ar-SA"/>
        </w:rPr>
        <w:t>X</w:t>
      </w:r>
      <w:r w:rsidR="00002528" w:rsidRPr="00A072B7">
        <w:rPr>
          <w:rFonts w:ascii="Century Gothic" w:eastAsia="Times New Roman" w:hAnsi="Century Gothic" w:cs="Arial"/>
          <w:b/>
          <w:sz w:val="20"/>
          <w:szCs w:val="20"/>
          <w:lang w:eastAsia="ar-SA"/>
        </w:rPr>
        <w:t>X</w:t>
      </w:r>
      <w:r w:rsidR="00807297">
        <w:rPr>
          <w:rFonts w:ascii="Century Gothic" w:eastAsia="Times New Roman" w:hAnsi="Century Gothic" w:cs="Arial"/>
          <w:b/>
          <w:sz w:val="20"/>
          <w:szCs w:val="20"/>
          <w:lang w:eastAsia="ar-SA"/>
        </w:rPr>
        <w:t>I</w:t>
      </w:r>
      <w:r w:rsidR="00CF1D40">
        <w:rPr>
          <w:rFonts w:ascii="Century Gothic" w:eastAsia="Times New Roman" w:hAnsi="Century Gothic" w:cs="Arial"/>
          <w:b/>
          <w:sz w:val="20"/>
          <w:szCs w:val="20"/>
          <w:lang w:eastAsia="ar-SA"/>
        </w:rPr>
        <w:t>I</w:t>
      </w:r>
      <w:r w:rsidRPr="00A072B7">
        <w:rPr>
          <w:rFonts w:ascii="Century Gothic" w:eastAsia="Times New Roman" w:hAnsi="Century Gothic" w:cs="Arial"/>
          <w:b/>
          <w:sz w:val="20"/>
          <w:szCs w:val="20"/>
          <w:lang w:eastAsia="ar-SA"/>
        </w:rPr>
        <w:t xml:space="preserve">. </w:t>
      </w:r>
      <w:r w:rsidR="0074396C">
        <w:rPr>
          <w:rFonts w:ascii="Century Gothic" w:eastAsia="Times New Roman" w:hAnsi="Century Gothic" w:cs="Arial"/>
          <w:b/>
          <w:sz w:val="20"/>
          <w:szCs w:val="20"/>
          <w:lang w:eastAsia="ar-SA"/>
        </w:rPr>
        <w:t xml:space="preserve"> </w:t>
      </w:r>
      <w:r w:rsidRPr="00A072B7">
        <w:rPr>
          <w:rFonts w:ascii="Century Gothic" w:eastAsia="Times New Roman" w:hAnsi="Century Gothic" w:cs="Arial"/>
          <w:b/>
          <w:sz w:val="20"/>
          <w:szCs w:val="20"/>
          <w:u w:val="single"/>
          <w:lang w:eastAsia="ar-SA"/>
        </w:rPr>
        <w:t>INFORMACJE    O   FORMALNOŚCIACH,   JAKIE   POWINNY  ZOSTAĆ  DOPEŁNIONE  PO  WYBORZE  OFERTY  W CELU  ZAWARCIA UMOWY  W  SPRAWIE   ZAMÓWIENIA  PUBLICZNEGO.</w:t>
      </w:r>
    </w:p>
    <w:p w14:paraId="5438E640" w14:textId="77777777" w:rsidR="000039C3" w:rsidRPr="00832F19" w:rsidRDefault="000039C3" w:rsidP="00572A41">
      <w:pPr>
        <w:widowControl w:val="0"/>
        <w:suppressAutoHyphens/>
        <w:spacing w:after="0" w:line="200" w:lineRule="atLeast"/>
        <w:jc w:val="both"/>
        <w:rPr>
          <w:rFonts w:ascii="Century Gothic" w:eastAsia="Times New Roman" w:hAnsi="Century Gothic" w:cs="Arial"/>
          <w:sz w:val="18"/>
          <w:szCs w:val="18"/>
          <w:lang w:eastAsia="ar-SA"/>
        </w:rPr>
      </w:pPr>
    </w:p>
    <w:p w14:paraId="347F8B76" w14:textId="5FB3D95E" w:rsidR="00002528" w:rsidRPr="00002528" w:rsidRDefault="00002528" w:rsidP="005A3B1B">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1.</w:t>
      </w:r>
      <w:r w:rsidRPr="00002528">
        <w:rPr>
          <w:rFonts w:ascii="Century Gothic" w:eastAsia="Times New Roman" w:hAnsi="Century Gothic" w:cs="Arial"/>
          <w:sz w:val="18"/>
          <w:szCs w:val="18"/>
          <w:lang w:eastAsia="pl-PL"/>
        </w:rPr>
        <w:tab/>
        <w:t xml:space="preserve">Zamawiający zawiera umowę w sprawie zamówienia publicznego w terminie nie krótszym niż </w:t>
      </w:r>
      <w:r w:rsidR="00F91580">
        <w:rPr>
          <w:rFonts w:ascii="Century Gothic" w:eastAsia="Times New Roman" w:hAnsi="Century Gothic" w:cs="Arial"/>
          <w:sz w:val="18"/>
          <w:szCs w:val="18"/>
          <w:lang w:eastAsia="pl-PL"/>
        </w:rPr>
        <w:t xml:space="preserve"> </w:t>
      </w:r>
      <w:r w:rsidRPr="00002528">
        <w:rPr>
          <w:rFonts w:ascii="Century Gothic" w:eastAsia="Times New Roman" w:hAnsi="Century Gothic" w:cs="Arial"/>
          <w:sz w:val="18"/>
          <w:szCs w:val="18"/>
          <w:lang w:eastAsia="pl-PL"/>
        </w:rPr>
        <w:t>5 dni od dnia przesłania zawiadomienia o wyborze najkorzystniejszej oferty.</w:t>
      </w:r>
    </w:p>
    <w:p w14:paraId="1C160576" w14:textId="291FFDCE" w:rsidR="00002528" w:rsidRPr="00002528" w:rsidRDefault="00002528" w:rsidP="005A3B1B">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2.</w:t>
      </w:r>
      <w:r w:rsidRPr="00002528">
        <w:rPr>
          <w:rFonts w:ascii="Century Gothic" w:eastAsia="Times New Roman" w:hAnsi="Century Gothic" w:cs="Arial"/>
          <w:sz w:val="18"/>
          <w:szCs w:val="18"/>
          <w:lang w:eastAsia="pl-PL"/>
        </w:rPr>
        <w:tab/>
        <w:t>Zamawiający może zawrzeć umowę w sprawie zamówienia publicznego przed upływem terminu, o którym mowa w ust. 1, jeżeli w postępowaniu o udzielenie zamówienia prowadzonym w trybie</w:t>
      </w:r>
      <w:r>
        <w:rPr>
          <w:rFonts w:ascii="Century Gothic" w:eastAsia="Times New Roman" w:hAnsi="Century Gothic" w:cs="Arial"/>
          <w:sz w:val="18"/>
          <w:szCs w:val="18"/>
          <w:lang w:eastAsia="pl-PL"/>
        </w:rPr>
        <w:t xml:space="preserve"> </w:t>
      </w:r>
      <w:r w:rsidRPr="00002528">
        <w:rPr>
          <w:rFonts w:ascii="Century Gothic" w:eastAsia="Times New Roman" w:hAnsi="Century Gothic" w:cs="Arial"/>
          <w:sz w:val="18"/>
          <w:szCs w:val="18"/>
          <w:lang w:eastAsia="pl-PL"/>
        </w:rPr>
        <w:t>podstawowym</w:t>
      </w:r>
      <w:r w:rsidR="004567C2">
        <w:rPr>
          <w:rFonts w:ascii="Century Gothic" w:eastAsia="Times New Roman" w:hAnsi="Century Gothic" w:cs="Arial"/>
          <w:sz w:val="18"/>
          <w:szCs w:val="18"/>
          <w:lang w:eastAsia="pl-PL"/>
        </w:rPr>
        <w:t xml:space="preserve"> z możliwością negocjacji</w:t>
      </w:r>
      <w:r w:rsidRPr="00002528">
        <w:rPr>
          <w:rFonts w:ascii="Century Gothic" w:eastAsia="Times New Roman" w:hAnsi="Century Gothic" w:cs="Arial"/>
          <w:sz w:val="18"/>
          <w:szCs w:val="18"/>
          <w:lang w:eastAsia="pl-PL"/>
        </w:rPr>
        <w:t xml:space="preserve"> złożono tylko jedną ofertę.</w:t>
      </w:r>
    </w:p>
    <w:p w14:paraId="7D9D4F2A" w14:textId="4CA6FA3E" w:rsidR="00DB3C2C" w:rsidRDefault="00002528" w:rsidP="005A3B1B">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3.</w:t>
      </w:r>
      <w:r w:rsidRPr="00002528">
        <w:rPr>
          <w:rFonts w:ascii="Century Gothic" w:eastAsia="Times New Roman" w:hAnsi="Century Gothic" w:cs="Arial"/>
          <w:sz w:val="18"/>
          <w:szCs w:val="18"/>
          <w:lang w:eastAsia="pl-PL"/>
        </w:rPr>
        <w:tab/>
        <w:t>Wykonawca, którego oferta zostanie uznana za najkorzystniejszą, będzie zobowiązany przed podpisaniem umowy do wniesienia zabezpieczenia należytego wykonania umowy (jeżeli jego wniesienie było wymagane)</w:t>
      </w:r>
      <w:r w:rsidR="00424594">
        <w:rPr>
          <w:rFonts w:ascii="Century Gothic" w:eastAsia="Times New Roman" w:hAnsi="Century Gothic" w:cs="Arial"/>
          <w:sz w:val="18"/>
          <w:szCs w:val="18"/>
          <w:lang w:eastAsia="pl-PL"/>
        </w:rPr>
        <w:t>.</w:t>
      </w:r>
    </w:p>
    <w:p w14:paraId="039BD245" w14:textId="46B411AF" w:rsidR="00002528" w:rsidRPr="00002528" w:rsidRDefault="00002528" w:rsidP="005A3B1B">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4.</w:t>
      </w:r>
      <w:r w:rsidRPr="00002528">
        <w:rPr>
          <w:rFonts w:ascii="Century Gothic" w:eastAsia="Times New Roman" w:hAnsi="Century Gothic" w:cs="Arial"/>
          <w:sz w:val="18"/>
          <w:szCs w:val="18"/>
          <w:lang w:eastAsia="pl-PL"/>
        </w:rPr>
        <w:tab/>
        <w:t xml:space="preserve">W przypadku wyboru oferty złożonej przez Wykonawców wspólnie ubiegających się o udzielenie zamówienia Zamawiający zastrzega sobie prawo żądania przed zawarciem umowy w sprawie zamówienia publicznego </w:t>
      </w:r>
      <w:r w:rsidR="00EE68EE">
        <w:rPr>
          <w:rFonts w:ascii="Century Gothic" w:eastAsia="Times New Roman" w:hAnsi="Century Gothic" w:cs="Arial"/>
          <w:sz w:val="18"/>
          <w:szCs w:val="18"/>
          <w:lang w:eastAsia="pl-PL"/>
        </w:rPr>
        <w:t xml:space="preserve">kopii </w:t>
      </w:r>
      <w:r w:rsidRPr="00002528">
        <w:rPr>
          <w:rFonts w:ascii="Century Gothic" w:eastAsia="Times New Roman" w:hAnsi="Century Gothic" w:cs="Arial"/>
          <w:sz w:val="18"/>
          <w:szCs w:val="18"/>
          <w:lang w:eastAsia="pl-PL"/>
        </w:rPr>
        <w:t>umowy regulującej współpracę tych Wykonawców.</w:t>
      </w:r>
    </w:p>
    <w:p w14:paraId="4F7F1B6E" w14:textId="631AF1C1" w:rsidR="000039C3" w:rsidRPr="00832F19" w:rsidRDefault="00002528" w:rsidP="005A3B1B">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5.</w:t>
      </w:r>
      <w:r w:rsidRPr="00002528">
        <w:rPr>
          <w:rFonts w:ascii="Century Gothic" w:eastAsia="Times New Roman" w:hAnsi="Century Gothic" w:cs="Arial"/>
          <w:sz w:val="18"/>
          <w:szCs w:val="18"/>
          <w:lang w:eastAsia="pl-PL"/>
        </w:rPr>
        <w:tab/>
        <w:t>Wykonawca będzie zobowiązany do podpisania umowy w miejscu i terminie wskazanym przez Zamawiającego.</w:t>
      </w:r>
    </w:p>
    <w:p w14:paraId="5A4C1B96" w14:textId="77777777" w:rsidR="000039C3" w:rsidRPr="00832F19" w:rsidRDefault="000039C3" w:rsidP="00F91580">
      <w:pPr>
        <w:widowControl w:val="0"/>
        <w:suppressAutoHyphens/>
        <w:spacing w:after="0" w:line="200" w:lineRule="atLeast"/>
        <w:ind w:left="993" w:hanging="284"/>
        <w:jc w:val="both"/>
        <w:rPr>
          <w:rFonts w:ascii="Century Gothic" w:eastAsia="Times New Roman" w:hAnsi="Century Gothic" w:cs="Arial"/>
          <w:bCs/>
          <w:sz w:val="18"/>
          <w:szCs w:val="18"/>
          <w:lang w:eastAsia="ar-SA"/>
        </w:rPr>
      </w:pPr>
    </w:p>
    <w:p w14:paraId="34CB250E" w14:textId="504C4D34" w:rsidR="000039C3" w:rsidRPr="00F91580" w:rsidRDefault="000039C3" w:rsidP="00E876F0">
      <w:pPr>
        <w:tabs>
          <w:tab w:val="left" w:pos="567"/>
        </w:tabs>
        <w:suppressAutoHyphens/>
        <w:spacing w:after="0" w:line="200" w:lineRule="atLeast"/>
        <w:jc w:val="both"/>
        <w:rPr>
          <w:rFonts w:ascii="Century Gothic" w:eastAsia="Times New Roman" w:hAnsi="Century Gothic" w:cs="Arial"/>
          <w:b/>
          <w:bCs/>
          <w:sz w:val="20"/>
          <w:szCs w:val="20"/>
          <w:u w:val="single"/>
          <w:lang w:eastAsia="ar-SA"/>
        </w:rPr>
      </w:pPr>
      <w:r w:rsidRPr="00F91580">
        <w:rPr>
          <w:rFonts w:ascii="Century Gothic" w:eastAsia="Times New Roman" w:hAnsi="Century Gothic" w:cs="Arial"/>
          <w:b/>
          <w:bCs/>
          <w:sz w:val="20"/>
          <w:szCs w:val="20"/>
          <w:lang w:eastAsia="ar-SA"/>
        </w:rPr>
        <w:t>X</w:t>
      </w:r>
      <w:r w:rsidR="00002528" w:rsidRPr="00F91580">
        <w:rPr>
          <w:rFonts w:ascii="Century Gothic" w:eastAsia="Times New Roman" w:hAnsi="Century Gothic" w:cs="Arial"/>
          <w:b/>
          <w:bCs/>
          <w:sz w:val="20"/>
          <w:szCs w:val="20"/>
          <w:lang w:eastAsia="ar-SA"/>
        </w:rPr>
        <w:t>X</w:t>
      </w:r>
      <w:r w:rsidR="00807297">
        <w:rPr>
          <w:rFonts w:ascii="Century Gothic" w:eastAsia="Times New Roman" w:hAnsi="Century Gothic" w:cs="Arial"/>
          <w:b/>
          <w:bCs/>
          <w:sz w:val="20"/>
          <w:szCs w:val="20"/>
          <w:lang w:eastAsia="ar-SA"/>
        </w:rPr>
        <w:t>I</w:t>
      </w:r>
      <w:r w:rsidR="00CF1D40">
        <w:rPr>
          <w:rFonts w:ascii="Century Gothic" w:eastAsia="Times New Roman" w:hAnsi="Century Gothic" w:cs="Arial"/>
          <w:b/>
          <w:bCs/>
          <w:sz w:val="20"/>
          <w:szCs w:val="20"/>
          <w:lang w:eastAsia="ar-SA"/>
        </w:rPr>
        <w:t>I</w:t>
      </w:r>
      <w:r w:rsidR="00B342D3">
        <w:rPr>
          <w:rFonts w:ascii="Century Gothic" w:eastAsia="Times New Roman" w:hAnsi="Century Gothic" w:cs="Arial"/>
          <w:b/>
          <w:bCs/>
          <w:sz w:val="20"/>
          <w:szCs w:val="20"/>
          <w:lang w:eastAsia="ar-SA"/>
        </w:rPr>
        <w:t>I</w:t>
      </w:r>
      <w:r w:rsidRPr="00F91580">
        <w:rPr>
          <w:rFonts w:ascii="Century Gothic" w:eastAsia="Times New Roman" w:hAnsi="Century Gothic" w:cs="Arial"/>
          <w:b/>
          <w:bCs/>
          <w:sz w:val="20"/>
          <w:szCs w:val="20"/>
          <w:lang w:eastAsia="ar-SA"/>
        </w:rPr>
        <w:t xml:space="preserve">. </w:t>
      </w:r>
      <w:r w:rsidR="0074396C">
        <w:rPr>
          <w:rFonts w:ascii="Century Gothic" w:eastAsia="Times New Roman" w:hAnsi="Century Gothic" w:cs="Arial"/>
          <w:b/>
          <w:bCs/>
          <w:sz w:val="20"/>
          <w:szCs w:val="20"/>
          <w:lang w:eastAsia="ar-SA"/>
        </w:rPr>
        <w:t xml:space="preserve">  </w:t>
      </w:r>
      <w:r w:rsidR="00E876F0">
        <w:rPr>
          <w:rFonts w:ascii="Century Gothic" w:eastAsia="Times New Roman" w:hAnsi="Century Gothic" w:cs="Arial"/>
          <w:b/>
          <w:bCs/>
          <w:sz w:val="20"/>
          <w:szCs w:val="20"/>
          <w:lang w:eastAsia="ar-SA"/>
        </w:rPr>
        <w:t xml:space="preserve"> </w:t>
      </w:r>
      <w:r w:rsidRPr="00F91580">
        <w:rPr>
          <w:rFonts w:ascii="Century Gothic" w:eastAsia="Times New Roman" w:hAnsi="Century Gothic" w:cs="Arial"/>
          <w:b/>
          <w:bCs/>
          <w:sz w:val="20"/>
          <w:szCs w:val="20"/>
          <w:u w:val="single"/>
          <w:lang w:eastAsia="ar-SA"/>
        </w:rPr>
        <w:t>ZABEZPIECZENIE  NALEŻYTEGO  WYKONANIA UMOWY.</w:t>
      </w:r>
    </w:p>
    <w:p w14:paraId="70596293" w14:textId="77777777" w:rsidR="000039C3" w:rsidRPr="00832F19" w:rsidRDefault="000039C3" w:rsidP="00572A41">
      <w:pPr>
        <w:suppressAutoHyphens/>
        <w:spacing w:after="0" w:line="200" w:lineRule="atLeast"/>
        <w:jc w:val="both"/>
        <w:rPr>
          <w:rFonts w:ascii="Century Gothic" w:eastAsia="Times New Roman" w:hAnsi="Century Gothic" w:cs="Arial"/>
          <w:sz w:val="18"/>
          <w:szCs w:val="18"/>
          <w:lang w:eastAsia="ar-SA"/>
        </w:rPr>
      </w:pPr>
    </w:p>
    <w:p w14:paraId="433CC106" w14:textId="17D7CCE8" w:rsidR="00F91580" w:rsidRDefault="00E876F0" w:rsidP="00E876F0">
      <w:pPr>
        <w:suppressAutoHyphens/>
        <w:spacing w:after="0" w:line="240" w:lineRule="auto"/>
        <w:ind w:left="709" w:hanging="142"/>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0039C3" w:rsidRPr="00832F19">
        <w:rPr>
          <w:rFonts w:ascii="Century Gothic" w:eastAsia="Times New Roman" w:hAnsi="Century Gothic" w:cs="Arial"/>
          <w:sz w:val="18"/>
          <w:szCs w:val="18"/>
          <w:lang w:eastAsia="ar-SA"/>
        </w:rPr>
        <w:t xml:space="preserve">Zgodnie z art. </w:t>
      </w:r>
      <w:r w:rsidR="0074396C" w:rsidRPr="0074396C">
        <w:rPr>
          <w:rFonts w:ascii="Century Gothic" w:eastAsia="Times New Roman" w:hAnsi="Century Gothic" w:cs="Arial"/>
          <w:sz w:val="18"/>
          <w:szCs w:val="18"/>
          <w:lang w:eastAsia="ar-SA"/>
        </w:rPr>
        <w:t>450</w:t>
      </w:r>
      <w:r w:rsidR="000039C3" w:rsidRPr="0074396C">
        <w:rPr>
          <w:rFonts w:ascii="Century Gothic" w:eastAsia="Times New Roman" w:hAnsi="Century Gothic" w:cs="Arial"/>
          <w:sz w:val="18"/>
          <w:szCs w:val="18"/>
          <w:lang w:eastAsia="ar-SA"/>
        </w:rPr>
        <w:t xml:space="preserve"> ust. </w:t>
      </w:r>
      <w:r w:rsidR="0074396C" w:rsidRPr="0074396C">
        <w:rPr>
          <w:rFonts w:ascii="Century Gothic" w:eastAsia="Times New Roman" w:hAnsi="Century Gothic" w:cs="Arial"/>
          <w:sz w:val="18"/>
          <w:szCs w:val="18"/>
          <w:lang w:eastAsia="ar-SA"/>
        </w:rPr>
        <w:t>2</w:t>
      </w:r>
      <w:r w:rsidR="004E3F79" w:rsidRPr="0074396C">
        <w:rPr>
          <w:rFonts w:ascii="Century Gothic" w:eastAsia="Times New Roman" w:hAnsi="Century Gothic" w:cs="Arial"/>
          <w:sz w:val="18"/>
          <w:szCs w:val="18"/>
          <w:lang w:eastAsia="ar-SA"/>
        </w:rPr>
        <w:t xml:space="preserve"> Pzp</w:t>
      </w:r>
      <w:r w:rsidR="000039C3" w:rsidRPr="00832F19">
        <w:rPr>
          <w:rFonts w:ascii="Century Gothic" w:eastAsia="Times New Roman" w:hAnsi="Century Gothic" w:cs="Arial"/>
          <w:sz w:val="18"/>
          <w:szCs w:val="18"/>
          <w:lang w:eastAsia="ar-SA"/>
        </w:rPr>
        <w:t xml:space="preserve"> Zamawiający  nie wymaga wniesienia zabezpieczenia należytego   wykonania umowy. </w:t>
      </w:r>
      <w:r w:rsidR="00F91580">
        <w:rPr>
          <w:rFonts w:ascii="Century Gothic" w:eastAsia="Times New Roman" w:hAnsi="Century Gothic" w:cs="Arial"/>
          <w:sz w:val="18"/>
          <w:szCs w:val="18"/>
          <w:lang w:eastAsia="ar-SA"/>
        </w:rPr>
        <w:t xml:space="preserve">                                                                                                                                                                                      </w:t>
      </w:r>
    </w:p>
    <w:p w14:paraId="1EAE4FA1" w14:textId="77777777" w:rsidR="00F91580" w:rsidRDefault="00F91580" w:rsidP="00F91580">
      <w:pPr>
        <w:suppressAutoHyphens/>
        <w:spacing w:after="0" w:line="240" w:lineRule="auto"/>
        <w:jc w:val="both"/>
        <w:rPr>
          <w:rFonts w:ascii="Century Gothic" w:eastAsia="Times New Roman" w:hAnsi="Century Gothic" w:cs="Arial"/>
          <w:sz w:val="18"/>
          <w:szCs w:val="18"/>
          <w:lang w:eastAsia="ar-SA"/>
        </w:rPr>
      </w:pPr>
    </w:p>
    <w:p w14:paraId="1AF6B395" w14:textId="34C41A8E" w:rsidR="00D37855" w:rsidRDefault="000039C3" w:rsidP="00F91580">
      <w:pPr>
        <w:suppressAutoHyphens/>
        <w:spacing w:after="0" w:line="240" w:lineRule="auto"/>
        <w:jc w:val="both"/>
        <w:rPr>
          <w:rFonts w:ascii="Century Gothic" w:eastAsia="Tahoma" w:hAnsi="Century Gothic" w:cs="Arial"/>
          <w:b/>
          <w:bCs/>
          <w:sz w:val="20"/>
          <w:szCs w:val="20"/>
          <w:u w:val="single"/>
          <w:lang w:eastAsia="ar-SA"/>
        </w:rPr>
      </w:pPr>
      <w:r w:rsidRPr="00212982">
        <w:rPr>
          <w:rFonts w:ascii="Century Gothic" w:eastAsia="Tahoma" w:hAnsi="Century Gothic" w:cs="Arial"/>
          <w:b/>
          <w:bCs/>
          <w:sz w:val="20"/>
          <w:szCs w:val="20"/>
          <w:lang w:eastAsia="ar-SA"/>
        </w:rPr>
        <w:t>X</w:t>
      </w:r>
      <w:r w:rsidR="00002528" w:rsidRPr="00212982">
        <w:rPr>
          <w:rFonts w:ascii="Century Gothic" w:eastAsia="Tahoma" w:hAnsi="Century Gothic" w:cs="Arial"/>
          <w:b/>
          <w:bCs/>
          <w:sz w:val="20"/>
          <w:szCs w:val="20"/>
          <w:lang w:eastAsia="ar-SA"/>
        </w:rPr>
        <w:t>X</w:t>
      </w:r>
      <w:r w:rsidR="00807297">
        <w:rPr>
          <w:rFonts w:ascii="Century Gothic" w:eastAsia="Tahoma" w:hAnsi="Century Gothic" w:cs="Arial"/>
          <w:b/>
          <w:bCs/>
          <w:sz w:val="20"/>
          <w:szCs w:val="20"/>
          <w:lang w:eastAsia="ar-SA"/>
        </w:rPr>
        <w:t>I</w:t>
      </w:r>
      <w:r w:rsidR="00CF1D40">
        <w:rPr>
          <w:rFonts w:ascii="Century Gothic" w:eastAsia="Tahoma" w:hAnsi="Century Gothic" w:cs="Arial"/>
          <w:b/>
          <w:bCs/>
          <w:sz w:val="20"/>
          <w:szCs w:val="20"/>
          <w:lang w:eastAsia="ar-SA"/>
        </w:rPr>
        <w:t>V</w:t>
      </w:r>
      <w:r w:rsidRPr="00212982">
        <w:rPr>
          <w:rFonts w:ascii="Century Gothic" w:eastAsia="Tahoma" w:hAnsi="Century Gothic" w:cs="Arial"/>
          <w:b/>
          <w:bCs/>
          <w:sz w:val="20"/>
          <w:szCs w:val="20"/>
          <w:lang w:eastAsia="ar-SA"/>
        </w:rPr>
        <w:t xml:space="preserve">. </w:t>
      </w:r>
      <w:r w:rsidR="00212982">
        <w:rPr>
          <w:rFonts w:ascii="Century Gothic" w:eastAsia="Tahoma" w:hAnsi="Century Gothic" w:cs="Arial"/>
          <w:b/>
          <w:bCs/>
          <w:sz w:val="20"/>
          <w:szCs w:val="20"/>
          <w:lang w:eastAsia="ar-SA"/>
        </w:rPr>
        <w:t xml:space="preserve"> </w:t>
      </w:r>
      <w:r w:rsidRPr="00212982">
        <w:rPr>
          <w:rFonts w:ascii="Century Gothic" w:eastAsia="Tahoma" w:hAnsi="Century Gothic" w:cs="Arial"/>
          <w:b/>
          <w:bCs/>
          <w:sz w:val="20"/>
          <w:szCs w:val="20"/>
          <w:lang w:eastAsia="ar-SA"/>
        </w:rPr>
        <w:t xml:space="preserve"> </w:t>
      </w:r>
      <w:r w:rsidRPr="00212982">
        <w:rPr>
          <w:rFonts w:ascii="Century Gothic" w:eastAsia="Tahoma" w:hAnsi="Century Gothic" w:cs="Arial"/>
          <w:b/>
          <w:bCs/>
          <w:sz w:val="20"/>
          <w:szCs w:val="20"/>
          <w:u w:val="single"/>
          <w:lang w:eastAsia="ar-SA"/>
        </w:rPr>
        <w:t>I</w:t>
      </w:r>
      <w:r w:rsidR="00212982" w:rsidRPr="00212982">
        <w:rPr>
          <w:rFonts w:ascii="Century Gothic" w:eastAsia="Tahoma" w:hAnsi="Century Gothic" w:cs="Arial"/>
          <w:b/>
          <w:bCs/>
          <w:sz w:val="20"/>
          <w:szCs w:val="20"/>
          <w:u w:val="single"/>
          <w:lang w:eastAsia="ar-SA"/>
        </w:rPr>
        <w:t>NFORMACJE O TREŚCI ZAWIERANEJ UMOWY ORAZ MOŻLIWOŚCI JEJ ZMIANY.</w:t>
      </w:r>
    </w:p>
    <w:p w14:paraId="376F3370" w14:textId="77777777" w:rsidR="00E81687" w:rsidRDefault="00E81687" w:rsidP="00E876F0">
      <w:pPr>
        <w:tabs>
          <w:tab w:val="left" w:pos="7164"/>
        </w:tabs>
        <w:spacing w:after="0" w:line="240" w:lineRule="auto"/>
        <w:ind w:left="993" w:hanging="284"/>
        <w:jc w:val="both"/>
        <w:rPr>
          <w:rFonts w:ascii="Century Gothic" w:eastAsia="Tahoma" w:hAnsi="Century Gothic" w:cs="Arial"/>
          <w:sz w:val="18"/>
          <w:szCs w:val="18"/>
          <w:lang w:eastAsia="ar-SA"/>
        </w:rPr>
      </w:pPr>
    </w:p>
    <w:p w14:paraId="28FAD326" w14:textId="736959B0" w:rsidR="00010611" w:rsidRDefault="00212982" w:rsidP="00E876F0">
      <w:pPr>
        <w:tabs>
          <w:tab w:val="left" w:pos="7164"/>
        </w:tabs>
        <w:spacing w:after="0" w:line="240" w:lineRule="auto"/>
        <w:ind w:left="993"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 xml:space="preserve">1. </w:t>
      </w:r>
      <w:r w:rsidR="00F91580" w:rsidRPr="00212982">
        <w:rPr>
          <w:rFonts w:ascii="Century Gothic" w:eastAsia="Tahoma" w:hAnsi="Century Gothic" w:cs="Arial"/>
          <w:sz w:val="18"/>
          <w:szCs w:val="18"/>
          <w:lang w:eastAsia="ar-SA"/>
        </w:rPr>
        <w:t>Wybrany Wykonawca jest zobowiązany do zawarcia umowy w sprawie zamówienia publicznego na warunkach określonyc</w:t>
      </w:r>
      <w:r w:rsidR="00F167E0">
        <w:rPr>
          <w:rFonts w:ascii="Century Gothic" w:eastAsia="Tahoma" w:hAnsi="Century Gothic" w:cs="Arial"/>
          <w:sz w:val="18"/>
          <w:szCs w:val="18"/>
          <w:lang w:eastAsia="ar-SA"/>
        </w:rPr>
        <w:t>h w</w:t>
      </w:r>
      <w:r w:rsidR="00424594">
        <w:rPr>
          <w:rFonts w:ascii="Century Gothic" w:eastAsia="Tahoma" w:hAnsi="Century Gothic" w:cs="Arial"/>
          <w:sz w:val="18"/>
          <w:szCs w:val="18"/>
          <w:lang w:eastAsia="ar-SA"/>
        </w:rPr>
        <w:t xml:space="preserve"> Projekcie umowy</w:t>
      </w:r>
      <w:r w:rsidR="00F167E0">
        <w:rPr>
          <w:rFonts w:ascii="Century Gothic" w:eastAsia="Tahoma" w:hAnsi="Century Gothic" w:cs="Arial"/>
          <w:sz w:val="18"/>
          <w:szCs w:val="18"/>
          <w:lang w:eastAsia="ar-SA"/>
        </w:rPr>
        <w:t>, stanowiącym z</w:t>
      </w:r>
      <w:r w:rsidR="00F91580" w:rsidRPr="00212982">
        <w:rPr>
          <w:rFonts w:ascii="Century Gothic" w:eastAsia="Tahoma" w:hAnsi="Century Gothic" w:cs="Arial"/>
          <w:sz w:val="18"/>
          <w:szCs w:val="18"/>
          <w:lang w:eastAsia="ar-SA"/>
        </w:rPr>
        <w:t xml:space="preserve">ałącznik nr </w:t>
      </w:r>
      <w:r w:rsidR="00B664F2">
        <w:rPr>
          <w:rFonts w:ascii="Century Gothic" w:eastAsia="Tahoma" w:hAnsi="Century Gothic" w:cs="Arial"/>
          <w:sz w:val="18"/>
          <w:szCs w:val="18"/>
          <w:lang w:eastAsia="ar-SA"/>
        </w:rPr>
        <w:t>2/2a</w:t>
      </w:r>
      <w:r w:rsidR="00F91580" w:rsidRPr="00212982">
        <w:rPr>
          <w:rFonts w:ascii="Century Gothic" w:eastAsia="Tahoma" w:hAnsi="Century Gothic" w:cs="Arial"/>
          <w:sz w:val="18"/>
          <w:szCs w:val="18"/>
          <w:lang w:eastAsia="ar-SA"/>
        </w:rPr>
        <w:t xml:space="preserve"> do SWZ.</w:t>
      </w:r>
    </w:p>
    <w:p w14:paraId="2F028E01" w14:textId="316B01E6" w:rsidR="00010611" w:rsidRDefault="00F91580" w:rsidP="00E876F0">
      <w:pPr>
        <w:tabs>
          <w:tab w:val="left" w:pos="7164"/>
        </w:tabs>
        <w:spacing w:after="0" w:line="240" w:lineRule="auto"/>
        <w:ind w:left="993"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2.</w:t>
      </w:r>
      <w:r w:rsidR="00010611">
        <w:rPr>
          <w:rFonts w:ascii="Century Gothic" w:eastAsia="Tahoma" w:hAnsi="Century Gothic" w:cs="Arial"/>
          <w:sz w:val="18"/>
          <w:szCs w:val="18"/>
          <w:lang w:eastAsia="ar-SA"/>
        </w:rPr>
        <w:t xml:space="preserve"> </w:t>
      </w:r>
      <w:r w:rsidRPr="00212982">
        <w:rPr>
          <w:rFonts w:ascii="Century Gothic" w:eastAsia="Tahoma" w:hAnsi="Century Gothic" w:cs="Arial"/>
          <w:sz w:val="18"/>
          <w:szCs w:val="18"/>
          <w:lang w:eastAsia="ar-SA"/>
        </w:rPr>
        <w:t>Zakres świadczenia Wykonawcy wynikający z umowy jest tożsamy z jego zobowiązaniem zawartym w ofercie.</w:t>
      </w:r>
    </w:p>
    <w:p w14:paraId="35BC375E" w14:textId="674C9F08" w:rsidR="00F91580" w:rsidRPr="00212982" w:rsidRDefault="00F91580" w:rsidP="00E876F0">
      <w:pPr>
        <w:tabs>
          <w:tab w:val="left" w:pos="7164"/>
        </w:tabs>
        <w:spacing w:after="0" w:line="240" w:lineRule="auto"/>
        <w:ind w:left="993"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3.</w:t>
      </w:r>
      <w:r w:rsidRPr="00212982">
        <w:rPr>
          <w:rFonts w:ascii="Century Gothic" w:eastAsia="Tahoma" w:hAnsi="Century Gothic" w:cs="Arial"/>
          <w:sz w:val="18"/>
          <w:szCs w:val="18"/>
          <w:lang w:eastAsia="ar-SA"/>
        </w:rPr>
        <w:tab/>
        <w:t xml:space="preserve">Zamawiający przewiduje możliwość zmiany zawartej umowy w stosunku do treści wybranej oferty w zakresie uregulowanym w art. 454-455 </w:t>
      </w:r>
      <w:r w:rsidRPr="001115E0">
        <w:rPr>
          <w:rFonts w:ascii="Century Gothic" w:eastAsia="Tahoma" w:hAnsi="Century Gothic" w:cs="Arial"/>
          <w:sz w:val="18"/>
          <w:szCs w:val="18"/>
          <w:lang w:eastAsia="ar-SA"/>
        </w:rPr>
        <w:t>Pzp oraz wskazanym w</w:t>
      </w:r>
      <w:r w:rsidR="009F78E8" w:rsidRPr="001115E0">
        <w:rPr>
          <w:rFonts w:ascii="Century Gothic" w:eastAsia="Tahoma" w:hAnsi="Century Gothic" w:cs="Arial"/>
          <w:sz w:val="18"/>
          <w:szCs w:val="18"/>
          <w:lang w:eastAsia="ar-SA"/>
        </w:rPr>
        <w:t xml:space="preserve"> Projekcie um</w:t>
      </w:r>
      <w:r w:rsidRPr="001115E0">
        <w:rPr>
          <w:rFonts w:ascii="Century Gothic" w:eastAsia="Tahoma" w:hAnsi="Century Gothic" w:cs="Arial"/>
          <w:sz w:val="18"/>
          <w:szCs w:val="18"/>
          <w:lang w:eastAsia="ar-SA"/>
        </w:rPr>
        <w:t>owy</w:t>
      </w:r>
      <w:r w:rsidR="00F167E0">
        <w:rPr>
          <w:rFonts w:ascii="Century Gothic" w:eastAsia="Tahoma" w:hAnsi="Century Gothic" w:cs="Arial"/>
          <w:sz w:val="18"/>
          <w:szCs w:val="18"/>
          <w:lang w:eastAsia="ar-SA"/>
        </w:rPr>
        <w:t>, stanowiącym z</w:t>
      </w:r>
      <w:r w:rsidRPr="00212982">
        <w:rPr>
          <w:rFonts w:ascii="Century Gothic" w:eastAsia="Tahoma" w:hAnsi="Century Gothic" w:cs="Arial"/>
          <w:sz w:val="18"/>
          <w:szCs w:val="18"/>
          <w:lang w:eastAsia="ar-SA"/>
        </w:rPr>
        <w:t xml:space="preserve">ałącznik </w:t>
      </w:r>
      <w:r w:rsidRPr="009F78E8">
        <w:rPr>
          <w:rFonts w:ascii="Century Gothic" w:eastAsia="Tahoma" w:hAnsi="Century Gothic" w:cs="Arial"/>
          <w:sz w:val="18"/>
          <w:szCs w:val="18"/>
          <w:lang w:eastAsia="ar-SA"/>
        </w:rPr>
        <w:t xml:space="preserve">nr </w:t>
      </w:r>
      <w:r w:rsidR="00B664F2">
        <w:rPr>
          <w:rFonts w:ascii="Century Gothic" w:eastAsia="Tahoma" w:hAnsi="Century Gothic" w:cs="Arial"/>
          <w:sz w:val="18"/>
          <w:szCs w:val="18"/>
          <w:lang w:eastAsia="ar-SA"/>
        </w:rPr>
        <w:t>2</w:t>
      </w:r>
      <w:r w:rsidRPr="009F78E8">
        <w:rPr>
          <w:rFonts w:ascii="Century Gothic" w:eastAsia="Tahoma" w:hAnsi="Century Gothic" w:cs="Arial"/>
          <w:sz w:val="18"/>
          <w:szCs w:val="18"/>
          <w:lang w:eastAsia="ar-SA"/>
        </w:rPr>
        <w:t xml:space="preserve"> do</w:t>
      </w:r>
      <w:r w:rsidRPr="00212982">
        <w:rPr>
          <w:rFonts w:ascii="Century Gothic" w:eastAsia="Tahoma" w:hAnsi="Century Gothic" w:cs="Arial"/>
          <w:sz w:val="18"/>
          <w:szCs w:val="18"/>
          <w:lang w:eastAsia="ar-SA"/>
        </w:rPr>
        <w:t xml:space="preserve"> SWZ.</w:t>
      </w:r>
    </w:p>
    <w:p w14:paraId="32CF414A" w14:textId="47C9A321" w:rsidR="001B7A56" w:rsidRPr="00212982" w:rsidRDefault="001B7A56" w:rsidP="00E876F0">
      <w:pPr>
        <w:keepNext/>
        <w:suppressAutoHyphens/>
        <w:spacing w:after="0" w:line="240" w:lineRule="auto"/>
        <w:ind w:left="993"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4.</w:t>
      </w:r>
      <w:r w:rsidRPr="00212982">
        <w:rPr>
          <w:rFonts w:ascii="Century Gothic" w:eastAsia="Tahoma" w:hAnsi="Century Gothic" w:cs="Arial"/>
          <w:sz w:val="18"/>
          <w:szCs w:val="18"/>
          <w:lang w:eastAsia="ar-SA"/>
        </w:rPr>
        <w:tab/>
        <w:t>Zmiana umowy wymaga dla swej ważności, pod rygorem nieważności, zachowania formy pisemnej.</w:t>
      </w:r>
    </w:p>
    <w:p w14:paraId="5219FAA3" w14:textId="623B9885" w:rsidR="000039C3" w:rsidRPr="0074396C" w:rsidRDefault="000039C3" w:rsidP="00E876F0">
      <w:pPr>
        <w:spacing w:before="100" w:beforeAutospacing="1" w:after="100" w:afterAutospacing="1" w:line="200" w:lineRule="atLeast"/>
        <w:ind w:left="709" w:hanging="709"/>
        <w:jc w:val="both"/>
        <w:rPr>
          <w:rFonts w:ascii="Century Gothic" w:eastAsia="Times New Roman" w:hAnsi="Century Gothic" w:cs="Times New Roman"/>
          <w:sz w:val="20"/>
          <w:szCs w:val="20"/>
          <w:u w:val="single"/>
          <w:lang w:eastAsia="pl-PL"/>
        </w:rPr>
      </w:pPr>
      <w:r w:rsidRPr="00F91580">
        <w:rPr>
          <w:rFonts w:ascii="Century Gothic" w:eastAsia="Times New Roman" w:hAnsi="Century Gothic" w:cs="Times New Roman"/>
          <w:b/>
          <w:bCs/>
          <w:sz w:val="20"/>
          <w:szCs w:val="20"/>
          <w:lang w:eastAsia="pl-PL"/>
        </w:rPr>
        <w:t>X</w:t>
      </w:r>
      <w:r w:rsidR="009D33ED" w:rsidRPr="00F91580">
        <w:rPr>
          <w:rFonts w:ascii="Century Gothic" w:eastAsia="Times New Roman" w:hAnsi="Century Gothic" w:cs="Times New Roman"/>
          <w:b/>
          <w:bCs/>
          <w:sz w:val="20"/>
          <w:szCs w:val="20"/>
          <w:lang w:eastAsia="pl-PL"/>
        </w:rPr>
        <w:t>X</w:t>
      </w:r>
      <w:r w:rsidR="00807297">
        <w:rPr>
          <w:rFonts w:ascii="Century Gothic" w:eastAsia="Times New Roman" w:hAnsi="Century Gothic" w:cs="Times New Roman"/>
          <w:b/>
          <w:bCs/>
          <w:sz w:val="20"/>
          <w:szCs w:val="20"/>
          <w:lang w:eastAsia="pl-PL"/>
        </w:rPr>
        <w:t>V</w:t>
      </w:r>
      <w:r w:rsidRPr="00F91580">
        <w:rPr>
          <w:rFonts w:ascii="Century Gothic" w:eastAsia="Times New Roman" w:hAnsi="Century Gothic" w:cs="Times New Roman"/>
          <w:b/>
          <w:bCs/>
          <w:sz w:val="20"/>
          <w:szCs w:val="20"/>
          <w:lang w:eastAsia="pl-PL"/>
        </w:rPr>
        <w:t>.  </w:t>
      </w:r>
      <w:r w:rsidR="00E81687">
        <w:rPr>
          <w:rFonts w:ascii="Century Gothic" w:eastAsia="Times New Roman" w:hAnsi="Century Gothic" w:cs="Times New Roman"/>
          <w:b/>
          <w:bCs/>
          <w:sz w:val="20"/>
          <w:szCs w:val="20"/>
          <w:lang w:eastAsia="pl-PL"/>
        </w:rPr>
        <w:t xml:space="preserve"> </w:t>
      </w:r>
      <w:r w:rsidR="0074396C" w:rsidRPr="0074396C">
        <w:rPr>
          <w:rFonts w:ascii="Century Gothic" w:eastAsia="Times New Roman" w:hAnsi="Century Gothic" w:cs="Times New Roman"/>
          <w:b/>
          <w:bCs/>
          <w:sz w:val="20"/>
          <w:szCs w:val="20"/>
          <w:u w:val="single"/>
          <w:lang w:eastAsia="pl-PL"/>
        </w:rPr>
        <w:t xml:space="preserve">POUCZENIE O </w:t>
      </w:r>
      <w:r w:rsidR="00E81687">
        <w:rPr>
          <w:rFonts w:ascii="Century Gothic" w:eastAsia="Times New Roman" w:hAnsi="Century Gothic" w:cs="Times New Roman"/>
          <w:b/>
          <w:bCs/>
          <w:sz w:val="20"/>
          <w:szCs w:val="20"/>
          <w:u w:val="single"/>
          <w:lang w:eastAsia="pl-PL"/>
        </w:rPr>
        <w:t xml:space="preserve"> </w:t>
      </w:r>
      <w:r w:rsidR="0074396C" w:rsidRPr="0074396C">
        <w:rPr>
          <w:rFonts w:ascii="Century Gothic" w:eastAsia="Times New Roman" w:hAnsi="Century Gothic" w:cs="Times New Roman"/>
          <w:b/>
          <w:bCs/>
          <w:sz w:val="20"/>
          <w:szCs w:val="20"/>
          <w:u w:val="single"/>
          <w:lang w:eastAsia="pl-PL"/>
        </w:rPr>
        <w:t xml:space="preserve">ŚRODKACH </w:t>
      </w:r>
      <w:r w:rsidR="00E81687">
        <w:rPr>
          <w:rFonts w:ascii="Century Gothic" w:eastAsia="Times New Roman" w:hAnsi="Century Gothic" w:cs="Times New Roman"/>
          <w:b/>
          <w:bCs/>
          <w:sz w:val="20"/>
          <w:szCs w:val="20"/>
          <w:u w:val="single"/>
          <w:lang w:eastAsia="pl-PL"/>
        </w:rPr>
        <w:t xml:space="preserve"> </w:t>
      </w:r>
      <w:r w:rsidR="0074396C" w:rsidRPr="0074396C">
        <w:rPr>
          <w:rFonts w:ascii="Century Gothic" w:eastAsia="Times New Roman" w:hAnsi="Century Gothic" w:cs="Times New Roman"/>
          <w:b/>
          <w:bCs/>
          <w:sz w:val="20"/>
          <w:szCs w:val="20"/>
          <w:u w:val="single"/>
          <w:lang w:eastAsia="pl-PL"/>
        </w:rPr>
        <w:t xml:space="preserve">ODWOŁAWCZYCH </w:t>
      </w:r>
      <w:r w:rsidR="00E81687">
        <w:rPr>
          <w:rFonts w:ascii="Century Gothic" w:eastAsia="Times New Roman" w:hAnsi="Century Gothic" w:cs="Times New Roman"/>
          <w:b/>
          <w:bCs/>
          <w:sz w:val="20"/>
          <w:szCs w:val="20"/>
          <w:u w:val="single"/>
          <w:lang w:eastAsia="pl-PL"/>
        </w:rPr>
        <w:t xml:space="preserve"> </w:t>
      </w:r>
      <w:r w:rsidR="0074396C" w:rsidRPr="0074396C">
        <w:rPr>
          <w:rFonts w:ascii="Century Gothic" w:eastAsia="Times New Roman" w:hAnsi="Century Gothic" w:cs="Times New Roman"/>
          <w:b/>
          <w:bCs/>
          <w:sz w:val="20"/>
          <w:szCs w:val="20"/>
          <w:u w:val="single"/>
          <w:lang w:eastAsia="pl-PL"/>
        </w:rPr>
        <w:t xml:space="preserve">PRZYSŁUGUJĄCYCH WYKONAWCOM </w:t>
      </w:r>
      <w:r w:rsidR="00E81687">
        <w:rPr>
          <w:rFonts w:ascii="Century Gothic" w:eastAsia="Times New Roman" w:hAnsi="Century Gothic" w:cs="Times New Roman"/>
          <w:b/>
          <w:bCs/>
          <w:sz w:val="20"/>
          <w:szCs w:val="20"/>
          <w:u w:val="single"/>
          <w:lang w:eastAsia="pl-PL"/>
        </w:rPr>
        <w:t xml:space="preserve">                        </w:t>
      </w:r>
      <w:r w:rsidR="0074396C" w:rsidRPr="0074396C">
        <w:rPr>
          <w:rFonts w:ascii="Century Gothic" w:eastAsia="Times New Roman" w:hAnsi="Century Gothic" w:cs="Times New Roman"/>
          <w:b/>
          <w:bCs/>
          <w:sz w:val="20"/>
          <w:szCs w:val="20"/>
          <w:u w:val="single"/>
          <w:lang w:eastAsia="pl-PL"/>
        </w:rPr>
        <w:t>W</w:t>
      </w:r>
      <w:r w:rsidR="00E81687">
        <w:rPr>
          <w:rFonts w:ascii="Century Gothic" w:eastAsia="Times New Roman" w:hAnsi="Century Gothic" w:cs="Times New Roman"/>
          <w:b/>
          <w:bCs/>
          <w:sz w:val="20"/>
          <w:szCs w:val="20"/>
          <w:u w:val="single"/>
          <w:lang w:eastAsia="pl-PL"/>
        </w:rPr>
        <w:t xml:space="preserve"> </w:t>
      </w:r>
      <w:r w:rsidR="0074396C" w:rsidRPr="0074396C">
        <w:rPr>
          <w:rFonts w:ascii="Century Gothic" w:eastAsia="Times New Roman" w:hAnsi="Century Gothic" w:cs="Times New Roman"/>
          <w:b/>
          <w:bCs/>
          <w:sz w:val="20"/>
          <w:szCs w:val="20"/>
          <w:u w:val="single"/>
          <w:lang w:eastAsia="pl-PL"/>
        </w:rPr>
        <w:t xml:space="preserve"> TOKU</w:t>
      </w:r>
      <w:r w:rsidR="00E81687">
        <w:rPr>
          <w:rFonts w:ascii="Century Gothic" w:eastAsia="Times New Roman" w:hAnsi="Century Gothic" w:cs="Times New Roman"/>
          <w:b/>
          <w:bCs/>
          <w:sz w:val="20"/>
          <w:szCs w:val="20"/>
          <w:u w:val="single"/>
          <w:lang w:eastAsia="pl-PL"/>
        </w:rPr>
        <w:t xml:space="preserve"> </w:t>
      </w:r>
      <w:r w:rsidR="0074396C" w:rsidRPr="0074396C">
        <w:rPr>
          <w:rFonts w:ascii="Century Gothic" w:eastAsia="Times New Roman" w:hAnsi="Century Gothic" w:cs="Times New Roman"/>
          <w:b/>
          <w:bCs/>
          <w:sz w:val="20"/>
          <w:szCs w:val="20"/>
          <w:u w:val="single"/>
          <w:lang w:eastAsia="pl-PL"/>
        </w:rPr>
        <w:t xml:space="preserve"> </w:t>
      </w:r>
      <w:r w:rsidR="00E876F0">
        <w:rPr>
          <w:rFonts w:ascii="Century Gothic" w:eastAsia="Times New Roman" w:hAnsi="Century Gothic" w:cs="Times New Roman"/>
          <w:b/>
          <w:bCs/>
          <w:sz w:val="20"/>
          <w:szCs w:val="20"/>
          <w:u w:val="single"/>
          <w:lang w:eastAsia="pl-PL"/>
        </w:rPr>
        <w:t xml:space="preserve"> </w:t>
      </w:r>
      <w:r w:rsidR="0074396C" w:rsidRPr="0074396C">
        <w:rPr>
          <w:rFonts w:ascii="Century Gothic" w:eastAsia="Times New Roman" w:hAnsi="Century Gothic" w:cs="Times New Roman"/>
          <w:b/>
          <w:bCs/>
          <w:sz w:val="20"/>
          <w:szCs w:val="20"/>
          <w:u w:val="single"/>
          <w:lang w:eastAsia="pl-PL"/>
        </w:rPr>
        <w:t xml:space="preserve">POSTĘPOWANIA </w:t>
      </w:r>
      <w:r w:rsidR="00E81687">
        <w:rPr>
          <w:rFonts w:ascii="Century Gothic" w:eastAsia="Times New Roman" w:hAnsi="Century Gothic" w:cs="Times New Roman"/>
          <w:b/>
          <w:bCs/>
          <w:sz w:val="20"/>
          <w:szCs w:val="20"/>
          <w:u w:val="single"/>
          <w:lang w:eastAsia="pl-PL"/>
        </w:rPr>
        <w:t xml:space="preserve"> </w:t>
      </w:r>
      <w:r w:rsidR="0074396C" w:rsidRPr="0074396C">
        <w:rPr>
          <w:rFonts w:ascii="Century Gothic" w:eastAsia="Times New Roman" w:hAnsi="Century Gothic" w:cs="Times New Roman"/>
          <w:b/>
          <w:bCs/>
          <w:sz w:val="20"/>
          <w:szCs w:val="20"/>
          <w:u w:val="single"/>
          <w:lang w:eastAsia="pl-PL"/>
        </w:rPr>
        <w:t>O</w:t>
      </w:r>
      <w:r w:rsidR="00E81687">
        <w:rPr>
          <w:rFonts w:ascii="Century Gothic" w:eastAsia="Times New Roman" w:hAnsi="Century Gothic" w:cs="Times New Roman"/>
          <w:b/>
          <w:bCs/>
          <w:sz w:val="20"/>
          <w:szCs w:val="20"/>
          <w:u w:val="single"/>
          <w:lang w:eastAsia="pl-PL"/>
        </w:rPr>
        <w:t xml:space="preserve"> </w:t>
      </w:r>
      <w:r w:rsidR="0074396C" w:rsidRPr="0074396C">
        <w:rPr>
          <w:rFonts w:ascii="Century Gothic" w:eastAsia="Times New Roman" w:hAnsi="Century Gothic" w:cs="Times New Roman"/>
          <w:b/>
          <w:bCs/>
          <w:sz w:val="20"/>
          <w:szCs w:val="20"/>
          <w:u w:val="single"/>
          <w:lang w:eastAsia="pl-PL"/>
        </w:rPr>
        <w:t xml:space="preserve"> UDZIELENIE</w:t>
      </w:r>
      <w:r w:rsidR="00E81687">
        <w:rPr>
          <w:rFonts w:ascii="Century Gothic" w:eastAsia="Times New Roman" w:hAnsi="Century Gothic" w:cs="Times New Roman"/>
          <w:b/>
          <w:bCs/>
          <w:sz w:val="20"/>
          <w:szCs w:val="20"/>
          <w:u w:val="single"/>
          <w:lang w:eastAsia="pl-PL"/>
        </w:rPr>
        <w:t xml:space="preserve"> </w:t>
      </w:r>
      <w:r w:rsidR="0074396C" w:rsidRPr="0074396C">
        <w:rPr>
          <w:rFonts w:ascii="Century Gothic" w:eastAsia="Times New Roman" w:hAnsi="Century Gothic" w:cs="Times New Roman"/>
          <w:b/>
          <w:bCs/>
          <w:sz w:val="20"/>
          <w:szCs w:val="20"/>
          <w:u w:val="single"/>
          <w:lang w:eastAsia="pl-PL"/>
        </w:rPr>
        <w:t xml:space="preserve"> ZAMÓWIENIA.</w:t>
      </w:r>
      <w:r w:rsidR="00212982" w:rsidRPr="0074396C">
        <w:rPr>
          <w:rFonts w:ascii="Century Gothic" w:eastAsia="Times New Roman" w:hAnsi="Century Gothic" w:cs="Times New Roman"/>
          <w:b/>
          <w:bCs/>
          <w:sz w:val="20"/>
          <w:szCs w:val="20"/>
          <w:u w:val="single"/>
          <w:lang w:eastAsia="pl-PL"/>
        </w:rPr>
        <w:t xml:space="preserve"> </w:t>
      </w:r>
    </w:p>
    <w:p w14:paraId="57DAED9E" w14:textId="73FD4F01" w:rsidR="00EA724D" w:rsidRPr="00EA724D" w:rsidRDefault="00EA724D" w:rsidP="00E876F0">
      <w:pPr>
        <w:spacing w:after="0" w:line="200" w:lineRule="atLeast"/>
        <w:ind w:left="993"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1. </w:t>
      </w:r>
      <w:r w:rsidRPr="00EA724D">
        <w:rPr>
          <w:rFonts w:ascii="Century Gothic" w:eastAsia="Times New Roman" w:hAnsi="Century Gothic" w:cs="Times New Roman"/>
          <w:sz w:val="18"/>
          <w:szCs w:val="18"/>
          <w:lang w:eastAsia="pl-PL"/>
        </w:rPr>
        <w:t xml:space="preserve">Środki ochrony prawnej określone w niniejszym dziale przysługują wykonawcy oraz innemu podmiotowi, jeżeli ma lub miał interes w uzyskaniu zamówienia oraz poniósł lub może ponieść szkodę w wyniku naruszenia przez zamawiającego przepisów </w:t>
      </w:r>
      <w:r w:rsidR="004E3F79">
        <w:rPr>
          <w:rFonts w:ascii="Century Gothic" w:eastAsia="Times New Roman" w:hAnsi="Century Gothic" w:cs="Times New Roman"/>
          <w:sz w:val="18"/>
          <w:szCs w:val="18"/>
          <w:lang w:eastAsia="pl-PL"/>
        </w:rPr>
        <w:t>Pzp</w:t>
      </w:r>
      <w:r w:rsidRPr="00EA724D">
        <w:rPr>
          <w:rFonts w:ascii="Century Gothic" w:eastAsia="Times New Roman" w:hAnsi="Century Gothic" w:cs="Times New Roman"/>
          <w:sz w:val="18"/>
          <w:szCs w:val="18"/>
          <w:lang w:eastAsia="pl-PL"/>
        </w:rPr>
        <w:t xml:space="preserve">. </w:t>
      </w:r>
    </w:p>
    <w:p w14:paraId="04DAB6B8" w14:textId="756E9DCA" w:rsidR="00EA724D" w:rsidRPr="00EA724D" w:rsidRDefault="00EA724D" w:rsidP="00E876F0">
      <w:pPr>
        <w:spacing w:after="0" w:line="200" w:lineRule="atLeast"/>
        <w:ind w:left="993"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ab/>
        <w:t xml:space="preserve">Środki ochrony prawnej wobec ogłoszenia wszczynającego postępowanie o udzielenie zamówienia lub ogłoszenia o konkursie oraz dokumentów zamówienia przysługują również organizacjom wpisanym na listę, o której mowa w art. 469 pkt 15 </w:t>
      </w:r>
      <w:r w:rsidR="004E3F79">
        <w:rPr>
          <w:rFonts w:ascii="Century Gothic" w:eastAsia="Times New Roman" w:hAnsi="Century Gothic" w:cs="Times New Roman"/>
          <w:sz w:val="18"/>
          <w:szCs w:val="18"/>
          <w:lang w:eastAsia="pl-PL"/>
        </w:rPr>
        <w:t>Pzp</w:t>
      </w:r>
      <w:r w:rsidRPr="00EA724D">
        <w:rPr>
          <w:rFonts w:ascii="Century Gothic" w:eastAsia="Times New Roman" w:hAnsi="Century Gothic" w:cs="Times New Roman"/>
          <w:sz w:val="18"/>
          <w:szCs w:val="18"/>
          <w:lang w:eastAsia="pl-PL"/>
        </w:rPr>
        <w:t xml:space="preserve"> oraz Rzecznikowi Małych</w:t>
      </w:r>
      <w:r w:rsidR="001115E0">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 xml:space="preserve"> i Średnich Przedsiębiorców.</w:t>
      </w:r>
    </w:p>
    <w:p w14:paraId="55A06F09" w14:textId="08FFA055" w:rsidR="00EA724D" w:rsidRPr="00EA724D" w:rsidRDefault="00EA724D" w:rsidP="00E876F0">
      <w:pPr>
        <w:spacing w:after="0" w:line="200" w:lineRule="atLeast"/>
        <w:ind w:left="993"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3.</w:t>
      </w:r>
      <w:r w:rsidRPr="00EA724D">
        <w:rPr>
          <w:rFonts w:ascii="Century Gothic" w:eastAsia="Times New Roman" w:hAnsi="Century Gothic" w:cs="Times New Roman"/>
          <w:sz w:val="18"/>
          <w:szCs w:val="18"/>
          <w:lang w:eastAsia="pl-PL"/>
        </w:rPr>
        <w:tab/>
        <w:t>Odwołanie przysługuje na:</w:t>
      </w:r>
    </w:p>
    <w:p w14:paraId="06D07CF9" w14:textId="24B76689" w:rsidR="00EA724D" w:rsidRPr="00EA724D" w:rsidRDefault="00EA724D" w:rsidP="00E876F0">
      <w:pPr>
        <w:spacing w:after="0" w:line="200" w:lineRule="atLeast"/>
        <w:ind w:left="1276" w:hanging="283"/>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1)</w:t>
      </w:r>
      <w:r w:rsidRPr="00EA724D">
        <w:rPr>
          <w:rFonts w:ascii="Century Gothic" w:eastAsia="Times New Roman" w:hAnsi="Century Gothic" w:cs="Times New Roman"/>
          <w:sz w:val="18"/>
          <w:szCs w:val="18"/>
          <w:lang w:eastAsia="pl-PL"/>
        </w:rPr>
        <w:tab/>
        <w:t xml:space="preserve">niezgodną z przepisami </w:t>
      </w:r>
      <w:r w:rsidR="004E3F79">
        <w:rPr>
          <w:rFonts w:ascii="Century Gothic" w:eastAsia="Times New Roman" w:hAnsi="Century Gothic" w:cs="Times New Roman"/>
          <w:sz w:val="18"/>
          <w:szCs w:val="18"/>
          <w:lang w:eastAsia="pl-PL"/>
        </w:rPr>
        <w:t>Pzp</w:t>
      </w:r>
      <w:r w:rsidRPr="00EA724D">
        <w:rPr>
          <w:rFonts w:ascii="Century Gothic" w:eastAsia="Times New Roman" w:hAnsi="Century Gothic" w:cs="Times New Roman"/>
          <w:sz w:val="18"/>
          <w:szCs w:val="18"/>
          <w:lang w:eastAsia="pl-PL"/>
        </w:rPr>
        <w:t xml:space="preserve"> czynność Zamawiającego, podjętą w postępowaniu </w:t>
      </w:r>
      <w:r w:rsidR="001115E0">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o udzielenie zamówienia, w tym na projektowane postanowienie umowy;</w:t>
      </w:r>
    </w:p>
    <w:p w14:paraId="075701A0" w14:textId="4A59B532" w:rsidR="00EA724D" w:rsidRPr="00EA724D" w:rsidRDefault="00EA724D" w:rsidP="00E876F0">
      <w:pPr>
        <w:tabs>
          <w:tab w:val="left" w:pos="1134"/>
        </w:tabs>
        <w:spacing w:after="0" w:line="200" w:lineRule="atLeast"/>
        <w:ind w:left="1276" w:hanging="283"/>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ab/>
        <w:t xml:space="preserve">zaniechanie czynności w postępowaniu o udzielenie zamówienia do której zamawiający był obowiązany na podstawie </w:t>
      </w:r>
      <w:r w:rsidR="004E3F79">
        <w:rPr>
          <w:rFonts w:ascii="Century Gothic" w:eastAsia="Times New Roman" w:hAnsi="Century Gothic" w:cs="Times New Roman"/>
          <w:sz w:val="18"/>
          <w:szCs w:val="18"/>
          <w:lang w:eastAsia="pl-PL"/>
        </w:rPr>
        <w:t>Pzp</w:t>
      </w:r>
      <w:r w:rsidRPr="00EA724D">
        <w:rPr>
          <w:rFonts w:ascii="Century Gothic" w:eastAsia="Times New Roman" w:hAnsi="Century Gothic" w:cs="Times New Roman"/>
          <w:sz w:val="18"/>
          <w:szCs w:val="18"/>
          <w:lang w:eastAsia="pl-PL"/>
        </w:rPr>
        <w:t>;</w:t>
      </w:r>
    </w:p>
    <w:p w14:paraId="2FE60E33" w14:textId="1516FB39" w:rsidR="00EA724D" w:rsidRPr="00EA724D" w:rsidRDefault="00EA724D" w:rsidP="00E876F0">
      <w:pPr>
        <w:spacing w:after="0" w:line="200" w:lineRule="atLeast"/>
        <w:ind w:left="993"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4.</w:t>
      </w:r>
      <w:r w:rsidRPr="00EA724D">
        <w:rPr>
          <w:rFonts w:ascii="Century Gothic" w:eastAsia="Times New Roman" w:hAnsi="Century Gothic" w:cs="Times New Roman"/>
          <w:sz w:val="18"/>
          <w:szCs w:val="18"/>
          <w:lang w:eastAsia="pl-PL"/>
        </w:rPr>
        <w:tab/>
        <w:t>Odwołanie wnosi się do Prezesa Izby. Odwołujący przekazuje kopię odwołania zamawiającemu przed upływem terminu do wniesienia odwołania w taki sposób, aby mógł on zapoznać się z jego treścią przed upływem tego terminu.</w:t>
      </w:r>
    </w:p>
    <w:p w14:paraId="27BB8169" w14:textId="77777777" w:rsidR="00EA724D" w:rsidRPr="00EA724D" w:rsidRDefault="00EA724D" w:rsidP="00E876F0">
      <w:pPr>
        <w:spacing w:after="0" w:line="200" w:lineRule="atLeast"/>
        <w:ind w:left="993"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5.</w:t>
      </w:r>
      <w:r w:rsidRPr="00EA724D">
        <w:rPr>
          <w:rFonts w:ascii="Century Gothic" w:eastAsia="Times New Roman" w:hAnsi="Century Gothic" w:cs="Times New Roman"/>
          <w:sz w:val="18"/>
          <w:szCs w:val="18"/>
          <w:lang w:eastAsia="pl-PL"/>
        </w:rPr>
        <w:tab/>
        <w:t>Odwołanie wobec treści ogłoszenia lub treści SWZ wnosi się w terminie 5 dni od dnia zamieszczenia ogłoszenia w Biuletynie Zamówień Publicznych lub treści SWZ na stronie internetowej.</w:t>
      </w:r>
    </w:p>
    <w:p w14:paraId="5F606C8A" w14:textId="77777777" w:rsidR="00EA724D" w:rsidRPr="00EA724D" w:rsidRDefault="00EA724D" w:rsidP="00E876F0">
      <w:pPr>
        <w:spacing w:after="0" w:line="200" w:lineRule="atLeast"/>
        <w:ind w:left="993"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6.</w:t>
      </w:r>
      <w:r w:rsidRPr="00EA724D">
        <w:rPr>
          <w:rFonts w:ascii="Century Gothic" w:eastAsia="Times New Roman" w:hAnsi="Century Gothic" w:cs="Times New Roman"/>
          <w:sz w:val="18"/>
          <w:szCs w:val="18"/>
          <w:lang w:eastAsia="pl-PL"/>
        </w:rPr>
        <w:tab/>
        <w:t>Odwołanie wnosi się w terminie:</w:t>
      </w:r>
    </w:p>
    <w:p w14:paraId="1130CA58" w14:textId="77777777" w:rsidR="00EA724D" w:rsidRPr="00EA724D" w:rsidRDefault="00EA724D" w:rsidP="00E876F0">
      <w:pPr>
        <w:spacing w:after="0" w:line="200" w:lineRule="atLeast"/>
        <w:ind w:left="1276" w:hanging="283"/>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lastRenderedPageBreak/>
        <w:t>1)</w:t>
      </w:r>
      <w:r w:rsidRPr="00EA724D">
        <w:rPr>
          <w:rFonts w:ascii="Century Gothic" w:eastAsia="Times New Roman" w:hAnsi="Century Gothic" w:cs="Times New Roman"/>
          <w:sz w:val="18"/>
          <w:szCs w:val="18"/>
          <w:lang w:eastAsia="pl-PL"/>
        </w:rPr>
        <w:tab/>
        <w:t>5 dni od dnia przekazania informacji o czynności zamawiającego stanowiącej podstawę jego wniesienia, jeżeli informacja została przekazana przy użyciu środków komunikacji elektronicznej,</w:t>
      </w:r>
    </w:p>
    <w:p w14:paraId="17CF4E24" w14:textId="77777777" w:rsidR="00EA724D" w:rsidRPr="00EA724D" w:rsidRDefault="00EA724D" w:rsidP="00E876F0">
      <w:pPr>
        <w:spacing w:after="0" w:line="200" w:lineRule="atLeast"/>
        <w:ind w:left="1276" w:hanging="283"/>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ab/>
        <w:t>10 dni od dnia przekazania informacji o czynności zamawiającego stanowiącej podstawę jego wniesienia, jeżeli informacja została przekazana w sposób inny niż określony w pkt 1).</w:t>
      </w:r>
    </w:p>
    <w:p w14:paraId="06F56917" w14:textId="11C6F95E" w:rsidR="00EA724D" w:rsidRPr="00EA724D" w:rsidRDefault="00EA724D" w:rsidP="00E876F0">
      <w:pPr>
        <w:spacing w:after="0" w:line="200" w:lineRule="atLeast"/>
        <w:ind w:left="993"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7.</w:t>
      </w:r>
      <w:r w:rsidRPr="00EA724D">
        <w:rPr>
          <w:rFonts w:ascii="Century Gothic" w:eastAsia="Times New Roman" w:hAnsi="Century Gothic" w:cs="Times New Roman"/>
          <w:sz w:val="18"/>
          <w:szCs w:val="18"/>
          <w:lang w:eastAsia="pl-PL"/>
        </w:rPr>
        <w:tab/>
        <w:t xml:space="preserve">Odwołanie w przypadkach innych niż określone w pkt 5 i 6 wnosi się w terminie 5 dni od dnia, </w:t>
      </w:r>
      <w:r w:rsidR="00E02E61">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w którym powzięto lub przy zachowaniu należytej staranności można było powziąć wiadomość o okolicznościach stanowiących podstawę jego wniesienia</w:t>
      </w:r>
    </w:p>
    <w:p w14:paraId="0FCD38B4" w14:textId="1965936F" w:rsidR="00EA724D" w:rsidRPr="00EA724D" w:rsidRDefault="003149C9" w:rsidP="00E876F0">
      <w:pPr>
        <w:spacing w:after="0" w:line="200" w:lineRule="atLeast"/>
        <w:ind w:left="993"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8</w:t>
      </w:r>
      <w:r w:rsidR="00EA724D" w:rsidRPr="00EA724D">
        <w:rPr>
          <w:rFonts w:ascii="Century Gothic" w:eastAsia="Times New Roman" w:hAnsi="Century Gothic" w:cs="Times New Roman"/>
          <w:sz w:val="18"/>
          <w:szCs w:val="18"/>
          <w:lang w:eastAsia="pl-PL"/>
        </w:rPr>
        <w:t>.</w:t>
      </w:r>
      <w:r w:rsidR="00EA724D" w:rsidRPr="00EA724D">
        <w:rPr>
          <w:rFonts w:ascii="Century Gothic" w:eastAsia="Times New Roman" w:hAnsi="Century Gothic" w:cs="Times New Roman"/>
          <w:sz w:val="18"/>
          <w:szCs w:val="18"/>
          <w:lang w:eastAsia="pl-PL"/>
        </w:rPr>
        <w:tab/>
        <w:t xml:space="preserve">Na orzeczenie Izby oraz postanowienie Prezesa Izby, o którym mowa w art. 519 ust. 1 </w:t>
      </w:r>
      <w:r w:rsidR="00E02E61">
        <w:rPr>
          <w:rFonts w:ascii="Century Gothic" w:eastAsia="Times New Roman" w:hAnsi="Century Gothic" w:cs="Times New Roman"/>
          <w:sz w:val="18"/>
          <w:szCs w:val="18"/>
          <w:lang w:eastAsia="pl-PL"/>
        </w:rPr>
        <w:t>Pzp</w:t>
      </w:r>
      <w:r w:rsidR="00EA724D" w:rsidRPr="00EA724D">
        <w:rPr>
          <w:rFonts w:ascii="Century Gothic" w:eastAsia="Times New Roman" w:hAnsi="Century Gothic" w:cs="Times New Roman"/>
          <w:sz w:val="18"/>
          <w:szCs w:val="18"/>
          <w:lang w:eastAsia="pl-PL"/>
        </w:rPr>
        <w:t>, stronom oraz uczestnikom postępowania odwoławczego przysługuje skarga do sądu.</w:t>
      </w:r>
    </w:p>
    <w:p w14:paraId="4F04FE59" w14:textId="0051272B" w:rsidR="00EA724D" w:rsidRPr="00EA724D" w:rsidRDefault="003149C9" w:rsidP="00E876F0">
      <w:pPr>
        <w:spacing w:after="0" w:line="200" w:lineRule="atLeast"/>
        <w:ind w:left="993"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9</w:t>
      </w:r>
      <w:r w:rsidR="00EA724D" w:rsidRPr="00EA724D">
        <w:rPr>
          <w:rFonts w:ascii="Century Gothic" w:eastAsia="Times New Roman" w:hAnsi="Century Gothic" w:cs="Times New Roman"/>
          <w:sz w:val="18"/>
          <w:szCs w:val="18"/>
          <w:lang w:eastAsia="pl-PL"/>
        </w:rPr>
        <w:t>.</w:t>
      </w:r>
      <w:r w:rsidR="00EA724D" w:rsidRPr="00EA724D">
        <w:rPr>
          <w:rFonts w:ascii="Century Gothic" w:eastAsia="Times New Roman" w:hAnsi="Century Gothic" w:cs="Times New Roman"/>
          <w:sz w:val="18"/>
          <w:szCs w:val="18"/>
          <w:lang w:eastAsia="pl-PL"/>
        </w:rPr>
        <w:tab/>
        <w:t>W postępowaniu toczącym się wskutek wniesienia skargi stosuje się odpowiednio przepisy ustawy z dnia 17 listopada 1964 r</w:t>
      </w:r>
      <w:r w:rsidR="00E02E61">
        <w:rPr>
          <w:rFonts w:ascii="Century Gothic" w:eastAsia="Times New Roman" w:hAnsi="Century Gothic" w:cs="Times New Roman"/>
          <w:sz w:val="18"/>
          <w:szCs w:val="18"/>
          <w:lang w:eastAsia="pl-PL"/>
        </w:rPr>
        <w:t>oku</w:t>
      </w:r>
      <w:r w:rsidR="00EA724D" w:rsidRPr="00EA724D">
        <w:rPr>
          <w:rFonts w:ascii="Century Gothic" w:eastAsia="Times New Roman" w:hAnsi="Century Gothic" w:cs="Times New Roman"/>
          <w:sz w:val="18"/>
          <w:szCs w:val="18"/>
          <w:lang w:eastAsia="pl-PL"/>
        </w:rPr>
        <w:t xml:space="preserve"> Kodeks postępowania cywilnego o apelacji, jeżeli przepisy niniejszego rozdziału nie stanowią inaczej.</w:t>
      </w:r>
    </w:p>
    <w:p w14:paraId="0D9E7593" w14:textId="7498CBE6" w:rsidR="00EA724D" w:rsidRPr="00EA724D" w:rsidRDefault="003149C9" w:rsidP="00E876F0">
      <w:pPr>
        <w:spacing w:after="0" w:line="200" w:lineRule="atLeast"/>
        <w:ind w:left="993"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10</w:t>
      </w:r>
      <w:r w:rsidR="00EA724D" w:rsidRPr="00EA724D">
        <w:rPr>
          <w:rFonts w:ascii="Century Gothic" w:eastAsia="Times New Roman" w:hAnsi="Century Gothic" w:cs="Times New Roman"/>
          <w:sz w:val="18"/>
          <w:szCs w:val="18"/>
          <w:lang w:eastAsia="pl-PL"/>
        </w:rPr>
        <w:t>.</w:t>
      </w:r>
      <w:r w:rsidR="00EA724D" w:rsidRPr="00EA724D">
        <w:rPr>
          <w:rFonts w:ascii="Century Gothic" w:eastAsia="Times New Roman" w:hAnsi="Century Gothic" w:cs="Times New Roman"/>
          <w:sz w:val="18"/>
          <w:szCs w:val="18"/>
          <w:lang w:eastAsia="pl-PL"/>
        </w:rPr>
        <w:tab/>
        <w:t>Skargę wnosi się do Sądu Okręgowego w Warszawie - sądu zamówień publicznych, zwanego dalej "sądem zamówień publicznych".</w:t>
      </w:r>
    </w:p>
    <w:p w14:paraId="131148B2" w14:textId="1F4EF263" w:rsidR="00EA724D" w:rsidRPr="00EA724D" w:rsidRDefault="003149C9" w:rsidP="00E876F0">
      <w:pPr>
        <w:spacing w:after="0" w:line="200" w:lineRule="atLeast"/>
        <w:ind w:left="993"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11</w:t>
      </w:r>
      <w:r w:rsidR="00EA724D" w:rsidRPr="00EA724D">
        <w:rPr>
          <w:rFonts w:ascii="Century Gothic" w:eastAsia="Times New Roman" w:hAnsi="Century Gothic" w:cs="Times New Roman"/>
          <w:sz w:val="18"/>
          <w:szCs w:val="18"/>
          <w:lang w:eastAsia="pl-PL"/>
        </w:rPr>
        <w:t>.</w:t>
      </w:r>
      <w:r w:rsidR="00EA724D" w:rsidRPr="00EA724D">
        <w:rPr>
          <w:rFonts w:ascii="Century Gothic" w:eastAsia="Times New Roman" w:hAnsi="Century Gothic" w:cs="Times New Roman"/>
          <w:sz w:val="18"/>
          <w:szCs w:val="18"/>
          <w:lang w:eastAsia="pl-PL"/>
        </w:rPr>
        <w:tab/>
        <w:t xml:space="preserve">Skargę wnosi się za pośrednictwem Prezesa Izby, w terminie 14 dni od dnia doręczenia orzeczenia Izby lub postanowienia Prezesa Izby, o którym mowa w art. 519 ust. 1 </w:t>
      </w:r>
      <w:r w:rsidR="00E02E61">
        <w:rPr>
          <w:rFonts w:ascii="Century Gothic" w:eastAsia="Times New Roman" w:hAnsi="Century Gothic" w:cs="Times New Roman"/>
          <w:sz w:val="18"/>
          <w:szCs w:val="18"/>
          <w:lang w:eastAsia="pl-PL"/>
        </w:rPr>
        <w:t>Pzp</w:t>
      </w:r>
      <w:r w:rsidR="00EA724D" w:rsidRPr="00EA724D">
        <w:rPr>
          <w:rFonts w:ascii="Century Gothic" w:eastAsia="Times New Roman" w:hAnsi="Century Gothic" w:cs="Times New Roman"/>
          <w:sz w:val="18"/>
          <w:szCs w:val="18"/>
          <w:lang w:eastAsia="pl-PL"/>
        </w:rPr>
        <w:t>, przesyłając jednocześnie jej odpis przeciwnikowi skargi. Złożenie skargi w placówce pocztowej operatora wyznaczonego w rozumieniu ustawy z dnia 23 listopada 2012 r</w:t>
      </w:r>
      <w:r w:rsidR="00E02E61">
        <w:rPr>
          <w:rFonts w:ascii="Century Gothic" w:eastAsia="Times New Roman" w:hAnsi="Century Gothic" w:cs="Times New Roman"/>
          <w:sz w:val="18"/>
          <w:szCs w:val="18"/>
          <w:lang w:eastAsia="pl-PL"/>
        </w:rPr>
        <w:t>oku</w:t>
      </w:r>
      <w:r w:rsidR="00EA724D" w:rsidRPr="00EA724D">
        <w:rPr>
          <w:rFonts w:ascii="Century Gothic" w:eastAsia="Times New Roman" w:hAnsi="Century Gothic" w:cs="Times New Roman"/>
          <w:sz w:val="18"/>
          <w:szCs w:val="18"/>
          <w:lang w:eastAsia="pl-PL"/>
        </w:rPr>
        <w:t xml:space="preserve"> - Prawo pocztowe jest równoznaczne z jej wniesieniem.</w:t>
      </w:r>
    </w:p>
    <w:p w14:paraId="3FE72DBE" w14:textId="16E5D87B" w:rsidR="000039C3" w:rsidRPr="00832F19" w:rsidRDefault="00EA724D" w:rsidP="00E876F0">
      <w:pPr>
        <w:spacing w:after="0" w:line="200" w:lineRule="atLeast"/>
        <w:ind w:left="993"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1</w:t>
      </w:r>
      <w:r w:rsidR="003149C9">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w:t>
      </w:r>
      <w:r w:rsidRPr="00EA724D">
        <w:rPr>
          <w:rFonts w:ascii="Century Gothic" w:eastAsia="Times New Roman" w:hAnsi="Century Gothic" w:cs="Times New Roman"/>
          <w:sz w:val="18"/>
          <w:szCs w:val="18"/>
          <w:lang w:eastAsia="pl-PL"/>
        </w:rPr>
        <w:tab/>
        <w:t>Prezes Izby przekazuje skargę wraz z aktami postępowania odwoławczego do sądu zamówień publicznych w terminie 7 dni od dnia jej otrzymania.</w:t>
      </w:r>
    </w:p>
    <w:p w14:paraId="22D295FC" w14:textId="77777777" w:rsidR="000039C3" w:rsidRPr="00832F19" w:rsidRDefault="000039C3" w:rsidP="00572A41">
      <w:pPr>
        <w:spacing w:after="0" w:line="200" w:lineRule="atLeast"/>
        <w:ind w:left="838" w:hanging="838"/>
        <w:jc w:val="both"/>
        <w:rPr>
          <w:rFonts w:ascii="Century Gothic" w:eastAsia="Times New Roman" w:hAnsi="Century Gothic" w:cs="Times New Roman"/>
          <w:b/>
          <w:bCs/>
          <w:sz w:val="18"/>
          <w:szCs w:val="18"/>
          <w:lang w:eastAsia="pl-PL"/>
        </w:rPr>
      </w:pPr>
    </w:p>
    <w:p w14:paraId="03D0B4B9" w14:textId="2357057A" w:rsidR="000039C3" w:rsidRPr="00832F19" w:rsidRDefault="009D33ED" w:rsidP="00F91580">
      <w:pPr>
        <w:tabs>
          <w:tab w:val="left" w:pos="709"/>
        </w:tabs>
        <w:spacing w:after="0" w:line="200" w:lineRule="atLeast"/>
        <w:ind w:left="426" w:hanging="426"/>
        <w:jc w:val="both"/>
        <w:rPr>
          <w:rFonts w:ascii="Century Gothic" w:eastAsia="Times New Roman" w:hAnsi="Century Gothic" w:cs="Times New Roman"/>
          <w:b/>
          <w:bCs/>
          <w:sz w:val="20"/>
          <w:szCs w:val="20"/>
          <w:lang w:eastAsia="pl-PL"/>
        </w:rPr>
      </w:pPr>
      <w:r w:rsidRPr="00832F19">
        <w:rPr>
          <w:rFonts w:ascii="Century Gothic" w:eastAsia="Times New Roman" w:hAnsi="Century Gothic" w:cs="Times New Roman"/>
          <w:b/>
          <w:bCs/>
          <w:sz w:val="20"/>
          <w:szCs w:val="20"/>
          <w:lang w:eastAsia="pl-PL"/>
        </w:rPr>
        <w:t>X</w:t>
      </w:r>
      <w:r w:rsidR="000039C3" w:rsidRPr="00832F19">
        <w:rPr>
          <w:rFonts w:ascii="Century Gothic" w:eastAsia="Times New Roman" w:hAnsi="Century Gothic" w:cs="Times New Roman"/>
          <w:b/>
          <w:bCs/>
          <w:sz w:val="20"/>
          <w:szCs w:val="20"/>
          <w:lang w:eastAsia="pl-PL"/>
        </w:rPr>
        <w:t>X</w:t>
      </w:r>
      <w:r w:rsidR="00807297">
        <w:rPr>
          <w:rFonts w:ascii="Century Gothic" w:eastAsia="Times New Roman" w:hAnsi="Century Gothic" w:cs="Times New Roman"/>
          <w:b/>
          <w:bCs/>
          <w:sz w:val="20"/>
          <w:szCs w:val="20"/>
          <w:lang w:eastAsia="pl-PL"/>
        </w:rPr>
        <w:t>V</w:t>
      </w:r>
      <w:r w:rsidR="00CF1D40">
        <w:rPr>
          <w:rFonts w:ascii="Century Gothic" w:eastAsia="Times New Roman" w:hAnsi="Century Gothic" w:cs="Times New Roman"/>
          <w:b/>
          <w:bCs/>
          <w:sz w:val="20"/>
          <w:szCs w:val="20"/>
          <w:lang w:eastAsia="pl-PL"/>
        </w:rPr>
        <w:t>I</w:t>
      </w:r>
      <w:r w:rsidR="000039C3" w:rsidRPr="00832F19">
        <w:rPr>
          <w:rFonts w:ascii="Century Gothic" w:eastAsia="Times New Roman" w:hAnsi="Century Gothic" w:cs="Times New Roman"/>
          <w:b/>
          <w:bCs/>
          <w:sz w:val="20"/>
          <w:szCs w:val="20"/>
          <w:lang w:eastAsia="pl-PL"/>
        </w:rPr>
        <w:t>.</w:t>
      </w:r>
      <w:r w:rsidR="00E02E61">
        <w:rPr>
          <w:rFonts w:ascii="Century Gothic" w:eastAsia="Times New Roman" w:hAnsi="Century Gothic" w:cs="Times New Roman"/>
          <w:b/>
          <w:bCs/>
          <w:sz w:val="20"/>
          <w:szCs w:val="20"/>
          <w:lang w:eastAsia="pl-PL"/>
        </w:rPr>
        <w:t xml:space="preserve"> </w:t>
      </w:r>
      <w:r w:rsidR="005416AB" w:rsidRPr="00832F19">
        <w:rPr>
          <w:rFonts w:ascii="Century Gothic" w:eastAsia="Times New Roman" w:hAnsi="Century Gothic" w:cs="Times New Roman"/>
          <w:b/>
          <w:bCs/>
          <w:sz w:val="20"/>
          <w:szCs w:val="20"/>
          <w:lang w:eastAsia="pl-PL"/>
        </w:rPr>
        <w:t xml:space="preserve"> </w:t>
      </w:r>
      <w:r w:rsidR="000039C3" w:rsidRPr="00832F19">
        <w:rPr>
          <w:rFonts w:ascii="Century Gothic" w:eastAsia="Times New Roman" w:hAnsi="Century Gothic" w:cs="Times New Roman"/>
          <w:b/>
          <w:bCs/>
          <w:sz w:val="20"/>
          <w:szCs w:val="20"/>
          <w:u w:val="single"/>
          <w:lang w:eastAsia="pl-PL"/>
        </w:rPr>
        <w:t>OCHRON</w:t>
      </w:r>
      <w:r w:rsidR="00EA724D">
        <w:rPr>
          <w:rFonts w:ascii="Century Gothic" w:eastAsia="Times New Roman" w:hAnsi="Century Gothic" w:cs="Times New Roman"/>
          <w:b/>
          <w:bCs/>
          <w:sz w:val="20"/>
          <w:szCs w:val="20"/>
          <w:u w:val="single"/>
          <w:lang w:eastAsia="pl-PL"/>
        </w:rPr>
        <w:t xml:space="preserve">A </w:t>
      </w:r>
      <w:r w:rsidR="000039C3" w:rsidRPr="00832F19">
        <w:rPr>
          <w:rFonts w:ascii="Century Gothic" w:eastAsia="Times New Roman" w:hAnsi="Century Gothic" w:cs="Times New Roman"/>
          <w:b/>
          <w:bCs/>
          <w:sz w:val="20"/>
          <w:szCs w:val="20"/>
          <w:u w:val="single"/>
          <w:lang w:eastAsia="pl-PL"/>
        </w:rPr>
        <w:t xml:space="preserve"> DANYCH</w:t>
      </w:r>
      <w:r w:rsidR="00EA724D">
        <w:rPr>
          <w:rFonts w:ascii="Century Gothic" w:eastAsia="Times New Roman" w:hAnsi="Century Gothic" w:cs="Times New Roman"/>
          <w:b/>
          <w:bCs/>
          <w:sz w:val="20"/>
          <w:szCs w:val="20"/>
          <w:u w:val="single"/>
          <w:lang w:eastAsia="pl-PL"/>
        </w:rPr>
        <w:t xml:space="preserve"> </w:t>
      </w:r>
      <w:r w:rsidR="000039C3" w:rsidRPr="00832F19">
        <w:rPr>
          <w:rFonts w:ascii="Century Gothic" w:eastAsia="Times New Roman" w:hAnsi="Century Gothic" w:cs="Times New Roman"/>
          <w:b/>
          <w:bCs/>
          <w:sz w:val="20"/>
          <w:szCs w:val="20"/>
          <w:u w:val="single"/>
          <w:lang w:eastAsia="pl-PL"/>
        </w:rPr>
        <w:t xml:space="preserve"> OSOBOWYCH.</w:t>
      </w:r>
    </w:p>
    <w:p w14:paraId="78B1DE51" w14:textId="77777777" w:rsidR="000039C3" w:rsidRPr="00832F19" w:rsidRDefault="000039C3" w:rsidP="00572A41">
      <w:pPr>
        <w:spacing w:after="0" w:line="200" w:lineRule="atLeast"/>
        <w:ind w:left="838" w:hanging="838"/>
        <w:jc w:val="both"/>
        <w:rPr>
          <w:rFonts w:ascii="Century Gothic" w:eastAsia="Times New Roman" w:hAnsi="Century Gothic" w:cs="Times New Roman"/>
          <w:b/>
          <w:bCs/>
          <w:sz w:val="18"/>
          <w:szCs w:val="18"/>
          <w:lang w:eastAsia="pl-PL"/>
        </w:rPr>
      </w:pPr>
    </w:p>
    <w:p w14:paraId="304ADE8C" w14:textId="77777777" w:rsidR="00303604" w:rsidRPr="00832F19" w:rsidRDefault="00303604" w:rsidP="00303604">
      <w:pPr>
        <w:numPr>
          <w:ilvl w:val="0"/>
          <w:numId w:val="3"/>
        </w:numPr>
        <w:tabs>
          <w:tab w:val="left" w:pos="851"/>
        </w:tabs>
        <w:suppressAutoHyphens/>
        <w:autoSpaceDE w:val="0"/>
        <w:autoSpaceDN w:val="0"/>
        <w:adjustRightInd w:val="0"/>
        <w:spacing w:after="0" w:line="240" w:lineRule="auto"/>
        <w:ind w:left="851" w:hanging="284"/>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Zgodnie z art. 13 ust. 1 i 2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119 z 04.05.2016, str. 1), zwana dalej „RODO”, informuję, że:</w:t>
      </w:r>
    </w:p>
    <w:p w14:paraId="43487E85" w14:textId="77777777" w:rsidR="00303604" w:rsidRPr="00832F19" w:rsidRDefault="00303604" w:rsidP="00303604">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Administratorem Pani/Pana danych osobowych jest </w:t>
      </w:r>
      <w:r w:rsidRPr="002459D1">
        <w:rPr>
          <w:rFonts w:ascii="Century Gothic" w:eastAsia="Calibri" w:hAnsi="Century Gothic" w:cs="TTC4o00"/>
          <w:color w:val="000000"/>
          <w:sz w:val="18"/>
          <w:szCs w:val="18"/>
          <w:lang w:eastAsia="pl-PL"/>
        </w:rPr>
        <w:t>Warmińsko-Mazurskie Centrum                                  Chorób Płuc</w:t>
      </w:r>
      <w:r w:rsidRPr="00832F19">
        <w:rPr>
          <w:rFonts w:ascii="Century Gothic" w:eastAsia="Calibri" w:hAnsi="Century Gothic" w:cs="TTC4o00"/>
          <w:color w:val="000000"/>
          <w:sz w:val="18"/>
          <w:szCs w:val="18"/>
          <w:lang w:eastAsia="pl-PL"/>
        </w:rPr>
        <w:t>, ul. Jagiellońska 78, 10-357 Olsztyn,</w:t>
      </w:r>
    </w:p>
    <w:p w14:paraId="4F2A901A" w14:textId="77777777" w:rsidR="00303604" w:rsidRPr="00832F19" w:rsidRDefault="00303604" w:rsidP="00303604">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832F19">
        <w:rPr>
          <w:rFonts w:ascii="Century Gothic" w:eastAsia="Calibri" w:hAnsi="Century Gothic" w:cs="TTCEo00"/>
          <w:color w:val="000000"/>
          <w:sz w:val="18"/>
          <w:szCs w:val="18"/>
          <w:lang w:eastAsia="pl-PL"/>
        </w:rPr>
        <w:t xml:space="preserve"> I</w:t>
      </w:r>
      <w:r w:rsidRPr="00832F19">
        <w:rPr>
          <w:rFonts w:ascii="Century Gothic" w:eastAsia="Calibri" w:hAnsi="Century Gothic" w:cs="TTC4o00"/>
          <w:color w:val="000000"/>
          <w:sz w:val="18"/>
          <w:szCs w:val="18"/>
          <w:lang w:eastAsia="pl-PL"/>
        </w:rPr>
        <w:t xml:space="preserve">nspektorem ochrony danych osobowych w </w:t>
      </w:r>
      <w:r w:rsidRPr="00832F19">
        <w:rPr>
          <w:rFonts w:ascii="Century Gothic" w:eastAsia="Calibri" w:hAnsi="Century Gothic" w:cs="TTC9o00"/>
          <w:color w:val="000000"/>
          <w:sz w:val="18"/>
          <w:szCs w:val="18"/>
          <w:lang w:eastAsia="pl-PL"/>
        </w:rPr>
        <w:t xml:space="preserve">Szpitalu </w:t>
      </w:r>
      <w:r w:rsidRPr="00832F19">
        <w:rPr>
          <w:rFonts w:ascii="Century Gothic" w:eastAsia="Calibri" w:hAnsi="Century Gothic" w:cs="TTC4o00"/>
          <w:color w:val="000000"/>
          <w:sz w:val="18"/>
          <w:szCs w:val="18"/>
          <w:lang w:eastAsia="pl-PL"/>
        </w:rPr>
        <w:t>Pani Ma</w:t>
      </w:r>
      <w:r>
        <w:rPr>
          <w:rFonts w:ascii="Century Gothic" w:eastAsia="Calibri" w:hAnsi="Century Gothic" w:cs="TTC4o00"/>
          <w:color w:val="000000"/>
          <w:sz w:val="18"/>
          <w:szCs w:val="18"/>
          <w:lang w:eastAsia="pl-PL"/>
        </w:rPr>
        <w:t>gdalena Ponichtera</w:t>
      </w:r>
      <w:r w:rsidRPr="00832F19">
        <w:rPr>
          <w:rFonts w:ascii="Century Gothic" w:eastAsia="Calibri" w:hAnsi="Century Gothic" w:cs="TTC4o00"/>
          <w:color w:val="000000"/>
          <w:sz w:val="18"/>
          <w:szCs w:val="18"/>
          <w:lang w:eastAsia="pl-PL"/>
        </w:rPr>
        <w:t>, tel. 89 532 29 43, e-mail:</w:t>
      </w:r>
      <w:r>
        <w:rPr>
          <w:rFonts w:ascii="Century Gothic" w:eastAsia="Calibri" w:hAnsi="Century Gothic" w:cs="TTC4o00"/>
          <w:color w:val="000000"/>
          <w:sz w:val="18"/>
          <w:szCs w:val="18"/>
          <w:lang w:eastAsia="pl-PL"/>
        </w:rPr>
        <w:t xml:space="preserve"> mponichtera@pulmonologia.olsztyn.pl</w:t>
      </w:r>
    </w:p>
    <w:p w14:paraId="2EE722D8" w14:textId="4EFB38AB" w:rsidR="00303604" w:rsidRPr="00832F19" w:rsidRDefault="00303604" w:rsidP="00303604">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b/>
          <w:color w:val="000000"/>
          <w:sz w:val="18"/>
          <w:szCs w:val="18"/>
          <w:lang w:eastAsia="pl-PL"/>
        </w:rPr>
      </w:pPr>
      <w:r w:rsidRPr="00832F19">
        <w:rPr>
          <w:rFonts w:ascii="Century Gothic" w:eastAsia="Calibri" w:hAnsi="Century Gothic" w:cs="TTC4o00"/>
          <w:color w:val="000000"/>
          <w:sz w:val="18"/>
          <w:szCs w:val="18"/>
          <w:lang w:eastAsia="pl-PL"/>
        </w:rPr>
        <w:t xml:space="preserve">Pani/Pana dane osobowe przetwarzane będą na podstawie art. 6 ust. 1 lit. c RODO w celu związanym z przedmiotowym </w:t>
      </w:r>
      <w:r w:rsidRPr="00832F19">
        <w:rPr>
          <w:rFonts w:ascii="Century Gothic" w:eastAsia="Calibri" w:hAnsi="Century Gothic" w:cs="TTC4o00"/>
          <w:b/>
          <w:color w:val="000000"/>
          <w:sz w:val="18"/>
          <w:szCs w:val="18"/>
          <w:lang w:eastAsia="pl-PL"/>
        </w:rPr>
        <w:t>postępowaniem  nr SOZ.383.</w:t>
      </w:r>
      <w:r>
        <w:rPr>
          <w:rFonts w:ascii="Century Gothic" w:eastAsia="Calibri" w:hAnsi="Century Gothic" w:cs="TTC4o00"/>
          <w:b/>
          <w:color w:val="000000"/>
          <w:sz w:val="18"/>
          <w:szCs w:val="18"/>
          <w:lang w:eastAsia="pl-PL"/>
        </w:rPr>
        <w:t>1</w:t>
      </w:r>
      <w:r w:rsidR="00C04A27">
        <w:rPr>
          <w:rFonts w:ascii="Century Gothic" w:eastAsia="Calibri" w:hAnsi="Century Gothic" w:cs="TTC4o00"/>
          <w:b/>
          <w:color w:val="000000"/>
          <w:sz w:val="18"/>
          <w:szCs w:val="18"/>
          <w:lang w:eastAsia="pl-PL"/>
        </w:rPr>
        <w:t>9</w:t>
      </w:r>
      <w:r w:rsidRPr="00832F19">
        <w:rPr>
          <w:rFonts w:ascii="Century Gothic" w:eastAsia="Calibri" w:hAnsi="Century Gothic" w:cs="TTC4o00"/>
          <w:b/>
          <w:color w:val="000000"/>
          <w:sz w:val="18"/>
          <w:szCs w:val="18"/>
          <w:lang w:eastAsia="pl-PL"/>
        </w:rPr>
        <w:t>.202</w:t>
      </w:r>
      <w:r>
        <w:rPr>
          <w:rFonts w:ascii="Century Gothic" w:eastAsia="Calibri" w:hAnsi="Century Gothic" w:cs="TTC4o00"/>
          <w:b/>
          <w:color w:val="000000"/>
          <w:sz w:val="18"/>
          <w:szCs w:val="18"/>
          <w:lang w:eastAsia="pl-PL"/>
        </w:rPr>
        <w:t>2</w:t>
      </w:r>
    </w:p>
    <w:p w14:paraId="7430736F" w14:textId="77777777" w:rsidR="00303604" w:rsidRPr="00832F19" w:rsidRDefault="00303604" w:rsidP="00303604">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Odbiorcami Pani/Pana danych osobowych będą osoby lub podmioty, którym udostępniona zostanie dokumentacja </w:t>
      </w:r>
      <w:r w:rsidRPr="004F5C7B">
        <w:rPr>
          <w:rFonts w:ascii="Century Gothic" w:eastAsia="Calibri" w:hAnsi="Century Gothic" w:cs="TTC4o00"/>
          <w:color w:val="000000"/>
          <w:sz w:val="18"/>
          <w:szCs w:val="18"/>
          <w:lang w:eastAsia="pl-PL"/>
        </w:rPr>
        <w:t>postępowania w oparciu o art. 18 oraz art. 74 ust. 1 Pzp, a także w innych przypadkach, w których obowiązek udostępnienia dokumentów zawierających Pani/Pana dane osobowe wynika</w:t>
      </w:r>
      <w:r w:rsidRPr="00832F19">
        <w:rPr>
          <w:rFonts w:ascii="Century Gothic" w:eastAsia="Calibri" w:hAnsi="Century Gothic" w:cs="TTC4o00"/>
          <w:color w:val="000000"/>
          <w:sz w:val="18"/>
          <w:szCs w:val="18"/>
          <w:lang w:eastAsia="pl-PL"/>
        </w:rPr>
        <w:t xml:space="preserve"> z obowiązujących przepisów prawa.</w:t>
      </w:r>
    </w:p>
    <w:p w14:paraId="01C967A8" w14:textId="77777777" w:rsidR="00303604" w:rsidRPr="00832F19" w:rsidRDefault="00303604" w:rsidP="00303604">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Pani/Pana dane osobowe będą przechowywane, zgodnie z art</w:t>
      </w:r>
      <w:r w:rsidRPr="00DE45D0">
        <w:rPr>
          <w:rFonts w:ascii="Century Gothic" w:eastAsia="Calibri" w:hAnsi="Century Gothic" w:cs="TTC4o00"/>
          <w:color w:val="000000"/>
          <w:sz w:val="18"/>
          <w:szCs w:val="18"/>
          <w:lang w:eastAsia="pl-PL"/>
        </w:rPr>
        <w:t xml:space="preserve">. 78 ust. 1  Pzp, przez okres </w:t>
      </w:r>
      <w:r>
        <w:rPr>
          <w:rFonts w:ascii="Century Gothic" w:eastAsia="Calibri" w:hAnsi="Century Gothic" w:cs="TTC4o00"/>
          <w:color w:val="000000"/>
          <w:sz w:val="18"/>
          <w:szCs w:val="18"/>
          <w:lang w:eastAsia="pl-PL"/>
        </w:rPr>
        <w:t xml:space="preserve">                   </w:t>
      </w:r>
      <w:r w:rsidRPr="00DE45D0">
        <w:rPr>
          <w:rFonts w:ascii="Century Gothic" w:eastAsia="Calibri" w:hAnsi="Century Gothic" w:cs="TTC4o00"/>
          <w:color w:val="000000"/>
          <w:sz w:val="18"/>
          <w:szCs w:val="18"/>
          <w:lang w:eastAsia="pl-PL"/>
        </w:rPr>
        <w:t>4 lat od dnia zakończenia postępowania o udzielenie zamówienia, a jeżeli czas trwania</w:t>
      </w:r>
      <w:r w:rsidRPr="00832F19">
        <w:rPr>
          <w:rFonts w:ascii="Century Gothic" w:eastAsia="Calibri" w:hAnsi="Century Gothic" w:cs="TTC4o00"/>
          <w:color w:val="000000"/>
          <w:sz w:val="18"/>
          <w:szCs w:val="18"/>
          <w:lang w:eastAsia="pl-PL"/>
        </w:rPr>
        <w:t xml:space="preserve"> umowy przekracza 4 lata, okres przechowywania obejmuje cały czas trwania umowy, lub okres dłuższy, jeżeli wymagają tego odrębne przepisy, a w szczególności związane</w:t>
      </w:r>
      <w:r>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 xml:space="preserve"> z prowadzeniem postępowań  finansowanych ze środków unijnych.</w:t>
      </w:r>
    </w:p>
    <w:p w14:paraId="269A551A" w14:textId="77777777" w:rsidR="00303604" w:rsidRPr="00832F19" w:rsidRDefault="00303604" w:rsidP="00303604">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 xml:space="preserve">Obowiązek podania przez Panią/Pana danych osobowych bezpośrednio Pani/Pana dotyczących jest wymogiem ustawowym określonym w przepisach Pzp, związanym </w:t>
      </w:r>
      <w:r>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z udziałem w postępowaniu o udzielenie zamówienia publicznego; konsekwencje niepodania określonych danych wynikają z Pzp.</w:t>
      </w:r>
    </w:p>
    <w:p w14:paraId="09BF7B5A" w14:textId="77777777" w:rsidR="00303604" w:rsidRPr="00832F19" w:rsidRDefault="00303604" w:rsidP="00303604">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W odniesieniu do Pani/Pana danych osobowych decyzje nie będą podejmowane w sposób zautomatyzowany, stosownie do art. 22 RODO oraz ustawy o ochronie danych osobowych.</w:t>
      </w:r>
    </w:p>
    <w:p w14:paraId="11EBD8F5" w14:textId="77777777" w:rsidR="00303604" w:rsidRPr="00832F19" w:rsidRDefault="00303604" w:rsidP="00303604">
      <w:pPr>
        <w:numPr>
          <w:ilvl w:val="0"/>
          <w:numId w:val="4"/>
        </w:numPr>
        <w:tabs>
          <w:tab w:val="left" w:pos="851"/>
          <w:tab w:val="left" w:pos="1134"/>
        </w:tabs>
        <w:suppressAutoHyphens/>
        <w:autoSpaceDE w:val="0"/>
        <w:autoSpaceDN w:val="0"/>
        <w:adjustRightInd w:val="0"/>
        <w:spacing w:after="0" w:line="240" w:lineRule="auto"/>
        <w:ind w:left="709" w:firstLine="142"/>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Posiada Pani/Pan:</w:t>
      </w:r>
    </w:p>
    <w:p w14:paraId="1FEED764" w14:textId="77777777" w:rsidR="00303604" w:rsidRPr="00832F19" w:rsidRDefault="00303604" w:rsidP="00303604">
      <w:pPr>
        <w:tabs>
          <w:tab w:val="left" w:pos="851"/>
          <w:tab w:val="left" w:pos="1418"/>
        </w:tabs>
        <w:autoSpaceDE w:val="0"/>
        <w:autoSpaceDN w:val="0"/>
        <w:adjustRightInd w:val="0"/>
        <w:spacing w:after="0" w:line="240" w:lineRule="auto"/>
        <w:ind w:left="1418"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na podstawie art. 15 RODO prawo dostępu do danych osobowych Pani/Pana dotyczących;</w:t>
      </w:r>
    </w:p>
    <w:p w14:paraId="28C9ED7F" w14:textId="77777777" w:rsidR="00303604" w:rsidRPr="00832F19" w:rsidRDefault="00303604" w:rsidP="00303604">
      <w:pPr>
        <w:tabs>
          <w:tab w:val="left" w:pos="851"/>
          <w:tab w:val="left" w:pos="1418"/>
        </w:tabs>
        <w:autoSpaceDE w:val="0"/>
        <w:autoSpaceDN w:val="0"/>
        <w:adjustRightInd w:val="0"/>
        <w:spacing w:after="0" w:line="240" w:lineRule="auto"/>
        <w:ind w:left="1276" w:hanging="283"/>
        <w:jc w:val="both"/>
        <w:rPr>
          <w:rFonts w:ascii="Century Gothic" w:eastAsia="Calibri" w:hAnsi="Century Gothic" w:cs="TTC4o00"/>
          <w:color w:val="000000"/>
          <w:sz w:val="18"/>
          <w:szCs w:val="18"/>
          <w:lang w:eastAsia="pl-PL"/>
        </w:rPr>
      </w:pPr>
      <w:r>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 xml:space="preserve">− </w:t>
      </w:r>
      <w:r>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 xml:space="preserve"> na podstawie art. 16 RODO prawo do sprostowania Pani/Pana danych osobowych, </w:t>
      </w:r>
    </w:p>
    <w:p w14:paraId="65A8F6A1" w14:textId="77777777" w:rsidR="00303604" w:rsidRPr="00832F19" w:rsidRDefault="00303604" w:rsidP="00303604">
      <w:pPr>
        <w:tabs>
          <w:tab w:val="left" w:pos="567"/>
          <w:tab w:val="left" w:pos="851"/>
          <w:tab w:val="left" w:pos="1418"/>
        </w:tabs>
        <w:autoSpaceDE w:val="0"/>
        <w:autoSpaceDN w:val="0"/>
        <w:adjustRightInd w:val="0"/>
        <w:spacing w:after="0" w:line="240" w:lineRule="auto"/>
        <w:ind w:left="1418"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w:t>
      </w:r>
      <w:r>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na podstawie art. 18 RODO prawo żądania od administratora ograniczenia przetwarzania danych osobowych z zastrzeżeniem przypadków, o których mowa w art. 18 ust. 2 RODO;</w:t>
      </w:r>
    </w:p>
    <w:p w14:paraId="1E0A61FF" w14:textId="77777777" w:rsidR="00303604" w:rsidRPr="00832F19" w:rsidRDefault="00303604" w:rsidP="00303604">
      <w:pPr>
        <w:tabs>
          <w:tab w:val="left" w:pos="567"/>
          <w:tab w:val="left" w:pos="851"/>
          <w:tab w:val="left" w:pos="1418"/>
        </w:tabs>
        <w:spacing w:after="0" w:line="240" w:lineRule="auto"/>
        <w:ind w:left="1418" w:hanging="283"/>
        <w:jc w:val="both"/>
        <w:rPr>
          <w:rFonts w:ascii="Century Gothic" w:eastAsia="Times New Roman" w:hAnsi="Century Gothic" w:cs="TTC4o00"/>
          <w:color w:val="000000"/>
          <w:sz w:val="18"/>
          <w:szCs w:val="18"/>
          <w:lang w:eastAsia="pl-PL"/>
        </w:rPr>
      </w:pPr>
      <w:r w:rsidRPr="00832F19">
        <w:rPr>
          <w:rFonts w:ascii="Century Gothic" w:eastAsia="Times New Roman" w:hAnsi="Century Gothic" w:cs="TTC4o00"/>
          <w:color w:val="000000"/>
          <w:sz w:val="18"/>
          <w:szCs w:val="18"/>
          <w:lang w:eastAsia="pl-PL"/>
        </w:rPr>
        <w:t xml:space="preserve">−  </w:t>
      </w:r>
      <w:r>
        <w:rPr>
          <w:rFonts w:ascii="Century Gothic" w:eastAsia="Times New Roman" w:hAnsi="Century Gothic" w:cs="TTC4o00"/>
          <w:color w:val="000000"/>
          <w:sz w:val="18"/>
          <w:szCs w:val="18"/>
          <w:lang w:eastAsia="pl-PL"/>
        </w:rPr>
        <w:t xml:space="preserve"> </w:t>
      </w:r>
      <w:r w:rsidRPr="00832F19">
        <w:rPr>
          <w:rFonts w:ascii="Century Gothic" w:eastAsia="Times New Roman" w:hAnsi="Century Gothic" w:cs="TTC4o00"/>
          <w:color w:val="000000"/>
          <w:sz w:val="18"/>
          <w:szCs w:val="18"/>
          <w:lang w:eastAsia="pl-PL"/>
        </w:rPr>
        <w:t xml:space="preserve">prawo do wniesienia skargi do Prezesa Urzędu Ochrony Danych Osobowych, </w:t>
      </w:r>
      <w:r w:rsidRPr="00832F19">
        <w:rPr>
          <w:rFonts w:ascii="Century Gothic" w:eastAsia="Times New Roman" w:hAnsi="Century Gothic" w:cs="Times New Roman"/>
          <w:sz w:val="18"/>
          <w:szCs w:val="18"/>
          <w:lang w:eastAsia="pl-PL"/>
        </w:rPr>
        <w:t xml:space="preserve">ul. Stawki 2,  </w:t>
      </w:r>
      <w:r>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00-193 Warszawa</w:t>
      </w:r>
      <w:r w:rsidRPr="00832F19">
        <w:rPr>
          <w:rFonts w:ascii="Century Gothic" w:eastAsia="Times New Roman" w:hAnsi="Century Gothic" w:cs="TTC4o00"/>
          <w:color w:val="000000"/>
          <w:sz w:val="18"/>
          <w:szCs w:val="18"/>
          <w:lang w:eastAsia="pl-PL"/>
        </w:rPr>
        <w:t xml:space="preserve">, </w:t>
      </w:r>
      <w:r w:rsidRPr="00832F19">
        <w:rPr>
          <w:rFonts w:ascii="Century Gothic" w:eastAsia="Times New Roman" w:hAnsi="Century Gothic" w:cs="Times New Roman"/>
          <w:sz w:val="18"/>
          <w:szCs w:val="18"/>
          <w:lang w:eastAsia="pl-PL"/>
        </w:rPr>
        <w:t>tel. 22 531 03 00, fax. 22 531 03 01Godziny  pracy  urzędu: 8</w:t>
      </w:r>
      <w:r>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00 – 16</w:t>
      </w:r>
      <w:r>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00, Infolinia: 606-950-000, czynna w dni robocze od: 10</w:t>
      </w:r>
      <w:r>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00 – 13</w:t>
      </w:r>
      <w:r>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 xml:space="preserve">00  </w:t>
      </w:r>
      <w:r w:rsidRPr="00832F19">
        <w:rPr>
          <w:rFonts w:ascii="Century Gothic" w:eastAsia="Times New Roman" w:hAnsi="Century Gothic" w:cs="TTC4o00"/>
          <w:color w:val="000000"/>
          <w:sz w:val="18"/>
          <w:szCs w:val="18"/>
          <w:lang w:eastAsia="pl-PL"/>
        </w:rPr>
        <w:t>gdy uzna Pani/Pan, że przetwarzanie danych osobowych Pani/Pana dotyczących narusza przepisy RODO;</w:t>
      </w:r>
    </w:p>
    <w:p w14:paraId="0F5E2F82" w14:textId="77777777" w:rsidR="00303604" w:rsidRPr="00832F19" w:rsidRDefault="00303604" w:rsidP="00303604">
      <w:pPr>
        <w:numPr>
          <w:ilvl w:val="0"/>
          <w:numId w:val="4"/>
        </w:numPr>
        <w:tabs>
          <w:tab w:val="left" w:pos="567"/>
          <w:tab w:val="left" w:pos="851"/>
          <w:tab w:val="left" w:pos="1418"/>
        </w:tabs>
        <w:suppressAutoHyphens/>
        <w:autoSpaceDE w:val="0"/>
        <w:autoSpaceDN w:val="0"/>
        <w:adjustRightInd w:val="0"/>
        <w:spacing w:after="0" w:line="240" w:lineRule="auto"/>
        <w:ind w:left="1276"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w:t>
      </w:r>
      <w:r>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Nie przysługuje Pani/Panu:</w:t>
      </w:r>
    </w:p>
    <w:p w14:paraId="2B5146B9" w14:textId="77777777" w:rsidR="00303604" w:rsidRPr="00832F19" w:rsidRDefault="00303604" w:rsidP="00303604">
      <w:pPr>
        <w:tabs>
          <w:tab w:val="left" w:pos="567"/>
          <w:tab w:val="left" w:pos="851"/>
        </w:tabs>
        <w:autoSpaceDE w:val="0"/>
        <w:autoSpaceDN w:val="0"/>
        <w:adjustRightInd w:val="0"/>
        <w:spacing w:after="0" w:line="240" w:lineRule="auto"/>
        <w:ind w:left="1134"/>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w:t>
      </w:r>
      <w:r>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w związku z art. 17 ust. 3 lit. b, d lub e RODO prawo do usunięcia danych osobowych;</w:t>
      </w:r>
    </w:p>
    <w:p w14:paraId="6812FF65" w14:textId="77777777" w:rsidR="00303604" w:rsidRPr="00832F19" w:rsidRDefault="00303604" w:rsidP="00303604">
      <w:pPr>
        <w:tabs>
          <w:tab w:val="left" w:pos="851"/>
        </w:tabs>
        <w:autoSpaceDE w:val="0"/>
        <w:autoSpaceDN w:val="0"/>
        <w:adjustRightInd w:val="0"/>
        <w:spacing w:after="0" w:line="240" w:lineRule="auto"/>
        <w:ind w:left="1134"/>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w:t>
      </w:r>
      <w:r>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 xml:space="preserve">  prawo do przenoszenia danych osobowych, o którym mowa w art. 20 RODO;</w:t>
      </w:r>
    </w:p>
    <w:p w14:paraId="3BDCBDE1" w14:textId="77777777" w:rsidR="00303604" w:rsidRPr="00832F19" w:rsidRDefault="00303604" w:rsidP="00303604">
      <w:pPr>
        <w:tabs>
          <w:tab w:val="left" w:pos="851"/>
          <w:tab w:val="left" w:pos="1418"/>
        </w:tabs>
        <w:autoSpaceDE w:val="0"/>
        <w:autoSpaceDN w:val="0"/>
        <w:adjustRightInd w:val="0"/>
        <w:spacing w:after="0" w:line="240" w:lineRule="auto"/>
        <w:ind w:left="1418" w:hanging="284"/>
        <w:jc w:val="both"/>
        <w:rPr>
          <w:rFonts w:ascii="Century Gothic" w:eastAsia="Calibri" w:hAnsi="Century Gothic" w:cs="TTC6o00"/>
          <w:color w:val="000000"/>
          <w:sz w:val="18"/>
          <w:szCs w:val="18"/>
          <w:lang w:eastAsia="pl-PL"/>
        </w:rPr>
      </w:pPr>
      <w:r w:rsidRPr="00832F19">
        <w:rPr>
          <w:rFonts w:ascii="Century Gothic" w:eastAsia="Calibri" w:hAnsi="Century Gothic" w:cs="TTC4o00"/>
          <w:color w:val="000000"/>
          <w:sz w:val="18"/>
          <w:szCs w:val="18"/>
          <w:lang w:eastAsia="pl-PL"/>
        </w:rPr>
        <w:t xml:space="preserve">− </w:t>
      </w:r>
      <w:r>
        <w:rPr>
          <w:rFonts w:ascii="Century Gothic" w:eastAsia="Calibri" w:hAnsi="Century Gothic" w:cs="TTC4o00"/>
          <w:color w:val="000000"/>
          <w:sz w:val="18"/>
          <w:szCs w:val="18"/>
          <w:lang w:eastAsia="pl-PL"/>
        </w:rPr>
        <w:t xml:space="preserve">  </w:t>
      </w:r>
      <w:r w:rsidRPr="00832F19">
        <w:rPr>
          <w:rFonts w:ascii="Century Gothic" w:eastAsia="Calibri" w:hAnsi="Century Gothic" w:cs="TTC6o00"/>
          <w:color w:val="000000"/>
          <w:sz w:val="18"/>
          <w:szCs w:val="18"/>
          <w:lang w:eastAsia="pl-PL"/>
        </w:rPr>
        <w:t>na podstawie art. 21 RODO prawo sprzeciwu, wobec przetwarzania danych   osobowych, gdyż podstawą prawną przetwarzania Pani/Pana danych osobowych jest art. 6 ust. 1 lit. c RODO.</w:t>
      </w:r>
    </w:p>
    <w:p w14:paraId="1E6D21B4" w14:textId="77777777" w:rsidR="00303604" w:rsidRDefault="00303604" w:rsidP="00303604">
      <w:pPr>
        <w:pStyle w:val="Akapitzlist"/>
        <w:numPr>
          <w:ilvl w:val="0"/>
          <w:numId w:val="3"/>
        </w:numPr>
        <w:tabs>
          <w:tab w:val="left" w:pos="851"/>
        </w:tabs>
        <w:autoSpaceDE w:val="0"/>
        <w:autoSpaceDN w:val="0"/>
        <w:adjustRightInd w:val="0"/>
        <w:spacing w:after="0" w:line="240" w:lineRule="auto"/>
        <w:jc w:val="both"/>
        <w:rPr>
          <w:rFonts w:ascii="Century Gothic" w:eastAsia="Calibri" w:hAnsi="Century Gothic" w:cs="TTC4o00"/>
          <w:color w:val="000000"/>
          <w:sz w:val="18"/>
          <w:szCs w:val="18"/>
          <w:lang w:eastAsia="pl-PL"/>
        </w:rPr>
      </w:pPr>
      <w:r w:rsidRPr="001115E0">
        <w:rPr>
          <w:rFonts w:ascii="Century Gothic" w:eastAsia="Calibri" w:hAnsi="Century Gothic" w:cs="TTC6o00"/>
          <w:color w:val="000000"/>
          <w:sz w:val="18"/>
          <w:szCs w:val="18"/>
          <w:lang w:eastAsia="pl-PL"/>
        </w:rPr>
        <w:lastRenderedPageBreak/>
        <w:t>Zgodnie</w:t>
      </w:r>
      <w:r w:rsidRPr="001115E0">
        <w:rPr>
          <w:rFonts w:ascii="Century Gothic" w:eastAsia="Calibri" w:hAnsi="Century Gothic" w:cs="TTC4o00"/>
          <w:color w:val="000000"/>
          <w:sz w:val="18"/>
          <w:szCs w:val="18"/>
          <w:lang w:eastAsia="pl-PL"/>
        </w:rPr>
        <w:t xml:space="preserve"> z art. 13 ust. 1 lit. f  RODO, Zamawiający informuje, że nie będzie przekazywał danych osobowych państwom trzecim lub organizacjom międzynarodowym, bez odrębnej zgody Wykonawcy.</w:t>
      </w:r>
    </w:p>
    <w:p w14:paraId="5BB2BC5F" w14:textId="77777777" w:rsidR="00303604" w:rsidRPr="00E022B1" w:rsidRDefault="00303604" w:rsidP="00303604">
      <w:pPr>
        <w:pStyle w:val="Akapitzlist"/>
        <w:numPr>
          <w:ilvl w:val="0"/>
          <w:numId w:val="3"/>
        </w:numPr>
        <w:spacing w:after="0" w:line="240" w:lineRule="auto"/>
        <w:jc w:val="both"/>
        <w:rPr>
          <w:rFonts w:ascii="Century Gothic" w:eastAsia="Times New Roman" w:hAnsi="Century Gothic" w:cs="Times New Roman"/>
          <w:sz w:val="18"/>
          <w:szCs w:val="18"/>
          <w:lang w:eastAsia="pl-PL"/>
        </w:rPr>
      </w:pPr>
      <w:bookmarkStart w:id="1" w:name="_Hlk67558868"/>
      <w:r w:rsidRPr="00E022B1">
        <w:rPr>
          <w:rFonts w:ascii="Century Gothic" w:hAnsi="Century Gothic"/>
          <w:sz w:val="18"/>
          <w:szCs w:val="18"/>
          <w:lang w:eastAsia="pl-PL"/>
        </w:rPr>
        <w:t xml:space="preserve">Odbiorcą Pani/Pana danych osobowych przekazywanych przez platformę zakupową będą upoważnieni pracownicy Zamawiającego oraz </w:t>
      </w:r>
      <w:r w:rsidRPr="00E022B1">
        <w:rPr>
          <w:rFonts w:ascii="Century Gothic" w:eastAsia="Times New Roman" w:hAnsi="Century Gothic" w:cs="Times New Roman"/>
          <w:sz w:val="18"/>
          <w:szCs w:val="18"/>
          <w:lang w:eastAsia="pl-PL"/>
        </w:rPr>
        <w:t>Open Nexus Sp. z o.o.</w:t>
      </w:r>
      <w:r>
        <w:rPr>
          <w:rFonts w:ascii="Century Gothic" w:eastAsia="Times New Roman" w:hAnsi="Century Gothic" w:cs="Times New Roman"/>
          <w:sz w:val="18"/>
          <w:szCs w:val="18"/>
          <w:lang w:eastAsia="pl-PL"/>
        </w:rPr>
        <w:t xml:space="preserve">, z siedziba przy ul. </w:t>
      </w:r>
      <w:r w:rsidRPr="00E022B1">
        <w:rPr>
          <w:rFonts w:ascii="Century Gothic" w:eastAsia="Times New Roman" w:hAnsi="Century Gothic" w:cs="Times New Roman"/>
          <w:sz w:val="18"/>
          <w:szCs w:val="18"/>
          <w:lang w:eastAsia="pl-PL"/>
        </w:rPr>
        <w:t xml:space="preserve"> Bolesława Krzywoustego 3, 61-144 Poznań</w:t>
      </w:r>
      <w:r>
        <w:rPr>
          <w:rFonts w:ascii="Century Gothic" w:eastAsia="Times New Roman" w:hAnsi="Century Gothic" w:cs="Times New Roman"/>
          <w:sz w:val="18"/>
          <w:szCs w:val="18"/>
          <w:lang w:eastAsia="pl-PL"/>
        </w:rPr>
        <w:t xml:space="preserve">, zarejestrowany w </w:t>
      </w:r>
      <w:r w:rsidRPr="00E022B1">
        <w:rPr>
          <w:rFonts w:ascii="Century Gothic" w:eastAsia="Times New Roman" w:hAnsi="Century Gothic" w:cs="Times New Roman"/>
          <w:sz w:val="18"/>
          <w:szCs w:val="18"/>
          <w:lang w:eastAsia="pl-PL"/>
        </w:rPr>
        <w:t>Sąd</w:t>
      </w:r>
      <w:r>
        <w:rPr>
          <w:rFonts w:ascii="Century Gothic" w:eastAsia="Times New Roman" w:hAnsi="Century Gothic" w:cs="Times New Roman"/>
          <w:sz w:val="18"/>
          <w:szCs w:val="18"/>
          <w:lang w:eastAsia="pl-PL"/>
        </w:rPr>
        <w:t>zie</w:t>
      </w:r>
      <w:r w:rsidRPr="00E022B1">
        <w:rPr>
          <w:rFonts w:ascii="Century Gothic" w:eastAsia="Times New Roman" w:hAnsi="Century Gothic" w:cs="Times New Roman"/>
          <w:sz w:val="18"/>
          <w:szCs w:val="18"/>
          <w:lang w:eastAsia="pl-PL"/>
        </w:rPr>
        <w:t xml:space="preserve"> Rejonowy</w:t>
      </w:r>
      <w:r>
        <w:rPr>
          <w:rFonts w:ascii="Century Gothic" w:eastAsia="Times New Roman" w:hAnsi="Century Gothic" w:cs="Times New Roman"/>
          <w:sz w:val="18"/>
          <w:szCs w:val="18"/>
          <w:lang w:eastAsia="pl-PL"/>
        </w:rPr>
        <w:t xml:space="preserve">m w </w:t>
      </w:r>
      <w:r w:rsidRPr="00E022B1">
        <w:rPr>
          <w:rFonts w:ascii="Century Gothic" w:eastAsia="Times New Roman" w:hAnsi="Century Gothic" w:cs="Times New Roman"/>
          <w:sz w:val="18"/>
          <w:szCs w:val="18"/>
          <w:lang w:eastAsia="pl-PL"/>
        </w:rPr>
        <w:t xml:space="preserve"> Pozna</w:t>
      </w:r>
      <w:r>
        <w:rPr>
          <w:rFonts w:ascii="Century Gothic" w:eastAsia="Times New Roman" w:hAnsi="Century Gothic" w:cs="Times New Roman"/>
          <w:sz w:val="18"/>
          <w:szCs w:val="18"/>
          <w:lang w:eastAsia="pl-PL"/>
        </w:rPr>
        <w:t>niu</w:t>
      </w:r>
      <w:r w:rsidRPr="00E022B1">
        <w:rPr>
          <w:rFonts w:ascii="Century Gothic" w:eastAsia="Times New Roman" w:hAnsi="Century Gothic" w:cs="Times New Roman"/>
          <w:sz w:val="18"/>
          <w:szCs w:val="18"/>
          <w:lang w:eastAsia="pl-PL"/>
        </w:rPr>
        <w:t xml:space="preserve"> - Nowe Miasto</w:t>
      </w:r>
      <w:r>
        <w:rPr>
          <w:rFonts w:ascii="Century Gothic" w:eastAsia="Times New Roman" w:hAnsi="Century Gothic" w:cs="Times New Roman"/>
          <w:sz w:val="18"/>
          <w:szCs w:val="18"/>
          <w:lang w:eastAsia="pl-PL"/>
        </w:rPr>
        <w:t xml:space="preserve"> </w:t>
      </w:r>
      <w:r w:rsidRPr="00E022B1">
        <w:rPr>
          <w:rFonts w:ascii="Century Gothic" w:eastAsia="Times New Roman" w:hAnsi="Century Gothic" w:cs="Times New Roman"/>
          <w:sz w:val="18"/>
          <w:szCs w:val="18"/>
          <w:lang w:eastAsia="pl-PL"/>
        </w:rPr>
        <w:t xml:space="preserve">i Wilda w Poznaniu, Wydział VIII Gospodarczy KRS 0000335959 NIP 7792363577, REGON 301196705, kapitał zakładowy 67.050 PLN, numer rachunku bankowego 77 1160 2202 0000 0001 4851 1753. </w:t>
      </w:r>
    </w:p>
    <w:bookmarkEnd w:id="1"/>
    <w:p w14:paraId="320E3670" w14:textId="77777777" w:rsidR="00105A7D" w:rsidRDefault="00105A7D" w:rsidP="004E3F79">
      <w:pPr>
        <w:suppressAutoHyphens/>
        <w:spacing w:after="0" w:line="200" w:lineRule="atLeast"/>
        <w:rPr>
          <w:rFonts w:ascii="Century Gothic" w:eastAsia="Times New Roman" w:hAnsi="Century Gothic" w:cs="Times New Roman"/>
          <w:bCs/>
          <w:sz w:val="18"/>
          <w:szCs w:val="18"/>
          <w:lang w:eastAsia="ar-SA"/>
        </w:rPr>
      </w:pPr>
    </w:p>
    <w:p w14:paraId="0249F11E" w14:textId="28B7EF62" w:rsidR="005156BC" w:rsidRPr="00010611" w:rsidRDefault="004E3F79" w:rsidP="004E3F79">
      <w:pPr>
        <w:suppressAutoHyphens/>
        <w:spacing w:after="0" w:line="200" w:lineRule="atLeast"/>
        <w:rPr>
          <w:rFonts w:ascii="Century Gothic" w:eastAsia="Times New Roman" w:hAnsi="Century Gothic" w:cs="Times New Roman"/>
          <w:bCs/>
          <w:sz w:val="16"/>
          <w:szCs w:val="16"/>
          <w:lang w:eastAsia="ar-SA"/>
        </w:rPr>
      </w:pPr>
      <w:r w:rsidRPr="00010611">
        <w:rPr>
          <w:rFonts w:ascii="Century Gothic" w:eastAsia="Times New Roman" w:hAnsi="Century Gothic" w:cs="Times New Roman"/>
          <w:bCs/>
          <w:sz w:val="16"/>
          <w:szCs w:val="16"/>
          <w:lang w:eastAsia="ar-SA"/>
        </w:rPr>
        <w:t xml:space="preserve">Załącznik </w:t>
      </w:r>
      <w:r w:rsidR="00740142" w:rsidRPr="00010611">
        <w:rPr>
          <w:rFonts w:ascii="Century Gothic" w:eastAsia="Times New Roman" w:hAnsi="Century Gothic" w:cs="Times New Roman"/>
          <w:bCs/>
          <w:sz w:val="16"/>
          <w:szCs w:val="16"/>
          <w:lang w:eastAsia="ar-SA"/>
        </w:rPr>
        <w:t>n</w:t>
      </w:r>
      <w:r w:rsidRPr="00010611">
        <w:rPr>
          <w:rFonts w:ascii="Century Gothic" w:eastAsia="Times New Roman" w:hAnsi="Century Gothic" w:cs="Times New Roman"/>
          <w:bCs/>
          <w:sz w:val="16"/>
          <w:szCs w:val="16"/>
          <w:lang w:eastAsia="ar-SA"/>
        </w:rPr>
        <w:t xml:space="preserve">r </w:t>
      </w:r>
      <w:r w:rsidR="00740142" w:rsidRPr="00010611">
        <w:rPr>
          <w:rFonts w:ascii="Century Gothic" w:eastAsia="Times New Roman" w:hAnsi="Century Gothic" w:cs="Times New Roman"/>
          <w:bCs/>
          <w:sz w:val="16"/>
          <w:szCs w:val="16"/>
          <w:lang w:eastAsia="ar-SA"/>
        </w:rPr>
        <w:t>1</w:t>
      </w:r>
      <w:r w:rsidR="005156BC" w:rsidRPr="00010611">
        <w:rPr>
          <w:rFonts w:ascii="Century Gothic" w:eastAsia="Times New Roman" w:hAnsi="Century Gothic" w:cs="Times New Roman"/>
          <w:bCs/>
          <w:sz w:val="16"/>
          <w:szCs w:val="16"/>
          <w:lang w:eastAsia="ar-SA"/>
        </w:rPr>
        <w:t xml:space="preserve"> - </w:t>
      </w:r>
      <w:r w:rsidRPr="00010611">
        <w:rPr>
          <w:rFonts w:ascii="Century Gothic" w:eastAsia="Times New Roman" w:hAnsi="Century Gothic" w:cs="Times New Roman"/>
          <w:bCs/>
          <w:sz w:val="16"/>
          <w:szCs w:val="16"/>
          <w:lang w:eastAsia="ar-SA"/>
        </w:rPr>
        <w:t xml:space="preserve"> </w:t>
      </w:r>
      <w:r w:rsidR="005156BC" w:rsidRPr="00010611">
        <w:rPr>
          <w:rFonts w:ascii="Century Gothic" w:eastAsia="Times New Roman" w:hAnsi="Century Gothic" w:cs="Times New Roman"/>
          <w:bCs/>
          <w:sz w:val="16"/>
          <w:szCs w:val="16"/>
          <w:lang w:eastAsia="ar-SA"/>
        </w:rPr>
        <w:t>Formularz ofertowy</w:t>
      </w:r>
    </w:p>
    <w:p w14:paraId="1B0B5D11" w14:textId="342D474A" w:rsidR="00740142" w:rsidRPr="00010611" w:rsidRDefault="00740142" w:rsidP="004E3F79">
      <w:pPr>
        <w:suppressAutoHyphens/>
        <w:spacing w:after="0" w:line="200" w:lineRule="atLeast"/>
        <w:rPr>
          <w:rFonts w:ascii="Century Gothic" w:eastAsia="Times New Roman" w:hAnsi="Century Gothic" w:cs="Times New Roman"/>
          <w:bCs/>
          <w:sz w:val="16"/>
          <w:szCs w:val="16"/>
          <w:lang w:eastAsia="ar-SA"/>
        </w:rPr>
      </w:pPr>
      <w:r w:rsidRPr="00010611">
        <w:rPr>
          <w:rFonts w:ascii="Century Gothic" w:eastAsia="Times New Roman" w:hAnsi="Century Gothic" w:cs="Times New Roman"/>
          <w:bCs/>
          <w:sz w:val="16"/>
          <w:szCs w:val="16"/>
          <w:lang w:eastAsia="ar-SA"/>
        </w:rPr>
        <w:t xml:space="preserve">Załącznik nr 2 -  </w:t>
      </w:r>
      <w:r w:rsidR="00614E24">
        <w:rPr>
          <w:rFonts w:ascii="Century Gothic" w:eastAsia="Times New Roman" w:hAnsi="Century Gothic" w:cs="Times New Roman"/>
          <w:bCs/>
          <w:sz w:val="16"/>
          <w:szCs w:val="16"/>
          <w:lang w:eastAsia="ar-SA"/>
        </w:rPr>
        <w:t>Projekt umowy</w:t>
      </w:r>
    </w:p>
    <w:p w14:paraId="6A5271B4" w14:textId="3385B704" w:rsidR="005156BC" w:rsidRPr="00010611" w:rsidRDefault="005156BC" w:rsidP="004E3F79">
      <w:pPr>
        <w:spacing w:after="0" w:line="200" w:lineRule="atLeast"/>
        <w:ind w:left="1418" w:hanging="1418"/>
        <w:rPr>
          <w:rFonts w:ascii="Century Gothic" w:eastAsia="Times New Roman" w:hAnsi="Century Gothic" w:cs="Times New Roman"/>
          <w:sz w:val="16"/>
          <w:szCs w:val="16"/>
          <w:lang w:eastAsia="pl-PL"/>
        </w:rPr>
      </w:pPr>
      <w:r w:rsidRPr="00010611">
        <w:rPr>
          <w:rFonts w:ascii="Century Gothic" w:eastAsia="Times New Roman" w:hAnsi="Century Gothic" w:cs="Times New Roman"/>
          <w:sz w:val="16"/>
          <w:szCs w:val="16"/>
          <w:lang w:eastAsia="pl-PL"/>
        </w:rPr>
        <w:t xml:space="preserve">Załącznik </w:t>
      </w:r>
      <w:r w:rsidR="004E3F79" w:rsidRPr="00010611">
        <w:rPr>
          <w:rFonts w:ascii="Century Gothic" w:eastAsia="Times New Roman" w:hAnsi="Century Gothic" w:cs="Times New Roman"/>
          <w:sz w:val="16"/>
          <w:szCs w:val="16"/>
          <w:lang w:eastAsia="pl-PL"/>
        </w:rPr>
        <w:t xml:space="preserve">nr 3 -  </w:t>
      </w:r>
      <w:r w:rsidRPr="00010611">
        <w:rPr>
          <w:rFonts w:ascii="Century Gothic" w:eastAsia="Times New Roman" w:hAnsi="Century Gothic" w:cs="Times New Roman"/>
          <w:sz w:val="16"/>
          <w:szCs w:val="16"/>
          <w:lang w:eastAsia="pl-PL"/>
        </w:rPr>
        <w:t>Oświadczenie  o spełnianiu warunków udziału w postępowaniu</w:t>
      </w:r>
      <w:r w:rsidR="00105A7D" w:rsidRPr="00010611">
        <w:rPr>
          <w:rFonts w:ascii="Century Gothic" w:eastAsia="Times New Roman" w:hAnsi="Century Gothic" w:cs="Times New Roman"/>
          <w:sz w:val="16"/>
          <w:szCs w:val="16"/>
          <w:lang w:eastAsia="pl-PL"/>
        </w:rPr>
        <w:t xml:space="preserve"> i  braku podstaw do wykluczenia</w:t>
      </w:r>
    </w:p>
    <w:p w14:paraId="5AA8C701" w14:textId="3129FA64" w:rsidR="009F78E8" w:rsidRPr="00010611" w:rsidRDefault="009F78E8" w:rsidP="009F78E8">
      <w:pPr>
        <w:spacing w:after="0" w:line="200" w:lineRule="atLeast"/>
        <w:ind w:left="284" w:hanging="284"/>
        <w:rPr>
          <w:rFonts w:ascii="Century Gothic" w:eastAsia="Times New Roman" w:hAnsi="Century Gothic" w:cs="Times New Roman"/>
          <w:sz w:val="16"/>
          <w:szCs w:val="16"/>
          <w:lang w:eastAsia="pl-PL"/>
        </w:rPr>
      </w:pPr>
      <w:r w:rsidRPr="00010611">
        <w:rPr>
          <w:rFonts w:ascii="Century Gothic" w:eastAsia="Times New Roman" w:hAnsi="Century Gothic" w:cs="Times New Roman"/>
          <w:sz w:val="16"/>
          <w:szCs w:val="16"/>
          <w:lang w:eastAsia="pl-PL"/>
        </w:rPr>
        <w:t>Załącznik nr 4 -</w:t>
      </w:r>
      <w:r w:rsidR="00010611">
        <w:rPr>
          <w:rFonts w:ascii="Century Gothic" w:eastAsia="Times New Roman" w:hAnsi="Century Gothic" w:cs="Times New Roman"/>
          <w:sz w:val="16"/>
          <w:szCs w:val="16"/>
          <w:lang w:eastAsia="pl-PL"/>
        </w:rPr>
        <w:t xml:space="preserve">  </w:t>
      </w:r>
      <w:r w:rsidR="00B46ACA">
        <w:rPr>
          <w:rFonts w:ascii="Century Gothic" w:eastAsia="Times New Roman" w:hAnsi="Century Gothic" w:cs="Times New Roman"/>
          <w:sz w:val="16"/>
          <w:szCs w:val="16"/>
          <w:lang w:eastAsia="pl-PL"/>
        </w:rPr>
        <w:t>Wykaz pojazdów</w:t>
      </w:r>
    </w:p>
    <w:p w14:paraId="2F7011CD" w14:textId="0D0A8AC1" w:rsidR="00174859" w:rsidRPr="00010611" w:rsidRDefault="00174859" w:rsidP="009F78E8">
      <w:pPr>
        <w:spacing w:after="0" w:line="200" w:lineRule="atLeast"/>
        <w:ind w:left="284" w:hanging="284"/>
        <w:rPr>
          <w:rFonts w:ascii="Century Gothic" w:eastAsia="Times New Roman" w:hAnsi="Century Gothic" w:cs="Times New Roman"/>
          <w:sz w:val="16"/>
          <w:szCs w:val="16"/>
          <w:lang w:eastAsia="pl-PL"/>
        </w:rPr>
      </w:pPr>
      <w:r w:rsidRPr="00010611">
        <w:rPr>
          <w:rFonts w:ascii="Century Gothic" w:eastAsia="Times New Roman" w:hAnsi="Century Gothic" w:cs="Times New Roman"/>
          <w:sz w:val="16"/>
          <w:szCs w:val="16"/>
          <w:lang w:eastAsia="pl-PL"/>
        </w:rPr>
        <w:t>Załącznik nr 5 -</w:t>
      </w:r>
      <w:r w:rsidR="00010611">
        <w:rPr>
          <w:rFonts w:ascii="Century Gothic" w:eastAsia="Times New Roman" w:hAnsi="Century Gothic" w:cs="Times New Roman"/>
          <w:sz w:val="16"/>
          <w:szCs w:val="16"/>
          <w:lang w:eastAsia="pl-PL"/>
        </w:rPr>
        <w:t xml:space="preserve">  </w:t>
      </w:r>
      <w:r w:rsidRPr="00010611">
        <w:rPr>
          <w:rFonts w:ascii="Century Gothic" w:eastAsia="Times New Roman" w:hAnsi="Century Gothic" w:cs="Times New Roman"/>
          <w:sz w:val="16"/>
          <w:szCs w:val="16"/>
          <w:lang w:eastAsia="pl-PL"/>
        </w:rPr>
        <w:t xml:space="preserve">Wykaz wykonanych </w:t>
      </w:r>
      <w:r w:rsidR="00542217" w:rsidRPr="00010611">
        <w:rPr>
          <w:rFonts w:ascii="Century Gothic" w:eastAsia="Times New Roman" w:hAnsi="Century Gothic" w:cs="Times New Roman"/>
          <w:sz w:val="16"/>
          <w:szCs w:val="16"/>
          <w:lang w:eastAsia="pl-PL"/>
        </w:rPr>
        <w:t>usług</w:t>
      </w:r>
    </w:p>
    <w:p w14:paraId="3387CBCD" w14:textId="6879CD93" w:rsidR="00174859" w:rsidRPr="00010611" w:rsidRDefault="00C0254A" w:rsidP="00740142">
      <w:pPr>
        <w:spacing w:after="0" w:line="200" w:lineRule="atLeast"/>
        <w:ind w:left="1418" w:hanging="1418"/>
        <w:rPr>
          <w:rFonts w:ascii="Century Gothic" w:eastAsia="Times New Roman" w:hAnsi="Century Gothic" w:cs="Times New Roman"/>
          <w:sz w:val="16"/>
          <w:szCs w:val="16"/>
          <w:lang w:eastAsia="pl-PL"/>
        </w:rPr>
      </w:pPr>
      <w:r w:rsidRPr="00010611">
        <w:rPr>
          <w:rFonts w:ascii="Century Gothic" w:eastAsia="Times New Roman" w:hAnsi="Century Gothic" w:cs="Times New Roman"/>
          <w:sz w:val="16"/>
          <w:szCs w:val="16"/>
          <w:lang w:eastAsia="pl-PL"/>
        </w:rPr>
        <w:t>Załącznik nr</w:t>
      </w:r>
      <w:r w:rsidR="009F78E8" w:rsidRPr="00010611">
        <w:rPr>
          <w:rFonts w:ascii="Century Gothic" w:eastAsia="Times New Roman" w:hAnsi="Century Gothic" w:cs="Times New Roman"/>
          <w:sz w:val="16"/>
          <w:szCs w:val="16"/>
          <w:lang w:eastAsia="pl-PL"/>
        </w:rPr>
        <w:t xml:space="preserve"> </w:t>
      </w:r>
      <w:r w:rsidR="00174859" w:rsidRPr="00010611">
        <w:rPr>
          <w:rFonts w:ascii="Century Gothic" w:eastAsia="Times New Roman" w:hAnsi="Century Gothic" w:cs="Times New Roman"/>
          <w:sz w:val="16"/>
          <w:szCs w:val="16"/>
          <w:lang w:eastAsia="pl-PL"/>
        </w:rPr>
        <w:t>6</w:t>
      </w:r>
      <w:r w:rsidRPr="00010611">
        <w:rPr>
          <w:rFonts w:ascii="Century Gothic" w:eastAsia="Times New Roman" w:hAnsi="Century Gothic" w:cs="Times New Roman"/>
          <w:sz w:val="16"/>
          <w:szCs w:val="16"/>
          <w:lang w:eastAsia="pl-PL"/>
        </w:rPr>
        <w:t xml:space="preserve"> -  Oświadczenie dotyczące przynależności lub braku przynależności do tej samej grupy kapitałowej</w:t>
      </w:r>
      <w:r w:rsidR="00174859" w:rsidRPr="00010611">
        <w:rPr>
          <w:rFonts w:ascii="Century Gothic" w:eastAsia="Times New Roman" w:hAnsi="Century Gothic" w:cs="Times New Roman"/>
          <w:sz w:val="16"/>
          <w:szCs w:val="16"/>
          <w:lang w:eastAsia="pl-PL"/>
        </w:rPr>
        <w:t xml:space="preserve"> </w:t>
      </w:r>
    </w:p>
    <w:p w14:paraId="3264A1C1" w14:textId="32779702" w:rsidR="00174859" w:rsidRDefault="00174859" w:rsidP="00174859">
      <w:pPr>
        <w:spacing w:after="0" w:line="200" w:lineRule="atLeast"/>
        <w:ind w:left="284" w:hanging="284"/>
        <w:rPr>
          <w:rFonts w:ascii="Century Gothic" w:eastAsia="Times New Roman" w:hAnsi="Century Gothic" w:cs="Times New Roman"/>
          <w:sz w:val="16"/>
          <w:szCs w:val="16"/>
          <w:lang w:eastAsia="pl-PL"/>
        </w:rPr>
      </w:pPr>
      <w:r w:rsidRPr="00010611">
        <w:rPr>
          <w:rFonts w:ascii="Century Gothic" w:eastAsia="Times New Roman" w:hAnsi="Century Gothic" w:cs="Times New Roman"/>
          <w:sz w:val="16"/>
          <w:szCs w:val="16"/>
          <w:lang w:eastAsia="pl-PL"/>
        </w:rPr>
        <w:t>Załącznik nr 7 -</w:t>
      </w:r>
      <w:r w:rsidR="00010611">
        <w:rPr>
          <w:rFonts w:ascii="Century Gothic" w:eastAsia="Times New Roman" w:hAnsi="Century Gothic" w:cs="Times New Roman"/>
          <w:sz w:val="16"/>
          <w:szCs w:val="16"/>
          <w:lang w:eastAsia="pl-PL"/>
        </w:rPr>
        <w:t xml:space="preserve">  </w:t>
      </w:r>
      <w:r w:rsidRPr="00010611">
        <w:rPr>
          <w:rFonts w:ascii="Century Gothic" w:eastAsia="Times New Roman" w:hAnsi="Century Gothic" w:cs="Times New Roman"/>
          <w:sz w:val="16"/>
          <w:szCs w:val="16"/>
          <w:lang w:eastAsia="pl-PL"/>
        </w:rPr>
        <w:t>Zobowiązanie innego podmiotu do udostępnienia niezbędnych zasobów Wykonawcy</w:t>
      </w:r>
    </w:p>
    <w:p w14:paraId="30E908E9" w14:textId="6FA16811" w:rsidR="00B46ACA" w:rsidRPr="00010611" w:rsidRDefault="00B46ACA" w:rsidP="00174859">
      <w:pPr>
        <w:spacing w:after="0" w:line="200" w:lineRule="atLeast"/>
        <w:ind w:left="284" w:hanging="284"/>
        <w:rPr>
          <w:rFonts w:ascii="Century Gothic" w:eastAsia="Times New Roman" w:hAnsi="Century Gothic" w:cs="Times New Roman"/>
          <w:sz w:val="16"/>
          <w:szCs w:val="16"/>
          <w:lang w:eastAsia="pl-PL"/>
        </w:rPr>
      </w:pPr>
      <w:r>
        <w:rPr>
          <w:rFonts w:ascii="Century Gothic" w:eastAsia="Times New Roman" w:hAnsi="Century Gothic" w:cs="Times New Roman"/>
          <w:sz w:val="16"/>
          <w:szCs w:val="16"/>
          <w:lang w:eastAsia="pl-PL"/>
        </w:rPr>
        <w:t>Załącznik nr 8 – Oświadczenie RODO</w:t>
      </w:r>
    </w:p>
    <w:p w14:paraId="1BFB96A1" w14:textId="77777777" w:rsidR="005156BC" w:rsidRPr="00010611" w:rsidRDefault="005156BC" w:rsidP="005156BC">
      <w:pPr>
        <w:spacing w:after="0" w:line="200" w:lineRule="atLeast"/>
        <w:ind w:left="284" w:hanging="284"/>
        <w:jc w:val="both"/>
        <w:rPr>
          <w:rFonts w:ascii="Century Gothic" w:eastAsia="Times New Roman" w:hAnsi="Century Gothic" w:cs="Times New Roman"/>
          <w:sz w:val="16"/>
          <w:szCs w:val="16"/>
          <w:lang w:eastAsia="pl-PL"/>
        </w:rPr>
      </w:pPr>
    </w:p>
    <w:p w14:paraId="42AECDB5" w14:textId="77777777" w:rsidR="00F371C4" w:rsidRDefault="00F371C4" w:rsidP="005156BC">
      <w:pPr>
        <w:spacing w:after="0" w:line="200" w:lineRule="atLeast"/>
        <w:ind w:left="284" w:hanging="284"/>
        <w:jc w:val="both"/>
        <w:rPr>
          <w:rFonts w:ascii="Century Gothic" w:eastAsia="Times New Roman" w:hAnsi="Century Gothic" w:cs="Times New Roman"/>
          <w:sz w:val="18"/>
          <w:szCs w:val="18"/>
          <w:lang w:eastAsia="pl-PL"/>
        </w:rPr>
      </w:pPr>
    </w:p>
    <w:p w14:paraId="5B6C8A42" w14:textId="76DACB1B" w:rsidR="005156BC" w:rsidRPr="005156BC" w:rsidRDefault="005156BC" w:rsidP="005156BC">
      <w:pPr>
        <w:spacing w:after="0" w:line="200" w:lineRule="atLeast"/>
        <w:ind w:left="284" w:hanging="284"/>
        <w:jc w:val="both"/>
        <w:rPr>
          <w:rFonts w:ascii="Century Gothic" w:eastAsia="Times New Roman" w:hAnsi="Century Gothic" w:cs="Times New Roman"/>
          <w:sz w:val="18"/>
          <w:szCs w:val="18"/>
          <w:lang w:eastAsia="pl-PL"/>
        </w:rPr>
      </w:pPr>
      <w:r w:rsidRPr="005156BC">
        <w:rPr>
          <w:rFonts w:ascii="Century Gothic" w:eastAsia="Times New Roman" w:hAnsi="Century Gothic" w:cs="Times New Roman"/>
          <w:sz w:val="18"/>
          <w:szCs w:val="18"/>
          <w:lang w:eastAsia="pl-PL"/>
        </w:rPr>
        <w:t>Niniejszą SWZ przedkłada do akceptacji Komisja Przetargowa  w następującym składzie:</w:t>
      </w:r>
    </w:p>
    <w:p w14:paraId="2739C38C" w14:textId="47167F2E" w:rsidR="00010611" w:rsidRDefault="00010611" w:rsidP="00010611">
      <w:pPr>
        <w:spacing w:after="0" w:line="480" w:lineRule="auto"/>
        <w:ind w:left="284" w:hanging="284"/>
        <w:jc w:val="both"/>
        <w:rPr>
          <w:rFonts w:ascii="Century Gothic" w:eastAsia="Times New Roman" w:hAnsi="Century Gothic" w:cs="Times New Roman"/>
          <w:sz w:val="18"/>
          <w:szCs w:val="18"/>
          <w:lang w:eastAsia="pl-PL"/>
        </w:rPr>
      </w:pPr>
    </w:p>
    <w:p w14:paraId="4519ED2A" w14:textId="77777777" w:rsidR="00F371C4" w:rsidRDefault="00F371C4" w:rsidP="00010611">
      <w:pPr>
        <w:spacing w:after="0" w:line="480" w:lineRule="auto"/>
        <w:ind w:left="284" w:hanging="284"/>
        <w:jc w:val="both"/>
        <w:rPr>
          <w:rFonts w:ascii="Century Gothic" w:eastAsia="Times New Roman" w:hAnsi="Century Gothic" w:cs="Times New Roman"/>
          <w:sz w:val="18"/>
          <w:szCs w:val="18"/>
          <w:lang w:eastAsia="pl-PL"/>
        </w:rPr>
      </w:pPr>
    </w:p>
    <w:p w14:paraId="3274A827" w14:textId="41EC7463" w:rsidR="005156BC" w:rsidRPr="005156BC" w:rsidRDefault="005156BC" w:rsidP="006563EF">
      <w:pPr>
        <w:spacing w:after="0" w:line="720" w:lineRule="auto"/>
        <w:ind w:left="284" w:hanging="284"/>
        <w:jc w:val="both"/>
        <w:rPr>
          <w:rFonts w:ascii="Century Gothic" w:eastAsia="Times New Roman" w:hAnsi="Century Gothic" w:cs="Times New Roman"/>
          <w:sz w:val="18"/>
          <w:szCs w:val="18"/>
          <w:lang w:eastAsia="pl-PL"/>
        </w:rPr>
      </w:pPr>
      <w:r w:rsidRPr="005156BC">
        <w:rPr>
          <w:rFonts w:ascii="Century Gothic" w:eastAsia="Times New Roman" w:hAnsi="Century Gothic" w:cs="Times New Roman"/>
          <w:sz w:val="18"/>
          <w:szCs w:val="18"/>
          <w:lang w:eastAsia="pl-PL"/>
        </w:rPr>
        <w:t>Przewodniczący Komisji</w:t>
      </w:r>
      <w:r w:rsidRPr="005156BC">
        <w:rPr>
          <w:rFonts w:ascii="Century Gothic" w:eastAsia="Times New Roman" w:hAnsi="Century Gothic" w:cs="Times New Roman"/>
          <w:sz w:val="18"/>
          <w:szCs w:val="18"/>
          <w:lang w:eastAsia="pl-PL"/>
        </w:rPr>
        <w:tab/>
        <w:t>.............................................</w:t>
      </w:r>
    </w:p>
    <w:p w14:paraId="40639E6F" w14:textId="034BF026" w:rsidR="005156BC" w:rsidRPr="005156BC" w:rsidRDefault="005156BC" w:rsidP="006563EF">
      <w:pPr>
        <w:spacing w:after="0" w:line="720" w:lineRule="auto"/>
        <w:ind w:left="284" w:hanging="284"/>
        <w:jc w:val="both"/>
        <w:rPr>
          <w:rFonts w:ascii="Century Gothic" w:eastAsia="Times New Roman" w:hAnsi="Century Gothic" w:cs="Times New Roman"/>
          <w:sz w:val="18"/>
          <w:szCs w:val="18"/>
          <w:lang w:eastAsia="pl-PL"/>
        </w:rPr>
      </w:pPr>
      <w:r w:rsidRPr="005156BC">
        <w:rPr>
          <w:rFonts w:ascii="Century Gothic" w:eastAsia="Times New Roman" w:hAnsi="Century Gothic" w:cs="Times New Roman"/>
          <w:sz w:val="18"/>
          <w:szCs w:val="18"/>
          <w:lang w:eastAsia="pl-PL"/>
        </w:rPr>
        <w:t>Członek</w:t>
      </w:r>
      <w:r w:rsidRPr="005156BC">
        <w:rPr>
          <w:rFonts w:ascii="Century Gothic" w:eastAsia="Times New Roman" w:hAnsi="Century Gothic" w:cs="Times New Roman"/>
          <w:sz w:val="18"/>
          <w:szCs w:val="18"/>
          <w:lang w:eastAsia="pl-PL"/>
        </w:rPr>
        <w:tab/>
        <w:t>..........................</w:t>
      </w:r>
      <w:r>
        <w:rPr>
          <w:rFonts w:ascii="Century Gothic" w:eastAsia="Times New Roman" w:hAnsi="Century Gothic" w:cs="Times New Roman"/>
          <w:sz w:val="18"/>
          <w:szCs w:val="18"/>
          <w:lang w:eastAsia="pl-PL"/>
        </w:rPr>
        <w:t>..............</w:t>
      </w:r>
      <w:r w:rsidRPr="005156BC">
        <w:rPr>
          <w:rFonts w:ascii="Century Gothic" w:eastAsia="Times New Roman" w:hAnsi="Century Gothic" w:cs="Times New Roman"/>
          <w:sz w:val="18"/>
          <w:szCs w:val="18"/>
          <w:lang w:eastAsia="pl-PL"/>
        </w:rPr>
        <w:t>...................</w:t>
      </w:r>
    </w:p>
    <w:p w14:paraId="2EC3950A" w14:textId="77777777" w:rsidR="004E3F79" w:rsidRDefault="005156BC" w:rsidP="006563EF">
      <w:pPr>
        <w:spacing w:after="0" w:line="720" w:lineRule="auto"/>
        <w:ind w:left="284" w:hanging="284"/>
        <w:jc w:val="both"/>
        <w:rPr>
          <w:rFonts w:ascii="Century Gothic" w:eastAsia="Times New Roman" w:hAnsi="Century Gothic" w:cs="Times New Roman"/>
          <w:sz w:val="18"/>
          <w:szCs w:val="18"/>
          <w:lang w:eastAsia="pl-PL"/>
        </w:rPr>
      </w:pPr>
      <w:r w:rsidRPr="005156BC">
        <w:rPr>
          <w:rFonts w:ascii="Century Gothic" w:eastAsia="Times New Roman" w:hAnsi="Century Gothic" w:cs="Times New Roman"/>
          <w:sz w:val="18"/>
          <w:szCs w:val="18"/>
          <w:lang w:eastAsia="pl-PL"/>
        </w:rPr>
        <w:t>Członek</w:t>
      </w:r>
      <w:r w:rsidRPr="005156BC">
        <w:rPr>
          <w:rFonts w:ascii="Century Gothic" w:eastAsia="Times New Roman" w:hAnsi="Century Gothic" w:cs="Times New Roman"/>
          <w:sz w:val="18"/>
          <w:szCs w:val="18"/>
          <w:lang w:eastAsia="pl-PL"/>
        </w:rPr>
        <w:tab/>
        <w:t>..........................</w:t>
      </w:r>
      <w:r>
        <w:rPr>
          <w:rFonts w:ascii="Century Gothic" w:eastAsia="Times New Roman" w:hAnsi="Century Gothic" w:cs="Times New Roman"/>
          <w:sz w:val="18"/>
          <w:szCs w:val="18"/>
          <w:lang w:eastAsia="pl-PL"/>
        </w:rPr>
        <w:t>..............</w:t>
      </w:r>
      <w:r w:rsidRPr="005156BC">
        <w:rPr>
          <w:rFonts w:ascii="Century Gothic" w:eastAsia="Times New Roman" w:hAnsi="Century Gothic" w:cs="Times New Roman"/>
          <w:sz w:val="18"/>
          <w:szCs w:val="18"/>
          <w:lang w:eastAsia="pl-PL"/>
        </w:rPr>
        <w:t>...................</w:t>
      </w:r>
      <w:r w:rsidR="004E3F79" w:rsidRPr="004E3F79">
        <w:rPr>
          <w:rFonts w:ascii="Century Gothic" w:eastAsia="Times New Roman" w:hAnsi="Century Gothic" w:cs="Times New Roman"/>
          <w:sz w:val="18"/>
          <w:szCs w:val="18"/>
          <w:lang w:eastAsia="pl-PL"/>
        </w:rPr>
        <w:t xml:space="preserve"> </w:t>
      </w:r>
    </w:p>
    <w:p w14:paraId="0080DAA3" w14:textId="77777777" w:rsidR="00F371C4" w:rsidRDefault="005156BC" w:rsidP="00010611">
      <w:pPr>
        <w:spacing w:after="0" w:line="720" w:lineRule="auto"/>
        <w:ind w:left="284" w:hanging="284"/>
        <w:rPr>
          <w:rFonts w:ascii="Century Gothic" w:eastAsia="Times New Roman" w:hAnsi="Century Gothic" w:cs="Times New Roman"/>
          <w:sz w:val="18"/>
          <w:szCs w:val="18"/>
          <w:lang w:eastAsia="pl-PL"/>
        </w:rPr>
      </w:pPr>
      <w:r w:rsidRPr="005156BC">
        <w:rPr>
          <w:rFonts w:ascii="Century Gothic" w:eastAsia="Times New Roman" w:hAnsi="Century Gothic" w:cs="Times New Roman"/>
          <w:sz w:val="18"/>
          <w:szCs w:val="18"/>
          <w:lang w:eastAsia="pl-PL"/>
        </w:rPr>
        <w:t>Sekretarz Komisji</w:t>
      </w:r>
      <w:r w:rsidR="00105A7D">
        <w:rPr>
          <w:rFonts w:ascii="Century Gothic" w:eastAsia="Times New Roman" w:hAnsi="Century Gothic" w:cs="Times New Roman"/>
          <w:sz w:val="18"/>
          <w:szCs w:val="18"/>
          <w:lang w:eastAsia="pl-PL"/>
        </w:rPr>
        <w:t xml:space="preserve"> </w:t>
      </w:r>
      <w:r w:rsidRPr="005156BC">
        <w:rPr>
          <w:rFonts w:ascii="Century Gothic" w:eastAsia="Times New Roman" w:hAnsi="Century Gothic" w:cs="Times New Roman"/>
          <w:sz w:val="18"/>
          <w:szCs w:val="18"/>
          <w:lang w:eastAsia="pl-PL"/>
        </w:rPr>
        <w:t>..............................</w:t>
      </w:r>
      <w:r>
        <w:rPr>
          <w:rFonts w:ascii="Century Gothic" w:eastAsia="Times New Roman" w:hAnsi="Century Gothic" w:cs="Times New Roman"/>
          <w:sz w:val="18"/>
          <w:szCs w:val="18"/>
          <w:lang w:eastAsia="pl-PL"/>
        </w:rPr>
        <w:t>..............</w:t>
      </w:r>
      <w:r w:rsidRPr="005156BC">
        <w:rPr>
          <w:rFonts w:ascii="Century Gothic" w:eastAsia="Times New Roman" w:hAnsi="Century Gothic" w:cs="Times New Roman"/>
          <w:sz w:val="18"/>
          <w:szCs w:val="18"/>
          <w:lang w:eastAsia="pl-PL"/>
        </w:rPr>
        <w:t>...............</w:t>
      </w:r>
      <w:r w:rsidR="00E5097D">
        <w:rPr>
          <w:rFonts w:ascii="Century Gothic" w:eastAsia="Times New Roman" w:hAnsi="Century Gothic" w:cs="Times New Roman"/>
          <w:sz w:val="18"/>
          <w:szCs w:val="18"/>
          <w:lang w:eastAsia="pl-PL"/>
        </w:rPr>
        <w:t xml:space="preserve">                   </w:t>
      </w:r>
    </w:p>
    <w:p w14:paraId="326F7400" w14:textId="62A8D4A4" w:rsidR="00010611" w:rsidRDefault="00F371C4" w:rsidP="00010611">
      <w:pPr>
        <w:spacing w:after="0" w:line="720" w:lineRule="auto"/>
        <w:ind w:left="284" w:hanging="284"/>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                                                                                                        </w:t>
      </w:r>
      <w:r w:rsidR="00E5097D">
        <w:rPr>
          <w:rFonts w:ascii="Century Gothic" w:eastAsia="Times New Roman" w:hAnsi="Century Gothic" w:cs="Times New Roman"/>
          <w:sz w:val="18"/>
          <w:szCs w:val="18"/>
          <w:lang w:eastAsia="pl-PL"/>
        </w:rPr>
        <w:t xml:space="preserve">   </w:t>
      </w:r>
      <w:r w:rsidR="005156BC" w:rsidRPr="005156BC">
        <w:rPr>
          <w:rFonts w:ascii="Century Gothic" w:eastAsia="Times New Roman" w:hAnsi="Century Gothic" w:cs="Times New Roman"/>
          <w:sz w:val="18"/>
          <w:szCs w:val="18"/>
          <w:lang w:eastAsia="pl-PL"/>
        </w:rPr>
        <w:t>Zatwierdzam:</w:t>
      </w:r>
    </w:p>
    <w:p w14:paraId="3D3DC1F4" w14:textId="77777777" w:rsidR="00010611" w:rsidRDefault="005156BC" w:rsidP="00010611">
      <w:pPr>
        <w:spacing w:after="0" w:line="240" w:lineRule="auto"/>
        <w:ind w:left="284" w:firstLine="6237"/>
        <w:rPr>
          <w:rFonts w:ascii="Century Gothic" w:eastAsia="Times New Roman" w:hAnsi="Century Gothic" w:cs="Times New Roman"/>
          <w:sz w:val="18"/>
          <w:szCs w:val="18"/>
          <w:lang w:eastAsia="pl-PL"/>
        </w:rPr>
      </w:pPr>
      <w:r w:rsidRPr="005156BC">
        <w:rPr>
          <w:rFonts w:ascii="Century Gothic" w:eastAsia="Times New Roman" w:hAnsi="Century Gothic" w:cs="Times New Roman"/>
          <w:sz w:val="18"/>
          <w:szCs w:val="18"/>
          <w:lang w:eastAsia="pl-PL"/>
        </w:rPr>
        <w:t>…………</w:t>
      </w:r>
      <w:r w:rsidR="001E0C38">
        <w:rPr>
          <w:rFonts w:ascii="Century Gothic" w:eastAsia="Times New Roman" w:hAnsi="Century Gothic" w:cs="Times New Roman"/>
          <w:sz w:val="18"/>
          <w:szCs w:val="18"/>
          <w:lang w:eastAsia="pl-PL"/>
        </w:rPr>
        <w:t>……..</w:t>
      </w:r>
      <w:r w:rsidRPr="005156BC">
        <w:rPr>
          <w:rFonts w:ascii="Century Gothic" w:eastAsia="Times New Roman" w:hAnsi="Century Gothic" w:cs="Times New Roman"/>
          <w:sz w:val="18"/>
          <w:szCs w:val="18"/>
          <w:lang w:eastAsia="pl-PL"/>
        </w:rPr>
        <w:t>…………………….</w:t>
      </w:r>
    </w:p>
    <w:p w14:paraId="5DA4A136" w14:textId="401517D8" w:rsidR="00B80E46" w:rsidRPr="00E81687" w:rsidRDefault="00E81687" w:rsidP="00010611">
      <w:pPr>
        <w:spacing w:after="0" w:line="240" w:lineRule="auto"/>
        <w:ind w:left="284" w:firstLine="6237"/>
        <w:rPr>
          <w:rFonts w:ascii="Century Gothic" w:eastAsia="Times New Roman" w:hAnsi="Century Gothic" w:cs="Times New Roman"/>
          <w:i/>
          <w:iCs/>
          <w:sz w:val="18"/>
          <w:szCs w:val="18"/>
          <w:lang w:eastAsia="ar-SA"/>
        </w:rPr>
      </w:pPr>
      <w:r w:rsidRPr="00E81687">
        <w:rPr>
          <w:rFonts w:ascii="Century Gothic" w:eastAsia="Times New Roman" w:hAnsi="Century Gothic" w:cs="Times New Roman"/>
          <w:i/>
          <w:iCs/>
          <w:sz w:val="18"/>
          <w:szCs w:val="18"/>
          <w:lang w:eastAsia="pl-PL"/>
        </w:rPr>
        <w:t xml:space="preserve"> </w:t>
      </w:r>
      <w:r w:rsidR="001E0C38" w:rsidRPr="00E81687">
        <w:rPr>
          <w:rFonts w:ascii="Century Gothic" w:eastAsia="Times New Roman" w:hAnsi="Century Gothic" w:cs="Times New Roman"/>
          <w:i/>
          <w:iCs/>
          <w:sz w:val="18"/>
          <w:szCs w:val="18"/>
          <w:lang w:eastAsia="pl-PL"/>
        </w:rPr>
        <w:t xml:space="preserve">  </w:t>
      </w:r>
      <w:r w:rsidR="005156BC" w:rsidRPr="00E81687">
        <w:rPr>
          <w:rFonts w:ascii="Century Gothic" w:eastAsia="Times New Roman" w:hAnsi="Century Gothic" w:cs="Times New Roman"/>
          <w:i/>
          <w:iCs/>
          <w:sz w:val="18"/>
          <w:szCs w:val="18"/>
          <w:lang w:eastAsia="pl-PL"/>
        </w:rPr>
        <w:t>(Kierownik Zamawiającego)</w:t>
      </w:r>
      <w:r w:rsidR="00287B6E" w:rsidRPr="00E81687">
        <w:rPr>
          <w:rFonts w:ascii="Century Gothic" w:eastAsia="Times New Roman" w:hAnsi="Century Gothic" w:cs="Times New Roman"/>
          <w:bCs/>
          <w:i/>
          <w:iCs/>
          <w:sz w:val="18"/>
          <w:szCs w:val="18"/>
          <w:lang w:eastAsia="ar-SA"/>
        </w:rPr>
        <w:t xml:space="preserve"> </w:t>
      </w:r>
    </w:p>
    <w:sectPr w:rsidR="00B80E46" w:rsidRPr="00E81687" w:rsidSect="005E1D90">
      <w:footerReference w:type="default" r:id="rId43"/>
      <w:headerReference w:type="first" r:id="rId44"/>
      <w:type w:val="continuous"/>
      <w:pgSz w:w="11906" w:h="16838"/>
      <w:pgMar w:top="993" w:right="1417" w:bottom="1417"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D2059" w14:textId="77777777" w:rsidR="009418DF" w:rsidRDefault="009418DF" w:rsidP="008A5607">
      <w:pPr>
        <w:spacing w:after="0" w:line="240" w:lineRule="auto"/>
      </w:pPr>
      <w:r>
        <w:separator/>
      </w:r>
    </w:p>
  </w:endnote>
  <w:endnote w:type="continuationSeparator" w:id="0">
    <w:p w14:paraId="261DFEF2" w14:textId="77777777" w:rsidR="009418DF" w:rsidRDefault="009418DF" w:rsidP="008A5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entury Gothic">
    <w:altName w:val="Century Gothic"/>
    <w:charset w:val="00"/>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enir-Light">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Tahoma,Bold">
    <w:altName w:val="Tahoma"/>
    <w:panose1 w:val="00000000000000000000"/>
    <w:charset w:val="EE"/>
    <w:family w:val="auto"/>
    <w:notTrueType/>
    <w:pitch w:val="default"/>
    <w:sig w:usb0="00000005" w:usb1="00000000" w:usb2="00000000" w:usb3="00000000" w:csb0="00000002" w:csb1="00000000"/>
  </w:font>
  <w:font w:name="TimesNewRoman">
    <w:altName w:val="Yu Gothic"/>
    <w:panose1 w:val="00000000000000000000"/>
    <w:charset w:val="EE"/>
    <w:family w:val="auto"/>
    <w:notTrueType/>
    <w:pitch w:val="default"/>
    <w:sig w:usb0="00000005" w:usb1="00000000" w:usb2="00000000" w:usb3="00000000" w:csb0="00000002" w:csb1="00000000"/>
  </w:font>
  <w:font w:name="TTC4o00">
    <w:panose1 w:val="00000000000000000000"/>
    <w:charset w:val="EE"/>
    <w:family w:val="auto"/>
    <w:notTrueType/>
    <w:pitch w:val="default"/>
    <w:sig w:usb0="00000005" w:usb1="00000000" w:usb2="00000000" w:usb3="00000000" w:csb0="00000002" w:csb1="00000000"/>
  </w:font>
  <w:font w:name="TTCEo00">
    <w:altName w:val="Times New Roman"/>
    <w:panose1 w:val="00000000000000000000"/>
    <w:charset w:val="00"/>
    <w:family w:val="auto"/>
    <w:notTrueType/>
    <w:pitch w:val="default"/>
    <w:sig w:usb0="00000003" w:usb1="00000000" w:usb2="00000000" w:usb3="00000000" w:csb0="00000001" w:csb1="00000000"/>
  </w:font>
  <w:font w:name="TTC9o00">
    <w:altName w:val="Times New Roman"/>
    <w:panose1 w:val="00000000000000000000"/>
    <w:charset w:val="00"/>
    <w:family w:val="auto"/>
    <w:notTrueType/>
    <w:pitch w:val="default"/>
    <w:sig w:usb0="00000003" w:usb1="00000000" w:usb2="00000000" w:usb3="00000000" w:csb0="00000001" w:csb1="00000000"/>
  </w:font>
  <w:font w:name="TTC6o00">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945818"/>
      <w:docPartObj>
        <w:docPartGallery w:val="Page Numbers (Bottom of Page)"/>
        <w:docPartUnique/>
      </w:docPartObj>
    </w:sdtPr>
    <w:sdtEndPr>
      <w:rPr>
        <w:rFonts w:ascii="Century Gothic" w:hAnsi="Century Gothic"/>
        <w:sz w:val="16"/>
        <w:szCs w:val="16"/>
      </w:rPr>
    </w:sdtEndPr>
    <w:sdtContent>
      <w:p w14:paraId="7819307C" w14:textId="4FB94AFC" w:rsidR="00D37855" w:rsidRPr="005416AB" w:rsidRDefault="00D37855">
        <w:pPr>
          <w:pStyle w:val="Stopka"/>
          <w:jc w:val="right"/>
          <w:rPr>
            <w:rFonts w:ascii="Century Gothic" w:hAnsi="Century Gothic"/>
            <w:sz w:val="16"/>
            <w:szCs w:val="16"/>
          </w:rPr>
        </w:pPr>
        <w:r w:rsidRPr="005416AB">
          <w:rPr>
            <w:rFonts w:ascii="Century Gothic" w:hAnsi="Century Gothic"/>
            <w:sz w:val="16"/>
            <w:szCs w:val="16"/>
          </w:rPr>
          <w:fldChar w:fldCharType="begin"/>
        </w:r>
        <w:r w:rsidRPr="005416AB">
          <w:rPr>
            <w:rFonts w:ascii="Century Gothic" w:hAnsi="Century Gothic"/>
            <w:sz w:val="16"/>
            <w:szCs w:val="16"/>
          </w:rPr>
          <w:instrText>PAGE   \* MERGEFORMAT</w:instrText>
        </w:r>
        <w:r w:rsidRPr="005416AB">
          <w:rPr>
            <w:rFonts w:ascii="Century Gothic" w:hAnsi="Century Gothic"/>
            <w:sz w:val="16"/>
            <w:szCs w:val="16"/>
          </w:rPr>
          <w:fldChar w:fldCharType="separate"/>
        </w:r>
        <w:r w:rsidR="00DF7E7C">
          <w:rPr>
            <w:rFonts w:ascii="Century Gothic" w:hAnsi="Century Gothic"/>
            <w:noProof/>
            <w:sz w:val="16"/>
            <w:szCs w:val="16"/>
          </w:rPr>
          <w:t>13</w:t>
        </w:r>
        <w:r w:rsidRPr="005416AB">
          <w:rPr>
            <w:rFonts w:ascii="Century Gothic" w:hAnsi="Century Gothic"/>
            <w:sz w:val="16"/>
            <w:szCs w:val="16"/>
          </w:rPr>
          <w:fldChar w:fldCharType="end"/>
        </w:r>
      </w:p>
    </w:sdtContent>
  </w:sdt>
  <w:p w14:paraId="7966064C" w14:textId="77777777" w:rsidR="00D37855" w:rsidRDefault="00D3785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B4A9A" w14:textId="77777777" w:rsidR="009418DF" w:rsidRDefault="009418DF" w:rsidP="008A5607">
      <w:pPr>
        <w:spacing w:after="0" w:line="240" w:lineRule="auto"/>
      </w:pPr>
      <w:r>
        <w:separator/>
      </w:r>
    </w:p>
  </w:footnote>
  <w:footnote w:type="continuationSeparator" w:id="0">
    <w:p w14:paraId="1C2EC677" w14:textId="77777777" w:rsidR="009418DF" w:rsidRDefault="009418DF" w:rsidP="008A56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52161" w14:textId="060F105B" w:rsidR="00EF2FBA" w:rsidRDefault="00EF2FBA">
    <w:pPr>
      <w:pStyle w:val="Nagwek"/>
    </w:pPr>
    <w:r>
      <w:rPr>
        <w:rFonts w:ascii="Century Gothic" w:eastAsia="Times New Roman" w:hAnsi="Century Gothic" w:cs="Times New Roman"/>
        <w:noProof/>
        <w:sz w:val="20"/>
        <w:szCs w:val="20"/>
        <w:lang w:eastAsia="pl-PL"/>
      </w:rPr>
      <w:drawing>
        <wp:anchor distT="0" distB="0" distL="114300" distR="114300" simplePos="0" relativeHeight="251659264" behindDoc="0" locked="0" layoutInCell="1" allowOverlap="1" wp14:anchorId="0AF31E98" wp14:editId="0648E046">
          <wp:simplePos x="0" y="0"/>
          <wp:positionH relativeFrom="page">
            <wp:posOffset>576878</wp:posOffset>
          </wp:positionH>
          <wp:positionV relativeFrom="paragraph">
            <wp:posOffset>-165596</wp:posOffset>
          </wp:positionV>
          <wp:extent cx="6308090" cy="1685925"/>
          <wp:effectExtent l="0" t="0" r="0" b="9525"/>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8090" cy="1685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697"/>
        </w:tabs>
        <w:ind w:left="-265" w:hanging="432"/>
      </w:pPr>
    </w:lvl>
    <w:lvl w:ilvl="1">
      <w:start w:val="1"/>
      <w:numFmt w:val="none"/>
      <w:suff w:val="nothing"/>
      <w:lvlText w:val=""/>
      <w:lvlJc w:val="left"/>
      <w:pPr>
        <w:tabs>
          <w:tab w:val="num" w:pos="-697"/>
        </w:tabs>
        <w:ind w:left="-121" w:hanging="576"/>
      </w:pPr>
    </w:lvl>
    <w:lvl w:ilvl="2">
      <w:start w:val="1"/>
      <w:numFmt w:val="none"/>
      <w:suff w:val="nothing"/>
      <w:lvlText w:val=""/>
      <w:lvlJc w:val="left"/>
      <w:pPr>
        <w:tabs>
          <w:tab w:val="num" w:pos="-697"/>
        </w:tabs>
        <w:ind w:left="23" w:hanging="720"/>
      </w:pPr>
    </w:lvl>
    <w:lvl w:ilvl="3">
      <w:start w:val="1"/>
      <w:numFmt w:val="none"/>
      <w:suff w:val="nothing"/>
      <w:lvlText w:val=""/>
      <w:lvlJc w:val="left"/>
      <w:pPr>
        <w:tabs>
          <w:tab w:val="num" w:pos="-697"/>
        </w:tabs>
        <w:ind w:left="167" w:hanging="864"/>
      </w:pPr>
    </w:lvl>
    <w:lvl w:ilvl="4">
      <w:start w:val="1"/>
      <w:numFmt w:val="none"/>
      <w:suff w:val="nothing"/>
      <w:lvlText w:val=""/>
      <w:lvlJc w:val="left"/>
      <w:pPr>
        <w:tabs>
          <w:tab w:val="num" w:pos="-697"/>
        </w:tabs>
        <w:ind w:left="311" w:hanging="1008"/>
      </w:pPr>
    </w:lvl>
    <w:lvl w:ilvl="5">
      <w:start w:val="1"/>
      <w:numFmt w:val="none"/>
      <w:suff w:val="nothing"/>
      <w:lvlText w:val=""/>
      <w:lvlJc w:val="left"/>
      <w:pPr>
        <w:tabs>
          <w:tab w:val="num" w:pos="-697"/>
        </w:tabs>
        <w:ind w:left="455" w:hanging="1152"/>
      </w:pPr>
    </w:lvl>
    <w:lvl w:ilvl="6">
      <w:start w:val="1"/>
      <w:numFmt w:val="none"/>
      <w:suff w:val="nothing"/>
      <w:lvlText w:val=""/>
      <w:lvlJc w:val="left"/>
      <w:pPr>
        <w:tabs>
          <w:tab w:val="num" w:pos="-697"/>
        </w:tabs>
        <w:ind w:left="599" w:hanging="1296"/>
      </w:pPr>
    </w:lvl>
    <w:lvl w:ilvl="7">
      <w:start w:val="1"/>
      <w:numFmt w:val="none"/>
      <w:suff w:val="nothing"/>
      <w:lvlText w:val=""/>
      <w:lvlJc w:val="left"/>
      <w:pPr>
        <w:tabs>
          <w:tab w:val="num" w:pos="-697"/>
        </w:tabs>
        <w:ind w:left="743" w:hanging="1440"/>
      </w:pPr>
    </w:lvl>
    <w:lvl w:ilvl="8">
      <w:start w:val="1"/>
      <w:numFmt w:val="none"/>
      <w:suff w:val="nothing"/>
      <w:lvlText w:val=""/>
      <w:lvlJc w:val="left"/>
      <w:pPr>
        <w:tabs>
          <w:tab w:val="num" w:pos="-697"/>
        </w:tabs>
        <w:ind w:left="887" w:hanging="1584"/>
      </w:pPr>
    </w:lvl>
  </w:abstractNum>
  <w:abstractNum w:abstractNumId="1" w15:restartNumberingAfterBreak="0">
    <w:nsid w:val="00000002"/>
    <w:multiLevelType w:val="multilevel"/>
    <w:tmpl w:val="00000002"/>
    <w:name w:val="WW8Num2"/>
    <w:lvl w:ilvl="0">
      <w:start w:val="2"/>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singleLevel"/>
    <w:tmpl w:val="04150017"/>
    <w:lvl w:ilvl="0">
      <w:start w:val="1"/>
      <w:numFmt w:val="lowerLetter"/>
      <w:lvlText w:val="%1)"/>
      <w:lvlJc w:val="left"/>
      <w:pPr>
        <w:ind w:left="360" w:hanging="360"/>
      </w:pPr>
    </w:lvl>
  </w:abstractNum>
  <w:abstractNum w:abstractNumId="3" w15:restartNumberingAfterBreak="0">
    <w:nsid w:val="00000006"/>
    <w:multiLevelType w:val="multilevel"/>
    <w:tmpl w:val="D7403DD8"/>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rPr>
        <w:b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89208D"/>
    <w:multiLevelType w:val="hybridMultilevel"/>
    <w:tmpl w:val="890E3EA2"/>
    <w:lvl w:ilvl="0" w:tplc="FFFFFFFF">
      <w:start w:val="1"/>
      <w:numFmt w:val="decimal"/>
      <w:lvlText w:val="%1."/>
      <w:lvlJc w:val="left"/>
      <w:pPr>
        <w:tabs>
          <w:tab w:val="num" w:pos="737"/>
        </w:tabs>
        <w:ind w:left="737" w:hanging="453"/>
      </w:pPr>
      <w:rPr>
        <w:rFonts w:ascii="Century Gothic" w:hAnsi="Century Gothic" w:cs="Times New Roman" w:hint="default"/>
        <w:b w:val="0"/>
        <w:bCs/>
        <w:color w:val="auto"/>
        <w:sz w:val="18"/>
        <w:szCs w:val="18"/>
      </w:rPr>
    </w:lvl>
    <w:lvl w:ilvl="1" w:tplc="FFFFFFFF" w:tentative="1">
      <w:start w:val="1"/>
      <w:numFmt w:val="lowerLetter"/>
      <w:lvlText w:val="%2."/>
      <w:lvlJc w:val="left"/>
      <w:pPr>
        <w:ind w:left="448" w:hanging="360"/>
      </w:pPr>
      <w:rPr>
        <w:rFonts w:cs="Times New Roman"/>
      </w:rPr>
    </w:lvl>
    <w:lvl w:ilvl="2" w:tplc="FFFFFFFF" w:tentative="1">
      <w:start w:val="1"/>
      <w:numFmt w:val="lowerRoman"/>
      <w:lvlText w:val="%3."/>
      <w:lvlJc w:val="right"/>
      <w:pPr>
        <w:ind w:left="1168" w:hanging="180"/>
      </w:pPr>
      <w:rPr>
        <w:rFonts w:cs="Times New Roman"/>
      </w:rPr>
    </w:lvl>
    <w:lvl w:ilvl="3" w:tplc="FFFFFFFF" w:tentative="1">
      <w:start w:val="1"/>
      <w:numFmt w:val="decimal"/>
      <w:lvlText w:val="%4."/>
      <w:lvlJc w:val="left"/>
      <w:pPr>
        <w:ind w:left="1888" w:hanging="360"/>
      </w:pPr>
      <w:rPr>
        <w:rFonts w:cs="Times New Roman"/>
      </w:rPr>
    </w:lvl>
    <w:lvl w:ilvl="4" w:tplc="FFFFFFFF" w:tentative="1">
      <w:start w:val="1"/>
      <w:numFmt w:val="lowerLetter"/>
      <w:lvlText w:val="%5."/>
      <w:lvlJc w:val="left"/>
      <w:pPr>
        <w:ind w:left="2608" w:hanging="360"/>
      </w:pPr>
      <w:rPr>
        <w:rFonts w:cs="Times New Roman"/>
      </w:rPr>
    </w:lvl>
    <w:lvl w:ilvl="5" w:tplc="FFFFFFFF" w:tentative="1">
      <w:start w:val="1"/>
      <w:numFmt w:val="lowerRoman"/>
      <w:lvlText w:val="%6."/>
      <w:lvlJc w:val="right"/>
      <w:pPr>
        <w:ind w:left="3328" w:hanging="180"/>
      </w:pPr>
      <w:rPr>
        <w:rFonts w:cs="Times New Roman"/>
      </w:rPr>
    </w:lvl>
    <w:lvl w:ilvl="6" w:tplc="FFFFFFFF" w:tentative="1">
      <w:start w:val="1"/>
      <w:numFmt w:val="decimal"/>
      <w:lvlText w:val="%7."/>
      <w:lvlJc w:val="left"/>
      <w:pPr>
        <w:ind w:left="4048" w:hanging="360"/>
      </w:pPr>
      <w:rPr>
        <w:rFonts w:cs="Times New Roman"/>
      </w:rPr>
    </w:lvl>
    <w:lvl w:ilvl="7" w:tplc="FFFFFFFF" w:tentative="1">
      <w:start w:val="1"/>
      <w:numFmt w:val="lowerLetter"/>
      <w:lvlText w:val="%8."/>
      <w:lvlJc w:val="left"/>
      <w:pPr>
        <w:ind w:left="4768" w:hanging="360"/>
      </w:pPr>
      <w:rPr>
        <w:rFonts w:cs="Times New Roman"/>
      </w:rPr>
    </w:lvl>
    <w:lvl w:ilvl="8" w:tplc="FFFFFFFF" w:tentative="1">
      <w:start w:val="1"/>
      <w:numFmt w:val="lowerRoman"/>
      <w:lvlText w:val="%9."/>
      <w:lvlJc w:val="right"/>
      <w:pPr>
        <w:ind w:left="5488" w:hanging="180"/>
      </w:pPr>
      <w:rPr>
        <w:rFonts w:cs="Times New Roman"/>
      </w:rPr>
    </w:lvl>
  </w:abstractNum>
  <w:abstractNum w:abstractNumId="5" w15:restartNumberingAfterBreak="0">
    <w:nsid w:val="04C23B36"/>
    <w:multiLevelType w:val="hybridMultilevel"/>
    <w:tmpl w:val="80606482"/>
    <w:lvl w:ilvl="0" w:tplc="04150011">
      <w:start w:val="1"/>
      <w:numFmt w:val="decimal"/>
      <w:lvlText w:val="%1)"/>
      <w:lvlJc w:val="left"/>
      <w:pPr>
        <w:ind w:left="1245" w:hanging="360"/>
      </w:p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6" w15:restartNumberingAfterBreak="0">
    <w:nsid w:val="09A41157"/>
    <w:multiLevelType w:val="hybridMultilevel"/>
    <w:tmpl w:val="01600FCE"/>
    <w:lvl w:ilvl="0" w:tplc="FC141FD8">
      <w:start w:val="5"/>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09B35264"/>
    <w:multiLevelType w:val="hybridMultilevel"/>
    <w:tmpl w:val="3EB2BD0E"/>
    <w:lvl w:ilvl="0" w:tplc="7A1021E8">
      <w:start w:val="1"/>
      <w:numFmt w:val="lowerLetter"/>
      <w:lvlText w:val="%1)"/>
      <w:lvlJc w:val="left"/>
      <w:pPr>
        <w:ind w:left="1778"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E2408B"/>
    <w:multiLevelType w:val="hybridMultilevel"/>
    <w:tmpl w:val="BA0AAAC2"/>
    <w:lvl w:ilvl="0" w:tplc="5A305950">
      <w:start w:val="1"/>
      <w:numFmt w:val="decimal"/>
      <w:lvlText w:val="%1."/>
      <w:lvlJc w:val="left"/>
      <w:pPr>
        <w:ind w:left="720" w:hanging="360"/>
      </w:pPr>
      <w:rPr>
        <w:rFonts w:ascii="Century Gothic" w:eastAsia="Times New Roman" w:hAnsi="Century Gothic"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545F91"/>
    <w:multiLevelType w:val="multilevel"/>
    <w:tmpl w:val="99C82BEC"/>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Century Gothic" w:eastAsia="Times New Roman" w:hAnsi="Century Gothic" w:cs="Arial" w:hint="default"/>
        <w:b w:val="0"/>
        <w:bCs/>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102B70E4"/>
    <w:multiLevelType w:val="hybridMultilevel"/>
    <w:tmpl w:val="DF02D6F6"/>
    <w:lvl w:ilvl="0" w:tplc="04150011">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CC6BE6"/>
    <w:multiLevelType w:val="hybridMultilevel"/>
    <w:tmpl w:val="B6EADB68"/>
    <w:lvl w:ilvl="0" w:tplc="A5A4FA56">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19FB5A64"/>
    <w:multiLevelType w:val="hybridMultilevel"/>
    <w:tmpl w:val="E8662928"/>
    <w:lvl w:ilvl="0" w:tplc="28A0FC8A">
      <w:start w:val="1"/>
      <w:numFmt w:val="decimal"/>
      <w:lvlText w:val="%1)"/>
      <w:lvlJc w:val="left"/>
      <w:pPr>
        <w:ind w:left="1440" w:hanging="360"/>
      </w:pPr>
      <w:rPr>
        <w:rFonts w:cs="Times New Roman"/>
        <w:b w:val="0"/>
        <w:bCs/>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3" w15:restartNumberingAfterBreak="0">
    <w:nsid w:val="1B0679E3"/>
    <w:multiLevelType w:val="multilevel"/>
    <w:tmpl w:val="B9AEDBE2"/>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1DBF6CE8"/>
    <w:multiLevelType w:val="hybridMultilevel"/>
    <w:tmpl w:val="042A1C3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1F8E40F6"/>
    <w:multiLevelType w:val="hybridMultilevel"/>
    <w:tmpl w:val="890E3EA2"/>
    <w:lvl w:ilvl="0" w:tplc="60A89D12">
      <w:start w:val="1"/>
      <w:numFmt w:val="decimal"/>
      <w:lvlText w:val="%1."/>
      <w:lvlJc w:val="left"/>
      <w:pPr>
        <w:tabs>
          <w:tab w:val="num" w:pos="737"/>
        </w:tabs>
        <w:ind w:left="737" w:hanging="453"/>
      </w:pPr>
      <w:rPr>
        <w:rFonts w:ascii="Century Gothic" w:hAnsi="Century Gothic" w:cs="Times New Roman" w:hint="default"/>
        <w:b w:val="0"/>
        <w:bCs/>
        <w:color w:val="auto"/>
        <w:sz w:val="18"/>
        <w:szCs w:val="18"/>
      </w:rPr>
    </w:lvl>
    <w:lvl w:ilvl="1" w:tplc="04150019" w:tentative="1">
      <w:start w:val="1"/>
      <w:numFmt w:val="lowerLetter"/>
      <w:lvlText w:val="%2."/>
      <w:lvlJc w:val="left"/>
      <w:pPr>
        <w:ind w:left="448" w:hanging="360"/>
      </w:pPr>
      <w:rPr>
        <w:rFonts w:cs="Times New Roman"/>
      </w:rPr>
    </w:lvl>
    <w:lvl w:ilvl="2" w:tplc="0415001B" w:tentative="1">
      <w:start w:val="1"/>
      <w:numFmt w:val="lowerRoman"/>
      <w:lvlText w:val="%3."/>
      <w:lvlJc w:val="right"/>
      <w:pPr>
        <w:ind w:left="1168" w:hanging="180"/>
      </w:pPr>
      <w:rPr>
        <w:rFonts w:cs="Times New Roman"/>
      </w:rPr>
    </w:lvl>
    <w:lvl w:ilvl="3" w:tplc="0415000F" w:tentative="1">
      <w:start w:val="1"/>
      <w:numFmt w:val="decimal"/>
      <w:lvlText w:val="%4."/>
      <w:lvlJc w:val="left"/>
      <w:pPr>
        <w:ind w:left="1888" w:hanging="360"/>
      </w:pPr>
      <w:rPr>
        <w:rFonts w:cs="Times New Roman"/>
      </w:rPr>
    </w:lvl>
    <w:lvl w:ilvl="4" w:tplc="04150019" w:tentative="1">
      <w:start w:val="1"/>
      <w:numFmt w:val="lowerLetter"/>
      <w:lvlText w:val="%5."/>
      <w:lvlJc w:val="left"/>
      <w:pPr>
        <w:ind w:left="2608" w:hanging="360"/>
      </w:pPr>
      <w:rPr>
        <w:rFonts w:cs="Times New Roman"/>
      </w:rPr>
    </w:lvl>
    <w:lvl w:ilvl="5" w:tplc="0415001B" w:tentative="1">
      <w:start w:val="1"/>
      <w:numFmt w:val="lowerRoman"/>
      <w:lvlText w:val="%6."/>
      <w:lvlJc w:val="right"/>
      <w:pPr>
        <w:ind w:left="3328" w:hanging="180"/>
      </w:pPr>
      <w:rPr>
        <w:rFonts w:cs="Times New Roman"/>
      </w:rPr>
    </w:lvl>
    <w:lvl w:ilvl="6" w:tplc="0415000F" w:tentative="1">
      <w:start w:val="1"/>
      <w:numFmt w:val="decimal"/>
      <w:lvlText w:val="%7."/>
      <w:lvlJc w:val="left"/>
      <w:pPr>
        <w:ind w:left="4048" w:hanging="360"/>
      </w:pPr>
      <w:rPr>
        <w:rFonts w:cs="Times New Roman"/>
      </w:rPr>
    </w:lvl>
    <w:lvl w:ilvl="7" w:tplc="04150019" w:tentative="1">
      <w:start w:val="1"/>
      <w:numFmt w:val="lowerLetter"/>
      <w:lvlText w:val="%8."/>
      <w:lvlJc w:val="left"/>
      <w:pPr>
        <w:ind w:left="4768" w:hanging="360"/>
      </w:pPr>
      <w:rPr>
        <w:rFonts w:cs="Times New Roman"/>
      </w:rPr>
    </w:lvl>
    <w:lvl w:ilvl="8" w:tplc="0415001B" w:tentative="1">
      <w:start w:val="1"/>
      <w:numFmt w:val="lowerRoman"/>
      <w:lvlText w:val="%9."/>
      <w:lvlJc w:val="right"/>
      <w:pPr>
        <w:ind w:left="5488" w:hanging="180"/>
      </w:pPr>
      <w:rPr>
        <w:rFonts w:cs="Times New Roman"/>
      </w:rPr>
    </w:lvl>
  </w:abstractNum>
  <w:abstractNum w:abstractNumId="16" w15:restartNumberingAfterBreak="0">
    <w:nsid w:val="22A252D5"/>
    <w:multiLevelType w:val="multilevel"/>
    <w:tmpl w:val="0DCCC2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47141F2"/>
    <w:multiLevelType w:val="hybridMultilevel"/>
    <w:tmpl w:val="372E68D0"/>
    <w:lvl w:ilvl="0" w:tplc="E252FA0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8" w15:restartNumberingAfterBreak="0">
    <w:nsid w:val="2D0D10B1"/>
    <w:multiLevelType w:val="hybridMultilevel"/>
    <w:tmpl w:val="4826344A"/>
    <w:lvl w:ilvl="0" w:tplc="7C50AF04">
      <w:start w:val="1"/>
      <w:numFmt w:val="decimal"/>
      <w:lvlText w:val="%1."/>
      <w:lvlJc w:val="left"/>
      <w:pPr>
        <w:ind w:left="1430" w:hanging="720"/>
      </w:pPr>
      <w:rPr>
        <w:rFonts w:ascii="Century Gothic" w:eastAsia="Times New Roman" w:hAnsi="Century Gothic" w:cs="Arial" w:hint="default"/>
        <w:b w:val="0"/>
        <w:bCs/>
        <w:color w:val="auto"/>
      </w:rPr>
    </w:lvl>
    <w:lvl w:ilvl="1" w:tplc="EAFC78BA">
      <w:start w:val="1"/>
      <w:numFmt w:val="decimal"/>
      <w:lvlText w:val="%2."/>
      <w:lvlJc w:val="left"/>
      <w:pPr>
        <w:ind w:left="1430" w:hanging="360"/>
      </w:pPr>
      <w:rPr>
        <w:rFonts w:cs="Times New Roman" w:hint="default"/>
        <w:b w:val="0"/>
      </w:rPr>
    </w:lvl>
    <w:lvl w:ilvl="2" w:tplc="0415001B">
      <w:start w:val="1"/>
      <w:numFmt w:val="lowerRoman"/>
      <w:lvlText w:val="%3."/>
      <w:lvlJc w:val="right"/>
      <w:pPr>
        <w:ind w:left="2870" w:hanging="180"/>
      </w:pPr>
      <w:rPr>
        <w:rFonts w:cs="Times New Roman"/>
      </w:rPr>
    </w:lvl>
    <w:lvl w:ilvl="3" w:tplc="0415000F">
      <w:start w:val="1"/>
      <w:numFmt w:val="decimal"/>
      <w:lvlText w:val="%4."/>
      <w:lvlJc w:val="left"/>
      <w:pPr>
        <w:ind w:left="3590" w:hanging="360"/>
      </w:pPr>
      <w:rPr>
        <w:rFonts w:cs="Times New Roman"/>
      </w:rPr>
    </w:lvl>
    <w:lvl w:ilvl="4" w:tplc="04150019">
      <w:start w:val="1"/>
      <w:numFmt w:val="lowerLetter"/>
      <w:lvlText w:val="%5."/>
      <w:lvlJc w:val="left"/>
      <w:pPr>
        <w:ind w:left="4310" w:hanging="360"/>
      </w:pPr>
      <w:rPr>
        <w:rFonts w:cs="Times New Roman"/>
      </w:rPr>
    </w:lvl>
    <w:lvl w:ilvl="5" w:tplc="C5EED990">
      <w:start w:val="1"/>
      <w:numFmt w:val="decimal"/>
      <w:lvlText w:val="%6."/>
      <w:lvlJc w:val="right"/>
      <w:pPr>
        <w:ind w:left="5030" w:hanging="180"/>
      </w:pPr>
      <w:rPr>
        <w:rFonts w:ascii="Arial" w:eastAsia="Times New Roman" w:hAnsi="Arial" w:cs="Arial"/>
      </w:rPr>
    </w:lvl>
    <w:lvl w:ilvl="6" w:tplc="0415000F" w:tentative="1">
      <w:start w:val="1"/>
      <w:numFmt w:val="decimal"/>
      <w:lvlText w:val="%7."/>
      <w:lvlJc w:val="left"/>
      <w:pPr>
        <w:ind w:left="5750" w:hanging="360"/>
      </w:pPr>
      <w:rPr>
        <w:rFonts w:cs="Times New Roman"/>
      </w:rPr>
    </w:lvl>
    <w:lvl w:ilvl="7" w:tplc="04150019" w:tentative="1">
      <w:start w:val="1"/>
      <w:numFmt w:val="lowerLetter"/>
      <w:lvlText w:val="%8."/>
      <w:lvlJc w:val="left"/>
      <w:pPr>
        <w:ind w:left="6470" w:hanging="360"/>
      </w:pPr>
      <w:rPr>
        <w:rFonts w:cs="Times New Roman"/>
      </w:rPr>
    </w:lvl>
    <w:lvl w:ilvl="8" w:tplc="0415001B" w:tentative="1">
      <w:start w:val="1"/>
      <w:numFmt w:val="lowerRoman"/>
      <w:lvlText w:val="%9."/>
      <w:lvlJc w:val="right"/>
      <w:pPr>
        <w:ind w:left="7190" w:hanging="180"/>
      </w:pPr>
      <w:rPr>
        <w:rFonts w:cs="Times New Roman"/>
      </w:rPr>
    </w:lvl>
  </w:abstractNum>
  <w:abstractNum w:abstractNumId="19" w15:restartNumberingAfterBreak="0">
    <w:nsid w:val="2EF23FE0"/>
    <w:multiLevelType w:val="hybridMultilevel"/>
    <w:tmpl w:val="68AAB6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F6A35BE"/>
    <w:multiLevelType w:val="hybridMultilevel"/>
    <w:tmpl w:val="EEB06D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FFE5846"/>
    <w:multiLevelType w:val="multilevel"/>
    <w:tmpl w:val="70BC4E58"/>
    <w:lvl w:ilvl="0">
      <w:start w:val="1"/>
      <w:numFmt w:val="decimal"/>
      <w:lvlText w:val="%1."/>
      <w:lvlJc w:val="left"/>
      <w:pPr>
        <w:ind w:left="360" w:hanging="360"/>
      </w:pPr>
    </w:lvl>
    <w:lvl w:ilvl="1">
      <w:start w:val="1"/>
      <w:numFmt w:val="decimal"/>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426495F"/>
    <w:multiLevelType w:val="hybridMultilevel"/>
    <w:tmpl w:val="730634A0"/>
    <w:lvl w:ilvl="0" w:tplc="2D6AA9D6">
      <w:start w:val="1"/>
      <w:numFmt w:val="lowerLetter"/>
      <w:lvlText w:val="%1)"/>
      <w:lvlJc w:val="left"/>
      <w:pPr>
        <w:ind w:left="1211" w:hanging="360"/>
      </w:pPr>
      <w:rPr>
        <w:rFonts w:hint="default"/>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3" w15:restartNumberingAfterBreak="0">
    <w:nsid w:val="353A3C43"/>
    <w:multiLevelType w:val="multilevel"/>
    <w:tmpl w:val="AC1E72A8"/>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99831FB"/>
    <w:multiLevelType w:val="hybridMultilevel"/>
    <w:tmpl w:val="32D0CC1A"/>
    <w:lvl w:ilvl="0" w:tplc="8AFE99F2">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5" w15:restartNumberingAfterBreak="0">
    <w:nsid w:val="3C09605F"/>
    <w:multiLevelType w:val="hybridMultilevel"/>
    <w:tmpl w:val="EB8025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EA57EA"/>
    <w:multiLevelType w:val="hybridMultilevel"/>
    <w:tmpl w:val="E14831B0"/>
    <w:lvl w:ilvl="0" w:tplc="A712D2E4">
      <w:start w:val="1"/>
      <w:numFmt w:val="decimal"/>
      <w:lvlText w:val="%1."/>
      <w:lvlJc w:val="left"/>
      <w:pPr>
        <w:ind w:left="786" w:hanging="360"/>
      </w:pPr>
      <w:rPr>
        <w:rFonts w:eastAsiaTheme="minorHAnsi" w:cs="Arial" w:hint="default"/>
        <w:b w:val="0"/>
        <w:b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9" w15:restartNumberingAfterBreak="0">
    <w:nsid w:val="5D35028B"/>
    <w:multiLevelType w:val="hybridMultilevel"/>
    <w:tmpl w:val="75443B9A"/>
    <w:lvl w:ilvl="0" w:tplc="04150017">
      <w:start w:val="1"/>
      <w:numFmt w:val="lowerLetter"/>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30" w15:restartNumberingAfterBreak="0">
    <w:nsid w:val="5D6B27B8"/>
    <w:multiLevelType w:val="multilevel"/>
    <w:tmpl w:val="DCB8388E"/>
    <w:lvl w:ilvl="0">
      <w:start w:val="8"/>
      <w:numFmt w:val="decimal"/>
      <w:lvlText w:val="%1."/>
      <w:lvlJc w:val="left"/>
      <w:pPr>
        <w:ind w:left="360" w:hanging="36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5ECC776A"/>
    <w:multiLevelType w:val="hybridMultilevel"/>
    <w:tmpl w:val="FE468A2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2" w15:restartNumberingAfterBreak="0">
    <w:nsid w:val="60EA3EDB"/>
    <w:multiLevelType w:val="multilevel"/>
    <w:tmpl w:val="D46E1492"/>
    <w:lvl w:ilvl="0">
      <w:start w:val="1"/>
      <w:numFmt w:val="decimal"/>
      <w:lvlText w:val="%1."/>
      <w:lvlJc w:val="left"/>
      <w:pPr>
        <w:tabs>
          <w:tab w:val="num" w:pos="1706"/>
        </w:tabs>
        <w:ind w:left="697"/>
      </w:pPr>
      <w:rPr>
        <w:rFonts w:ascii="Century Gothic" w:eastAsia="Times New Roman" w:hAnsi="Century Gothic" w:cs="Arial" w:hint="default"/>
        <w:b w:val="0"/>
        <w:bCs/>
        <w:i w:val="0"/>
        <w:iCs w:val="0"/>
        <w:smallCaps w:val="0"/>
        <w:strike w:val="0"/>
        <w:color w:val="000000"/>
        <w:spacing w:val="0"/>
        <w:w w:val="100"/>
        <w:position w:val="0"/>
        <w:sz w:val="18"/>
        <w:szCs w:val="18"/>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3" w15:restartNumberingAfterBreak="0">
    <w:nsid w:val="67171ACE"/>
    <w:multiLevelType w:val="multilevel"/>
    <w:tmpl w:val="032E503C"/>
    <w:lvl w:ilvl="0">
      <w:start w:val="1"/>
      <w:numFmt w:val="decimal"/>
      <w:lvlText w:val="%1."/>
      <w:lvlJc w:val="left"/>
      <w:pPr>
        <w:ind w:left="360" w:hanging="360"/>
      </w:pPr>
    </w:lvl>
    <w:lvl w:ilvl="1">
      <w:start w:val="1"/>
      <w:numFmt w:val="lowerLetter"/>
      <w:lvlText w:val="%2)"/>
      <w:lvlJc w:val="left"/>
      <w:pPr>
        <w:ind w:left="1425"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9B64957"/>
    <w:multiLevelType w:val="multilevel"/>
    <w:tmpl w:val="4B8474E2"/>
    <w:lvl w:ilvl="0">
      <w:start w:val="1"/>
      <w:numFmt w:val="decimal"/>
      <w:lvlText w:val="%1."/>
      <w:lvlJc w:val="left"/>
      <w:pPr>
        <w:ind w:left="360" w:hanging="360"/>
      </w:pPr>
    </w:lvl>
    <w:lvl w:ilvl="1">
      <w:start w:val="1"/>
      <w:numFmt w:val="lowerLetter"/>
      <w:lvlText w:val="%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722ACD"/>
    <w:multiLevelType w:val="hybridMultilevel"/>
    <w:tmpl w:val="760C05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30E3495"/>
    <w:multiLevelType w:val="hybridMultilevel"/>
    <w:tmpl w:val="CDEA45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3D51432"/>
    <w:multiLevelType w:val="hybridMultilevel"/>
    <w:tmpl w:val="B0764C14"/>
    <w:lvl w:ilvl="0" w:tplc="0056554E">
      <w:start w:val="1"/>
      <w:numFmt w:val="decimal"/>
      <w:lvlText w:val="%1)"/>
      <w:lvlJc w:val="left"/>
      <w:pPr>
        <w:ind w:left="1428" w:hanging="360"/>
      </w:pPr>
      <w:rPr>
        <w:rFonts w:cs="Times New Roman"/>
        <w:b w:val="0"/>
        <w:bCs/>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38" w15:restartNumberingAfterBreak="0">
    <w:nsid w:val="7441249A"/>
    <w:multiLevelType w:val="hybridMultilevel"/>
    <w:tmpl w:val="9B7C4AF2"/>
    <w:lvl w:ilvl="0" w:tplc="87F422E2">
      <w:start w:val="1"/>
      <w:numFmt w:val="lowerLetter"/>
      <w:lvlText w:val="%1)"/>
      <w:lvlJc w:val="left"/>
      <w:pPr>
        <w:ind w:left="1069" w:hanging="360"/>
      </w:pPr>
      <w:rPr>
        <w:rFonts w:hint="default"/>
        <w:b/>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9" w15:restartNumberingAfterBreak="0">
    <w:nsid w:val="79075955"/>
    <w:multiLevelType w:val="hybridMultilevel"/>
    <w:tmpl w:val="0358AD72"/>
    <w:lvl w:ilvl="0" w:tplc="FA0C68EE">
      <w:start w:val="6"/>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7B832877"/>
    <w:multiLevelType w:val="hybridMultilevel"/>
    <w:tmpl w:val="A7C6D4F4"/>
    <w:lvl w:ilvl="0" w:tplc="461C28B8">
      <w:start w:val="1"/>
      <w:numFmt w:val="decimal"/>
      <w:lvlText w:val="%1."/>
      <w:lvlJc w:val="left"/>
      <w:pPr>
        <w:ind w:left="644" w:hanging="360"/>
      </w:pPr>
      <w:rPr>
        <w:rFonts w:hint="default"/>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6674462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50760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2430469">
    <w:abstractNumId w:val="14"/>
  </w:num>
  <w:num w:numId="4" w16cid:durableId="1255628789">
    <w:abstractNumId w:val="11"/>
  </w:num>
  <w:num w:numId="5" w16cid:durableId="681014340">
    <w:abstractNumId w:val="27"/>
  </w:num>
  <w:num w:numId="6" w16cid:durableId="621455">
    <w:abstractNumId w:val="21"/>
  </w:num>
  <w:num w:numId="7" w16cid:durableId="1396246431">
    <w:abstractNumId w:val="33"/>
  </w:num>
  <w:num w:numId="8" w16cid:durableId="642154472">
    <w:abstractNumId w:val="34"/>
  </w:num>
  <w:num w:numId="9" w16cid:durableId="1158106465">
    <w:abstractNumId w:val="40"/>
  </w:num>
  <w:num w:numId="10" w16cid:durableId="1288969357">
    <w:abstractNumId w:val="15"/>
  </w:num>
  <w:num w:numId="11" w16cid:durableId="791434409">
    <w:abstractNumId w:val="38"/>
  </w:num>
  <w:num w:numId="12" w16cid:durableId="855774300">
    <w:abstractNumId w:val="32"/>
  </w:num>
  <w:num w:numId="13" w16cid:durableId="1509829507">
    <w:abstractNumId w:val="12"/>
  </w:num>
  <w:num w:numId="14" w16cid:durableId="813914483">
    <w:abstractNumId w:val="18"/>
  </w:num>
  <w:num w:numId="15" w16cid:durableId="1800487696">
    <w:abstractNumId w:val="23"/>
  </w:num>
  <w:num w:numId="16" w16cid:durableId="1379820070">
    <w:abstractNumId w:val="9"/>
  </w:num>
  <w:num w:numId="17" w16cid:durableId="613483019">
    <w:abstractNumId w:val="37"/>
  </w:num>
  <w:num w:numId="18" w16cid:durableId="402292089">
    <w:abstractNumId w:val="24"/>
  </w:num>
  <w:num w:numId="19" w16cid:durableId="874318816">
    <w:abstractNumId w:val="28"/>
  </w:num>
  <w:num w:numId="20" w16cid:durableId="1477336446">
    <w:abstractNumId w:val="30"/>
  </w:num>
  <w:num w:numId="21" w16cid:durableId="1046638760">
    <w:abstractNumId w:val="13"/>
  </w:num>
  <w:num w:numId="22" w16cid:durableId="635792258">
    <w:abstractNumId w:val="1"/>
  </w:num>
  <w:num w:numId="23" w16cid:durableId="1524787758">
    <w:abstractNumId w:val="6"/>
  </w:num>
  <w:num w:numId="24" w16cid:durableId="1204289932">
    <w:abstractNumId w:val="39"/>
  </w:num>
  <w:num w:numId="25" w16cid:durableId="2014069359">
    <w:abstractNumId w:val="19"/>
  </w:num>
  <w:num w:numId="26" w16cid:durableId="785000020">
    <w:abstractNumId w:val="7"/>
  </w:num>
  <w:num w:numId="27" w16cid:durableId="1259602556">
    <w:abstractNumId w:val="8"/>
  </w:num>
  <w:num w:numId="28" w16cid:durableId="1041170992">
    <w:abstractNumId w:val="20"/>
  </w:num>
  <w:num w:numId="29" w16cid:durableId="1771928785">
    <w:abstractNumId w:val="2"/>
  </w:num>
  <w:num w:numId="30" w16cid:durableId="179928415">
    <w:abstractNumId w:val="35"/>
  </w:num>
  <w:num w:numId="31" w16cid:durableId="34350469">
    <w:abstractNumId w:val="5"/>
  </w:num>
  <w:num w:numId="32" w16cid:durableId="1176185324">
    <w:abstractNumId w:val="31"/>
  </w:num>
  <w:num w:numId="33" w16cid:durableId="890309511">
    <w:abstractNumId w:val="17"/>
  </w:num>
  <w:num w:numId="34" w16cid:durableId="1844395583">
    <w:abstractNumId w:val="29"/>
  </w:num>
  <w:num w:numId="35" w16cid:durableId="1200701210">
    <w:abstractNumId w:val="26"/>
  </w:num>
  <w:num w:numId="36" w16cid:durableId="1788817618">
    <w:abstractNumId w:val="22"/>
  </w:num>
  <w:num w:numId="37" w16cid:durableId="751589799">
    <w:abstractNumId w:val="10"/>
  </w:num>
  <w:num w:numId="38" w16cid:durableId="642344214">
    <w:abstractNumId w:val="25"/>
  </w:num>
  <w:num w:numId="39" w16cid:durableId="58673374">
    <w:abstractNumId w:val="36"/>
  </w:num>
  <w:num w:numId="40" w16cid:durableId="2018001283">
    <w:abstractNumId w:val="4"/>
  </w:num>
  <w:num w:numId="41" w16cid:durableId="370493867">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936"/>
    <w:rsid w:val="00000307"/>
    <w:rsid w:val="00002528"/>
    <w:rsid w:val="000039C3"/>
    <w:rsid w:val="00010611"/>
    <w:rsid w:val="00013798"/>
    <w:rsid w:val="00014131"/>
    <w:rsid w:val="00015C95"/>
    <w:rsid w:val="00017142"/>
    <w:rsid w:val="0002061A"/>
    <w:rsid w:val="0002397F"/>
    <w:rsid w:val="00025E26"/>
    <w:rsid w:val="00026ABC"/>
    <w:rsid w:val="00030A12"/>
    <w:rsid w:val="000324B0"/>
    <w:rsid w:val="00033713"/>
    <w:rsid w:val="00037DF1"/>
    <w:rsid w:val="000404D3"/>
    <w:rsid w:val="00047313"/>
    <w:rsid w:val="00047BA2"/>
    <w:rsid w:val="00050108"/>
    <w:rsid w:val="00055554"/>
    <w:rsid w:val="00061B70"/>
    <w:rsid w:val="00064B03"/>
    <w:rsid w:val="00084EA6"/>
    <w:rsid w:val="00091374"/>
    <w:rsid w:val="00093ECB"/>
    <w:rsid w:val="0009678C"/>
    <w:rsid w:val="000A06B1"/>
    <w:rsid w:val="000A45D5"/>
    <w:rsid w:val="000A7A5E"/>
    <w:rsid w:val="000B09E3"/>
    <w:rsid w:val="000B5CB9"/>
    <w:rsid w:val="000C00BD"/>
    <w:rsid w:val="000C112E"/>
    <w:rsid w:val="000C5DD3"/>
    <w:rsid w:val="000D00DD"/>
    <w:rsid w:val="000D00F6"/>
    <w:rsid w:val="000D4CE6"/>
    <w:rsid w:val="000F1631"/>
    <w:rsid w:val="000F3646"/>
    <w:rsid w:val="000F5F66"/>
    <w:rsid w:val="0010554E"/>
    <w:rsid w:val="00105A7D"/>
    <w:rsid w:val="001115E0"/>
    <w:rsid w:val="00117A12"/>
    <w:rsid w:val="0012019B"/>
    <w:rsid w:val="00122D8C"/>
    <w:rsid w:val="0013376F"/>
    <w:rsid w:val="001338DB"/>
    <w:rsid w:val="00135DFA"/>
    <w:rsid w:val="001372E8"/>
    <w:rsid w:val="00140F3D"/>
    <w:rsid w:val="00142F79"/>
    <w:rsid w:val="00144F13"/>
    <w:rsid w:val="00145512"/>
    <w:rsid w:val="00174859"/>
    <w:rsid w:val="00184250"/>
    <w:rsid w:val="001859B3"/>
    <w:rsid w:val="00187621"/>
    <w:rsid w:val="00193825"/>
    <w:rsid w:val="00194707"/>
    <w:rsid w:val="001A2184"/>
    <w:rsid w:val="001B39CA"/>
    <w:rsid w:val="001B46A0"/>
    <w:rsid w:val="001B54FB"/>
    <w:rsid w:val="001B7A56"/>
    <w:rsid w:val="001C0BF9"/>
    <w:rsid w:val="001C25C5"/>
    <w:rsid w:val="001C27D3"/>
    <w:rsid w:val="001E0477"/>
    <w:rsid w:val="001E0C38"/>
    <w:rsid w:val="001E4E0F"/>
    <w:rsid w:val="001E67DF"/>
    <w:rsid w:val="001E7D12"/>
    <w:rsid w:val="00203703"/>
    <w:rsid w:val="00206A71"/>
    <w:rsid w:val="00210655"/>
    <w:rsid w:val="00211F92"/>
    <w:rsid w:val="00212982"/>
    <w:rsid w:val="00214D7C"/>
    <w:rsid w:val="00223885"/>
    <w:rsid w:val="002367A4"/>
    <w:rsid w:val="002519FD"/>
    <w:rsid w:val="00251ED5"/>
    <w:rsid w:val="0026434F"/>
    <w:rsid w:val="0026535B"/>
    <w:rsid w:val="00274504"/>
    <w:rsid w:val="002771A1"/>
    <w:rsid w:val="002807EB"/>
    <w:rsid w:val="002829D0"/>
    <w:rsid w:val="00287B6E"/>
    <w:rsid w:val="0029147C"/>
    <w:rsid w:val="00291F3C"/>
    <w:rsid w:val="00294693"/>
    <w:rsid w:val="00295034"/>
    <w:rsid w:val="0029526D"/>
    <w:rsid w:val="002954E2"/>
    <w:rsid w:val="002A2F84"/>
    <w:rsid w:val="002B3488"/>
    <w:rsid w:val="002C2377"/>
    <w:rsid w:val="002C5617"/>
    <w:rsid w:val="002D2C37"/>
    <w:rsid w:val="002D3BD6"/>
    <w:rsid w:val="002D7F5D"/>
    <w:rsid w:val="002E759E"/>
    <w:rsid w:val="002F0A7A"/>
    <w:rsid w:val="002F30A0"/>
    <w:rsid w:val="002F4397"/>
    <w:rsid w:val="00302B23"/>
    <w:rsid w:val="00303604"/>
    <w:rsid w:val="003141F5"/>
    <w:rsid w:val="003149C9"/>
    <w:rsid w:val="00321A7E"/>
    <w:rsid w:val="003373AF"/>
    <w:rsid w:val="00344EE0"/>
    <w:rsid w:val="00346DBB"/>
    <w:rsid w:val="00351DBB"/>
    <w:rsid w:val="00354FAE"/>
    <w:rsid w:val="00361097"/>
    <w:rsid w:val="003652C1"/>
    <w:rsid w:val="00377B49"/>
    <w:rsid w:val="00384598"/>
    <w:rsid w:val="00384EC1"/>
    <w:rsid w:val="00385614"/>
    <w:rsid w:val="0039381B"/>
    <w:rsid w:val="00395F82"/>
    <w:rsid w:val="00397165"/>
    <w:rsid w:val="003A34B2"/>
    <w:rsid w:val="003A73AF"/>
    <w:rsid w:val="003B1CD8"/>
    <w:rsid w:val="003C125D"/>
    <w:rsid w:val="003C1AE3"/>
    <w:rsid w:val="003C7F64"/>
    <w:rsid w:val="003E0A7D"/>
    <w:rsid w:val="003E2108"/>
    <w:rsid w:val="003E414C"/>
    <w:rsid w:val="003E7019"/>
    <w:rsid w:val="003F7D7D"/>
    <w:rsid w:val="00410514"/>
    <w:rsid w:val="00412F5B"/>
    <w:rsid w:val="0042103C"/>
    <w:rsid w:val="00424594"/>
    <w:rsid w:val="00426BC1"/>
    <w:rsid w:val="00430C3A"/>
    <w:rsid w:val="00434EB3"/>
    <w:rsid w:val="0043504A"/>
    <w:rsid w:val="00437040"/>
    <w:rsid w:val="0044256B"/>
    <w:rsid w:val="00443CDC"/>
    <w:rsid w:val="00446F14"/>
    <w:rsid w:val="00450736"/>
    <w:rsid w:val="00452693"/>
    <w:rsid w:val="00453AB8"/>
    <w:rsid w:val="004567C2"/>
    <w:rsid w:val="00456B57"/>
    <w:rsid w:val="00465D94"/>
    <w:rsid w:val="00466677"/>
    <w:rsid w:val="0047203A"/>
    <w:rsid w:val="004775B0"/>
    <w:rsid w:val="00480187"/>
    <w:rsid w:val="0048532C"/>
    <w:rsid w:val="00493BB5"/>
    <w:rsid w:val="004A288A"/>
    <w:rsid w:val="004B1862"/>
    <w:rsid w:val="004B2C0E"/>
    <w:rsid w:val="004B5E18"/>
    <w:rsid w:val="004C2BA6"/>
    <w:rsid w:val="004C5534"/>
    <w:rsid w:val="004D08AF"/>
    <w:rsid w:val="004D1877"/>
    <w:rsid w:val="004D29FF"/>
    <w:rsid w:val="004E3F79"/>
    <w:rsid w:val="004E7E7C"/>
    <w:rsid w:val="004F162B"/>
    <w:rsid w:val="004F5C7B"/>
    <w:rsid w:val="004F682B"/>
    <w:rsid w:val="00501301"/>
    <w:rsid w:val="00502FA1"/>
    <w:rsid w:val="00504431"/>
    <w:rsid w:val="00505859"/>
    <w:rsid w:val="0050670B"/>
    <w:rsid w:val="00513DF6"/>
    <w:rsid w:val="005156BC"/>
    <w:rsid w:val="005262D1"/>
    <w:rsid w:val="005324D8"/>
    <w:rsid w:val="005341D3"/>
    <w:rsid w:val="00540963"/>
    <w:rsid w:val="00540D6A"/>
    <w:rsid w:val="005416AB"/>
    <w:rsid w:val="00542217"/>
    <w:rsid w:val="0054516D"/>
    <w:rsid w:val="00554893"/>
    <w:rsid w:val="005610A1"/>
    <w:rsid w:val="00572A41"/>
    <w:rsid w:val="005743AF"/>
    <w:rsid w:val="0057569D"/>
    <w:rsid w:val="005824B9"/>
    <w:rsid w:val="00582F1D"/>
    <w:rsid w:val="00585BBB"/>
    <w:rsid w:val="00591071"/>
    <w:rsid w:val="005A3B1B"/>
    <w:rsid w:val="005B0D65"/>
    <w:rsid w:val="005B6F3C"/>
    <w:rsid w:val="005B73EB"/>
    <w:rsid w:val="005C3AA0"/>
    <w:rsid w:val="005D1C83"/>
    <w:rsid w:val="005D3050"/>
    <w:rsid w:val="005D378E"/>
    <w:rsid w:val="005D39F1"/>
    <w:rsid w:val="005E1D90"/>
    <w:rsid w:val="005E33BD"/>
    <w:rsid w:val="005E3F0C"/>
    <w:rsid w:val="005E641D"/>
    <w:rsid w:val="005F004F"/>
    <w:rsid w:val="005F14B6"/>
    <w:rsid w:val="006007AA"/>
    <w:rsid w:val="006017DB"/>
    <w:rsid w:val="00614E24"/>
    <w:rsid w:val="00616337"/>
    <w:rsid w:val="00616F8A"/>
    <w:rsid w:val="00617891"/>
    <w:rsid w:val="00620D1B"/>
    <w:rsid w:val="00621132"/>
    <w:rsid w:val="006305D1"/>
    <w:rsid w:val="0063788E"/>
    <w:rsid w:val="00640863"/>
    <w:rsid w:val="00644CEC"/>
    <w:rsid w:val="0065376F"/>
    <w:rsid w:val="00655E60"/>
    <w:rsid w:val="006563EF"/>
    <w:rsid w:val="00665DAA"/>
    <w:rsid w:val="00672602"/>
    <w:rsid w:val="00675146"/>
    <w:rsid w:val="00675E2C"/>
    <w:rsid w:val="0067689B"/>
    <w:rsid w:val="00684347"/>
    <w:rsid w:val="006869DF"/>
    <w:rsid w:val="00692ACD"/>
    <w:rsid w:val="006963DB"/>
    <w:rsid w:val="006A10E0"/>
    <w:rsid w:val="006A248E"/>
    <w:rsid w:val="006B273C"/>
    <w:rsid w:val="006B3338"/>
    <w:rsid w:val="006B5FC3"/>
    <w:rsid w:val="006C5841"/>
    <w:rsid w:val="006D322F"/>
    <w:rsid w:val="006D41ED"/>
    <w:rsid w:val="006E1B1A"/>
    <w:rsid w:val="006E3281"/>
    <w:rsid w:val="006E594A"/>
    <w:rsid w:val="006E6FEE"/>
    <w:rsid w:val="00701469"/>
    <w:rsid w:val="00701693"/>
    <w:rsid w:val="007024B9"/>
    <w:rsid w:val="0070492F"/>
    <w:rsid w:val="00706B3E"/>
    <w:rsid w:val="00724CAF"/>
    <w:rsid w:val="00733F45"/>
    <w:rsid w:val="00736D36"/>
    <w:rsid w:val="00740142"/>
    <w:rsid w:val="0074058E"/>
    <w:rsid w:val="0074396C"/>
    <w:rsid w:val="00744BDA"/>
    <w:rsid w:val="00747320"/>
    <w:rsid w:val="007536FD"/>
    <w:rsid w:val="00753FFF"/>
    <w:rsid w:val="0075505E"/>
    <w:rsid w:val="00764C03"/>
    <w:rsid w:val="00776DD9"/>
    <w:rsid w:val="007A3701"/>
    <w:rsid w:val="007A70BB"/>
    <w:rsid w:val="007B1D81"/>
    <w:rsid w:val="007B2D1E"/>
    <w:rsid w:val="007B30B0"/>
    <w:rsid w:val="007B668A"/>
    <w:rsid w:val="007C2CDC"/>
    <w:rsid w:val="007C7307"/>
    <w:rsid w:val="007D21F6"/>
    <w:rsid w:val="007D2718"/>
    <w:rsid w:val="007D490A"/>
    <w:rsid w:val="007F71C0"/>
    <w:rsid w:val="00800F60"/>
    <w:rsid w:val="00804715"/>
    <w:rsid w:val="00807297"/>
    <w:rsid w:val="00807329"/>
    <w:rsid w:val="008152E7"/>
    <w:rsid w:val="00822228"/>
    <w:rsid w:val="00823AD0"/>
    <w:rsid w:val="008252A8"/>
    <w:rsid w:val="00832F19"/>
    <w:rsid w:val="008352A5"/>
    <w:rsid w:val="00835750"/>
    <w:rsid w:val="00840F9A"/>
    <w:rsid w:val="0084126C"/>
    <w:rsid w:val="00845F32"/>
    <w:rsid w:val="00853737"/>
    <w:rsid w:val="008566DB"/>
    <w:rsid w:val="00860EB0"/>
    <w:rsid w:val="008631E8"/>
    <w:rsid w:val="0086506A"/>
    <w:rsid w:val="0087030C"/>
    <w:rsid w:val="00873C11"/>
    <w:rsid w:val="008843F4"/>
    <w:rsid w:val="00884F8B"/>
    <w:rsid w:val="008855FA"/>
    <w:rsid w:val="00885B20"/>
    <w:rsid w:val="008875AC"/>
    <w:rsid w:val="00892633"/>
    <w:rsid w:val="00894653"/>
    <w:rsid w:val="008951D3"/>
    <w:rsid w:val="008961FE"/>
    <w:rsid w:val="008A5607"/>
    <w:rsid w:val="008A7307"/>
    <w:rsid w:val="008B07B0"/>
    <w:rsid w:val="008B0B94"/>
    <w:rsid w:val="008B19FC"/>
    <w:rsid w:val="008B2EB8"/>
    <w:rsid w:val="008B4B3F"/>
    <w:rsid w:val="008C1FAA"/>
    <w:rsid w:val="008C22E8"/>
    <w:rsid w:val="008C5EB4"/>
    <w:rsid w:val="008D1BC5"/>
    <w:rsid w:val="008E2DB7"/>
    <w:rsid w:val="008E4C29"/>
    <w:rsid w:val="008F7921"/>
    <w:rsid w:val="008F7F05"/>
    <w:rsid w:val="00906FF1"/>
    <w:rsid w:val="00914378"/>
    <w:rsid w:val="00915015"/>
    <w:rsid w:val="00920884"/>
    <w:rsid w:val="009226AA"/>
    <w:rsid w:val="009241AD"/>
    <w:rsid w:val="00931695"/>
    <w:rsid w:val="009418DF"/>
    <w:rsid w:val="00951DAD"/>
    <w:rsid w:val="00952969"/>
    <w:rsid w:val="009534BE"/>
    <w:rsid w:val="009563CB"/>
    <w:rsid w:val="00963EC6"/>
    <w:rsid w:val="00967B1F"/>
    <w:rsid w:val="00973005"/>
    <w:rsid w:val="00977AB5"/>
    <w:rsid w:val="00983D4E"/>
    <w:rsid w:val="00984E6F"/>
    <w:rsid w:val="009924DD"/>
    <w:rsid w:val="00993327"/>
    <w:rsid w:val="009A2FDA"/>
    <w:rsid w:val="009A5EDD"/>
    <w:rsid w:val="009B4168"/>
    <w:rsid w:val="009B4D8D"/>
    <w:rsid w:val="009B7C59"/>
    <w:rsid w:val="009C46AD"/>
    <w:rsid w:val="009D22E0"/>
    <w:rsid w:val="009D33ED"/>
    <w:rsid w:val="009D4D5A"/>
    <w:rsid w:val="009E04A1"/>
    <w:rsid w:val="009E6F70"/>
    <w:rsid w:val="009F2792"/>
    <w:rsid w:val="009F78E8"/>
    <w:rsid w:val="00A00E81"/>
    <w:rsid w:val="00A02C15"/>
    <w:rsid w:val="00A030EB"/>
    <w:rsid w:val="00A0605D"/>
    <w:rsid w:val="00A072B7"/>
    <w:rsid w:val="00A11A40"/>
    <w:rsid w:val="00A11F0A"/>
    <w:rsid w:val="00A13A16"/>
    <w:rsid w:val="00A15933"/>
    <w:rsid w:val="00A230B3"/>
    <w:rsid w:val="00A25274"/>
    <w:rsid w:val="00A302EF"/>
    <w:rsid w:val="00A3715D"/>
    <w:rsid w:val="00A50855"/>
    <w:rsid w:val="00A5758D"/>
    <w:rsid w:val="00A649EC"/>
    <w:rsid w:val="00A66ED1"/>
    <w:rsid w:val="00A771BB"/>
    <w:rsid w:val="00A805AF"/>
    <w:rsid w:val="00A833B2"/>
    <w:rsid w:val="00A8583D"/>
    <w:rsid w:val="00A8783B"/>
    <w:rsid w:val="00A907F3"/>
    <w:rsid w:val="00A925AD"/>
    <w:rsid w:val="00A93A7D"/>
    <w:rsid w:val="00A9491E"/>
    <w:rsid w:val="00A979F7"/>
    <w:rsid w:val="00AA0EFB"/>
    <w:rsid w:val="00AA3A3A"/>
    <w:rsid w:val="00AB67F2"/>
    <w:rsid w:val="00AC437E"/>
    <w:rsid w:val="00AC451E"/>
    <w:rsid w:val="00AC6EFF"/>
    <w:rsid w:val="00AC744E"/>
    <w:rsid w:val="00AC7B19"/>
    <w:rsid w:val="00AD016E"/>
    <w:rsid w:val="00AD0373"/>
    <w:rsid w:val="00AD248D"/>
    <w:rsid w:val="00AE3931"/>
    <w:rsid w:val="00AE6783"/>
    <w:rsid w:val="00B01986"/>
    <w:rsid w:val="00B0507C"/>
    <w:rsid w:val="00B21596"/>
    <w:rsid w:val="00B342D3"/>
    <w:rsid w:val="00B34CCF"/>
    <w:rsid w:val="00B34D61"/>
    <w:rsid w:val="00B46ACA"/>
    <w:rsid w:val="00B61097"/>
    <w:rsid w:val="00B62DC6"/>
    <w:rsid w:val="00B65869"/>
    <w:rsid w:val="00B664F2"/>
    <w:rsid w:val="00B76FC4"/>
    <w:rsid w:val="00B80508"/>
    <w:rsid w:val="00B80E46"/>
    <w:rsid w:val="00B84243"/>
    <w:rsid w:val="00B84F6D"/>
    <w:rsid w:val="00B852D1"/>
    <w:rsid w:val="00B9259B"/>
    <w:rsid w:val="00B93F7A"/>
    <w:rsid w:val="00B96859"/>
    <w:rsid w:val="00BA0098"/>
    <w:rsid w:val="00BA36ED"/>
    <w:rsid w:val="00BA412A"/>
    <w:rsid w:val="00BB0F81"/>
    <w:rsid w:val="00BB489E"/>
    <w:rsid w:val="00BB576E"/>
    <w:rsid w:val="00BC7227"/>
    <w:rsid w:val="00BD13F7"/>
    <w:rsid w:val="00BD60E6"/>
    <w:rsid w:val="00BD71B5"/>
    <w:rsid w:val="00BE508E"/>
    <w:rsid w:val="00BF1771"/>
    <w:rsid w:val="00BF7712"/>
    <w:rsid w:val="00C012EF"/>
    <w:rsid w:val="00C0152F"/>
    <w:rsid w:val="00C02464"/>
    <w:rsid w:val="00C0254A"/>
    <w:rsid w:val="00C04A27"/>
    <w:rsid w:val="00C11498"/>
    <w:rsid w:val="00C122A2"/>
    <w:rsid w:val="00C16F00"/>
    <w:rsid w:val="00C17CE8"/>
    <w:rsid w:val="00C23D0C"/>
    <w:rsid w:val="00C24342"/>
    <w:rsid w:val="00C33E59"/>
    <w:rsid w:val="00C355B2"/>
    <w:rsid w:val="00C41CF2"/>
    <w:rsid w:val="00C47DE7"/>
    <w:rsid w:val="00C52460"/>
    <w:rsid w:val="00C62327"/>
    <w:rsid w:val="00C73B07"/>
    <w:rsid w:val="00C81152"/>
    <w:rsid w:val="00C832DC"/>
    <w:rsid w:val="00C908C7"/>
    <w:rsid w:val="00CA10AB"/>
    <w:rsid w:val="00CB2C51"/>
    <w:rsid w:val="00CD245D"/>
    <w:rsid w:val="00CD4799"/>
    <w:rsid w:val="00CD4C32"/>
    <w:rsid w:val="00CE1366"/>
    <w:rsid w:val="00CE3B52"/>
    <w:rsid w:val="00CE6118"/>
    <w:rsid w:val="00CE7366"/>
    <w:rsid w:val="00CF1D40"/>
    <w:rsid w:val="00CF2015"/>
    <w:rsid w:val="00CF31F3"/>
    <w:rsid w:val="00D10308"/>
    <w:rsid w:val="00D10BAA"/>
    <w:rsid w:val="00D1126A"/>
    <w:rsid w:val="00D20C7E"/>
    <w:rsid w:val="00D2301F"/>
    <w:rsid w:val="00D30674"/>
    <w:rsid w:val="00D37855"/>
    <w:rsid w:val="00D432B1"/>
    <w:rsid w:val="00D44489"/>
    <w:rsid w:val="00D459BD"/>
    <w:rsid w:val="00D52A8D"/>
    <w:rsid w:val="00D60EA1"/>
    <w:rsid w:val="00D6435B"/>
    <w:rsid w:val="00D7045C"/>
    <w:rsid w:val="00D756C2"/>
    <w:rsid w:val="00D7761D"/>
    <w:rsid w:val="00D8136F"/>
    <w:rsid w:val="00D83255"/>
    <w:rsid w:val="00D903B6"/>
    <w:rsid w:val="00D92609"/>
    <w:rsid w:val="00DA17BC"/>
    <w:rsid w:val="00DB3C2C"/>
    <w:rsid w:val="00DB4CCF"/>
    <w:rsid w:val="00DB5A8E"/>
    <w:rsid w:val="00DC272F"/>
    <w:rsid w:val="00DC647F"/>
    <w:rsid w:val="00DD45C0"/>
    <w:rsid w:val="00DD53D3"/>
    <w:rsid w:val="00DE45D0"/>
    <w:rsid w:val="00DF79E0"/>
    <w:rsid w:val="00DF7E7C"/>
    <w:rsid w:val="00E0218F"/>
    <w:rsid w:val="00E02E61"/>
    <w:rsid w:val="00E1342B"/>
    <w:rsid w:val="00E168FB"/>
    <w:rsid w:val="00E204A7"/>
    <w:rsid w:val="00E23451"/>
    <w:rsid w:val="00E24B81"/>
    <w:rsid w:val="00E30CCD"/>
    <w:rsid w:val="00E32CE6"/>
    <w:rsid w:val="00E34F64"/>
    <w:rsid w:val="00E37A92"/>
    <w:rsid w:val="00E5097D"/>
    <w:rsid w:val="00E55AA0"/>
    <w:rsid w:val="00E627B4"/>
    <w:rsid w:val="00E634BC"/>
    <w:rsid w:val="00E77017"/>
    <w:rsid w:val="00E81687"/>
    <w:rsid w:val="00E85074"/>
    <w:rsid w:val="00E86C23"/>
    <w:rsid w:val="00E876F0"/>
    <w:rsid w:val="00E94FF0"/>
    <w:rsid w:val="00E96844"/>
    <w:rsid w:val="00EA4241"/>
    <w:rsid w:val="00EA6DD2"/>
    <w:rsid w:val="00EA724D"/>
    <w:rsid w:val="00EC2720"/>
    <w:rsid w:val="00EC60AF"/>
    <w:rsid w:val="00EC76FC"/>
    <w:rsid w:val="00EE68EE"/>
    <w:rsid w:val="00EF18B3"/>
    <w:rsid w:val="00EF2FBA"/>
    <w:rsid w:val="00EF34FE"/>
    <w:rsid w:val="00EF4E20"/>
    <w:rsid w:val="00F069BE"/>
    <w:rsid w:val="00F167E0"/>
    <w:rsid w:val="00F312DC"/>
    <w:rsid w:val="00F31562"/>
    <w:rsid w:val="00F35E02"/>
    <w:rsid w:val="00F371C4"/>
    <w:rsid w:val="00F37569"/>
    <w:rsid w:val="00F43855"/>
    <w:rsid w:val="00F45BB7"/>
    <w:rsid w:val="00F52BF4"/>
    <w:rsid w:val="00F53D84"/>
    <w:rsid w:val="00F61DBB"/>
    <w:rsid w:val="00F62B07"/>
    <w:rsid w:val="00F62C9F"/>
    <w:rsid w:val="00F630DC"/>
    <w:rsid w:val="00F6327D"/>
    <w:rsid w:val="00F704E0"/>
    <w:rsid w:val="00F71936"/>
    <w:rsid w:val="00F71A6B"/>
    <w:rsid w:val="00F71F45"/>
    <w:rsid w:val="00F81921"/>
    <w:rsid w:val="00F84639"/>
    <w:rsid w:val="00F846DD"/>
    <w:rsid w:val="00F846FE"/>
    <w:rsid w:val="00F86D41"/>
    <w:rsid w:val="00F872D0"/>
    <w:rsid w:val="00F91580"/>
    <w:rsid w:val="00FA119A"/>
    <w:rsid w:val="00FA3F65"/>
    <w:rsid w:val="00FA551A"/>
    <w:rsid w:val="00FB1067"/>
    <w:rsid w:val="00FC2932"/>
    <w:rsid w:val="00FC59D3"/>
    <w:rsid w:val="00FD30C3"/>
    <w:rsid w:val="00FD6B7A"/>
    <w:rsid w:val="00FE78C3"/>
    <w:rsid w:val="00FF2C22"/>
    <w:rsid w:val="00FF7C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9D935"/>
  <w15:docId w15:val="{F4896478-87A0-436F-BBA5-6C8E17FB4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112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1126A"/>
    <w:rPr>
      <w:rFonts w:ascii="Tahoma" w:hAnsi="Tahoma" w:cs="Tahoma"/>
      <w:sz w:val="16"/>
      <w:szCs w:val="16"/>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206A71"/>
    <w:pPr>
      <w:ind w:left="720"/>
      <w:contextualSpacing/>
    </w:pPr>
  </w:style>
  <w:style w:type="paragraph" w:styleId="Bezodstpw">
    <w:name w:val="No Spacing"/>
    <w:uiPriority w:val="1"/>
    <w:qFormat/>
    <w:rsid w:val="00CB2C51"/>
    <w:pPr>
      <w:spacing w:after="0" w:line="240" w:lineRule="auto"/>
    </w:pPr>
  </w:style>
  <w:style w:type="character" w:styleId="Hipercze">
    <w:name w:val="Hyperlink"/>
    <w:basedOn w:val="Domylnaczcionkaakapitu"/>
    <w:uiPriority w:val="99"/>
    <w:unhideWhenUsed/>
    <w:rsid w:val="007024B9"/>
    <w:rPr>
      <w:color w:val="0000FF" w:themeColor="hyperlink"/>
      <w:u w:val="single"/>
    </w:rPr>
  </w:style>
  <w:style w:type="paragraph" w:customStyle="1" w:styleId="TableParagraph">
    <w:name w:val="Table Paragraph"/>
    <w:basedOn w:val="Normalny"/>
    <w:uiPriority w:val="1"/>
    <w:qFormat/>
    <w:rsid w:val="00DB4CCF"/>
    <w:pPr>
      <w:widowControl w:val="0"/>
      <w:numPr>
        <w:numId w:val="5"/>
      </w:numPr>
      <w:autoSpaceDE w:val="0"/>
      <w:autoSpaceDN w:val="0"/>
      <w:spacing w:after="0" w:line="240" w:lineRule="auto"/>
    </w:pPr>
    <w:rPr>
      <w:rFonts w:ascii="Avenir-Light" w:eastAsia="Avenir-Light" w:hAnsi="Avenir-Light" w:cs="Avenir-Light"/>
      <w:lang w:val="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DB4CCF"/>
  </w:style>
  <w:style w:type="character" w:styleId="Pogrubienie">
    <w:name w:val="Strong"/>
    <w:uiPriority w:val="22"/>
    <w:qFormat/>
    <w:rsid w:val="00D756C2"/>
    <w:rPr>
      <w:b/>
      <w:bCs/>
    </w:rPr>
  </w:style>
  <w:style w:type="paragraph" w:styleId="Nagwek">
    <w:name w:val="header"/>
    <w:basedOn w:val="Normalny"/>
    <w:link w:val="NagwekZnak"/>
    <w:uiPriority w:val="99"/>
    <w:unhideWhenUsed/>
    <w:rsid w:val="008A56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A5607"/>
  </w:style>
  <w:style w:type="paragraph" w:styleId="Stopka">
    <w:name w:val="footer"/>
    <w:basedOn w:val="Normalny"/>
    <w:link w:val="StopkaZnak"/>
    <w:uiPriority w:val="99"/>
    <w:unhideWhenUsed/>
    <w:rsid w:val="008A56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A5607"/>
  </w:style>
  <w:style w:type="paragraph" w:styleId="Tytu">
    <w:name w:val="Title"/>
    <w:basedOn w:val="Normalny"/>
    <w:next w:val="Podtytu"/>
    <w:link w:val="TytuZnak"/>
    <w:qFormat/>
    <w:rsid w:val="002A2F84"/>
    <w:pPr>
      <w:suppressAutoHyphens/>
      <w:spacing w:after="0" w:line="240" w:lineRule="auto"/>
      <w:jc w:val="center"/>
    </w:pPr>
    <w:rPr>
      <w:rFonts w:ascii="Times New Roman" w:eastAsia="Times New Roman" w:hAnsi="Times New Roman" w:cs="Times New Roman"/>
      <w:i/>
      <w:sz w:val="28"/>
      <w:szCs w:val="20"/>
      <w:lang w:eastAsia="ar-SA"/>
    </w:rPr>
  </w:style>
  <w:style w:type="character" w:customStyle="1" w:styleId="TytuZnak">
    <w:name w:val="Tytuł Znak"/>
    <w:basedOn w:val="Domylnaczcionkaakapitu"/>
    <w:link w:val="Tytu"/>
    <w:rsid w:val="002A2F84"/>
    <w:rPr>
      <w:rFonts w:ascii="Times New Roman" w:eastAsia="Times New Roman" w:hAnsi="Times New Roman" w:cs="Times New Roman"/>
      <w:i/>
      <w:sz w:val="28"/>
      <w:szCs w:val="20"/>
      <w:lang w:eastAsia="ar-SA"/>
    </w:rPr>
  </w:style>
  <w:style w:type="paragraph" w:styleId="Podtytu">
    <w:name w:val="Subtitle"/>
    <w:basedOn w:val="Normalny"/>
    <w:next w:val="Normalny"/>
    <w:link w:val="PodtytuZnak"/>
    <w:uiPriority w:val="11"/>
    <w:qFormat/>
    <w:rsid w:val="002A2F8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2A2F84"/>
    <w:rPr>
      <w:rFonts w:asciiTheme="majorHAnsi" w:eastAsiaTheme="majorEastAsia" w:hAnsiTheme="majorHAnsi" w:cstheme="majorBidi"/>
      <w:i/>
      <w:iCs/>
      <w:color w:val="4F81BD" w:themeColor="accent1"/>
      <w:spacing w:val="15"/>
      <w:sz w:val="24"/>
      <w:szCs w:val="24"/>
    </w:rPr>
  </w:style>
  <w:style w:type="character" w:customStyle="1" w:styleId="Nierozpoznanawzmianka1">
    <w:name w:val="Nierozpoznana wzmianka1"/>
    <w:basedOn w:val="Domylnaczcionkaakapitu"/>
    <w:uiPriority w:val="99"/>
    <w:semiHidden/>
    <w:unhideWhenUsed/>
    <w:rsid w:val="00251ED5"/>
    <w:rPr>
      <w:color w:val="605E5C"/>
      <w:shd w:val="clear" w:color="auto" w:fill="E1DFDD"/>
    </w:rPr>
  </w:style>
  <w:style w:type="character" w:styleId="Odwoaniedokomentarza">
    <w:name w:val="annotation reference"/>
    <w:basedOn w:val="Domylnaczcionkaakapitu"/>
    <w:uiPriority w:val="99"/>
    <w:semiHidden/>
    <w:unhideWhenUsed/>
    <w:rsid w:val="00BB489E"/>
    <w:rPr>
      <w:sz w:val="16"/>
      <w:szCs w:val="16"/>
    </w:rPr>
  </w:style>
  <w:style w:type="paragraph" w:styleId="Tekstkomentarza">
    <w:name w:val="annotation text"/>
    <w:basedOn w:val="Normalny"/>
    <w:link w:val="TekstkomentarzaZnak"/>
    <w:uiPriority w:val="99"/>
    <w:semiHidden/>
    <w:unhideWhenUsed/>
    <w:rsid w:val="00BB489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B489E"/>
    <w:rPr>
      <w:sz w:val="20"/>
      <w:szCs w:val="20"/>
    </w:rPr>
  </w:style>
  <w:style w:type="paragraph" w:styleId="Tematkomentarza">
    <w:name w:val="annotation subject"/>
    <w:basedOn w:val="Tekstkomentarza"/>
    <w:next w:val="Tekstkomentarza"/>
    <w:link w:val="TematkomentarzaZnak"/>
    <w:uiPriority w:val="99"/>
    <w:semiHidden/>
    <w:unhideWhenUsed/>
    <w:rsid w:val="00BB489E"/>
    <w:rPr>
      <w:b/>
      <w:bCs/>
    </w:rPr>
  </w:style>
  <w:style w:type="character" w:customStyle="1" w:styleId="TematkomentarzaZnak">
    <w:name w:val="Temat komentarza Znak"/>
    <w:basedOn w:val="TekstkomentarzaZnak"/>
    <w:link w:val="Tematkomentarza"/>
    <w:uiPriority w:val="99"/>
    <w:semiHidden/>
    <w:rsid w:val="00BB489E"/>
    <w:rPr>
      <w:b/>
      <w:bCs/>
      <w:sz w:val="20"/>
      <w:szCs w:val="20"/>
    </w:rPr>
  </w:style>
  <w:style w:type="paragraph" w:styleId="Tekstprzypisudolnego">
    <w:name w:val="footnote text"/>
    <w:aliases w:val="Podrozdział"/>
    <w:basedOn w:val="Normalny"/>
    <w:link w:val="TekstprzypisudolnegoZnak"/>
    <w:uiPriority w:val="99"/>
    <w:semiHidden/>
    <w:rsid w:val="00BB0F81"/>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BB0F81"/>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BB0F81"/>
    <w:rPr>
      <w:rFonts w:cs="Times New Roman"/>
      <w:sz w:val="20"/>
      <w:vertAlign w:val="superscript"/>
    </w:rPr>
  </w:style>
  <w:style w:type="paragraph" w:customStyle="1" w:styleId="pkt">
    <w:name w:val="pkt"/>
    <w:basedOn w:val="Normalny"/>
    <w:link w:val="pktZnak"/>
    <w:rsid w:val="0001379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013798"/>
    <w:rPr>
      <w:rFonts w:ascii="Times New Roman" w:eastAsia="Times New Roman" w:hAnsi="Times New Roman" w:cs="Times New Roman"/>
      <w:sz w:val="24"/>
      <w:szCs w:val="20"/>
      <w:lang w:eastAsia="pl-PL"/>
    </w:rPr>
  </w:style>
  <w:style w:type="character" w:customStyle="1" w:styleId="Teksttreci">
    <w:name w:val="Tekst treści_"/>
    <w:link w:val="Teksttreci0"/>
    <w:locked/>
    <w:rsid w:val="00013798"/>
    <w:rPr>
      <w:rFonts w:ascii="Verdana" w:hAnsi="Verdana"/>
      <w:sz w:val="19"/>
      <w:shd w:val="clear" w:color="auto" w:fill="FFFFFF"/>
    </w:rPr>
  </w:style>
  <w:style w:type="paragraph" w:customStyle="1" w:styleId="Teksttreci0">
    <w:name w:val="Tekst treści"/>
    <w:basedOn w:val="Normalny"/>
    <w:link w:val="Teksttreci"/>
    <w:rsid w:val="00013798"/>
    <w:pPr>
      <w:shd w:val="clear" w:color="auto" w:fill="FFFFFF"/>
      <w:spacing w:after="0" w:line="240" w:lineRule="atLeast"/>
      <w:ind w:hanging="1700"/>
    </w:pPr>
    <w:rPr>
      <w:rFonts w:ascii="Verdana" w:hAnsi="Verdana"/>
      <w:sz w:val="19"/>
    </w:rPr>
  </w:style>
  <w:style w:type="character" w:customStyle="1" w:styleId="Nierozpoznanawzmianka2">
    <w:name w:val="Nierozpoznana wzmianka2"/>
    <w:basedOn w:val="Domylnaczcionkaakapitu"/>
    <w:uiPriority w:val="99"/>
    <w:semiHidden/>
    <w:unhideWhenUsed/>
    <w:rsid w:val="003A34B2"/>
    <w:rPr>
      <w:color w:val="605E5C"/>
      <w:shd w:val="clear" w:color="auto" w:fill="E1DFDD"/>
    </w:rPr>
  </w:style>
  <w:style w:type="character" w:styleId="Nierozpoznanawzmianka">
    <w:name w:val="Unresolved Mention"/>
    <w:basedOn w:val="Domylnaczcionkaakapitu"/>
    <w:uiPriority w:val="99"/>
    <w:semiHidden/>
    <w:unhideWhenUsed/>
    <w:rsid w:val="007B30B0"/>
    <w:rPr>
      <w:color w:val="605E5C"/>
      <w:shd w:val="clear" w:color="auto" w:fill="E1DFDD"/>
    </w:rPr>
  </w:style>
  <w:style w:type="paragraph" w:styleId="NormalnyWeb">
    <w:name w:val="Normal (Web)"/>
    <w:basedOn w:val="Normalny"/>
    <w:uiPriority w:val="99"/>
    <w:unhideWhenUsed/>
    <w:rsid w:val="00585BB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57547">
      <w:bodyDiv w:val="1"/>
      <w:marLeft w:val="0"/>
      <w:marRight w:val="0"/>
      <w:marTop w:val="0"/>
      <w:marBottom w:val="0"/>
      <w:divBdr>
        <w:top w:val="none" w:sz="0" w:space="0" w:color="auto"/>
        <w:left w:val="none" w:sz="0" w:space="0" w:color="auto"/>
        <w:bottom w:val="none" w:sz="0" w:space="0" w:color="auto"/>
        <w:right w:val="none" w:sz="0" w:space="0" w:color="auto"/>
      </w:divBdr>
    </w:div>
    <w:div w:id="164593602">
      <w:bodyDiv w:val="1"/>
      <w:marLeft w:val="0"/>
      <w:marRight w:val="0"/>
      <w:marTop w:val="0"/>
      <w:marBottom w:val="0"/>
      <w:divBdr>
        <w:top w:val="none" w:sz="0" w:space="0" w:color="auto"/>
        <w:left w:val="none" w:sz="0" w:space="0" w:color="auto"/>
        <w:bottom w:val="none" w:sz="0" w:space="0" w:color="auto"/>
        <w:right w:val="none" w:sz="0" w:space="0" w:color="auto"/>
      </w:divBdr>
    </w:div>
    <w:div w:id="246035723">
      <w:bodyDiv w:val="1"/>
      <w:marLeft w:val="0"/>
      <w:marRight w:val="0"/>
      <w:marTop w:val="0"/>
      <w:marBottom w:val="0"/>
      <w:divBdr>
        <w:top w:val="none" w:sz="0" w:space="0" w:color="auto"/>
        <w:left w:val="none" w:sz="0" w:space="0" w:color="auto"/>
        <w:bottom w:val="none" w:sz="0" w:space="0" w:color="auto"/>
        <w:right w:val="none" w:sz="0" w:space="0" w:color="auto"/>
      </w:divBdr>
    </w:div>
    <w:div w:id="393551678">
      <w:bodyDiv w:val="1"/>
      <w:marLeft w:val="0"/>
      <w:marRight w:val="0"/>
      <w:marTop w:val="0"/>
      <w:marBottom w:val="0"/>
      <w:divBdr>
        <w:top w:val="none" w:sz="0" w:space="0" w:color="auto"/>
        <w:left w:val="none" w:sz="0" w:space="0" w:color="auto"/>
        <w:bottom w:val="none" w:sz="0" w:space="0" w:color="auto"/>
        <w:right w:val="none" w:sz="0" w:space="0" w:color="auto"/>
      </w:divBdr>
    </w:div>
    <w:div w:id="1358778652">
      <w:bodyDiv w:val="1"/>
      <w:marLeft w:val="0"/>
      <w:marRight w:val="0"/>
      <w:marTop w:val="0"/>
      <w:marBottom w:val="0"/>
      <w:divBdr>
        <w:top w:val="none" w:sz="0" w:space="0" w:color="auto"/>
        <w:left w:val="none" w:sz="0" w:space="0" w:color="auto"/>
        <w:bottom w:val="none" w:sz="0" w:space="0" w:color="auto"/>
        <w:right w:val="none" w:sz="0" w:space="0" w:color="auto"/>
      </w:divBdr>
    </w:div>
    <w:div w:id="1471090981">
      <w:bodyDiv w:val="1"/>
      <w:marLeft w:val="0"/>
      <w:marRight w:val="0"/>
      <w:marTop w:val="0"/>
      <w:marBottom w:val="0"/>
      <w:divBdr>
        <w:top w:val="none" w:sz="0" w:space="0" w:color="auto"/>
        <w:left w:val="none" w:sz="0" w:space="0" w:color="auto"/>
        <w:bottom w:val="none" w:sz="0" w:space="0" w:color="auto"/>
        <w:right w:val="none" w:sz="0" w:space="0" w:color="auto"/>
      </w:divBdr>
    </w:div>
    <w:div w:id="202855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lmonologia.olsztyn.pl/" TargetMode="External"/><Relationship Id="rId13" Type="http://schemas.openxmlformats.org/officeDocument/2006/relationships/hyperlink" Target="mailto:cwk@platformazakupowa.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s://platformazakupowa.pl/strona/45-instrukcje" TargetMode="External"/><Relationship Id="rId42" Type="http://schemas.openxmlformats.org/officeDocument/2006/relationships/hyperlink" Target="https://platformazakupowa.pl/pn/pulmonologia_olsztyn" TargetMode="External"/><Relationship Id="rId7" Type="http://schemas.openxmlformats.org/officeDocument/2006/relationships/endnotes" Target="endnotes.xml"/><Relationship Id="rId12" Type="http://schemas.openxmlformats.org/officeDocument/2006/relationships/hyperlink" Target="https://platformazakupowa.pl/pn/pulmonologia_olsztyn"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pn/pulmonologia_olsztyn"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ulmonologia_olsztyn" TargetMode="External"/><Relationship Id="rId24" Type="http://schemas.openxmlformats.org/officeDocument/2006/relationships/hyperlink" Target="https://sip.lex.pl/" TargetMode="External"/><Relationship Id="rId32" Type="http://schemas.openxmlformats.org/officeDocument/2006/relationships/hyperlink" Target="http://platformazakupowa.pl" TargetMode="External"/><Relationship Id="rId37" Type="http://schemas.openxmlformats.org/officeDocument/2006/relationships/hyperlink" Target="mailto:mkin@pulmnologia.olsztyn.pl" TargetMode="External"/><Relationship Id="rId40" Type="http://schemas.openxmlformats.org/officeDocument/2006/relationships/hyperlink" Target="https://platformazakupowa.pl/pn/pulmonologia_olsztyn"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platformazakupowa.pl/pn/pulmonologia_olsztyn" TargetMode="External"/><Relationship Id="rId36" Type="http://schemas.openxmlformats.org/officeDocument/2006/relationships/hyperlink" Target="https://platformazakupowa.pl/pn/pulmonologia_olsztyn" TargetMode="External"/><Relationship Id="rId10" Type="http://schemas.openxmlformats.org/officeDocument/2006/relationships/hyperlink" Target="https://platformazakupowa.pl/pn/pulmonologia_olsztyn" TargetMode="External"/><Relationship Id="rId19" Type="http://schemas.openxmlformats.org/officeDocument/2006/relationships/hyperlink" Target="https://sip.lex.pl/" TargetMode="External"/><Relationship Id="rId31" Type="http://schemas.openxmlformats.org/officeDocument/2006/relationships/hyperlink" Target="http://platformazakupowa.pl"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kin@pulmonologia.olsztyn.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mailto:mkin@pulmonologia.olsztyn.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47B16-5932-4524-86D9-D5162A46D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1190</TotalTime>
  <Pages>1</Pages>
  <Words>8821</Words>
  <Characters>52931</Characters>
  <Application>Microsoft Office Word</Application>
  <DocSecurity>0</DocSecurity>
  <Lines>441</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Kin-Malesza</dc:creator>
  <cp:lastModifiedBy>Marta Kin-Malesza</cp:lastModifiedBy>
  <cp:revision>163</cp:revision>
  <cp:lastPrinted>2021-03-16T09:22:00Z</cp:lastPrinted>
  <dcterms:created xsi:type="dcterms:W3CDTF">2021-02-25T06:42:00Z</dcterms:created>
  <dcterms:modified xsi:type="dcterms:W3CDTF">2022-05-16T10:45:00Z</dcterms:modified>
</cp:coreProperties>
</file>