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2"/>
        <w:gridCol w:w="3822"/>
      </w:tblGrid>
      <w:tr w:rsidR="00327FC0" w:rsidRPr="00327FC0" w14:paraId="5E3F08DC" w14:textId="77777777" w:rsidTr="00A9220B">
        <w:trPr>
          <w:trHeight w:val="914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581B3598" w14:textId="77777777" w:rsidR="00327FC0" w:rsidRPr="00327FC0" w:rsidRDefault="00327FC0" w:rsidP="00A9220B">
            <w:pPr>
              <w:contextualSpacing/>
              <w:jc w:val="center"/>
              <w:rPr>
                <w:rFonts w:ascii="Arial" w:hAnsi="Arial"/>
                <w:b/>
                <w:i/>
                <w:smallCaps/>
                <w:sz w:val="20"/>
                <w:szCs w:val="20"/>
              </w:rPr>
            </w:pPr>
            <w:r w:rsidRPr="00327FC0">
              <w:rPr>
                <w:rFonts w:ascii="Arial" w:hAnsi="Arial"/>
                <w:b/>
                <w:i/>
                <w:smallCaps/>
                <w:noProof/>
                <w:sz w:val="20"/>
                <w:szCs w:val="20"/>
              </w:rPr>
              <w:drawing>
                <wp:inline distT="0" distB="0" distL="0" distR="0" wp14:anchorId="4B093069" wp14:editId="3A92FB0B">
                  <wp:extent cx="1081405" cy="469265"/>
                  <wp:effectExtent l="0" t="0" r="4445" b="698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26E3EC06" w14:textId="2F89C18F" w:rsidR="00327FC0" w:rsidRPr="00327FC0" w:rsidRDefault="00327FC0" w:rsidP="00A9220B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27FC0">
              <w:rPr>
                <w:rFonts w:ascii="Arial" w:hAnsi="Arial"/>
                <w:b/>
                <w:sz w:val="20"/>
                <w:szCs w:val="20"/>
              </w:rPr>
              <w:t>Załącznik nr 16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10E279ED" w14:textId="77777777" w:rsidR="00327FC0" w:rsidRPr="00327FC0" w:rsidRDefault="00327FC0" w:rsidP="00A9220B">
            <w:pPr>
              <w:spacing w:line="360" w:lineRule="auto"/>
              <w:contextualSpacing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327FC0">
              <w:rPr>
                <w:rFonts w:ascii="Arial" w:hAnsi="Arial"/>
                <w:b/>
                <w:sz w:val="20"/>
                <w:szCs w:val="20"/>
              </w:rPr>
              <w:t>Umowa nr ……………….</w:t>
            </w:r>
          </w:p>
          <w:p w14:paraId="5B6C211C" w14:textId="48F23A1C" w:rsidR="00327FC0" w:rsidRPr="00327FC0" w:rsidRDefault="00327FC0" w:rsidP="00A9220B">
            <w:pPr>
              <w:contextualSpacing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327FC0">
              <w:rPr>
                <w:rFonts w:ascii="Arial" w:hAnsi="Arial"/>
                <w:b/>
                <w:sz w:val="20"/>
                <w:szCs w:val="20"/>
              </w:rPr>
              <w:t>z dnia …….202</w:t>
            </w:r>
            <w:r w:rsidR="00783AFC"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</w:tr>
      <w:tr w:rsidR="00327FC0" w:rsidRPr="00327FC0" w14:paraId="77532040" w14:textId="77777777" w:rsidTr="00A9220B">
        <w:trPr>
          <w:trHeight w:val="914"/>
          <w:jc w:val="center"/>
        </w:trPr>
        <w:tc>
          <w:tcPr>
            <w:tcW w:w="2268" w:type="dxa"/>
            <w:vMerge/>
            <w:shd w:val="clear" w:color="auto" w:fill="auto"/>
          </w:tcPr>
          <w:p w14:paraId="3343CA05" w14:textId="77777777" w:rsidR="00327FC0" w:rsidRPr="00327FC0" w:rsidRDefault="00327FC0" w:rsidP="00A9220B">
            <w:pPr>
              <w:contextualSpacing/>
              <w:jc w:val="right"/>
              <w:rPr>
                <w:rFonts w:ascii="Arial" w:hAnsi="Arial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14:paraId="4AAA0373" w14:textId="3DE65779" w:rsidR="00327FC0" w:rsidRPr="00327FC0" w:rsidRDefault="00327FC0" w:rsidP="00A9220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27FC0">
              <w:rPr>
                <w:rFonts w:ascii="Arial" w:hAnsi="Arial"/>
                <w:b/>
                <w:sz w:val="20"/>
                <w:szCs w:val="20"/>
              </w:rPr>
              <w:t xml:space="preserve">Klauzula informacyjna RODO Zamawiającego </w:t>
            </w:r>
          </w:p>
        </w:tc>
      </w:tr>
    </w:tbl>
    <w:p w14:paraId="6863EA73" w14:textId="7BB3CBE5" w:rsidR="00327FC0" w:rsidRPr="00327FC0" w:rsidRDefault="00327FC0" w:rsidP="00327FC0">
      <w:pPr>
        <w:pStyle w:val="Akapitzlist"/>
        <w:spacing w:line="276" w:lineRule="auto"/>
        <w:ind w:left="422"/>
        <w:jc w:val="both"/>
        <w:rPr>
          <w:rFonts w:ascii="Arial" w:eastAsia="Calibri" w:hAnsi="Arial" w:cs="Arial"/>
          <w:sz w:val="20"/>
          <w:szCs w:val="20"/>
        </w:rPr>
      </w:pPr>
    </w:p>
    <w:p w14:paraId="1B174BBE" w14:textId="69906FFF" w:rsidR="00327FC0" w:rsidRPr="00327FC0" w:rsidRDefault="00327FC0" w:rsidP="00327FC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27FC0">
        <w:rPr>
          <w:rFonts w:ascii="Arial" w:eastAsia="Calibri" w:hAnsi="Arial" w:cs="Arial"/>
          <w:sz w:val="20"/>
          <w:szCs w:val="20"/>
        </w:rPr>
        <w:t xml:space="preserve">Dopełniając wymogów art. 13 i 14 </w:t>
      </w:r>
      <w:r w:rsidRPr="00327FC0">
        <w:rPr>
          <w:rFonts w:ascii="Arial" w:hAnsi="Arial" w:cs="Arial"/>
          <w:color w:val="000000"/>
          <w:sz w:val="20"/>
          <w:szCs w:val="20"/>
        </w:rPr>
        <w:t>Rozporządzenia Parlamentu Europejskiego i Rady (UE) 2016/679 z dnia 27 kwietnia 2016 r. w sprawie ochrony osób fizycznych w związku z przetwarzaniem danych osobowych i w sprawie swobodnego przepływu takich danych oraz uchylenia dyrektywy 95/46/WE (ogólne rozporządzenie o ochronie danych</w:t>
      </w:r>
      <w:r w:rsidRPr="00327FC0">
        <w:rPr>
          <w:rFonts w:ascii="Arial" w:hAnsi="Arial" w:cs="Arial"/>
          <w:sz w:val="20"/>
          <w:szCs w:val="20"/>
        </w:rPr>
        <w:t xml:space="preserve">) (Dz. Urz. UE L 119 z 27.04.2016, str. 1, z późn.zm.), zwanego dalej </w:t>
      </w:r>
      <w:r w:rsidRPr="00327FC0">
        <w:rPr>
          <w:rFonts w:ascii="Arial" w:hAnsi="Arial" w:cs="Arial"/>
          <w:b/>
          <w:sz w:val="20"/>
          <w:szCs w:val="20"/>
        </w:rPr>
        <w:t>„RODO”</w:t>
      </w:r>
      <w:r w:rsidRPr="00327FC0">
        <w:rPr>
          <w:rFonts w:ascii="Arial" w:hAnsi="Arial" w:cs="Arial"/>
          <w:sz w:val="20"/>
          <w:szCs w:val="20"/>
        </w:rPr>
        <w:t>,</w:t>
      </w:r>
      <w:r w:rsidRPr="00327FC0">
        <w:rPr>
          <w:rFonts w:ascii="Arial" w:eastAsia="Calibri" w:hAnsi="Arial" w:cs="Arial"/>
          <w:sz w:val="20"/>
          <w:szCs w:val="20"/>
        </w:rPr>
        <w:t xml:space="preserve"> Administrator informuje co następuje</w:t>
      </w:r>
      <w:r>
        <w:rPr>
          <w:rFonts w:ascii="Arial" w:eastAsia="Calibri" w:hAnsi="Arial" w:cs="Arial"/>
          <w:sz w:val="20"/>
          <w:szCs w:val="20"/>
        </w:rPr>
        <w:t xml:space="preserve">. </w:t>
      </w:r>
    </w:p>
    <w:p w14:paraId="243671DE" w14:textId="77777777" w:rsidR="00327FC0" w:rsidRPr="00327FC0" w:rsidRDefault="00327FC0" w:rsidP="00327FC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 xml:space="preserve">Administratorem danych osobowych </w:t>
      </w:r>
      <w:r w:rsidRPr="00327FC0">
        <w:rPr>
          <w:rFonts w:ascii="Arial" w:hAnsi="Arial" w:cs="Arial"/>
          <w:color w:val="000000"/>
          <w:sz w:val="20"/>
          <w:szCs w:val="20"/>
        </w:rPr>
        <w:t xml:space="preserve">w rozumieniu RODO, w odniesieniu do danych osobowych osób fizycznych, osób fizycznych reprezentujących Wykonawcę, osób fizycznych wskazanych przez Wykonawcę </w:t>
      </w:r>
      <w:r w:rsidRPr="00327FC0">
        <w:rPr>
          <w:rFonts w:ascii="Arial" w:hAnsi="Arial" w:cs="Arial"/>
          <w:sz w:val="20"/>
          <w:szCs w:val="20"/>
        </w:rPr>
        <w:t xml:space="preserve"> jako osoby do kontaktu</w:t>
      </w:r>
      <w:r w:rsidRPr="00327FC0">
        <w:rPr>
          <w:rFonts w:ascii="Arial" w:hAnsi="Arial" w:cs="Arial"/>
          <w:color w:val="FF0000"/>
          <w:sz w:val="20"/>
          <w:szCs w:val="20"/>
        </w:rPr>
        <w:t>,</w:t>
      </w:r>
      <w:r w:rsidRPr="00327FC0">
        <w:rPr>
          <w:rFonts w:ascii="Arial" w:hAnsi="Arial" w:cs="Arial"/>
          <w:sz w:val="20"/>
          <w:szCs w:val="20"/>
        </w:rPr>
        <w:t xml:space="preserve"> osób odpowiedzialnych za wykonanie Umowy oraz innych osób, których dane będą przetwarzane stosownie do postanowień Umowy </w:t>
      </w:r>
      <w:r w:rsidRPr="00327FC0">
        <w:rPr>
          <w:rFonts w:ascii="Arial" w:hAnsi="Arial" w:cs="Arial"/>
          <w:sz w:val="20"/>
          <w:szCs w:val="20"/>
        </w:rPr>
        <w:br/>
        <w:t>jest Spółka „Koleje Małopolskie” sp. z o.o. z siedzibą w Krakowie, ul. Wodna 2, 30-556 Kraków, e-mail:</w:t>
      </w:r>
      <w:r w:rsidRPr="00327FC0">
        <w:rPr>
          <w:rFonts w:ascii="Arial" w:hAnsi="Arial" w:cs="Arial"/>
          <w:color w:val="FF0000"/>
          <w:sz w:val="20"/>
          <w:szCs w:val="20"/>
        </w:rPr>
        <w:t xml:space="preserve"> </w:t>
      </w:r>
      <w:r w:rsidRPr="00327FC0">
        <w:rPr>
          <w:rFonts w:ascii="Arial" w:hAnsi="Arial" w:cs="Arial"/>
          <w:color w:val="0563C1" w:themeColor="hyperlink"/>
          <w:sz w:val="20"/>
          <w:szCs w:val="20"/>
          <w:u w:val="single"/>
        </w:rPr>
        <w:t>sekretariat@kolejemalopolskie.com.pl</w:t>
      </w:r>
      <w:r w:rsidRPr="00327FC0">
        <w:rPr>
          <w:rFonts w:ascii="Arial" w:hAnsi="Arial" w:cs="Arial"/>
          <w:sz w:val="20"/>
          <w:szCs w:val="20"/>
        </w:rPr>
        <w:t xml:space="preserve">. </w:t>
      </w:r>
    </w:p>
    <w:p w14:paraId="4C1C4DA4" w14:textId="77777777" w:rsidR="00327FC0" w:rsidRDefault="00327FC0" w:rsidP="00327FC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27FC0">
        <w:rPr>
          <w:rFonts w:ascii="Arial" w:eastAsia="Calibri" w:hAnsi="Arial" w:cs="Arial"/>
          <w:sz w:val="20"/>
          <w:szCs w:val="20"/>
        </w:rPr>
        <w:t>Administrator wyznaczył Inspektora Ochrony Danych, z którym można się skontaktować poprzez adres email: </w:t>
      </w:r>
      <w:hyperlink r:id="rId6" w:history="1">
        <w:r w:rsidRPr="00327FC0">
          <w:rPr>
            <w:rStyle w:val="Hipercze"/>
            <w:rFonts w:ascii="Arial" w:eastAsia="Calibri" w:hAnsi="Arial" w:cs="Arial"/>
            <w:sz w:val="20"/>
            <w:szCs w:val="20"/>
          </w:rPr>
          <w:t>iod@kolejemalopolskie.com.pl</w:t>
        </w:r>
      </w:hyperlink>
      <w:r w:rsidRPr="00327FC0">
        <w:rPr>
          <w:rFonts w:ascii="Arial" w:eastAsia="Calibri" w:hAnsi="Arial" w:cs="Arial"/>
          <w:sz w:val="20"/>
          <w:szCs w:val="20"/>
        </w:rPr>
        <w:t>.</w:t>
      </w:r>
      <w:bookmarkStart w:id="0" w:name="_Hlk9407051"/>
    </w:p>
    <w:p w14:paraId="5EFD4ADE" w14:textId="77777777" w:rsidR="00327FC0" w:rsidRDefault="00327FC0" w:rsidP="00327FC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27FC0">
        <w:rPr>
          <w:rFonts w:ascii="Arial" w:eastAsia="Arial Unicode MS" w:hAnsi="Arial" w:cs="Arial"/>
          <w:kern w:val="1"/>
          <w:sz w:val="20"/>
          <w:szCs w:val="20"/>
        </w:rPr>
        <w:t xml:space="preserve">Dane osobowe osób, o których mowa w ust. 2, przetwarzane będą przez Administratora </w:t>
      </w:r>
      <w:bookmarkEnd w:id="0"/>
      <w:r w:rsidRPr="00327FC0">
        <w:rPr>
          <w:rFonts w:ascii="Arial" w:eastAsia="Arial Unicode MS" w:hAnsi="Arial" w:cs="Arial"/>
          <w:kern w:val="1"/>
          <w:sz w:val="20"/>
          <w:szCs w:val="20"/>
        </w:rPr>
        <w:t xml:space="preserve">na podstawie </w:t>
      </w:r>
      <w:r w:rsidRPr="00327FC0">
        <w:rPr>
          <w:rFonts w:ascii="Arial" w:eastAsia="Calibri" w:hAnsi="Arial" w:cs="Arial"/>
          <w:kern w:val="1"/>
          <w:sz w:val="20"/>
          <w:szCs w:val="20"/>
        </w:rPr>
        <w:t>art. 6 ust. 1 lit. b RODO - przetwarzanie jest niezbędne do wykonania Umowy, której stroną jest osoba, której dane dotyczą lub do podjęcia działań na żądanie osoby, której dane dotyczą przed zawarciem umowy, art. 6 ust. 1 lit. f RODO - przetwarzanie jest niezbędne do celów wynikających z prawnie uzasadnionych interesów realizowanych przez Administratora lub przez stronę trzecią</w:t>
      </w:r>
      <w:r w:rsidRPr="00327FC0">
        <w:rPr>
          <w:rFonts w:ascii="Arial" w:eastAsia="Calibri" w:hAnsi="Arial" w:cs="Arial"/>
          <w:sz w:val="20"/>
          <w:szCs w:val="20"/>
        </w:rPr>
        <w:t xml:space="preserve">. </w:t>
      </w:r>
    </w:p>
    <w:p w14:paraId="03AB9B61" w14:textId="775A4BF4" w:rsidR="00327FC0" w:rsidRPr="00327FC0" w:rsidRDefault="00327FC0" w:rsidP="00327FC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 xml:space="preserve">Dane osobowe mogą być przetwarzane w celu dochodzenia, ustalenia lub obrony przez roszczeniami związanymi z realizacją przedmiotowej </w:t>
      </w:r>
      <w:r>
        <w:rPr>
          <w:rFonts w:ascii="Arial" w:hAnsi="Arial" w:cs="Arial"/>
          <w:sz w:val="20"/>
          <w:szCs w:val="20"/>
        </w:rPr>
        <w:t>U</w:t>
      </w:r>
      <w:r w:rsidRPr="00327FC0">
        <w:rPr>
          <w:rFonts w:ascii="Arial" w:hAnsi="Arial" w:cs="Arial"/>
          <w:sz w:val="20"/>
          <w:szCs w:val="20"/>
        </w:rPr>
        <w:t xml:space="preserve">mowy </w:t>
      </w:r>
      <w:r w:rsidR="005678FC">
        <w:rPr>
          <w:rFonts w:ascii="Arial" w:hAnsi="Arial" w:cs="Arial"/>
          <w:sz w:val="20"/>
          <w:szCs w:val="20"/>
        </w:rPr>
        <w:t xml:space="preserve"> - </w:t>
      </w:r>
      <w:r w:rsidRPr="00327FC0">
        <w:rPr>
          <w:rFonts w:ascii="Arial" w:hAnsi="Arial" w:cs="Arial"/>
          <w:sz w:val="20"/>
          <w:szCs w:val="20"/>
        </w:rPr>
        <w:t>art. 6 ust. 1 lit. f RODO</w:t>
      </w:r>
      <w:r w:rsidR="005678FC">
        <w:rPr>
          <w:rFonts w:ascii="Arial" w:hAnsi="Arial" w:cs="Arial"/>
          <w:sz w:val="20"/>
          <w:szCs w:val="20"/>
        </w:rPr>
        <w:t>.</w:t>
      </w:r>
    </w:p>
    <w:p w14:paraId="09BE90B9" w14:textId="7D0C14D9" w:rsidR="00327FC0" w:rsidRPr="00327FC0" w:rsidRDefault="00327FC0" w:rsidP="00327FC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>Dane osobowe mogą być przetwarzane w celu realizacji zobowiązań publicznoprawnych wynikających z przepisów prawa (art. 6 ust. 1 lit. c RODO w związku z przepisami Ustawy z dnia 29 września 1994 r. o rachunkowości, ustawy z dnia 11 marca 2004 r. o podatku od towarów i usług oraz Rozporządzenia Ministra Finansów z dnia 29 października 2021 r. w sprawie wystawiania faktur</w:t>
      </w:r>
      <w:r w:rsidR="005678FC">
        <w:rPr>
          <w:rFonts w:ascii="Arial" w:hAnsi="Arial" w:cs="Arial"/>
          <w:sz w:val="20"/>
          <w:szCs w:val="20"/>
        </w:rPr>
        <w:t xml:space="preserve">). </w:t>
      </w:r>
    </w:p>
    <w:p w14:paraId="6B659D73" w14:textId="6673F659" w:rsidR="00327FC0" w:rsidRPr="00327FC0" w:rsidRDefault="00327FC0" w:rsidP="00327FC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27FC0">
        <w:rPr>
          <w:rFonts w:ascii="Arial" w:hAnsi="Arial" w:cs="Arial"/>
          <w:color w:val="000000"/>
          <w:sz w:val="20"/>
          <w:szCs w:val="20"/>
        </w:rPr>
        <w:t xml:space="preserve">Dane osobowe osób, o których </w:t>
      </w:r>
      <w:r w:rsidRPr="00327FC0">
        <w:rPr>
          <w:rFonts w:ascii="Arial" w:hAnsi="Arial" w:cs="Arial"/>
          <w:sz w:val="20"/>
          <w:szCs w:val="20"/>
        </w:rPr>
        <w:t>mowa w ust.  2 mogą być udostępnione –</w:t>
      </w:r>
      <w:r w:rsidRPr="00327FC0">
        <w:rPr>
          <w:rFonts w:ascii="Arial" w:eastAsia="Calibri" w:hAnsi="Arial" w:cs="Arial"/>
          <w:sz w:val="20"/>
          <w:szCs w:val="20"/>
        </w:rPr>
        <w:t xml:space="preserve"> w zakresie w jakim obowiązek taki wynika z przepisów prawa i w niezbędnym zakresie – także innym podmiotom, w szczególności uprawnionym organom państwowym, a także </w:t>
      </w:r>
      <w:r w:rsidRPr="00327FC0">
        <w:rPr>
          <w:rFonts w:ascii="Arial" w:hAnsi="Arial" w:cs="Arial"/>
          <w:sz w:val="20"/>
          <w:szCs w:val="20"/>
        </w:rPr>
        <w:t>osobom lub podmiotom świadczącym na rzecz Administratora usługi:</w:t>
      </w:r>
    </w:p>
    <w:p w14:paraId="345627C2" w14:textId="77777777" w:rsidR="00327FC0" w:rsidRPr="00327FC0" w:rsidRDefault="00327FC0" w:rsidP="00327FC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>pocztowe lub kurierskie;</w:t>
      </w:r>
    </w:p>
    <w:p w14:paraId="6840155E" w14:textId="77777777" w:rsidR="00327FC0" w:rsidRPr="00327FC0" w:rsidRDefault="00327FC0" w:rsidP="00327FC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>prawne,</w:t>
      </w:r>
    </w:p>
    <w:p w14:paraId="7D809375" w14:textId="77777777" w:rsidR="00327FC0" w:rsidRPr="00327FC0" w:rsidRDefault="00327FC0" w:rsidP="00327FC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>informatyczne,</w:t>
      </w:r>
    </w:p>
    <w:p w14:paraId="48A5E750" w14:textId="77777777" w:rsidR="00327FC0" w:rsidRPr="00327FC0" w:rsidRDefault="00327FC0" w:rsidP="00327FC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>w zakresie kontroli/audytu,</w:t>
      </w:r>
    </w:p>
    <w:p w14:paraId="1FA7D2FD" w14:textId="77777777" w:rsidR="00327FC0" w:rsidRPr="00327FC0" w:rsidRDefault="00327FC0" w:rsidP="00327FC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>doradcze.</w:t>
      </w:r>
    </w:p>
    <w:p w14:paraId="0455EF1C" w14:textId="77777777" w:rsidR="00327FC0" w:rsidRPr="00327FC0" w:rsidRDefault="00327FC0" w:rsidP="00327FC0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27FC0">
        <w:rPr>
          <w:rFonts w:ascii="Arial" w:eastAsia="Calibri" w:hAnsi="Arial" w:cs="Arial"/>
          <w:sz w:val="20"/>
          <w:szCs w:val="20"/>
        </w:rPr>
        <w:t xml:space="preserve">Dane osobowe przetwarzane będą do czasu realizacji celu, w jakim zostały zebrane, z uwzględnieniem terminów przedawnienia roszczeń </w:t>
      </w:r>
      <w:r w:rsidRPr="00327FC0">
        <w:rPr>
          <w:rFonts w:ascii="Arial" w:hAnsi="Arial" w:cs="Arial"/>
          <w:sz w:val="20"/>
          <w:szCs w:val="20"/>
        </w:rPr>
        <w:t xml:space="preserve">lub krócej, tj. jeżeli zgłoszony zostanie skuteczny sprzeciw. </w:t>
      </w:r>
    </w:p>
    <w:p w14:paraId="6FC2A550" w14:textId="77777777" w:rsidR="00327FC0" w:rsidRPr="00327FC0" w:rsidRDefault="00327FC0" w:rsidP="00327F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 xml:space="preserve">Podanie danych osobowych, o których mowa w niniejszej klauzuli jest dobrowolne, jednak niezbędne do zawarcia Umowy. </w:t>
      </w:r>
    </w:p>
    <w:p w14:paraId="194CEB58" w14:textId="77777777" w:rsidR="00327FC0" w:rsidRPr="00327FC0" w:rsidRDefault="00327FC0" w:rsidP="00327F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eastAsia="Calibri" w:hAnsi="Arial" w:cs="Arial"/>
          <w:sz w:val="20"/>
          <w:szCs w:val="20"/>
        </w:rPr>
        <w:t>Administrator nie dokonuje zautomatyzowanego podejmowania decyzji, w tym profilowania w oparciu o przekazane dane osobowe.</w:t>
      </w:r>
    </w:p>
    <w:p w14:paraId="36ED5D6B" w14:textId="77777777" w:rsidR="00327FC0" w:rsidRPr="00327FC0" w:rsidRDefault="00327FC0" w:rsidP="00327F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27FC0">
        <w:rPr>
          <w:rFonts w:ascii="Arial" w:eastAsia="Calibri" w:hAnsi="Arial" w:cs="Arial"/>
          <w:bCs/>
          <w:sz w:val="20"/>
          <w:szCs w:val="20"/>
          <w:shd w:val="clear" w:color="auto" w:fill="FFFFFF"/>
        </w:rPr>
        <w:t>Osoby, których dane dotyczą, mają prawo:</w:t>
      </w:r>
    </w:p>
    <w:p w14:paraId="4B25B287" w14:textId="77777777" w:rsidR="00327FC0" w:rsidRPr="00327FC0" w:rsidRDefault="00327FC0" w:rsidP="00327F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>dostępu do danych osobowych, w tym do uzyskania kopii tych danych;</w:t>
      </w:r>
    </w:p>
    <w:p w14:paraId="003ECB06" w14:textId="77777777" w:rsidR="00327FC0" w:rsidRPr="00327FC0" w:rsidRDefault="00327FC0" w:rsidP="00327F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>do sprostowania danych osobowych;</w:t>
      </w:r>
    </w:p>
    <w:p w14:paraId="03FF60D4" w14:textId="77777777" w:rsidR="00327FC0" w:rsidRPr="00327FC0" w:rsidRDefault="00327FC0" w:rsidP="00327F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lastRenderedPageBreak/>
        <w:t>do usunięcia  danych osobowych;</w:t>
      </w:r>
    </w:p>
    <w:p w14:paraId="7732489B" w14:textId="4C6B9B6D" w:rsidR="00327FC0" w:rsidRPr="00327FC0" w:rsidRDefault="00327FC0" w:rsidP="00327F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>żądania od Administratora ograniczenia przetwarzania danych osobowych, z zastrzeżeniem przypadków</w:t>
      </w:r>
      <w:r w:rsidR="005678FC">
        <w:rPr>
          <w:rFonts w:ascii="Arial" w:hAnsi="Arial" w:cs="Arial"/>
          <w:sz w:val="20"/>
          <w:szCs w:val="20"/>
        </w:rPr>
        <w:t xml:space="preserve"> wskazanych w RODO;</w:t>
      </w:r>
      <w:r w:rsidRPr="00327FC0">
        <w:rPr>
          <w:rFonts w:ascii="Arial" w:hAnsi="Arial" w:cs="Arial"/>
          <w:sz w:val="20"/>
          <w:szCs w:val="20"/>
        </w:rPr>
        <w:t xml:space="preserve">  </w:t>
      </w:r>
    </w:p>
    <w:p w14:paraId="5F18553C" w14:textId="77777777" w:rsidR="00327FC0" w:rsidRPr="00327FC0" w:rsidRDefault="00327FC0" w:rsidP="00327F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>do zgłoszenia sprzeciwu wobec przetwarzania danych osobowych;</w:t>
      </w:r>
    </w:p>
    <w:p w14:paraId="438ABA49" w14:textId="77777777" w:rsidR="00327FC0" w:rsidRPr="00327FC0" w:rsidRDefault="00327FC0" w:rsidP="00327FC0">
      <w:pPr>
        <w:numPr>
          <w:ilvl w:val="0"/>
          <w:numId w:val="2"/>
        </w:numPr>
        <w:spacing w:after="0" w:line="276" w:lineRule="auto"/>
        <w:ind w:hanging="283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 xml:space="preserve">do wniesienia skargi do organu nadzorczego, tj. Prezesa Urzędu Ochrony Danych Osobowych – w przypadku uznania, że przetwarzanie danych narusza przepisy prawa. </w:t>
      </w:r>
    </w:p>
    <w:p w14:paraId="3C19540B" w14:textId="77777777" w:rsidR="00327FC0" w:rsidRPr="00327FC0" w:rsidRDefault="00327FC0" w:rsidP="005678FC">
      <w:pPr>
        <w:spacing w:after="0" w:line="276" w:lineRule="auto"/>
        <w:ind w:left="-62"/>
        <w:jc w:val="both"/>
        <w:rPr>
          <w:rFonts w:ascii="Arial" w:eastAsia="Arial" w:hAnsi="Arial" w:cs="Arial"/>
          <w:sz w:val="20"/>
          <w:szCs w:val="20"/>
        </w:rPr>
      </w:pPr>
    </w:p>
    <w:p w14:paraId="745C3EF7" w14:textId="77777777" w:rsidR="00000000" w:rsidRPr="00327FC0" w:rsidRDefault="00000000">
      <w:pPr>
        <w:rPr>
          <w:sz w:val="20"/>
          <w:szCs w:val="20"/>
        </w:rPr>
      </w:pPr>
    </w:p>
    <w:sectPr w:rsidR="00615554" w:rsidRPr="00327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C362FC0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9863FEF"/>
    <w:multiLevelType w:val="hybridMultilevel"/>
    <w:tmpl w:val="E3386AF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7767BD"/>
    <w:multiLevelType w:val="multilevel"/>
    <w:tmpl w:val="41C8F834"/>
    <w:lvl w:ilvl="0">
      <w:start w:val="1"/>
      <w:numFmt w:val="decimal"/>
      <w:lvlText w:val="%1."/>
      <w:lvlJc w:val="left"/>
      <w:pPr>
        <w:ind w:left="422" w:hanging="422"/>
      </w:pPr>
      <w:rPr>
        <w:rFonts w:ascii="Arial" w:eastAsia="Calibri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2" w:hanging="109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 w:hanging="181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 w:hanging="253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 w:hanging="325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 w:hanging="397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 w:hanging="469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 w:hanging="541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 w:hanging="613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990211429">
    <w:abstractNumId w:val="2"/>
  </w:num>
  <w:num w:numId="2" w16cid:durableId="432897663">
    <w:abstractNumId w:val="0"/>
  </w:num>
  <w:num w:numId="3" w16cid:durableId="44305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98"/>
    <w:rsid w:val="00327FC0"/>
    <w:rsid w:val="005678FC"/>
    <w:rsid w:val="00604EDB"/>
    <w:rsid w:val="00783AFC"/>
    <w:rsid w:val="007A0679"/>
    <w:rsid w:val="00E8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F573"/>
  <w15:chartTrackingRefBased/>
  <w15:docId w15:val="{8F3F5CF2-E70D-4992-BB9E-2B9CFE82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FC0"/>
    <w:rPr>
      <w:rFonts w:ascii="Calibri" w:eastAsia="MS Mincho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CW_Lista,punktowane_snoroa,Numerowanie,Kolorowa lista — akcent 11,Akapit z listą BS,Podsis rysunku,lp1,Preambuła,Tabela,wypunktowanie,sw tekst,maz_wyliczenie,opis dzialania,K-P_odwolanie,A_wyliczenie,Akapit z listą 1"/>
    <w:basedOn w:val="Normalny"/>
    <w:link w:val="AkapitzlistZnak"/>
    <w:uiPriority w:val="34"/>
    <w:qFormat/>
    <w:rsid w:val="00327F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C Znak,CW_Lista Znak,punktowane_snoroa Znak,Numerowanie Znak,Kolorowa lista — akcent 11 Znak,Akapit z listą BS Znak,Podsis rysunku Znak,lp1 Znak,Preambuła Znak,Tabela Znak,wypunktowanie Znak,sw tekst Znak,maz_wyliczenie Znak"/>
    <w:link w:val="Akapitzlist"/>
    <w:uiPriority w:val="34"/>
    <w:qFormat/>
    <w:locked/>
    <w:rsid w:val="00327F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27F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lejemalopolskie.com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Cybulska</dc:creator>
  <cp:keywords/>
  <dc:description/>
  <cp:lastModifiedBy>Paulina Piech</cp:lastModifiedBy>
  <cp:revision>5</cp:revision>
  <dcterms:created xsi:type="dcterms:W3CDTF">2023-11-26T20:35:00Z</dcterms:created>
  <dcterms:modified xsi:type="dcterms:W3CDTF">2024-02-07T11:27:00Z</dcterms:modified>
</cp:coreProperties>
</file>