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E8D86" w14:textId="24C3C05E" w:rsidR="007433A4" w:rsidRPr="00A74634" w:rsidRDefault="00C80268" w:rsidP="00C80268">
      <w:pPr>
        <w:jc w:val="center"/>
        <w:rPr>
          <w:rFonts w:ascii="Times New Roman" w:hAnsi="Times New Roman" w:cs="Times New Roman"/>
          <w:b/>
          <w:bCs/>
        </w:rPr>
      </w:pPr>
      <w:r w:rsidRPr="00A74634">
        <w:rPr>
          <w:rFonts w:ascii="Times New Roman" w:hAnsi="Times New Roman" w:cs="Times New Roman"/>
          <w:b/>
          <w:bCs/>
        </w:rPr>
        <w:t>Opis przedmiotu zamówienia:</w:t>
      </w:r>
    </w:p>
    <w:p w14:paraId="4E5D75AB" w14:textId="42C6CEAB" w:rsidR="00C80268" w:rsidRPr="00A74634" w:rsidRDefault="00C80268" w:rsidP="00C80268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</w:rPr>
      </w:pPr>
      <w:bookmarkStart w:id="0" w:name="_GoBack"/>
      <w:bookmarkEnd w:id="0"/>
      <w:r w:rsidRPr="00A74634">
        <w:rPr>
          <w:rFonts w:ascii="Times New Roman" w:hAnsi="Times New Roman" w:cs="Times New Roman"/>
          <w:b/>
          <w:bCs/>
          <w:iCs/>
        </w:rPr>
        <w:t>Nazwa zamówienia:</w:t>
      </w:r>
    </w:p>
    <w:p w14:paraId="7277F989" w14:textId="6B4E8AEC" w:rsidR="00C80268" w:rsidRPr="00A74634" w:rsidRDefault="00C80268" w:rsidP="00C80268">
      <w:pPr>
        <w:pStyle w:val="Tekstpodstawowy"/>
        <w:ind w:left="360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A74634">
        <w:rPr>
          <w:rFonts w:ascii="Times New Roman" w:hAnsi="Times New Roman" w:cs="Times New Roman"/>
          <w:b/>
          <w:iCs/>
          <w:sz w:val="22"/>
          <w:szCs w:val="22"/>
        </w:rPr>
        <w:t>„</w:t>
      </w:r>
      <w:r w:rsidRPr="00A74634">
        <w:rPr>
          <w:rFonts w:ascii="Times New Roman" w:hAnsi="Times New Roman" w:cs="Times New Roman"/>
          <w:b/>
          <w:bCs/>
          <w:sz w:val="22"/>
          <w:szCs w:val="22"/>
        </w:rPr>
        <w:t>Przebudowa odcinka drogi gminnej ulicy Sosnowej pełniącej funkcję drogi transportu rolnego w Niewieszy położonej na działkach nr 87/17, 103/16.</w:t>
      </w:r>
      <w:r w:rsidRPr="00A74634">
        <w:rPr>
          <w:rFonts w:ascii="Times New Roman" w:hAnsi="Times New Roman" w:cs="Times New Roman"/>
          <w:b/>
          <w:iCs/>
          <w:sz w:val="22"/>
          <w:szCs w:val="22"/>
        </w:rPr>
        <w:t>”</w:t>
      </w:r>
    </w:p>
    <w:p w14:paraId="121BBA4C" w14:textId="77777777" w:rsidR="00C80268" w:rsidRPr="00A74634" w:rsidRDefault="00C80268" w:rsidP="00C80268">
      <w:pPr>
        <w:pStyle w:val="Tekstpodstawowy"/>
        <w:ind w:left="360"/>
        <w:jc w:val="both"/>
        <w:rPr>
          <w:rFonts w:ascii="Times New Roman" w:hAnsi="Times New Roman" w:cs="Times New Roman"/>
          <w:b/>
          <w:iCs/>
          <w:sz w:val="22"/>
          <w:szCs w:val="22"/>
          <w:lang w:val="pl-PL"/>
        </w:rPr>
      </w:pPr>
    </w:p>
    <w:p w14:paraId="7FACE37E" w14:textId="4551BD16" w:rsidR="00C80268" w:rsidRPr="00A74634" w:rsidRDefault="00C80268" w:rsidP="00A74634">
      <w:pPr>
        <w:ind w:firstLine="360"/>
        <w:jc w:val="both"/>
        <w:rPr>
          <w:rFonts w:ascii="Times New Roman" w:hAnsi="Times New Roman" w:cs="Times New Roman"/>
          <w:b/>
          <w:bCs/>
        </w:rPr>
      </w:pPr>
      <w:r w:rsidRPr="00A74634">
        <w:rPr>
          <w:rFonts w:ascii="Times New Roman" w:hAnsi="Times New Roman" w:cs="Times New Roman"/>
          <w:b/>
          <w:bCs/>
        </w:rPr>
        <w:t>2. Opis przedmiotu zamówienia:</w:t>
      </w:r>
    </w:p>
    <w:p w14:paraId="2BF3BE72" w14:textId="268D3B15" w:rsidR="00C80268" w:rsidRPr="00A74634" w:rsidRDefault="00A74634" w:rsidP="00C80268">
      <w:pPr>
        <w:autoSpaceDE w:val="0"/>
        <w:autoSpaceDN w:val="0"/>
        <w:adjustRightInd w:val="0"/>
        <w:ind w:left="408"/>
        <w:jc w:val="both"/>
        <w:rPr>
          <w:rFonts w:ascii="Times New Roman" w:eastAsia="Times New Roman" w:hAnsi="Times New Roman" w:cs="Times New Roman"/>
          <w:kern w:val="0"/>
        </w:rPr>
      </w:pPr>
      <w:r w:rsidRPr="00A74634">
        <w:rPr>
          <w:rFonts w:ascii="Times New Roman" w:eastAsia="Times New Roman" w:hAnsi="Times New Roman" w:cs="Times New Roman"/>
          <w:kern w:val="0"/>
        </w:rPr>
        <w:t xml:space="preserve">Przedmiotem zamówienia jest przebudowa ulicy Sosnowej polega na budowie nowej nawierzchni dla Kategorii Ruchu KR-2 umożliwiającej obsługę transportu rolnego i podniesienie standardu jego obsługi oraz ogólnie pojętego bezpieczeństwa ruchu w tym rejonie miejscowości. Zgodnie z dokumentacją projektową załączoną do postępowania. </w:t>
      </w:r>
    </w:p>
    <w:p w14:paraId="40DDDD93" w14:textId="001BC4DB" w:rsidR="00C80268" w:rsidRPr="00A74634" w:rsidRDefault="00A74634" w:rsidP="00C80268">
      <w:pPr>
        <w:shd w:val="clear" w:color="auto" w:fill="FFFFFF"/>
        <w:tabs>
          <w:tab w:val="left" w:pos="357"/>
          <w:tab w:val="left" w:pos="9356"/>
        </w:tabs>
        <w:spacing w:line="360" w:lineRule="auto"/>
        <w:rPr>
          <w:rFonts w:ascii="Times New Roman" w:hAnsi="Times New Roman" w:cs="Times New Roman"/>
        </w:rPr>
      </w:pPr>
      <w:r w:rsidRPr="00A74634">
        <w:rPr>
          <w:rFonts w:ascii="Times New Roman" w:hAnsi="Times New Roman" w:cs="Times New Roman"/>
          <w:b/>
          <w:bCs/>
        </w:rPr>
        <w:tab/>
      </w:r>
      <w:r w:rsidR="00C80268" w:rsidRPr="00A74634">
        <w:rPr>
          <w:rFonts w:ascii="Times New Roman" w:hAnsi="Times New Roman" w:cs="Times New Roman"/>
          <w:b/>
          <w:bCs/>
        </w:rPr>
        <w:t>3. Kod numeryczny/ nazwa ustalone wg Wspólnego Słownika Zamówień (CPV):</w:t>
      </w:r>
    </w:p>
    <w:p w14:paraId="5E3041E6" w14:textId="77777777" w:rsidR="00C80268" w:rsidRPr="00A74634" w:rsidRDefault="00C80268" w:rsidP="00A74634">
      <w:pPr>
        <w:spacing w:after="0"/>
        <w:ind w:left="708"/>
        <w:rPr>
          <w:rFonts w:ascii="Times New Roman" w:hAnsi="Times New Roman" w:cs="Times New Roman"/>
          <w:bCs/>
        </w:rPr>
      </w:pPr>
      <w:r w:rsidRPr="00A74634">
        <w:rPr>
          <w:rFonts w:ascii="Times New Roman" w:hAnsi="Times New Roman" w:cs="Times New Roman"/>
          <w:bCs/>
        </w:rPr>
        <w:t>45233120-6 Roboty w zakresie budowy dróg</w:t>
      </w:r>
    </w:p>
    <w:p w14:paraId="7C5D0C83" w14:textId="77777777" w:rsidR="00C80268" w:rsidRPr="00A74634" w:rsidRDefault="00C80268" w:rsidP="00A74634">
      <w:pPr>
        <w:spacing w:after="0"/>
        <w:ind w:left="708"/>
        <w:rPr>
          <w:rFonts w:ascii="Times New Roman" w:hAnsi="Times New Roman" w:cs="Times New Roman"/>
          <w:bCs/>
        </w:rPr>
      </w:pPr>
      <w:r w:rsidRPr="00A74634">
        <w:rPr>
          <w:rFonts w:ascii="Times New Roman" w:hAnsi="Times New Roman" w:cs="Times New Roman"/>
          <w:bCs/>
        </w:rPr>
        <w:t>45233200-1 Roboty w zakresie różnych nawierzchni</w:t>
      </w:r>
    </w:p>
    <w:p w14:paraId="2AD7D5D3" w14:textId="18B5F661" w:rsidR="00C80268" w:rsidRPr="00A74634" w:rsidRDefault="00C80268" w:rsidP="00A74634">
      <w:pPr>
        <w:spacing w:after="0"/>
        <w:ind w:left="708"/>
        <w:rPr>
          <w:rFonts w:ascii="Times New Roman" w:hAnsi="Times New Roman" w:cs="Times New Roman"/>
        </w:rPr>
      </w:pPr>
      <w:r w:rsidRPr="00A74634">
        <w:rPr>
          <w:rFonts w:ascii="Times New Roman" w:hAnsi="Times New Roman" w:cs="Times New Roman"/>
          <w:bCs/>
        </w:rPr>
        <w:t>45112330-7 Rekultywacja terenu</w:t>
      </w:r>
    </w:p>
    <w:sectPr w:rsidR="00C80268" w:rsidRPr="00A74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6E80"/>
    <w:multiLevelType w:val="hybridMultilevel"/>
    <w:tmpl w:val="9D6C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D6C3C"/>
    <w:multiLevelType w:val="hybridMultilevel"/>
    <w:tmpl w:val="A92C6A1C"/>
    <w:lvl w:ilvl="0" w:tplc="664C0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68"/>
    <w:rsid w:val="007433A4"/>
    <w:rsid w:val="00752325"/>
    <w:rsid w:val="00A74634"/>
    <w:rsid w:val="00C80268"/>
    <w:rsid w:val="00E8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B615"/>
  <w15:chartTrackingRefBased/>
  <w15:docId w15:val="{4B03669D-AF7A-4CC6-ABA4-794FAA53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umerowanie,Akapit z listą BS,Kolorowa lista — akcent 11"/>
    <w:basedOn w:val="Normalny"/>
    <w:link w:val="AkapitzlistZnak"/>
    <w:qFormat/>
    <w:rsid w:val="00C8026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80268"/>
    <w:pPr>
      <w:widowControl w:val="0"/>
      <w:suppressAutoHyphens/>
      <w:spacing w:after="120" w:line="240" w:lineRule="auto"/>
    </w:pPr>
    <w:rPr>
      <w:rFonts w:ascii="Arial" w:eastAsia="Lucida Sans Unicode" w:hAnsi="Arial" w:cs="Tahoma"/>
      <w:kern w:val="1"/>
      <w:sz w:val="20"/>
      <w:szCs w:val="24"/>
      <w:lang w:val="x-none" w:eastAsia="hi-I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80268"/>
    <w:rPr>
      <w:rFonts w:ascii="Arial" w:eastAsia="Lucida Sans Unicode" w:hAnsi="Arial" w:cs="Tahoma"/>
      <w:kern w:val="1"/>
      <w:sz w:val="20"/>
      <w:szCs w:val="24"/>
      <w:lang w:val="x-none" w:eastAsia="hi-IN" w:bidi="hi-IN"/>
      <w14:ligatures w14:val="none"/>
    </w:rPr>
  </w:style>
  <w:style w:type="character" w:customStyle="1" w:styleId="AkapitzlistZnak">
    <w:name w:val="Akapit z listą Znak"/>
    <w:aliases w:val="List Paragraph Znak,Numerowanie Znak,Akapit z listą BS Znak,Kolorowa lista — akcent 11 Znak"/>
    <w:link w:val="Akapitzlist"/>
    <w:qFormat/>
    <w:locked/>
    <w:rsid w:val="00C8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Żółtowski</dc:creator>
  <cp:keywords/>
  <dc:description/>
  <cp:lastModifiedBy>Dorota Ossolińska</cp:lastModifiedBy>
  <cp:revision>2</cp:revision>
  <dcterms:created xsi:type="dcterms:W3CDTF">2024-09-13T09:48:00Z</dcterms:created>
  <dcterms:modified xsi:type="dcterms:W3CDTF">2024-09-23T12:11:00Z</dcterms:modified>
</cp:coreProperties>
</file>