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AFDB1" w14:textId="77777777"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14:paraId="1A830EEC" w14:textId="77777777"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14:paraId="30E0403D" w14:textId="77777777" w:rsidR="000B4497" w:rsidRPr="00B80ED1" w:rsidRDefault="000B4497" w:rsidP="000B4497">
      <w:pPr>
        <w:rPr>
          <w:color w:val="000000"/>
          <w:szCs w:val="24"/>
        </w:rPr>
      </w:pPr>
    </w:p>
    <w:p w14:paraId="260D2919" w14:textId="77777777" w:rsidR="00BE0F5D" w:rsidRPr="00B80ED1" w:rsidRDefault="00BE0F5D" w:rsidP="000B4497">
      <w:pPr>
        <w:rPr>
          <w:color w:val="000000"/>
          <w:szCs w:val="24"/>
        </w:rPr>
      </w:pPr>
    </w:p>
    <w:p w14:paraId="61EE5BC1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1042D362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14:paraId="6EB40907" w14:textId="77777777"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14:paraId="0BCB34C0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14:paraId="0DB3701C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14:paraId="37E0AB27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4112CDDC" w14:textId="7F4FBF3F" w:rsidR="00896BD9" w:rsidRPr="005748EC" w:rsidRDefault="009C19B4" w:rsidP="005748EC">
      <w:pPr>
        <w:widowControl w:val="0"/>
        <w:suppressAutoHyphens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BZP.</w:t>
      </w:r>
      <w:r w:rsidR="00975366" w:rsidRPr="00B246DC">
        <w:rPr>
          <w:b/>
          <w:color w:val="000000"/>
          <w:lang w:eastAsia="en-US"/>
        </w:rPr>
        <w:t>271.1.</w:t>
      </w:r>
      <w:r w:rsidR="00CB2BED">
        <w:rPr>
          <w:b/>
          <w:color w:val="000000"/>
          <w:lang w:eastAsia="en-US"/>
        </w:rPr>
        <w:t>41</w:t>
      </w:r>
      <w:r w:rsidR="00975366" w:rsidRPr="00B246DC">
        <w:rPr>
          <w:b/>
          <w:color w:val="000000"/>
          <w:lang w:eastAsia="en-US"/>
        </w:rPr>
        <w:t>.20</w:t>
      </w:r>
      <w:r w:rsidR="007F0DC8">
        <w:rPr>
          <w:b/>
          <w:color w:val="000000"/>
          <w:lang w:eastAsia="en-US"/>
        </w:rPr>
        <w:t>2</w:t>
      </w:r>
      <w:r>
        <w:rPr>
          <w:b/>
          <w:color w:val="000000"/>
          <w:lang w:eastAsia="en-US"/>
        </w:rPr>
        <w:t>1</w:t>
      </w:r>
      <w:r w:rsidR="00975366" w:rsidRPr="00B246DC">
        <w:rPr>
          <w:b/>
          <w:color w:val="000000"/>
          <w:lang w:eastAsia="en-US"/>
        </w:rPr>
        <w:t xml:space="preserve"> pn.:</w:t>
      </w:r>
      <w:r w:rsidR="005748EC">
        <w:rPr>
          <w:b/>
          <w:color w:val="000000"/>
          <w:lang w:eastAsia="en-US"/>
        </w:rPr>
        <w:t xml:space="preserve"> </w:t>
      </w:r>
      <w:r w:rsidR="001D1681" w:rsidRPr="001D1681">
        <w:rPr>
          <w:b/>
          <w:spacing w:val="-4"/>
          <w:szCs w:val="24"/>
          <w:lang w:eastAsia="ar-SA"/>
        </w:rPr>
        <w:t>„Kompleksowa dostawa energii elektrycznej obejmująca jej sprzedaż i dystrybucję do obiektów Gminy Miasto Świnoujście, jej jednostek w okresie od 01.01.2022 r. do 31.12.2023 r.”</w:t>
      </w:r>
      <w:bookmarkStart w:id="0" w:name="_GoBack"/>
      <w:bookmarkEnd w:id="0"/>
    </w:p>
    <w:p w14:paraId="097050D5" w14:textId="77777777"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14:paraId="34D9C20A" w14:textId="77777777"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20F5B820" w14:textId="77777777"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0DA569D6" w14:textId="77777777"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14:paraId="1DD9F1CA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14:paraId="4D1D8AF4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16891CE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23AE332D" w14:textId="77777777"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6CEE06AF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2835BE8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04697394" w14:textId="77777777"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</w:t>
      </w:r>
      <w:r w:rsidR="00CB2BED">
        <w:rPr>
          <w:color w:val="000000"/>
          <w:kern w:val="2"/>
          <w:szCs w:val="24"/>
          <w:lang w:eastAsia="ar-SA"/>
        </w:rPr>
        <w:t>mówień publicznych (Dz. U. z 2021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="00CB2BED">
        <w:rPr>
          <w:color w:val="000000"/>
          <w:kern w:val="2"/>
          <w:szCs w:val="24"/>
          <w:lang w:eastAsia="ar-SA"/>
        </w:rPr>
        <w:t xml:space="preserve"> 1129 </w:t>
      </w:r>
      <w:proofErr w:type="spellStart"/>
      <w:r w:rsidR="00CB2BED">
        <w:rPr>
          <w:color w:val="000000"/>
          <w:kern w:val="2"/>
          <w:szCs w:val="24"/>
          <w:lang w:eastAsia="ar-SA"/>
        </w:rPr>
        <w:t>t.j</w:t>
      </w:r>
      <w:proofErr w:type="spellEnd"/>
      <w:r w:rsidR="00CB2BED">
        <w:rPr>
          <w:color w:val="000000"/>
          <w:kern w:val="2"/>
          <w:szCs w:val="24"/>
          <w:lang w:eastAsia="ar-SA"/>
        </w:rPr>
        <w:t>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14:paraId="5C83B342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4380C82E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3E8C55C4" w14:textId="77777777"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28C31DDD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05D8312" w14:textId="77777777"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7E7A36EE" w14:textId="77777777"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14:paraId="319A5028" w14:textId="77777777"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14:paraId="0801E693" w14:textId="77777777"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14:paraId="4BF75949" w14:textId="77777777"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14:paraId="6B293516" w14:textId="77777777"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6E67897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14:paraId="72AD0C66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73C19332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438E5F7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14:paraId="75DB17DC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712F38AC" w14:textId="77777777"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14:paraId="3B9E1219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3A292D69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58BFF74D" w14:textId="77777777"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14:paraId="577F1CDD" w14:textId="77777777"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14:paraId="42832699" w14:textId="77777777"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14:paraId="3C6C8D08" w14:textId="77777777"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14:paraId="2B6B3064" w14:textId="77777777"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14:paraId="4A2C46EB" w14:textId="77777777"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1FA97001" w14:textId="77777777"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14:paraId="423A868B" w14:textId="77777777"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5A485477" w14:textId="77777777"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23DD4E7F" w14:textId="77777777"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7C191BE0" w14:textId="77777777"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A4F53FD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0055F53E" w14:textId="77777777"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14:paraId="7CAE0750" w14:textId="77777777"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14:paraId="3B5B8652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413CBC3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520CC426" w14:textId="77777777" w:rsidR="00F20D70" w:rsidRPr="00B80ED1" w:rsidRDefault="00F20D70">
      <w:pPr>
        <w:rPr>
          <w:color w:val="000000"/>
          <w:szCs w:val="24"/>
        </w:rPr>
      </w:pPr>
    </w:p>
    <w:p w14:paraId="4ECDB48E" w14:textId="77777777"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8723F" w14:textId="77777777" w:rsidR="00021418" w:rsidRDefault="00021418" w:rsidP="0074250A">
      <w:r>
        <w:separator/>
      </w:r>
    </w:p>
  </w:endnote>
  <w:endnote w:type="continuationSeparator" w:id="0">
    <w:p w14:paraId="13E39290" w14:textId="77777777"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29E9C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66CB83D0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BA91E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3A9E2" w14:textId="77777777" w:rsidR="00021418" w:rsidRDefault="00021418" w:rsidP="0074250A">
      <w:r>
        <w:separator/>
      </w:r>
    </w:p>
  </w:footnote>
  <w:footnote w:type="continuationSeparator" w:id="0">
    <w:p w14:paraId="0F390F9B" w14:textId="77777777"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ADE9B" w14:textId="2FFC2A4D"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472222">
      <w:rPr>
        <w:b/>
        <w:bCs/>
        <w:color w:val="000000"/>
        <w:sz w:val="20"/>
      </w:rPr>
      <w:t>5</w:t>
    </w:r>
    <w:r w:rsidRPr="0074250A">
      <w:rPr>
        <w:b/>
        <w:bCs/>
        <w:color w:val="000000"/>
        <w:sz w:val="20"/>
      </w:rPr>
      <w:t xml:space="preserve"> do SWZ nr </w:t>
    </w:r>
    <w:r w:rsidR="009C19B4">
      <w:rPr>
        <w:b/>
        <w:bCs/>
        <w:color w:val="000000"/>
        <w:sz w:val="20"/>
      </w:rPr>
      <w:t>BZP</w:t>
    </w:r>
    <w:r w:rsidRPr="0074250A">
      <w:rPr>
        <w:b/>
        <w:bCs/>
        <w:color w:val="000000"/>
        <w:sz w:val="20"/>
      </w:rPr>
      <w:t>.271.1.</w:t>
    </w:r>
    <w:r w:rsidR="00CB2BED">
      <w:rPr>
        <w:b/>
        <w:bCs/>
        <w:color w:val="000000"/>
        <w:sz w:val="20"/>
      </w:rPr>
      <w:t>41</w:t>
    </w:r>
    <w:r w:rsidRPr="0074250A">
      <w:rPr>
        <w:b/>
        <w:bCs/>
        <w:color w:val="000000"/>
        <w:sz w:val="20"/>
      </w:rPr>
      <w:t>.20</w:t>
    </w:r>
    <w:r w:rsidR="007F0DC8">
      <w:rPr>
        <w:b/>
        <w:bCs/>
        <w:color w:val="000000"/>
        <w:sz w:val="20"/>
      </w:rPr>
      <w:t>2</w:t>
    </w:r>
    <w:r w:rsidR="009C19B4">
      <w:rPr>
        <w:b/>
        <w:bCs/>
        <w:color w:val="000000"/>
        <w:sz w:val="20"/>
      </w:rPr>
      <w:t>1</w:t>
    </w:r>
  </w:p>
  <w:p w14:paraId="6E5AB87F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C4820"/>
    <w:rsid w:val="0016531C"/>
    <w:rsid w:val="001D1681"/>
    <w:rsid w:val="001F23AB"/>
    <w:rsid w:val="00245B7A"/>
    <w:rsid w:val="00254AC4"/>
    <w:rsid w:val="002F10B1"/>
    <w:rsid w:val="00326282"/>
    <w:rsid w:val="00345038"/>
    <w:rsid w:val="00371E49"/>
    <w:rsid w:val="003C21AF"/>
    <w:rsid w:val="004242AE"/>
    <w:rsid w:val="00472222"/>
    <w:rsid w:val="00481248"/>
    <w:rsid w:val="004A5657"/>
    <w:rsid w:val="004A59E5"/>
    <w:rsid w:val="004E3A6A"/>
    <w:rsid w:val="004E728A"/>
    <w:rsid w:val="005748EC"/>
    <w:rsid w:val="00581419"/>
    <w:rsid w:val="005828C9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96BD9"/>
    <w:rsid w:val="008A19A7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CB2BED"/>
    <w:rsid w:val="00D24C80"/>
    <w:rsid w:val="00D87056"/>
    <w:rsid w:val="00DC08A5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08A2269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Poronis Anna</cp:lastModifiedBy>
  <cp:revision>36</cp:revision>
  <cp:lastPrinted>2018-01-03T07:40:00Z</cp:lastPrinted>
  <dcterms:created xsi:type="dcterms:W3CDTF">2017-05-04T04:54:00Z</dcterms:created>
  <dcterms:modified xsi:type="dcterms:W3CDTF">2021-09-27T06:56:00Z</dcterms:modified>
</cp:coreProperties>
</file>