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320B" w14:textId="5ADF7829" w:rsidR="000E62F7" w:rsidRPr="004F012A" w:rsidRDefault="000E62F7" w:rsidP="00332895">
      <w:pPr>
        <w:jc w:val="right"/>
        <w:rPr>
          <w:rFonts w:ascii="Arial" w:hAnsi="Arial" w:cs="Arial"/>
          <w:b/>
        </w:rPr>
      </w:pPr>
      <w:r w:rsidRPr="004F012A">
        <w:rPr>
          <w:rFonts w:ascii="Arial" w:hAnsi="Arial" w:cs="Arial"/>
          <w:b/>
        </w:rPr>
        <w:t xml:space="preserve">Załącznik </w:t>
      </w:r>
      <w:r w:rsidR="00BA2BE8" w:rsidRPr="004F012A">
        <w:rPr>
          <w:rFonts w:ascii="Arial" w:hAnsi="Arial" w:cs="Arial"/>
          <w:b/>
        </w:rPr>
        <w:t>n</w:t>
      </w:r>
      <w:r w:rsidRPr="004F012A">
        <w:rPr>
          <w:rFonts w:ascii="Arial" w:hAnsi="Arial" w:cs="Arial"/>
          <w:b/>
        </w:rPr>
        <w:t xml:space="preserve">r </w:t>
      </w:r>
      <w:r w:rsidR="004F012A" w:rsidRPr="004F012A">
        <w:rPr>
          <w:rFonts w:ascii="Arial" w:hAnsi="Arial" w:cs="Arial"/>
          <w:b/>
        </w:rPr>
        <w:t xml:space="preserve">1 </w:t>
      </w:r>
      <w:r w:rsidRPr="004F012A">
        <w:rPr>
          <w:rFonts w:ascii="Arial" w:hAnsi="Arial" w:cs="Arial"/>
          <w:b/>
        </w:rPr>
        <w:t>do SWZ</w:t>
      </w:r>
    </w:p>
    <w:p w14:paraId="0033BE5F" w14:textId="7C4E73FE" w:rsidR="00BF5950" w:rsidRDefault="000E62F7" w:rsidP="00332895">
      <w:pPr>
        <w:pStyle w:val="Nagwek1"/>
      </w:pPr>
      <w:r w:rsidRPr="00E61340">
        <w:t>UMOWA Nr</w:t>
      </w:r>
      <w:r w:rsidR="00003EC6">
        <w:t xml:space="preserve"> </w:t>
      </w:r>
      <w:r w:rsidR="00FF6A32" w:rsidRPr="00E61340">
        <w:t>(</w:t>
      </w:r>
      <w:r w:rsidR="00003EC6">
        <w:t>wzór</w:t>
      </w:r>
      <w:r w:rsidR="00FF6A32">
        <w:t>)</w:t>
      </w:r>
    </w:p>
    <w:p w14:paraId="5C1AE4FA" w14:textId="77777777" w:rsidR="00FF5202" w:rsidRPr="00A31E6F" w:rsidRDefault="00FF5202" w:rsidP="000E62F7">
      <w:pPr>
        <w:pStyle w:val="Nagwek"/>
        <w:jc w:val="center"/>
        <w:rPr>
          <w:rFonts w:ascii="Arial" w:hAnsi="Arial" w:cs="Arial"/>
          <w:b/>
          <w:sz w:val="22"/>
          <w:szCs w:val="22"/>
          <w:lang w:eastAsia="x-none"/>
        </w:rPr>
      </w:pPr>
    </w:p>
    <w:p w14:paraId="0ECF39F2" w14:textId="74F51042" w:rsidR="00D72038" w:rsidRPr="00A31E6F" w:rsidRDefault="00D72038" w:rsidP="00070224">
      <w:pPr>
        <w:widowControl w:val="0"/>
        <w:spacing w:line="276" w:lineRule="auto"/>
        <w:ind w:hanging="426"/>
        <w:jc w:val="both"/>
        <w:rPr>
          <w:rFonts w:ascii="Arial" w:hAnsi="Arial" w:cs="Arial"/>
        </w:rPr>
      </w:pPr>
      <w:r w:rsidRPr="00A31E6F">
        <w:rPr>
          <w:rFonts w:ascii="Arial" w:hAnsi="Arial" w:cs="Arial"/>
        </w:rPr>
        <w:t xml:space="preserve">zawarta w dniu </w:t>
      </w:r>
      <w:r w:rsidR="00344E5A" w:rsidRPr="00A31E6F">
        <w:rPr>
          <w:rFonts w:ascii="Arial" w:hAnsi="Arial" w:cs="Arial"/>
        </w:rPr>
        <w:t>……</w:t>
      </w:r>
      <w:r w:rsidR="00005D69" w:rsidRPr="00A31E6F">
        <w:rPr>
          <w:rFonts w:ascii="Arial" w:hAnsi="Arial" w:cs="Arial"/>
        </w:rPr>
        <w:t>.</w:t>
      </w:r>
      <w:r w:rsidRPr="00A31E6F">
        <w:rPr>
          <w:rFonts w:ascii="Arial" w:hAnsi="Arial" w:cs="Arial"/>
        </w:rPr>
        <w:t>20</w:t>
      </w:r>
      <w:r w:rsidR="00003EC6">
        <w:rPr>
          <w:rFonts w:ascii="Arial" w:hAnsi="Arial" w:cs="Arial"/>
        </w:rPr>
        <w:t>2</w:t>
      </w:r>
      <w:r w:rsidR="001C4FC6">
        <w:rPr>
          <w:rFonts w:ascii="Arial" w:hAnsi="Arial" w:cs="Arial"/>
        </w:rPr>
        <w:t>2</w:t>
      </w:r>
      <w:r w:rsidRPr="00A31E6F">
        <w:rPr>
          <w:rFonts w:ascii="Arial" w:hAnsi="Arial" w:cs="Arial"/>
        </w:rPr>
        <w:t xml:space="preserve"> r. w Kobylnicy </w:t>
      </w:r>
    </w:p>
    <w:p w14:paraId="3EEEA2B9" w14:textId="787DA0C5" w:rsidR="00D72038" w:rsidRPr="00A31E6F" w:rsidRDefault="00D72038" w:rsidP="00914096">
      <w:pPr>
        <w:widowControl w:val="0"/>
        <w:spacing w:after="0" w:line="276" w:lineRule="auto"/>
        <w:ind w:left="-425"/>
        <w:rPr>
          <w:rFonts w:ascii="Arial" w:hAnsi="Arial" w:cs="Arial"/>
        </w:rPr>
      </w:pPr>
      <w:r w:rsidRPr="00A31E6F">
        <w:rPr>
          <w:rFonts w:ascii="Arial" w:hAnsi="Arial" w:cs="Arial"/>
        </w:rPr>
        <w:t xml:space="preserve">pomiędzy </w:t>
      </w:r>
      <w:r w:rsidRPr="00A31E6F">
        <w:rPr>
          <w:rFonts w:ascii="Arial" w:hAnsi="Arial" w:cs="Arial"/>
          <w:b/>
        </w:rPr>
        <w:t xml:space="preserve">Gminą Kobylnica – </w:t>
      </w:r>
      <w:r w:rsidRPr="00306B57">
        <w:rPr>
          <w:rFonts w:ascii="Arial" w:hAnsi="Arial" w:cs="Arial"/>
          <w:b/>
          <w:bCs/>
        </w:rPr>
        <w:t>Centrum Usług Wspólnych w Kobylnicy</w:t>
      </w:r>
      <w:r w:rsidRPr="00A31E6F">
        <w:rPr>
          <w:rFonts w:ascii="Arial" w:hAnsi="Arial" w:cs="Arial"/>
        </w:rPr>
        <w:t>, ul. Wodna 20/2,</w:t>
      </w:r>
      <w:r w:rsidR="00907536" w:rsidRPr="00A31E6F">
        <w:rPr>
          <w:rFonts w:ascii="Arial" w:hAnsi="Arial" w:cs="Arial"/>
        </w:rPr>
        <w:t xml:space="preserve"> </w:t>
      </w:r>
      <w:r w:rsidR="00AD660C">
        <w:rPr>
          <w:rFonts w:ascii="Arial" w:hAnsi="Arial" w:cs="Arial"/>
        </w:rPr>
        <w:br/>
      </w:r>
      <w:r w:rsidRPr="00A31E6F">
        <w:rPr>
          <w:rFonts w:ascii="Arial" w:hAnsi="Arial" w:cs="Arial"/>
        </w:rPr>
        <w:t xml:space="preserve">76-251 Kobylnica reprezentowanym przez panią </w:t>
      </w:r>
      <w:r w:rsidR="00690451">
        <w:rPr>
          <w:rFonts w:ascii="Arial" w:hAnsi="Arial" w:cs="Arial"/>
        </w:rPr>
        <w:t xml:space="preserve">________ </w:t>
      </w:r>
      <w:r w:rsidRPr="00A31E6F">
        <w:rPr>
          <w:rFonts w:ascii="Arial" w:hAnsi="Arial" w:cs="Arial"/>
        </w:rPr>
        <w:t xml:space="preserve">Dyrektora Centrum Usług Wspólnych </w:t>
      </w:r>
      <w:r w:rsidR="001C4FC6">
        <w:rPr>
          <w:rFonts w:ascii="Arial" w:hAnsi="Arial" w:cs="Arial"/>
        </w:rPr>
        <w:br/>
      </w:r>
      <w:r w:rsidRPr="00A31E6F">
        <w:rPr>
          <w:rFonts w:ascii="Arial" w:hAnsi="Arial" w:cs="Arial"/>
        </w:rPr>
        <w:t>w Kobylnicy, przy kontrasygnacie</w:t>
      </w:r>
      <w:r w:rsidR="00690451">
        <w:rPr>
          <w:rFonts w:ascii="Arial" w:hAnsi="Arial" w:cs="Arial"/>
        </w:rPr>
        <w:t xml:space="preserve"> ___________</w:t>
      </w:r>
      <w:r w:rsidRPr="00A31E6F">
        <w:rPr>
          <w:rFonts w:ascii="Arial" w:hAnsi="Arial" w:cs="Arial"/>
        </w:rPr>
        <w:t xml:space="preserve"> Głównej Księgowej Centrum Usług Wspólnych </w:t>
      </w:r>
      <w:r w:rsidR="00306B57">
        <w:rPr>
          <w:rFonts w:ascii="Arial" w:hAnsi="Arial" w:cs="Arial"/>
        </w:rPr>
        <w:br/>
      </w:r>
      <w:r w:rsidRPr="00A31E6F">
        <w:rPr>
          <w:rFonts w:ascii="Arial" w:hAnsi="Arial" w:cs="Arial"/>
        </w:rPr>
        <w:t>w Kobylnicy,</w:t>
      </w:r>
    </w:p>
    <w:p w14:paraId="63E57AAE" w14:textId="665E1BD8" w:rsidR="00D72038" w:rsidRPr="00A31E6F" w:rsidRDefault="00D72038" w:rsidP="00914096">
      <w:pPr>
        <w:widowControl w:val="0"/>
        <w:spacing w:after="0" w:line="276" w:lineRule="auto"/>
        <w:ind w:hanging="425"/>
        <w:jc w:val="both"/>
        <w:rPr>
          <w:rFonts w:ascii="Arial" w:hAnsi="Arial" w:cs="Arial"/>
          <w:b/>
        </w:rPr>
      </w:pPr>
      <w:r w:rsidRPr="00A31E6F">
        <w:rPr>
          <w:rFonts w:ascii="Arial" w:hAnsi="Arial" w:cs="Arial"/>
        </w:rPr>
        <w:t xml:space="preserve">zwaną dalej </w:t>
      </w:r>
      <w:r w:rsidRPr="00A31E6F">
        <w:rPr>
          <w:rFonts w:ascii="Arial" w:hAnsi="Arial" w:cs="Arial"/>
          <w:b/>
        </w:rPr>
        <w:t>„Zamawiającym”</w:t>
      </w:r>
      <w:r w:rsidR="00914096">
        <w:rPr>
          <w:rFonts w:ascii="Arial" w:hAnsi="Arial" w:cs="Arial"/>
          <w:b/>
        </w:rPr>
        <w:t>,</w:t>
      </w:r>
    </w:p>
    <w:p w14:paraId="75A05F7E" w14:textId="2368F531" w:rsidR="00D72038" w:rsidRPr="00A31E6F" w:rsidRDefault="00D72038" w:rsidP="00914096">
      <w:pPr>
        <w:widowControl w:val="0"/>
        <w:spacing w:after="0" w:line="276" w:lineRule="auto"/>
        <w:ind w:hanging="425"/>
        <w:jc w:val="both"/>
        <w:rPr>
          <w:rFonts w:ascii="Arial" w:hAnsi="Arial" w:cs="Arial"/>
        </w:rPr>
      </w:pPr>
      <w:r w:rsidRPr="00A31E6F">
        <w:rPr>
          <w:rFonts w:ascii="Arial" w:hAnsi="Arial" w:cs="Arial"/>
        </w:rPr>
        <w:t xml:space="preserve">a </w:t>
      </w:r>
    </w:p>
    <w:p w14:paraId="247C4F66" w14:textId="01116190" w:rsidR="00D72038" w:rsidRPr="00A31E6F" w:rsidRDefault="00D72038" w:rsidP="00690451">
      <w:pPr>
        <w:widowControl w:val="0"/>
        <w:spacing w:after="0" w:line="276" w:lineRule="auto"/>
        <w:ind w:hanging="425"/>
        <w:jc w:val="both"/>
        <w:rPr>
          <w:rFonts w:ascii="Arial" w:hAnsi="Arial" w:cs="Arial"/>
          <w:bCs/>
        </w:rPr>
      </w:pPr>
      <w:r w:rsidRPr="00A31E6F">
        <w:rPr>
          <w:rFonts w:ascii="Arial" w:hAnsi="Arial" w:cs="Arial"/>
          <w:bCs/>
        </w:rPr>
        <w:t xml:space="preserve">mającą siedzibę w </w:t>
      </w:r>
    </w:p>
    <w:p w14:paraId="4FFEC1D0" w14:textId="6D99F83A" w:rsidR="00D72038" w:rsidRPr="00A31E6F" w:rsidRDefault="00D72038" w:rsidP="00690451">
      <w:pPr>
        <w:widowControl w:val="0"/>
        <w:spacing w:after="0" w:line="276" w:lineRule="auto"/>
        <w:ind w:hanging="425"/>
        <w:jc w:val="both"/>
        <w:rPr>
          <w:rFonts w:ascii="Arial" w:hAnsi="Arial" w:cs="Arial"/>
          <w:b/>
        </w:rPr>
      </w:pPr>
      <w:r w:rsidRPr="00A31E6F">
        <w:rPr>
          <w:rFonts w:ascii="Arial" w:hAnsi="Arial" w:cs="Arial"/>
        </w:rPr>
        <w:t>reprezentowaną przez</w:t>
      </w:r>
      <w:r w:rsidR="00690451">
        <w:rPr>
          <w:rFonts w:ascii="Arial" w:hAnsi="Arial" w:cs="Arial"/>
        </w:rPr>
        <w:t xml:space="preserve"> </w:t>
      </w:r>
    </w:p>
    <w:p w14:paraId="7B5E2685" w14:textId="66D6FF82" w:rsidR="00D72038" w:rsidRPr="00A31E6F" w:rsidRDefault="00D72038" w:rsidP="00690451">
      <w:pPr>
        <w:widowControl w:val="0"/>
        <w:spacing w:after="0" w:line="276" w:lineRule="auto"/>
        <w:ind w:hanging="425"/>
        <w:jc w:val="both"/>
        <w:rPr>
          <w:rFonts w:ascii="Arial" w:hAnsi="Arial" w:cs="Arial"/>
        </w:rPr>
      </w:pPr>
      <w:r w:rsidRPr="00A31E6F">
        <w:rPr>
          <w:rFonts w:ascii="Arial" w:hAnsi="Arial" w:cs="Arial"/>
        </w:rPr>
        <w:t xml:space="preserve">zwanym dalej </w:t>
      </w:r>
      <w:r w:rsidRPr="00A31E6F">
        <w:rPr>
          <w:rFonts w:ascii="Arial" w:hAnsi="Arial" w:cs="Arial"/>
          <w:b/>
        </w:rPr>
        <w:t>„Wykonawcą”</w:t>
      </w:r>
    </w:p>
    <w:p w14:paraId="111D5ACF" w14:textId="28D65A91" w:rsidR="00D72038" w:rsidRPr="00AD660C" w:rsidRDefault="00D72038" w:rsidP="00AD660C">
      <w:pPr>
        <w:widowControl w:val="0"/>
        <w:spacing w:after="120" w:line="276" w:lineRule="auto"/>
        <w:ind w:hanging="425"/>
        <w:jc w:val="both"/>
        <w:rPr>
          <w:rFonts w:ascii="Arial" w:hAnsi="Arial" w:cs="Arial"/>
        </w:rPr>
      </w:pPr>
      <w:r w:rsidRPr="00A31E6F">
        <w:rPr>
          <w:rFonts w:ascii="Arial" w:hAnsi="Arial" w:cs="Arial"/>
        </w:rPr>
        <w:t xml:space="preserve">zwanymi łącznie </w:t>
      </w:r>
      <w:r w:rsidR="00A03AD7">
        <w:rPr>
          <w:rFonts w:ascii="Arial" w:hAnsi="Arial" w:cs="Arial"/>
        </w:rPr>
        <w:t xml:space="preserve">w treści umowy </w:t>
      </w:r>
      <w:r w:rsidRPr="00A31E6F">
        <w:rPr>
          <w:rFonts w:ascii="Arial" w:hAnsi="Arial" w:cs="Arial"/>
          <w:b/>
        </w:rPr>
        <w:t>„</w:t>
      </w:r>
      <w:r w:rsidRPr="00A31E6F">
        <w:rPr>
          <w:rFonts w:ascii="Arial" w:hAnsi="Arial" w:cs="Arial"/>
          <w:b/>
          <w:bCs/>
        </w:rPr>
        <w:t>Stronami”</w:t>
      </w:r>
      <w:r w:rsidR="002D39DF">
        <w:rPr>
          <w:rFonts w:ascii="Arial" w:hAnsi="Arial" w:cs="Arial"/>
          <w:bCs/>
        </w:rPr>
        <w:t>,</w:t>
      </w:r>
    </w:p>
    <w:p w14:paraId="2E317AA3" w14:textId="671A63C1" w:rsidR="00712872" w:rsidRPr="000A2E29" w:rsidRDefault="002D39DF" w:rsidP="00AD660C">
      <w:pPr>
        <w:spacing w:line="276" w:lineRule="auto"/>
        <w:ind w:left="-426"/>
        <w:rPr>
          <w:rFonts w:ascii="Arial" w:hAnsi="Arial" w:cs="Arial"/>
          <w:sz w:val="21"/>
          <w:szCs w:val="21"/>
        </w:rPr>
      </w:pPr>
      <w:r>
        <w:rPr>
          <w:rFonts w:ascii="Arial" w:eastAsia="Tahoma" w:hAnsi="Arial" w:cs="Arial"/>
          <w:lang w:eastAsia="en-US"/>
        </w:rPr>
        <w:t>na podstawie wyboru</w:t>
      </w:r>
      <w:r w:rsidR="00446774" w:rsidRPr="00A31E6F">
        <w:rPr>
          <w:rFonts w:ascii="Arial" w:eastAsia="Tahoma" w:hAnsi="Arial" w:cs="Arial"/>
          <w:lang w:eastAsia="en-US"/>
        </w:rPr>
        <w:t xml:space="preserve"> oferty złożonej </w:t>
      </w:r>
      <w:r w:rsidR="0053708C">
        <w:rPr>
          <w:rFonts w:ascii="Arial" w:eastAsia="Tahoma" w:hAnsi="Arial" w:cs="Arial"/>
          <w:lang w:eastAsia="en-US"/>
        </w:rPr>
        <w:t xml:space="preserve">przez Wykonawcę w postepowaniu o udzielenie zamówienia publicznego prowadzonego w trybie podstawowym bez negocjacji art. 275 pkt 1 ustawy z dnia 11 września 2019 r. </w:t>
      </w:r>
      <w:r w:rsidR="00446774" w:rsidRPr="000A2E29">
        <w:rPr>
          <w:rFonts w:ascii="Arial" w:eastAsia="Tahoma" w:hAnsi="Arial" w:cs="Arial"/>
          <w:lang w:eastAsia="en-US"/>
        </w:rPr>
        <w:t>Prawo zamówień publicznych</w:t>
      </w:r>
      <w:r w:rsidRPr="000A2E29">
        <w:rPr>
          <w:rFonts w:ascii="Arial" w:eastAsia="Tahoma" w:hAnsi="Arial" w:cs="Arial"/>
          <w:lang w:eastAsia="en-US"/>
        </w:rPr>
        <w:t xml:space="preserve"> (tekst jednolity: Dz. U. z 20</w:t>
      </w:r>
      <w:r w:rsidR="0053708C">
        <w:rPr>
          <w:rFonts w:ascii="Arial" w:eastAsia="Tahoma" w:hAnsi="Arial" w:cs="Arial"/>
          <w:lang w:eastAsia="en-US"/>
        </w:rPr>
        <w:t xml:space="preserve">21 </w:t>
      </w:r>
      <w:r w:rsidRPr="000A2E29">
        <w:rPr>
          <w:rFonts w:ascii="Arial" w:eastAsia="Tahoma" w:hAnsi="Arial" w:cs="Arial"/>
          <w:lang w:eastAsia="en-US"/>
        </w:rPr>
        <w:t xml:space="preserve">r. poz. </w:t>
      </w:r>
      <w:r w:rsidR="0053708C">
        <w:rPr>
          <w:rFonts w:ascii="Arial" w:eastAsia="Tahoma" w:hAnsi="Arial" w:cs="Arial"/>
          <w:lang w:eastAsia="en-US"/>
        </w:rPr>
        <w:t>1129</w:t>
      </w:r>
      <w:r w:rsidR="00A61385">
        <w:rPr>
          <w:rFonts w:ascii="Arial" w:eastAsia="Tahoma" w:hAnsi="Arial" w:cs="Arial"/>
          <w:lang w:eastAsia="en-US"/>
        </w:rPr>
        <w:t xml:space="preserve"> ze zm.</w:t>
      </w:r>
      <w:r w:rsidRPr="000A2E29">
        <w:rPr>
          <w:rFonts w:ascii="Arial" w:eastAsia="Tahoma" w:hAnsi="Arial" w:cs="Arial"/>
          <w:lang w:eastAsia="en-US"/>
        </w:rPr>
        <w:t>)</w:t>
      </w:r>
      <w:r w:rsidR="00446774" w:rsidRPr="000A2E29">
        <w:rPr>
          <w:rFonts w:ascii="Arial" w:eastAsia="Tahoma" w:hAnsi="Arial" w:cs="Arial"/>
          <w:lang w:eastAsia="en-US"/>
        </w:rPr>
        <w:t>, zwanej w treści umowy „</w:t>
      </w:r>
      <w:r w:rsidR="00AD660C" w:rsidRPr="000A2E29">
        <w:rPr>
          <w:rFonts w:ascii="Arial" w:eastAsia="Tahoma" w:hAnsi="Arial" w:cs="Arial"/>
          <w:lang w:eastAsia="en-US"/>
        </w:rPr>
        <w:t xml:space="preserve">ustawą </w:t>
      </w:r>
      <w:proofErr w:type="spellStart"/>
      <w:r w:rsidR="00446774" w:rsidRPr="000A2E29">
        <w:rPr>
          <w:rFonts w:ascii="Arial" w:eastAsia="Tahoma" w:hAnsi="Arial" w:cs="Arial"/>
          <w:lang w:eastAsia="en-US"/>
        </w:rPr>
        <w:t>P</w:t>
      </w:r>
      <w:r w:rsidR="00AD660C" w:rsidRPr="000A2E29">
        <w:rPr>
          <w:rFonts w:ascii="Arial" w:eastAsia="Tahoma" w:hAnsi="Arial" w:cs="Arial"/>
          <w:lang w:eastAsia="en-US"/>
        </w:rPr>
        <w:t>zp</w:t>
      </w:r>
      <w:proofErr w:type="spellEnd"/>
      <w:r w:rsidR="00446774" w:rsidRPr="000A2E29">
        <w:rPr>
          <w:rFonts w:ascii="Arial" w:eastAsia="Tahoma" w:hAnsi="Arial" w:cs="Arial"/>
          <w:lang w:eastAsia="en-US"/>
        </w:rPr>
        <w:t>”</w:t>
      </w:r>
      <w:r w:rsidR="0053708C">
        <w:rPr>
          <w:rFonts w:ascii="Arial" w:eastAsia="Tahoma" w:hAnsi="Arial" w:cs="Arial"/>
          <w:lang w:eastAsia="en-US"/>
        </w:rPr>
        <w:t xml:space="preserve">, o wartości zamówienia poniżej progów unijnych, o których mowa w art. 3 ustawy </w:t>
      </w:r>
      <w:proofErr w:type="spellStart"/>
      <w:r w:rsidR="0053708C">
        <w:rPr>
          <w:rFonts w:ascii="Arial" w:eastAsia="Tahoma" w:hAnsi="Arial" w:cs="Arial"/>
          <w:lang w:eastAsia="en-US"/>
        </w:rPr>
        <w:t>Pzp</w:t>
      </w:r>
      <w:proofErr w:type="spellEnd"/>
      <w:r w:rsidRPr="000A2E29">
        <w:rPr>
          <w:rFonts w:ascii="Arial" w:eastAsia="Tahoma" w:hAnsi="Arial" w:cs="Arial"/>
          <w:lang w:eastAsia="en-US"/>
        </w:rPr>
        <w:t>:</w:t>
      </w:r>
      <w:r w:rsidR="00AD660C" w:rsidRPr="000A2E29">
        <w:rPr>
          <w:rFonts w:ascii="Arial" w:eastAsia="Tahoma" w:hAnsi="Arial" w:cs="Arial"/>
          <w:lang w:eastAsia="en-US"/>
        </w:rPr>
        <w:t xml:space="preserve"> </w:t>
      </w:r>
      <w:r w:rsidR="004F012A" w:rsidRPr="004F012A">
        <w:rPr>
          <w:rFonts w:ascii="Arial" w:eastAsia="Arial" w:hAnsi="Arial" w:cs="Arial"/>
          <w:lang w:val="pl"/>
        </w:rPr>
        <w:t>„</w:t>
      </w:r>
      <w:r w:rsidR="004F012A" w:rsidRPr="004F012A">
        <w:rPr>
          <w:rFonts w:ascii="Arial" w:eastAsia="Arial" w:hAnsi="Arial" w:cs="Arial"/>
          <w:b/>
          <w:bCs/>
          <w:lang w:val="pl"/>
        </w:rPr>
        <w:t>Wynajem pojazdów transportowych i maszyn budowlanych z obsługą operatorską”.</w:t>
      </w:r>
    </w:p>
    <w:p w14:paraId="3B3A84F9" w14:textId="0A4C2736" w:rsidR="000E62F7" w:rsidRPr="00F85EEB" w:rsidRDefault="000E62F7" w:rsidP="00244DEE">
      <w:pPr>
        <w:pStyle w:val="Tytu"/>
        <w:rPr>
          <w:lang w:eastAsia="x-none"/>
        </w:rPr>
      </w:pPr>
      <w:r w:rsidRPr="00F85EEB">
        <w:t>§</w:t>
      </w:r>
      <w:r w:rsidRPr="00F85EEB">
        <w:rPr>
          <w:lang w:eastAsia="x-none"/>
        </w:rPr>
        <w:t>1</w:t>
      </w:r>
    </w:p>
    <w:p w14:paraId="4F0C226B" w14:textId="0F868E26" w:rsidR="000C234E" w:rsidRDefault="00D72038" w:rsidP="00244DEE">
      <w:pPr>
        <w:pStyle w:val="Tytu"/>
      </w:pPr>
      <w:r w:rsidRPr="00F85EEB">
        <w:t>Przedmiot umowy</w:t>
      </w:r>
    </w:p>
    <w:p w14:paraId="1143DEF1" w14:textId="101B6D77" w:rsidR="001157B3" w:rsidRPr="00D14A5E" w:rsidRDefault="001157B3" w:rsidP="00DB68EC">
      <w:pPr>
        <w:pStyle w:val="Akapitzlist"/>
        <w:numPr>
          <w:ilvl w:val="0"/>
          <w:numId w:val="20"/>
        </w:numPr>
        <w:spacing w:line="276" w:lineRule="auto"/>
        <w:ind w:left="426" w:hanging="426"/>
        <w:rPr>
          <w:rFonts w:ascii="Arial" w:hAnsi="Arial" w:cs="Arial"/>
          <w:sz w:val="22"/>
          <w:szCs w:val="22"/>
        </w:rPr>
      </w:pPr>
      <w:r w:rsidRPr="00D14A5E">
        <w:rPr>
          <w:rFonts w:ascii="Arial" w:hAnsi="Arial" w:cs="Arial"/>
          <w:sz w:val="22"/>
          <w:szCs w:val="22"/>
        </w:rPr>
        <w:t xml:space="preserve">Przedmiotem </w:t>
      </w:r>
      <w:r w:rsidR="001C4FC6" w:rsidRPr="00D14A5E">
        <w:rPr>
          <w:rFonts w:ascii="Arial" w:hAnsi="Arial" w:cs="Arial"/>
          <w:sz w:val="22"/>
          <w:szCs w:val="22"/>
        </w:rPr>
        <w:t>umowy</w:t>
      </w:r>
      <w:r w:rsidRPr="00D14A5E">
        <w:rPr>
          <w:rFonts w:ascii="Arial" w:hAnsi="Arial" w:cs="Arial"/>
          <w:sz w:val="22"/>
          <w:szCs w:val="22"/>
        </w:rPr>
        <w:t xml:space="preserve"> jest</w:t>
      </w:r>
      <w:r w:rsidRPr="00D14A5E">
        <w:rPr>
          <w:rFonts w:ascii="Arial" w:hAnsi="Arial" w:cs="Arial"/>
          <w:b/>
          <w:sz w:val="22"/>
          <w:szCs w:val="22"/>
        </w:rPr>
        <w:t xml:space="preserve"> usługa wynajęcia pojazdów transportowych i maszyn budowlanych wraz z obsługą operatorską na potrzeby Gminy Kobylnica w latach </w:t>
      </w:r>
      <w:r w:rsidR="00FB76D7">
        <w:rPr>
          <w:rFonts w:ascii="Arial" w:hAnsi="Arial" w:cs="Arial"/>
          <w:b/>
          <w:sz w:val="22"/>
          <w:szCs w:val="22"/>
        </w:rPr>
        <w:br/>
      </w:r>
      <w:r w:rsidRPr="00D14A5E">
        <w:rPr>
          <w:rFonts w:ascii="Arial" w:hAnsi="Arial" w:cs="Arial"/>
          <w:b/>
          <w:sz w:val="22"/>
          <w:szCs w:val="22"/>
        </w:rPr>
        <w:t>202</w:t>
      </w:r>
      <w:r w:rsidR="00D14A5E" w:rsidRPr="00D14A5E">
        <w:rPr>
          <w:rFonts w:ascii="Arial" w:hAnsi="Arial" w:cs="Arial"/>
          <w:b/>
          <w:sz w:val="22"/>
          <w:szCs w:val="22"/>
        </w:rPr>
        <w:t>2</w:t>
      </w:r>
      <w:r w:rsidRPr="00D14A5E">
        <w:rPr>
          <w:rFonts w:ascii="Arial" w:hAnsi="Arial" w:cs="Arial"/>
          <w:b/>
          <w:sz w:val="22"/>
          <w:szCs w:val="22"/>
        </w:rPr>
        <w:t xml:space="preserve"> – 202</w:t>
      </w:r>
      <w:r w:rsidR="00D14A5E" w:rsidRPr="00D14A5E">
        <w:rPr>
          <w:rFonts w:ascii="Arial" w:hAnsi="Arial" w:cs="Arial"/>
          <w:b/>
          <w:sz w:val="22"/>
          <w:szCs w:val="22"/>
        </w:rPr>
        <w:t>4</w:t>
      </w:r>
      <w:r w:rsidRPr="00D14A5E">
        <w:rPr>
          <w:rFonts w:ascii="Arial" w:hAnsi="Arial" w:cs="Arial"/>
          <w:b/>
          <w:sz w:val="22"/>
          <w:szCs w:val="22"/>
        </w:rPr>
        <w:t xml:space="preserve">, </w:t>
      </w:r>
      <w:r w:rsidRPr="00D14A5E">
        <w:rPr>
          <w:rFonts w:ascii="Arial" w:hAnsi="Arial" w:cs="Arial"/>
          <w:color w:val="000000"/>
          <w:sz w:val="22"/>
          <w:szCs w:val="22"/>
        </w:rPr>
        <w:t>zwanych dalej „</w:t>
      </w:r>
      <w:r w:rsidRPr="00D14A5E">
        <w:rPr>
          <w:rFonts w:ascii="Arial" w:hAnsi="Arial" w:cs="Arial"/>
          <w:b/>
          <w:bCs/>
          <w:color w:val="000000"/>
          <w:sz w:val="22"/>
          <w:szCs w:val="22"/>
        </w:rPr>
        <w:t xml:space="preserve">sprzętem”, </w:t>
      </w:r>
      <w:r w:rsidRPr="00D14A5E">
        <w:rPr>
          <w:rFonts w:ascii="Arial" w:hAnsi="Arial" w:cs="Arial"/>
          <w:color w:val="000000"/>
          <w:sz w:val="22"/>
          <w:szCs w:val="22"/>
        </w:rPr>
        <w:t>która obejmuje:</w:t>
      </w:r>
    </w:p>
    <w:p w14:paraId="73CC71C7" w14:textId="77777777" w:rsidR="001157B3" w:rsidRPr="001157B3" w:rsidRDefault="001157B3" w:rsidP="00834F8E">
      <w:pPr>
        <w:numPr>
          <w:ilvl w:val="0"/>
          <w:numId w:val="19"/>
        </w:numPr>
        <w:suppressAutoHyphens/>
        <w:spacing w:after="0" w:line="276" w:lineRule="auto"/>
        <w:ind w:left="851" w:hanging="491"/>
        <w:rPr>
          <w:rFonts w:ascii="Arial" w:hAnsi="Arial" w:cs="Arial"/>
        </w:rPr>
      </w:pPr>
      <w:bookmarkStart w:id="0" w:name="_Hlk46825436"/>
      <w:r w:rsidRPr="001157B3">
        <w:rPr>
          <w:rFonts w:ascii="Arial" w:hAnsi="Arial" w:cs="Arial"/>
        </w:rPr>
        <w:t>1 (jeden) samochód ciężarowy o napędzie 4x4 i ładowności min. 12 ton</w:t>
      </w:r>
      <w:bookmarkEnd w:id="0"/>
      <w:r w:rsidRPr="001157B3">
        <w:rPr>
          <w:rFonts w:ascii="Arial" w:hAnsi="Arial" w:cs="Arial"/>
        </w:rPr>
        <w:t>;</w:t>
      </w:r>
    </w:p>
    <w:p w14:paraId="0535E246" w14:textId="77777777" w:rsidR="001157B3" w:rsidRPr="001157B3" w:rsidRDefault="001157B3" w:rsidP="00834F8E">
      <w:pPr>
        <w:numPr>
          <w:ilvl w:val="0"/>
          <w:numId w:val="19"/>
        </w:numPr>
        <w:suppressAutoHyphens/>
        <w:spacing w:after="0" w:line="276" w:lineRule="auto"/>
        <w:ind w:left="851" w:hanging="491"/>
        <w:rPr>
          <w:rFonts w:ascii="Arial" w:hAnsi="Arial" w:cs="Arial"/>
        </w:rPr>
      </w:pPr>
      <w:r w:rsidRPr="001157B3">
        <w:rPr>
          <w:rFonts w:ascii="Arial" w:hAnsi="Arial" w:cs="Arial"/>
        </w:rPr>
        <w:t>1 (jeden) ciągnik o mocy min. 80 KM z przyczepą o ładowności min. 12 ton;</w:t>
      </w:r>
    </w:p>
    <w:p w14:paraId="7F363805" w14:textId="77777777" w:rsidR="001157B3" w:rsidRPr="001157B3" w:rsidRDefault="001157B3" w:rsidP="00834F8E">
      <w:pPr>
        <w:numPr>
          <w:ilvl w:val="0"/>
          <w:numId w:val="19"/>
        </w:numPr>
        <w:suppressAutoHyphens/>
        <w:spacing w:after="0" w:line="276" w:lineRule="auto"/>
        <w:ind w:left="851" w:hanging="491"/>
        <w:rPr>
          <w:rFonts w:ascii="Arial" w:hAnsi="Arial" w:cs="Arial"/>
        </w:rPr>
      </w:pPr>
      <w:r w:rsidRPr="001157B3">
        <w:rPr>
          <w:rFonts w:ascii="Arial" w:hAnsi="Arial" w:cs="Arial"/>
        </w:rPr>
        <w:t>1 (jedna) ładowarko – spycharka o pojemności łyżki min. 1,3 m</w:t>
      </w:r>
      <w:r w:rsidRPr="001157B3">
        <w:rPr>
          <w:rFonts w:ascii="Arial" w:hAnsi="Arial" w:cs="Arial"/>
          <w:vertAlign w:val="superscript"/>
        </w:rPr>
        <w:t>3</w:t>
      </w:r>
      <w:r w:rsidRPr="001157B3">
        <w:rPr>
          <w:rFonts w:ascii="Arial" w:hAnsi="Arial" w:cs="Arial"/>
        </w:rPr>
        <w:t>;</w:t>
      </w:r>
    </w:p>
    <w:p w14:paraId="5E10188B" w14:textId="77777777" w:rsidR="001157B3" w:rsidRPr="001157B3" w:rsidRDefault="001157B3" w:rsidP="00834F8E">
      <w:pPr>
        <w:numPr>
          <w:ilvl w:val="0"/>
          <w:numId w:val="19"/>
        </w:numPr>
        <w:suppressAutoHyphens/>
        <w:spacing w:after="0" w:line="276" w:lineRule="auto"/>
        <w:ind w:left="851" w:hanging="491"/>
        <w:rPr>
          <w:rFonts w:ascii="Arial" w:hAnsi="Arial" w:cs="Arial"/>
        </w:rPr>
      </w:pPr>
      <w:r w:rsidRPr="001157B3">
        <w:rPr>
          <w:rFonts w:ascii="Arial" w:hAnsi="Arial" w:cs="Arial"/>
        </w:rPr>
        <w:t>1 (jedna) minikoparka na gąsienicach;</w:t>
      </w:r>
    </w:p>
    <w:p w14:paraId="2A8A68BC" w14:textId="77777777" w:rsidR="001157B3" w:rsidRPr="001157B3" w:rsidRDefault="001157B3" w:rsidP="00834F8E">
      <w:pPr>
        <w:numPr>
          <w:ilvl w:val="0"/>
          <w:numId w:val="19"/>
        </w:numPr>
        <w:suppressAutoHyphens/>
        <w:spacing w:after="0" w:line="276" w:lineRule="auto"/>
        <w:ind w:left="851" w:hanging="491"/>
        <w:rPr>
          <w:rFonts w:ascii="Arial" w:hAnsi="Arial" w:cs="Arial"/>
        </w:rPr>
      </w:pPr>
      <w:r w:rsidRPr="001157B3">
        <w:rPr>
          <w:rFonts w:ascii="Arial" w:hAnsi="Arial" w:cs="Arial"/>
        </w:rPr>
        <w:t>1 (jeden) spychacz gąsienicowy o mocy silnika min. 90 kW;</w:t>
      </w:r>
    </w:p>
    <w:p w14:paraId="1AE0BEC7" w14:textId="77777777" w:rsidR="001157B3" w:rsidRPr="001157B3" w:rsidRDefault="001157B3" w:rsidP="00834F8E">
      <w:pPr>
        <w:numPr>
          <w:ilvl w:val="0"/>
          <w:numId w:val="19"/>
        </w:numPr>
        <w:suppressAutoHyphens/>
        <w:spacing w:after="0" w:line="276" w:lineRule="auto"/>
        <w:ind w:left="851" w:hanging="491"/>
        <w:rPr>
          <w:rFonts w:ascii="Arial" w:hAnsi="Arial" w:cs="Arial"/>
        </w:rPr>
      </w:pPr>
      <w:r w:rsidRPr="001157B3">
        <w:rPr>
          <w:rFonts w:ascii="Arial" w:hAnsi="Arial" w:cs="Arial"/>
        </w:rPr>
        <w:t>1 (jedna) koparka gąsienicowa o mocy silnika min. 120 kW o pojemności łyżki min. 1,3 m</w:t>
      </w:r>
      <w:r w:rsidRPr="001157B3">
        <w:rPr>
          <w:rFonts w:ascii="Arial" w:hAnsi="Arial" w:cs="Arial"/>
          <w:vertAlign w:val="superscript"/>
        </w:rPr>
        <w:t>3</w:t>
      </w:r>
      <w:r w:rsidRPr="001157B3">
        <w:rPr>
          <w:rFonts w:ascii="Arial" w:hAnsi="Arial" w:cs="Arial"/>
        </w:rPr>
        <w:t xml:space="preserve"> i łyżką skarpową o szerokości min. 2 m;</w:t>
      </w:r>
    </w:p>
    <w:p w14:paraId="3B03A0E6" w14:textId="1A07D175" w:rsidR="001157B3" w:rsidRPr="001157B3" w:rsidRDefault="001157B3" w:rsidP="00834F8E">
      <w:pPr>
        <w:numPr>
          <w:ilvl w:val="0"/>
          <w:numId w:val="19"/>
        </w:numPr>
        <w:suppressAutoHyphens/>
        <w:spacing w:after="0" w:line="276" w:lineRule="auto"/>
        <w:ind w:left="851" w:hanging="491"/>
        <w:rPr>
          <w:rFonts w:ascii="Arial" w:hAnsi="Arial" w:cs="Arial"/>
        </w:rPr>
      </w:pPr>
      <w:r w:rsidRPr="001157B3">
        <w:rPr>
          <w:rFonts w:ascii="Arial" w:hAnsi="Arial" w:cs="Arial"/>
        </w:rPr>
        <w:t>1 (jedna )koparka kołowa o mocy silnika min. 99 kW o pojemności łyżki min. 0,8 m</w:t>
      </w:r>
      <w:r w:rsidRPr="001157B3">
        <w:rPr>
          <w:rFonts w:ascii="Arial" w:hAnsi="Arial" w:cs="Arial"/>
          <w:vertAlign w:val="superscript"/>
        </w:rPr>
        <w:t>3</w:t>
      </w:r>
      <w:r w:rsidRPr="001157B3">
        <w:rPr>
          <w:rFonts w:ascii="Arial" w:hAnsi="Arial" w:cs="Arial"/>
        </w:rPr>
        <w:t xml:space="preserve"> i łyżką skarpową o szerokości min. 2 m</w:t>
      </w:r>
      <w:r w:rsidR="0001278E">
        <w:rPr>
          <w:rFonts w:ascii="Arial" w:hAnsi="Arial" w:cs="Arial"/>
        </w:rPr>
        <w:t>;</w:t>
      </w:r>
    </w:p>
    <w:p w14:paraId="154071C5" w14:textId="38FB3D23" w:rsidR="001157B3" w:rsidRPr="001157B3" w:rsidRDefault="001157B3" w:rsidP="00834F8E">
      <w:pPr>
        <w:numPr>
          <w:ilvl w:val="0"/>
          <w:numId w:val="19"/>
        </w:numPr>
        <w:suppressAutoHyphens/>
        <w:spacing w:after="0" w:line="276" w:lineRule="auto"/>
        <w:ind w:left="851" w:hanging="491"/>
        <w:rPr>
          <w:rFonts w:ascii="Arial" w:hAnsi="Arial" w:cs="Arial"/>
        </w:rPr>
      </w:pPr>
      <w:r w:rsidRPr="001157B3">
        <w:rPr>
          <w:rFonts w:ascii="Arial" w:hAnsi="Arial" w:cs="Arial"/>
        </w:rPr>
        <w:t>1 (jed</w:t>
      </w:r>
      <w:r w:rsidR="0001278E">
        <w:rPr>
          <w:rFonts w:ascii="Arial" w:hAnsi="Arial" w:cs="Arial"/>
        </w:rPr>
        <w:t>en</w:t>
      </w:r>
      <w:r w:rsidR="00E10ED7" w:rsidRPr="00651A80">
        <w:rPr>
          <w:rFonts w:ascii="Arial" w:hAnsi="Arial" w:cs="Arial"/>
        </w:rPr>
        <w:t>)</w:t>
      </w:r>
      <w:r w:rsidR="00E10ED7">
        <w:rPr>
          <w:rFonts w:ascii="Arial" w:hAnsi="Arial" w:cs="Arial"/>
        </w:rPr>
        <w:t xml:space="preserve"> </w:t>
      </w:r>
      <w:r w:rsidR="00E10ED7" w:rsidRPr="00190DA7">
        <w:rPr>
          <w:rFonts w:ascii="Arial" w:hAnsi="Arial" w:cs="Arial"/>
        </w:rPr>
        <w:t xml:space="preserve">ciągnik </w:t>
      </w:r>
      <w:r w:rsidR="00E10ED7" w:rsidRPr="00190DA7">
        <w:rPr>
          <w:rFonts w:ascii="Arial" w:hAnsi="Arial" w:cs="Arial"/>
          <w:lang w:eastAsia="zh-CN"/>
        </w:rPr>
        <w:t xml:space="preserve">o mocy w przedziale od 30 do 40 KM oraz od 25,8 do 30 KW, </w:t>
      </w:r>
      <w:r w:rsidR="00E10ED7" w:rsidRPr="00190DA7">
        <w:rPr>
          <w:rFonts w:ascii="Arial" w:hAnsi="Arial" w:cs="Arial"/>
          <w:lang w:eastAsia="zh-CN"/>
        </w:rPr>
        <w:br/>
        <w:t>z kosiarką bijakową o szerokości koszenia min. 800 mm, zasięgu koszenia min. 3 m</w:t>
      </w:r>
      <w:r w:rsidR="0001278E">
        <w:rPr>
          <w:rFonts w:ascii="Arial" w:hAnsi="Arial" w:cs="Arial"/>
          <w:lang w:eastAsia="zh-CN"/>
        </w:rPr>
        <w:t>;</w:t>
      </w:r>
    </w:p>
    <w:p w14:paraId="645960B7" w14:textId="2D2A670C" w:rsidR="001157B3" w:rsidRPr="001157B3" w:rsidRDefault="001157B3" w:rsidP="00834F8E">
      <w:pPr>
        <w:numPr>
          <w:ilvl w:val="0"/>
          <w:numId w:val="19"/>
        </w:numPr>
        <w:suppressAutoHyphens/>
        <w:spacing w:after="0" w:line="276" w:lineRule="auto"/>
        <w:ind w:left="851" w:hanging="491"/>
        <w:rPr>
          <w:rFonts w:ascii="Arial" w:hAnsi="Arial" w:cs="Arial"/>
        </w:rPr>
      </w:pPr>
      <w:r w:rsidRPr="001157B3">
        <w:rPr>
          <w:rFonts w:ascii="Arial" w:hAnsi="Arial" w:cs="Arial"/>
        </w:rPr>
        <w:t>1 (jeden)</w:t>
      </w:r>
      <w:r w:rsidR="0001278E" w:rsidRPr="00190DA7">
        <w:rPr>
          <w:rFonts w:ascii="Arial" w:hAnsi="Arial" w:cs="Arial"/>
        </w:rPr>
        <w:t xml:space="preserve"> ciągnik o mocy 95 KW (120 KM) z kosiarką bijakową przystosowany do koszenia rowów i poboczy o szerokości roboczej </w:t>
      </w:r>
      <w:r w:rsidR="0001278E" w:rsidRPr="00190DA7">
        <w:rPr>
          <w:rFonts w:ascii="Arial" w:hAnsi="Arial" w:cs="Arial"/>
          <w:lang w:eastAsia="zh-CN"/>
        </w:rPr>
        <w:t>min.</w:t>
      </w:r>
      <w:r w:rsidR="0001278E" w:rsidRPr="00190DA7">
        <w:rPr>
          <w:rFonts w:ascii="Arial" w:hAnsi="Arial" w:cs="Arial"/>
        </w:rPr>
        <w:t>1,20 m</w:t>
      </w:r>
      <w:r w:rsidR="0001278E">
        <w:rPr>
          <w:rFonts w:ascii="Arial" w:hAnsi="Arial" w:cs="Arial"/>
        </w:rPr>
        <w:t>;</w:t>
      </w:r>
    </w:p>
    <w:p w14:paraId="53E037A1" w14:textId="4EC00EE0" w:rsidR="001157B3" w:rsidRPr="001157B3" w:rsidRDefault="001157B3" w:rsidP="00834F8E">
      <w:pPr>
        <w:numPr>
          <w:ilvl w:val="0"/>
          <w:numId w:val="19"/>
        </w:numPr>
        <w:suppressAutoHyphens/>
        <w:spacing w:after="0" w:line="276" w:lineRule="auto"/>
        <w:ind w:left="851" w:hanging="491"/>
        <w:rPr>
          <w:rFonts w:ascii="Arial" w:hAnsi="Arial" w:cs="Arial"/>
        </w:rPr>
      </w:pPr>
      <w:r w:rsidRPr="001157B3">
        <w:rPr>
          <w:rFonts w:ascii="Arial" w:hAnsi="Arial" w:cs="Arial"/>
        </w:rPr>
        <w:t>1 (jeden) samochód ciężarowy o napędzie 4x4 i ładowności min. 24 tony</w:t>
      </w:r>
      <w:r w:rsidR="0001278E">
        <w:rPr>
          <w:rFonts w:ascii="Arial" w:hAnsi="Arial" w:cs="Arial"/>
        </w:rPr>
        <w:t>.</w:t>
      </w:r>
    </w:p>
    <w:p w14:paraId="5BC2EB96" w14:textId="77777777" w:rsidR="001157B3" w:rsidRPr="001157B3" w:rsidRDefault="001157B3" w:rsidP="00D14A5E">
      <w:pPr>
        <w:suppressAutoHyphens/>
        <w:spacing w:after="0" w:line="276" w:lineRule="auto"/>
        <w:ind w:left="850" w:hanging="493"/>
        <w:rPr>
          <w:rFonts w:ascii="Arial" w:hAnsi="Arial" w:cs="Arial"/>
          <w:b/>
          <w:bCs/>
        </w:rPr>
      </w:pPr>
      <w:r w:rsidRPr="001157B3">
        <w:rPr>
          <w:rFonts w:ascii="Arial" w:hAnsi="Arial" w:cs="Arial"/>
          <w:b/>
          <w:bCs/>
        </w:rPr>
        <w:t>wraz z kierowcą i obsługą operatorską.</w:t>
      </w:r>
    </w:p>
    <w:p w14:paraId="4C6F7DC3" w14:textId="03E9804F" w:rsidR="001157B3" w:rsidRPr="00D14A5E" w:rsidRDefault="001157B3" w:rsidP="00834F8E">
      <w:pPr>
        <w:pStyle w:val="Akapitzlist"/>
        <w:numPr>
          <w:ilvl w:val="0"/>
          <w:numId w:val="20"/>
        </w:numPr>
        <w:spacing w:line="276" w:lineRule="auto"/>
        <w:ind w:left="567" w:hanging="567"/>
        <w:rPr>
          <w:rFonts w:ascii="Arial" w:hAnsi="Arial" w:cs="Arial"/>
          <w:color w:val="000000"/>
          <w:sz w:val="22"/>
          <w:szCs w:val="22"/>
          <w:lang w:val="x-none"/>
        </w:rPr>
      </w:pPr>
      <w:r w:rsidRPr="00D14A5E">
        <w:rPr>
          <w:rFonts w:ascii="Arial" w:hAnsi="Arial" w:cs="Arial"/>
          <w:sz w:val="22"/>
          <w:szCs w:val="22"/>
        </w:rPr>
        <w:t>Przedmiot zamówienia jest finansowany z budżetu Gminy Kobylnic</w:t>
      </w:r>
      <w:r w:rsidR="00D14A5E">
        <w:rPr>
          <w:rFonts w:ascii="Arial" w:hAnsi="Arial" w:cs="Arial"/>
          <w:sz w:val="22"/>
          <w:szCs w:val="22"/>
        </w:rPr>
        <w:t>a – Centrum Usług Wspólnych w Kobylnicy.</w:t>
      </w:r>
    </w:p>
    <w:p w14:paraId="6C387D66" w14:textId="0A9A7131" w:rsidR="001157B3" w:rsidRPr="001157B3" w:rsidRDefault="001157B3" w:rsidP="00834F8E">
      <w:pPr>
        <w:numPr>
          <w:ilvl w:val="0"/>
          <w:numId w:val="20"/>
        </w:numPr>
        <w:suppressAutoHyphens/>
        <w:spacing w:after="0" w:line="276" w:lineRule="auto"/>
        <w:ind w:left="567" w:hanging="567"/>
        <w:rPr>
          <w:rFonts w:ascii="Arial" w:hAnsi="Arial" w:cs="Arial"/>
          <w:color w:val="000000"/>
          <w:lang w:val="x-none"/>
        </w:rPr>
      </w:pPr>
      <w:r w:rsidRPr="001157B3">
        <w:rPr>
          <w:rFonts w:ascii="Arial" w:hAnsi="Arial" w:cs="Arial"/>
          <w:color w:val="000000"/>
          <w:lang w:val="x-none"/>
        </w:rPr>
        <w:t xml:space="preserve">Szacunkowy obmiar pracy pojazdów transportowych i </w:t>
      </w:r>
      <w:r w:rsidRPr="001157B3">
        <w:rPr>
          <w:rFonts w:ascii="Arial" w:hAnsi="Arial" w:cs="Arial"/>
          <w:color w:val="000000"/>
        </w:rPr>
        <w:t xml:space="preserve">maszyn </w:t>
      </w:r>
      <w:r w:rsidRPr="001157B3">
        <w:rPr>
          <w:rFonts w:ascii="Arial" w:hAnsi="Arial" w:cs="Arial"/>
          <w:color w:val="000000"/>
          <w:lang w:val="x-none"/>
        </w:rPr>
        <w:t xml:space="preserve">budowlanych określonych </w:t>
      </w:r>
      <w:r w:rsidR="00D14A5E">
        <w:rPr>
          <w:rFonts w:ascii="Arial" w:hAnsi="Arial" w:cs="Arial"/>
          <w:color w:val="000000"/>
          <w:lang w:val="x-none"/>
        </w:rPr>
        <w:br/>
      </w:r>
      <w:r w:rsidRPr="001157B3">
        <w:rPr>
          <w:rFonts w:ascii="Arial" w:hAnsi="Arial" w:cs="Arial"/>
          <w:color w:val="000000"/>
          <w:lang w:val="x-none"/>
        </w:rPr>
        <w:t xml:space="preserve">w </w:t>
      </w:r>
      <w:r w:rsidR="00D14A5E" w:rsidRPr="00D14A5E">
        <w:rPr>
          <w:rFonts w:ascii="Arial" w:hAnsi="Arial" w:cs="Arial"/>
          <w:color w:val="000000"/>
        </w:rPr>
        <w:t>ust. 1</w:t>
      </w:r>
      <w:r w:rsidRPr="001157B3">
        <w:rPr>
          <w:rFonts w:ascii="Arial" w:hAnsi="Arial" w:cs="Arial"/>
          <w:color w:val="000000"/>
        </w:rPr>
        <w:t xml:space="preserve"> wynosi odpowiednio </w:t>
      </w:r>
      <w:r w:rsidRPr="001157B3">
        <w:rPr>
          <w:rFonts w:ascii="Arial" w:hAnsi="Arial" w:cs="Arial"/>
          <w:color w:val="000000"/>
          <w:lang w:val="x-none"/>
        </w:rPr>
        <w:t>dla:</w:t>
      </w:r>
    </w:p>
    <w:p w14:paraId="4E2FB0E8" w14:textId="77777777" w:rsidR="001157B3" w:rsidRPr="001157B3" w:rsidRDefault="001157B3" w:rsidP="00D14A5E">
      <w:pPr>
        <w:suppressAutoHyphens/>
        <w:spacing w:after="0" w:line="276" w:lineRule="auto"/>
        <w:ind w:left="993" w:hanging="425"/>
        <w:rPr>
          <w:rFonts w:ascii="Arial" w:hAnsi="Arial" w:cs="Arial"/>
          <w:b/>
          <w:bCs/>
          <w:color w:val="000000"/>
          <w:lang w:val="x-none"/>
        </w:rPr>
      </w:pPr>
      <w:r w:rsidRPr="001157B3">
        <w:rPr>
          <w:rFonts w:ascii="Arial" w:hAnsi="Arial" w:cs="Arial"/>
          <w:color w:val="000000"/>
          <w:lang w:val="x-none"/>
        </w:rPr>
        <w:t>1)</w:t>
      </w:r>
      <w:r w:rsidRPr="001157B3">
        <w:rPr>
          <w:rFonts w:ascii="Arial" w:hAnsi="Arial" w:cs="Arial"/>
          <w:color w:val="000000"/>
          <w:lang w:val="x-none"/>
        </w:rPr>
        <w:tab/>
        <w:t>samochodu ciężarowego</w:t>
      </w:r>
      <w:r w:rsidRPr="001157B3">
        <w:rPr>
          <w:rFonts w:ascii="Arial" w:hAnsi="Arial" w:cs="Arial"/>
          <w:color w:val="000000"/>
        </w:rPr>
        <w:t xml:space="preserve"> </w:t>
      </w:r>
      <w:r w:rsidRPr="001157B3">
        <w:rPr>
          <w:rFonts w:ascii="Arial" w:hAnsi="Arial" w:cs="Arial"/>
        </w:rPr>
        <w:t>o napędzie 4x4 i ładowności min. 12 ton</w:t>
      </w:r>
      <w:r w:rsidRPr="001157B3">
        <w:rPr>
          <w:rFonts w:ascii="Arial" w:hAnsi="Arial" w:cs="Arial"/>
          <w:color w:val="000000"/>
        </w:rPr>
        <w:t xml:space="preserve">: </w:t>
      </w:r>
      <w:r w:rsidRPr="001157B3">
        <w:rPr>
          <w:rFonts w:ascii="Arial" w:hAnsi="Arial" w:cs="Arial"/>
          <w:b/>
          <w:bCs/>
          <w:color w:val="000000"/>
          <w:lang w:val="x-none"/>
        </w:rPr>
        <w:t>1 600 godzin,</w:t>
      </w:r>
    </w:p>
    <w:p w14:paraId="16A2A20E" w14:textId="77777777" w:rsidR="001157B3" w:rsidRPr="001157B3" w:rsidRDefault="001157B3" w:rsidP="00D14A5E">
      <w:pPr>
        <w:suppressAutoHyphens/>
        <w:spacing w:after="0" w:line="276" w:lineRule="auto"/>
        <w:ind w:left="993" w:hanging="425"/>
        <w:rPr>
          <w:rFonts w:ascii="Arial" w:hAnsi="Arial" w:cs="Arial"/>
          <w:b/>
          <w:bCs/>
          <w:color w:val="000000"/>
          <w:lang w:val="x-none"/>
        </w:rPr>
      </w:pPr>
      <w:r w:rsidRPr="001157B3">
        <w:rPr>
          <w:rFonts w:ascii="Arial" w:hAnsi="Arial" w:cs="Arial"/>
          <w:color w:val="000000"/>
          <w:lang w:val="x-none"/>
        </w:rPr>
        <w:t>2)</w:t>
      </w:r>
      <w:r w:rsidRPr="001157B3">
        <w:rPr>
          <w:rFonts w:ascii="Arial" w:hAnsi="Arial" w:cs="Arial"/>
          <w:color w:val="000000"/>
          <w:lang w:val="x-none"/>
        </w:rPr>
        <w:tab/>
        <w:t>ciągnika</w:t>
      </w:r>
      <w:r w:rsidRPr="001157B3">
        <w:rPr>
          <w:rFonts w:ascii="Arial" w:hAnsi="Arial" w:cs="Arial"/>
          <w:color w:val="000000"/>
        </w:rPr>
        <w:t xml:space="preserve"> </w:t>
      </w:r>
      <w:r w:rsidRPr="001157B3">
        <w:rPr>
          <w:rFonts w:ascii="Arial" w:hAnsi="Arial" w:cs="Arial"/>
        </w:rPr>
        <w:t>o mocy min. 80 KM z przyczepą o ładowności min. 12 ton</w:t>
      </w:r>
      <w:r w:rsidRPr="001157B3">
        <w:rPr>
          <w:rFonts w:ascii="Arial" w:hAnsi="Arial" w:cs="Arial"/>
          <w:color w:val="000000"/>
        </w:rPr>
        <w:t>:</w:t>
      </w:r>
      <w:r w:rsidRPr="001157B3">
        <w:rPr>
          <w:rFonts w:ascii="Arial" w:hAnsi="Arial" w:cs="Arial"/>
          <w:color w:val="000000"/>
          <w:lang w:val="x-none"/>
        </w:rPr>
        <w:t xml:space="preserve"> </w:t>
      </w:r>
      <w:r w:rsidRPr="001157B3">
        <w:rPr>
          <w:rFonts w:ascii="Arial" w:hAnsi="Arial" w:cs="Arial"/>
          <w:b/>
          <w:bCs/>
          <w:color w:val="000000"/>
          <w:lang w:val="x-none"/>
        </w:rPr>
        <w:t>1 600 godzin,</w:t>
      </w:r>
    </w:p>
    <w:p w14:paraId="782FAA88" w14:textId="77777777" w:rsidR="001157B3" w:rsidRPr="001157B3" w:rsidRDefault="001157B3" w:rsidP="00D14A5E">
      <w:pPr>
        <w:suppressAutoHyphens/>
        <w:spacing w:after="0" w:line="276" w:lineRule="auto"/>
        <w:ind w:left="993" w:hanging="425"/>
        <w:rPr>
          <w:rFonts w:ascii="Arial" w:hAnsi="Arial" w:cs="Arial"/>
          <w:b/>
          <w:bCs/>
          <w:color w:val="000000"/>
          <w:lang w:val="x-none"/>
        </w:rPr>
      </w:pPr>
      <w:r w:rsidRPr="001157B3">
        <w:rPr>
          <w:rFonts w:ascii="Arial" w:hAnsi="Arial" w:cs="Arial"/>
          <w:color w:val="000000"/>
          <w:lang w:val="x-none"/>
        </w:rPr>
        <w:lastRenderedPageBreak/>
        <w:t>3)</w:t>
      </w:r>
      <w:r w:rsidRPr="001157B3">
        <w:rPr>
          <w:rFonts w:ascii="Arial" w:hAnsi="Arial" w:cs="Arial"/>
          <w:color w:val="000000"/>
          <w:lang w:val="x-none"/>
        </w:rPr>
        <w:tab/>
        <w:t>ładowarko – spycharki</w:t>
      </w:r>
      <w:r w:rsidRPr="001157B3">
        <w:rPr>
          <w:rFonts w:ascii="Arial" w:hAnsi="Arial" w:cs="Arial"/>
          <w:color w:val="000000"/>
        </w:rPr>
        <w:t xml:space="preserve"> </w:t>
      </w:r>
      <w:r w:rsidRPr="001157B3">
        <w:rPr>
          <w:rFonts w:ascii="Arial" w:hAnsi="Arial" w:cs="Arial"/>
        </w:rPr>
        <w:t>o pojemności łyżki min. 1,3 m</w:t>
      </w:r>
      <w:r w:rsidRPr="001157B3">
        <w:rPr>
          <w:rFonts w:ascii="Arial" w:hAnsi="Arial" w:cs="Arial"/>
          <w:vertAlign w:val="superscript"/>
        </w:rPr>
        <w:t>3</w:t>
      </w:r>
      <w:r w:rsidRPr="001157B3">
        <w:rPr>
          <w:rFonts w:ascii="Arial" w:hAnsi="Arial" w:cs="Arial"/>
          <w:color w:val="000000"/>
        </w:rPr>
        <w:t xml:space="preserve">: </w:t>
      </w:r>
      <w:r w:rsidRPr="001157B3">
        <w:rPr>
          <w:rFonts w:ascii="Arial" w:hAnsi="Arial" w:cs="Arial"/>
          <w:b/>
          <w:bCs/>
          <w:color w:val="000000"/>
          <w:lang w:val="x-none"/>
        </w:rPr>
        <w:t>1 600 godzin,</w:t>
      </w:r>
    </w:p>
    <w:p w14:paraId="57AE0D21" w14:textId="77777777" w:rsidR="001157B3" w:rsidRPr="001157B3" w:rsidRDefault="001157B3" w:rsidP="00D14A5E">
      <w:pPr>
        <w:suppressAutoHyphens/>
        <w:spacing w:after="0" w:line="276" w:lineRule="auto"/>
        <w:ind w:left="993" w:hanging="425"/>
        <w:rPr>
          <w:rFonts w:ascii="Arial" w:hAnsi="Arial" w:cs="Arial"/>
          <w:b/>
          <w:bCs/>
          <w:color w:val="000000"/>
        </w:rPr>
      </w:pPr>
      <w:r w:rsidRPr="001157B3">
        <w:rPr>
          <w:rFonts w:ascii="Arial" w:hAnsi="Arial" w:cs="Arial"/>
          <w:color w:val="000000"/>
          <w:lang w:val="x-none"/>
        </w:rPr>
        <w:t>4)</w:t>
      </w:r>
      <w:r w:rsidRPr="001157B3">
        <w:rPr>
          <w:rFonts w:ascii="Arial" w:hAnsi="Arial" w:cs="Arial"/>
          <w:color w:val="000000"/>
          <w:lang w:val="x-none"/>
        </w:rPr>
        <w:tab/>
        <w:t>minikoparki na gąsienicach</w:t>
      </w:r>
      <w:r w:rsidRPr="001157B3">
        <w:rPr>
          <w:rFonts w:ascii="Arial" w:hAnsi="Arial" w:cs="Arial"/>
          <w:color w:val="000000"/>
        </w:rPr>
        <w:t xml:space="preserve">: </w:t>
      </w:r>
      <w:r w:rsidRPr="001157B3">
        <w:rPr>
          <w:rFonts w:ascii="Arial" w:hAnsi="Arial" w:cs="Arial"/>
          <w:b/>
          <w:bCs/>
          <w:color w:val="000000"/>
        </w:rPr>
        <w:t>3</w:t>
      </w:r>
      <w:r w:rsidRPr="001157B3">
        <w:rPr>
          <w:rFonts w:ascii="Arial" w:hAnsi="Arial" w:cs="Arial"/>
          <w:b/>
          <w:bCs/>
          <w:color w:val="000000"/>
          <w:lang w:val="x-none"/>
        </w:rPr>
        <w:t>00 godzin</w:t>
      </w:r>
      <w:r w:rsidRPr="001157B3">
        <w:rPr>
          <w:rFonts w:ascii="Arial" w:hAnsi="Arial" w:cs="Arial"/>
          <w:b/>
          <w:bCs/>
          <w:color w:val="000000"/>
        </w:rPr>
        <w:t>,</w:t>
      </w:r>
    </w:p>
    <w:p w14:paraId="4B3A9037" w14:textId="77777777" w:rsidR="001157B3" w:rsidRPr="001157B3" w:rsidRDefault="001157B3" w:rsidP="00834F8E">
      <w:pPr>
        <w:numPr>
          <w:ilvl w:val="0"/>
          <w:numId w:val="21"/>
        </w:numPr>
        <w:suppressAutoHyphens/>
        <w:spacing w:after="0" w:line="276" w:lineRule="auto"/>
        <w:ind w:left="993" w:hanging="425"/>
        <w:rPr>
          <w:rFonts w:ascii="Arial" w:hAnsi="Arial" w:cs="Arial"/>
          <w:b/>
          <w:bCs/>
          <w:color w:val="000000"/>
        </w:rPr>
      </w:pPr>
      <w:r w:rsidRPr="001157B3">
        <w:rPr>
          <w:rFonts w:ascii="Arial" w:hAnsi="Arial" w:cs="Arial"/>
          <w:color w:val="000000"/>
        </w:rPr>
        <w:t xml:space="preserve">spychacza gąsienicowego o mocy silnika min. 90 kW: </w:t>
      </w:r>
      <w:r w:rsidRPr="001157B3">
        <w:rPr>
          <w:rFonts w:ascii="Arial" w:hAnsi="Arial" w:cs="Arial"/>
          <w:b/>
          <w:bCs/>
          <w:color w:val="000000"/>
        </w:rPr>
        <w:t>3</w:t>
      </w:r>
      <w:r w:rsidRPr="001157B3">
        <w:rPr>
          <w:rFonts w:ascii="Arial" w:hAnsi="Arial" w:cs="Arial"/>
          <w:b/>
          <w:bCs/>
          <w:color w:val="000000"/>
          <w:lang w:val="x-none"/>
        </w:rPr>
        <w:t>00 godzin</w:t>
      </w:r>
      <w:r w:rsidRPr="001157B3">
        <w:rPr>
          <w:rFonts w:ascii="Arial" w:hAnsi="Arial" w:cs="Arial"/>
          <w:b/>
          <w:bCs/>
          <w:color w:val="000000"/>
        </w:rPr>
        <w:t>,</w:t>
      </w:r>
    </w:p>
    <w:p w14:paraId="20BB7708" w14:textId="77777777" w:rsidR="001157B3" w:rsidRPr="001157B3" w:rsidRDefault="001157B3" w:rsidP="00834F8E">
      <w:pPr>
        <w:numPr>
          <w:ilvl w:val="0"/>
          <w:numId w:val="21"/>
        </w:numPr>
        <w:suppressAutoHyphens/>
        <w:spacing w:after="0" w:line="276" w:lineRule="auto"/>
        <w:ind w:left="993" w:hanging="425"/>
        <w:rPr>
          <w:rFonts w:ascii="Arial" w:hAnsi="Arial" w:cs="Arial"/>
          <w:b/>
          <w:bCs/>
          <w:color w:val="000000"/>
        </w:rPr>
      </w:pPr>
      <w:r w:rsidRPr="001157B3">
        <w:rPr>
          <w:rFonts w:ascii="Arial" w:hAnsi="Arial" w:cs="Arial"/>
          <w:color w:val="000000"/>
        </w:rPr>
        <w:t xml:space="preserve">koparki gąsienicowej o mocy silnika min. 120 kW o pojemności łyżki </w:t>
      </w:r>
      <w:r w:rsidRPr="001157B3">
        <w:rPr>
          <w:rFonts w:ascii="Arial" w:hAnsi="Arial" w:cs="Arial"/>
        </w:rPr>
        <w:t xml:space="preserve">min. </w:t>
      </w:r>
      <w:r w:rsidRPr="001157B3">
        <w:rPr>
          <w:rFonts w:ascii="Arial" w:hAnsi="Arial" w:cs="Arial"/>
          <w:color w:val="000000"/>
        </w:rPr>
        <w:t>1,3 m</w:t>
      </w:r>
      <w:r w:rsidRPr="001157B3">
        <w:rPr>
          <w:rFonts w:ascii="Arial" w:hAnsi="Arial" w:cs="Arial"/>
          <w:color w:val="000000"/>
          <w:vertAlign w:val="superscript"/>
        </w:rPr>
        <w:t>3</w:t>
      </w:r>
      <w:r w:rsidRPr="001157B3">
        <w:rPr>
          <w:rFonts w:ascii="Arial" w:hAnsi="Arial" w:cs="Arial"/>
          <w:color w:val="000000"/>
        </w:rPr>
        <w:t xml:space="preserve"> i łyżką skarpową o szerokości min. 2 m: </w:t>
      </w:r>
      <w:r w:rsidRPr="001157B3">
        <w:rPr>
          <w:rFonts w:ascii="Arial" w:hAnsi="Arial" w:cs="Arial"/>
          <w:b/>
          <w:bCs/>
          <w:color w:val="000000"/>
        </w:rPr>
        <w:t>3</w:t>
      </w:r>
      <w:r w:rsidRPr="001157B3">
        <w:rPr>
          <w:rFonts w:ascii="Arial" w:hAnsi="Arial" w:cs="Arial"/>
          <w:b/>
          <w:bCs/>
          <w:color w:val="000000"/>
          <w:lang w:val="x-none"/>
        </w:rPr>
        <w:t>00 godzin</w:t>
      </w:r>
      <w:r w:rsidRPr="001157B3">
        <w:rPr>
          <w:rFonts w:ascii="Arial" w:hAnsi="Arial" w:cs="Arial"/>
          <w:b/>
          <w:bCs/>
          <w:color w:val="000000"/>
        </w:rPr>
        <w:t>,</w:t>
      </w:r>
    </w:p>
    <w:p w14:paraId="52D23AB5" w14:textId="77777777" w:rsidR="001157B3" w:rsidRPr="001157B3" w:rsidRDefault="001157B3" w:rsidP="00834F8E">
      <w:pPr>
        <w:numPr>
          <w:ilvl w:val="0"/>
          <w:numId w:val="21"/>
        </w:numPr>
        <w:suppressAutoHyphens/>
        <w:spacing w:after="0" w:line="276" w:lineRule="auto"/>
        <w:ind w:left="993" w:hanging="425"/>
        <w:rPr>
          <w:rFonts w:ascii="Arial" w:hAnsi="Arial" w:cs="Arial"/>
          <w:b/>
          <w:bCs/>
          <w:color w:val="000000"/>
        </w:rPr>
      </w:pPr>
      <w:r w:rsidRPr="001157B3">
        <w:rPr>
          <w:rFonts w:ascii="Arial" w:hAnsi="Arial" w:cs="Arial"/>
          <w:color w:val="000000"/>
        </w:rPr>
        <w:t xml:space="preserve">koparki kołowej o mocy silnika min. 99 kW o pojemności łyżki </w:t>
      </w:r>
      <w:r w:rsidRPr="001157B3">
        <w:rPr>
          <w:rFonts w:ascii="Arial" w:hAnsi="Arial" w:cs="Arial"/>
        </w:rPr>
        <w:t xml:space="preserve">min. </w:t>
      </w:r>
      <w:r w:rsidRPr="001157B3">
        <w:rPr>
          <w:rFonts w:ascii="Arial" w:hAnsi="Arial" w:cs="Arial"/>
          <w:color w:val="000000"/>
        </w:rPr>
        <w:t>0,8 m</w:t>
      </w:r>
      <w:r w:rsidRPr="001157B3">
        <w:rPr>
          <w:rFonts w:ascii="Arial" w:hAnsi="Arial" w:cs="Arial"/>
          <w:color w:val="000000"/>
          <w:vertAlign w:val="superscript"/>
        </w:rPr>
        <w:t>3</w:t>
      </w:r>
      <w:r w:rsidRPr="001157B3">
        <w:rPr>
          <w:rFonts w:ascii="Arial" w:hAnsi="Arial" w:cs="Arial"/>
          <w:color w:val="000000"/>
        </w:rPr>
        <w:t xml:space="preserve"> i łyżką skarpową o szerokości min. 2 m: </w:t>
      </w:r>
      <w:r w:rsidRPr="001157B3">
        <w:rPr>
          <w:rFonts w:ascii="Arial" w:hAnsi="Arial" w:cs="Arial"/>
          <w:b/>
          <w:bCs/>
          <w:color w:val="000000"/>
        </w:rPr>
        <w:t>3</w:t>
      </w:r>
      <w:r w:rsidRPr="001157B3">
        <w:rPr>
          <w:rFonts w:ascii="Arial" w:hAnsi="Arial" w:cs="Arial"/>
          <w:b/>
          <w:bCs/>
          <w:color w:val="000000"/>
          <w:lang w:val="x-none"/>
        </w:rPr>
        <w:t>00 godzin</w:t>
      </w:r>
      <w:r w:rsidRPr="001157B3">
        <w:rPr>
          <w:rFonts w:ascii="Arial" w:hAnsi="Arial" w:cs="Arial"/>
          <w:b/>
          <w:bCs/>
          <w:color w:val="000000"/>
        </w:rPr>
        <w:t>,</w:t>
      </w:r>
    </w:p>
    <w:p w14:paraId="6623128F" w14:textId="2EA2713D" w:rsidR="001157B3" w:rsidRPr="001157B3" w:rsidRDefault="002F3D40" w:rsidP="00834F8E">
      <w:pPr>
        <w:numPr>
          <w:ilvl w:val="0"/>
          <w:numId w:val="21"/>
        </w:numPr>
        <w:suppressAutoHyphens/>
        <w:spacing w:after="0" w:line="276" w:lineRule="auto"/>
        <w:ind w:left="993" w:hanging="425"/>
        <w:rPr>
          <w:rFonts w:ascii="Arial" w:hAnsi="Arial" w:cs="Arial"/>
          <w:b/>
          <w:bCs/>
          <w:color w:val="000000"/>
        </w:rPr>
      </w:pPr>
      <w:r w:rsidRPr="00190DA7">
        <w:rPr>
          <w:rFonts w:ascii="Arial" w:hAnsi="Arial" w:cs="Arial"/>
        </w:rPr>
        <w:t xml:space="preserve">ciągnika </w:t>
      </w:r>
      <w:r w:rsidRPr="00190DA7">
        <w:rPr>
          <w:rFonts w:ascii="Arial" w:hAnsi="Arial" w:cs="Arial"/>
          <w:lang w:eastAsia="zh-CN"/>
        </w:rPr>
        <w:t>o mocy w przedziale od 30 do 40 KM/oraz od 25,8 do 30 KW, z kosiarką bijakową o szerokości koszenia min. 800 mm, zasięgu koszenia min. 3 m</w:t>
      </w:r>
      <w:r w:rsidRPr="00190DA7">
        <w:rPr>
          <w:rFonts w:ascii="Arial" w:hAnsi="Arial" w:cs="Arial"/>
        </w:rPr>
        <w:t xml:space="preserve">: </w:t>
      </w:r>
      <w:r w:rsidRPr="00190DA7">
        <w:rPr>
          <w:rFonts w:ascii="Arial" w:hAnsi="Arial" w:cs="Arial"/>
          <w:b/>
          <w:bCs/>
        </w:rPr>
        <w:t>250 godzin</w:t>
      </w:r>
    </w:p>
    <w:p w14:paraId="6A8BEBDC" w14:textId="170DA5F8" w:rsidR="001157B3" w:rsidRPr="001157B3" w:rsidRDefault="00DF62EB" w:rsidP="00834F8E">
      <w:pPr>
        <w:numPr>
          <w:ilvl w:val="0"/>
          <w:numId w:val="21"/>
        </w:numPr>
        <w:suppressAutoHyphens/>
        <w:spacing w:after="0" w:line="276" w:lineRule="auto"/>
        <w:ind w:left="993" w:hanging="425"/>
        <w:rPr>
          <w:rFonts w:ascii="Arial" w:hAnsi="Arial" w:cs="Arial"/>
          <w:b/>
          <w:bCs/>
          <w:color w:val="000000"/>
        </w:rPr>
      </w:pPr>
      <w:r w:rsidRPr="00190DA7">
        <w:rPr>
          <w:rFonts w:ascii="Arial" w:hAnsi="Arial" w:cs="Arial"/>
        </w:rPr>
        <w:t xml:space="preserve">ciągnika o mocy 95 kW (120 KM) z kosiarką bijakową przystosowany do koszenia rowów i poboczy o szerokości roboczej min.1,20 m: </w:t>
      </w:r>
      <w:r w:rsidRPr="00190DA7">
        <w:rPr>
          <w:rFonts w:ascii="Arial" w:hAnsi="Arial" w:cs="Arial"/>
          <w:b/>
          <w:bCs/>
        </w:rPr>
        <w:t>500 godzin</w:t>
      </w:r>
      <w:r w:rsidR="001157B3" w:rsidRPr="001157B3">
        <w:rPr>
          <w:rFonts w:ascii="Arial" w:hAnsi="Arial" w:cs="Arial"/>
          <w:b/>
          <w:bCs/>
          <w:color w:val="000000"/>
        </w:rPr>
        <w:t>,</w:t>
      </w:r>
    </w:p>
    <w:p w14:paraId="20E00E56" w14:textId="77777777" w:rsidR="008925EF" w:rsidRPr="008925EF" w:rsidRDefault="001157B3" w:rsidP="00834F8E">
      <w:pPr>
        <w:numPr>
          <w:ilvl w:val="0"/>
          <w:numId w:val="21"/>
        </w:numPr>
        <w:suppressAutoHyphens/>
        <w:spacing w:after="0" w:line="276" w:lineRule="auto"/>
        <w:ind w:left="993" w:hanging="425"/>
        <w:rPr>
          <w:rFonts w:ascii="Arial" w:hAnsi="Arial" w:cs="Arial"/>
          <w:b/>
          <w:bCs/>
          <w:color w:val="000000"/>
        </w:rPr>
      </w:pPr>
      <w:r w:rsidRPr="001157B3">
        <w:rPr>
          <w:rFonts w:ascii="Arial" w:hAnsi="Arial" w:cs="Arial"/>
        </w:rPr>
        <w:t xml:space="preserve"> jednego samochodu ciężarowego o napędzie 4x4 i ładowności min. 24 tony:                </w:t>
      </w:r>
      <w:r w:rsidRPr="008925EF">
        <w:rPr>
          <w:rFonts w:ascii="Arial" w:hAnsi="Arial" w:cs="Arial"/>
          <w:b/>
          <w:bCs/>
        </w:rPr>
        <w:t>300 godzin.</w:t>
      </w:r>
    </w:p>
    <w:p w14:paraId="2A103AD3" w14:textId="3CB171FB" w:rsidR="008925EF" w:rsidRPr="008925EF" w:rsidRDefault="008925EF" w:rsidP="00834F8E">
      <w:pPr>
        <w:pStyle w:val="Akapitzlist"/>
        <w:numPr>
          <w:ilvl w:val="0"/>
          <w:numId w:val="20"/>
        </w:numPr>
        <w:spacing w:line="276" w:lineRule="auto"/>
        <w:ind w:left="567" w:hanging="567"/>
        <w:rPr>
          <w:rFonts w:ascii="Arial" w:hAnsi="Arial" w:cs="Arial"/>
          <w:b/>
          <w:bCs/>
          <w:color w:val="000000"/>
          <w:sz w:val="22"/>
          <w:szCs w:val="22"/>
        </w:rPr>
      </w:pPr>
      <w:r w:rsidRPr="008925EF">
        <w:rPr>
          <w:rFonts w:ascii="Arial" w:hAnsi="Arial" w:cs="Arial"/>
          <w:sz w:val="22"/>
          <w:szCs w:val="22"/>
        </w:rPr>
        <w:t xml:space="preserve">W toku realizacji niniejszej umowy Zamawiający rozliczać się będzie z Wykonawcą za faktycznie wykonane usługi (czas pracy sprzętu), w cyklach miesięcznych </w:t>
      </w:r>
      <w:r w:rsidRPr="00FB1441">
        <w:rPr>
          <w:rFonts w:ascii="Arial" w:hAnsi="Arial" w:cs="Arial"/>
          <w:b/>
          <w:bCs/>
          <w:sz w:val="22"/>
          <w:szCs w:val="22"/>
        </w:rPr>
        <w:t>w oparciu o potwierdzone</w:t>
      </w:r>
      <w:r w:rsidRPr="008925EF">
        <w:rPr>
          <w:rFonts w:ascii="Arial" w:hAnsi="Arial" w:cs="Arial"/>
          <w:sz w:val="22"/>
          <w:szCs w:val="22"/>
        </w:rPr>
        <w:t xml:space="preserve"> </w:t>
      </w:r>
      <w:r w:rsidR="00FB1441" w:rsidRPr="00FF241D">
        <w:rPr>
          <w:rFonts w:ascii="Arial" w:hAnsi="Arial" w:cs="Arial"/>
          <w:b/>
          <w:bCs/>
        </w:rPr>
        <w:t>zestawienia pracy wynajętego sprzętu</w:t>
      </w:r>
      <w:r w:rsidR="00FB1441" w:rsidRPr="008925EF">
        <w:rPr>
          <w:rFonts w:ascii="Arial" w:hAnsi="Arial" w:cs="Arial"/>
          <w:sz w:val="22"/>
          <w:szCs w:val="22"/>
        </w:rPr>
        <w:t xml:space="preserve"> </w:t>
      </w:r>
      <w:r w:rsidRPr="008925EF">
        <w:rPr>
          <w:rFonts w:ascii="Arial" w:hAnsi="Arial" w:cs="Arial"/>
          <w:sz w:val="22"/>
          <w:szCs w:val="22"/>
        </w:rPr>
        <w:t xml:space="preserve">i ceny jednostkowe wskazane w </w:t>
      </w:r>
      <w:r w:rsidRPr="00F37002">
        <w:rPr>
          <w:rFonts w:ascii="Arial" w:hAnsi="Arial" w:cs="Arial"/>
          <w:b/>
          <w:bCs/>
          <w:sz w:val="22"/>
          <w:szCs w:val="22"/>
        </w:rPr>
        <w:t>§7 ust. 2</w:t>
      </w:r>
      <w:r w:rsidRPr="00F37002">
        <w:rPr>
          <w:rFonts w:ascii="Arial" w:hAnsi="Arial" w:cs="Arial"/>
          <w:sz w:val="22"/>
          <w:szCs w:val="22"/>
        </w:rPr>
        <w:t xml:space="preserve"> </w:t>
      </w:r>
      <w:r w:rsidRPr="008925EF">
        <w:rPr>
          <w:rFonts w:ascii="Arial" w:hAnsi="Arial" w:cs="Arial"/>
          <w:sz w:val="22"/>
          <w:szCs w:val="22"/>
        </w:rPr>
        <w:t xml:space="preserve">niniejszej umowy, zadeklarowane w Formularzu oferty, stanowiącym </w:t>
      </w:r>
      <w:r w:rsidRPr="008925EF">
        <w:rPr>
          <w:rFonts w:ascii="Arial" w:hAnsi="Arial" w:cs="Arial"/>
          <w:b/>
          <w:bCs/>
          <w:sz w:val="22"/>
          <w:szCs w:val="22"/>
        </w:rPr>
        <w:t xml:space="preserve">Załącznik nr 1 </w:t>
      </w:r>
      <w:r w:rsidRPr="008925EF">
        <w:rPr>
          <w:rFonts w:ascii="Arial" w:hAnsi="Arial" w:cs="Arial"/>
          <w:sz w:val="22"/>
          <w:szCs w:val="22"/>
        </w:rPr>
        <w:t>do niniejszej umowy, z zastrzeżeniem, że do czasu pracy sprzętu nie wlicza się czasu dojazdu do miejsca pracy i powrotu oraz czasu postoju w związku z awarią sprzętu w miejscu wykonywania pracy.</w:t>
      </w:r>
    </w:p>
    <w:p w14:paraId="7AB4B2C1" w14:textId="6BEEE535" w:rsidR="008925EF" w:rsidRPr="008925EF" w:rsidRDefault="008925EF" w:rsidP="00834F8E">
      <w:pPr>
        <w:pStyle w:val="Akapitzlist"/>
        <w:numPr>
          <w:ilvl w:val="0"/>
          <w:numId w:val="20"/>
        </w:numPr>
        <w:spacing w:line="276" w:lineRule="auto"/>
        <w:ind w:left="567" w:hanging="567"/>
        <w:rPr>
          <w:rFonts w:ascii="Arial" w:hAnsi="Arial" w:cs="Arial"/>
          <w:b/>
          <w:bCs/>
          <w:color w:val="000000"/>
          <w:sz w:val="22"/>
          <w:szCs w:val="22"/>
        </w:rPr>
      </w:pPr>
      <w:r w:rsidRPr="008925EF">
        <w:rPr>
          <w:rFonts w:ascii="Arial" w:hAnsi="Arial" w:cs="Arial"/>
          <w:sz w:val="22"/>
          <w:szCs w:val="22"/>
        </w:rPr>
        <w:t xml:space="preserve">Ilości godzin pracy Sprzętu wskazane w ust. </w:t>
      </w:r>
      <w:r w:rsidR="00396356">
        <w:rPr>
          <w:rFonts w:ascii="Arial" w:hAnsi="Arial" w:cs="Arial"/>
          <w:sz w:val="22"/>
          <w:szCs w:val="22"/>
        </w:rPr>
        <w:t>3</w:t>
      </w:r>
      <w:r w:rsidRPr="008925EF">
        <w:rPr>
          <w:rFonts w:ascii="Arial" w:hAnsi="Arial" w:cs="Arial"/>
          <w:sz w:val="22"/>
          <w:szCs w:val="22"/>
        </w:rPr>
        <w:t xml:space="preserve"> są ilościami szacunkowymi, a realizacja umowy i jej rozliczanie następować będzie sukcesywnie, według bieżących potrzeb Zamawiającego, z tym że rozliczenie nastąpi za faktycznie wykonane usługi</w:t>
      </w:r>
      <w:r w:rsidR="00EB317C">
        <w:rPr>
          <w:rFonts w:ascii="Arial" w:hAnsi="Arial" w:cs="Arial"/>
          <w:sz w:val="22"/>
          <w:szCs w:val="22"/>
        </w:rPr>
        <w:t>.</w:t>
      </w:r>
    </w:p>
    <w:p w14:paraId="29E4D102" w14:textId="27BC588A" w:rsidR="008925EF" w:rsidRPr="008925EF" w:rsidRDefault="008925EF" w:rsidP="00834F8E">
      <w:pPr>
        <w:pStyle w:val="Akapitzlist"/>
        <w:numPr>
          <w:ilvl w:val="0"/>
          <w:numId w:val="20"/>
        </w:numPr>
        <w:spacing w:line="276" w:lineRule="auto"/>
        <w:ind w:left="567" w:hanging="567"/>
        <w:rPr>
          <w:rFonts w:ascii="Arial" w:hAnsi="Arial" w:cs="Arial"/>
          <w:b/>
          <w:bCs/>
          <w:color w:val="000000"/>
          <w:sz w:val="22"/>
          <w:szCs w:val="22"/>
        </w:rPr>
      </w:pPr>
      <w:r w:rsidRPr="008925EF">
        <w:rPr>
          <w:rFonts w:ascii="Arial" w:hAnsi="Arial" w:cs="Arial"/>
          <w:sz w:val="22"/>
          <w:szCs w:val="22"/>
        </w:rPr>
        <w:t xml:space="preserve">Podane ilości szacunkowe pracy sprzętu wskazane w ust. </w:t>
      </w:r>
      <w:r w:rsidR="00396356">
        <w:rPr>
          <w:rFonts w:ascii="Arial" w:hAnsi="Arial" w:cs="Arial"/>
          <w:sz w:val="22"/>
          <w:szCs w:val="22"/>
        </w:rPr>
        <w:t>3</w:t>
      </w:r>
      <w:r w:rsidRPr="008925EF">
        <w:rPr>
          <w:rFonts w:ascii="Arial" w:hAnsi="Arial" w:cs="Arial"/>
          <w:sz w:val="22"/>
          <w:szCs w:val="22"/>
        </w:rPr>
        <w:t xml:space="preserve"> mogą ulec zmianie (zwiększeniu lub zmniejszeniu) na etapie realizacji zamówienia w zależności od bieżących potrzeb Zamawiającego pomiędzy poszczególnymi pozycjami sprzętowymi w ramach maksymalnej łącznej wartości brutto wynagrodzenia Wykonawcy wskazanego </w:t>
      </w:r>
      <w:r w:rsidRPr="00F37002">
        <w:rPr>
          <w:rFonts w:ascii="Arial" w:hAnsi="Arial" w:cs="Arial"/>
          <w:sz w:val="22"/>
          <w:szCs w:val="22"/>
        </w:rPr>
        <w:t xml:space="preserve">w §7 ust. 1 </w:t>
      </w:r>
      <w:r w:rsidRPr="008925EF">
        <w:rPr>
          <w:rFonts w:ascii="Arial" w:hAnsi="Arial" w:cs="Arial"/>
          <w:sz w:val="22"/>
          <w:szCs w:val="22"/>
        </w:rPr>
        <w:t xml:space="preserve">umowy. </w:t>
      </w:r>
      <w:r w:rsidRPr="008925EF">
        <w:rPr>
          <w:rFonts w:ascii="Arial" w:hAnsi="Arial" w:cs="Arial"/>
          <w:sz w:val="22"/>
          <w:szCs w:val="22"/>
        </w:rPr>
        <w:br/>
        <w:t>W przypadku zmniejszenia ilości godzin pracy sprzętu Wykonawcy nie będą przysługiwały żadne roszczenia z tego tytułu, natomiast w przypadku zwiększenia ilości godzin w którejkolwiek z pozycji sprzętu – przy rozliczeniu będą obowiązywać ceny jednostkowe zawarte w Formularzu oferty.</w:t>
      </w:r>
      <w:bookmarkStart w:id="1" w:name="_Hlk516210126"/>
    </w:p>
    <w:p w14:paraId="0A0D939C" w14:textId="7F9D7900" w:rsidR="008925EF" w:rsidRPr="008925EF" w:rsidRDefault="008925EF" w:rsidP="00834F8E">
      <w:pPr>
        <w:pStyle w:val="Akapitzlist"/>
        <w:numPr>
          <w:ilvl w:val="0"/>
          <w:numId w:val="20"/>
        </w:numPr>
        <w:spacing w:line="276" w:lineRule="auto"/>
        <w:ind w:left="567" w:hanging="567"/>
        <w:rPr>
          <w:rFonts w:ascii="Arial" w:hAnsi="Arial" w:cs="Arial"/>
          <w:b/>
          <w:bCs/>
          <w:color w:val="000000"/>
          <w:sz w:val="22"/>
          <w:szCs w:val="22"/>
        </w:rPr>
      </w:pPr>
      <w:r w:rsidRPr="008925EF">
        <w:rPr>
          <w:rFonts w:ascii="Arial" w:hAnsi="Arial" w:cs="Arial"/>
          <w:sz w:val="22"/>
          <w:szCs w:val="22"/>
        </w:rPr>
        <w:t xml:space="preserve">Zamawiający zastrzega sobie prawo niewykorzystania pełnego zakresu godzinowego usługi, wskazanego w Formularzu oferty </w:t>
      </w:r>
      <w:r w:rsidRPr="008925EF">
        <w:rPr>
          <w:rFonts w:ascii="Arial" w:hAnsi="Arial" w:cs="Arial"/>
          <w:b/>
          <w:sz w:val="22"/>
          <w:szCs w:val="22"/>
          <w:lang w:eastAsia="x-none"/>
        </w:rPr>
        <w:t xml:space="preserve">do 40% </w:t>
      </w:r>
      <w:r w:rsidRPr="008925EF">
        <w:rPr>
          <w:rFonts w:ascii="Arial" w:hAnsi="Arial" w:cs="Arial"/>
          <w:bCs/>
          <w:sz w:val="22"/>
          <w:szCs w:val="22"/>
          <w:lang w:eastAsia="x-none"/>
        </w:rPr>
        <w:t xml:space="preserve">w zakresie ilościowym i wartościowym, w przypadku gdy z powodów ekonomicznych, bieżących potrzeb lub innych przyczyn niezależnych od Zamawiającego wykonanie to nie będzie leżało w jego interesie, w tym </w:t>
      </w:r>
      <w:r w:rsidR="00396356">
        <w:rPr>
          <w:rFonts w:ascii="Arial" w:hAnsi="Arial" w:cs="Arial"/>
          <w:bCs/>
          <w:sz w:val="22"/>
          <w:szCs w:val="22"/>
          <w:lang w:eastAsia="x-none"/>
        </w:rPr>
        <w:br/>
      </w:r>
      <w:r w:rsidRPr="008925EF">
        <w:rPr>
          <w:rFonts w:ascii="Arial" w:hAnsi="Arial" w:cs="Arial"/>
          <w:bCs/>
          <w:sz w:val="22"/>
          <w:szCs w:val="22"/>
          <w:lang w:eastAsia="x-none"/>
        </w:rPr>
        <w:t>w przypadkach spowodowanych okolicznościami, których Zamawiający działając z należytą starannością nie mógł przewidzieć.</w:t>
      </w:r>
      <w:bookmarkEnd w:id="1"/>
    </w:p>
    <w:p w14:paraId="6321CB89" w14:textId="7C1FBBAA" w:rsidR="008925EF" w:rsidRPr="008925EF" w:rsidRDefault="008925EF" w:rsidP="00834F8E">
      <w:pPr>
        <w:pStyle w:val="Akapitzlist"/>
        <w:numPr>
          <w:ilvl w:val="0"/>
          <w:numId w:val="20"/>
        </w:numPr>
        <w:spacing w:line="276" w:lineRule="auto"/>
        <w:ind w:left="567" w:hanging="567"/>
        <w:rPr>
          <w:rFonts w:ascii="Arial" w:hAnsi="Arial" w:cs="Arial"/>
          <w:b/>
          <w:bCs/>
          <w:color w:val="000000"/>
          <w:sz w:val="22"/>
          <w:szCs w:val="22"/>
        </w:rPr>
      </w:pPr>
      <w:r w:rsidRPr="008925EF">
        <w:rPr>
          <w:rFonts w:ascii="Arial" w:hAnsi="Arial" w:cs="Arial"/>
          <w:sz w:val="22"/>
          <w:szCs w:val="22"/>
        </w:rPr>
        <w:t>Sprzęt wynajmowany przez Zamawiającego musi być sprawny technicznie oraz spełniać wszelkie warunki</w:t>
      </w:r>
      <w:r w:rsidR="00EB317C">
        <w:rPr>
          <w:rFonts w:ascii="Arial" w:hAnsi="Arial" w:cs="Arial"/>
          <w:sz w:val="22"/>
          <w:szCs w:val="22"/>
        </w:rPr>
        <w:t>, w tym</w:t>
      </w:r>
      <w:r w:rsidRPr="008925EF">
        <w:rPr>
          <w:rFonts w:ascii="Arial" w:hAnsi="Arial" w:cs="Arial"/>
          <w:sz w:val="22"/>
          <w:szCs w:val="22"/>
        </w:rPr>
        <w:t xml:space="preserve"> techniczne dopuszczające do ruchu po drogach publicznych i inne warunki wynikające z przepisów szczególnych, natomiast kierowcy i operatorzy powinni posiadać aktualne badania i uprawnienia do prowadzenia i obsługi Sprzętu wskazanego w ust. </w:t>
      </w:r>
      <w:r w:rsidR="00396356">
        <w:rPr>
          <w:rFonts w:ascii="Arial" w:hAnsi="Arial" w:cs="Arial"/>
          <w:sz w:val="22"/>
          <w:szCs w:val="22"/>
        </w:rPr>
        <w:t>1</w:t>
      </w:r>
      <w:r w:rsidRPr="008925EF">
        <w:rPr>
          <w:rFonts w:ascii="Arial" w:hAnsi="Arial" w:cs="Arial"/>
          <w:sz w:val="22"/>
          <w:szCs w:val="22"/>
        </w:rPr>
        <w:t xml:space="preserve">. </w:t>
      </w:r>
    </w:p>
    <w:p w14:paraId="4BA81B37" w14:textId="77777777" w:rsidR="00EB317C" w:rsidRPr="008925EF" w:rsidRDefault="008925EF" w:rsidP="00EB317C">
      <w:pPr>
        <w:pStyle w:val="Akapitzlist"/>
        <w:numPr>
          <w:ilvl w:val="0"/>
          <w:numId w:val="20"/>
        </w:numPr>
        <w:spacing w:line="276" w:lineRule="auto"/>
        <w:ind w:left="567" w:hanging="567"/>
        <w:rPr>
          <w:rFonts w:ascii="Arial" w:hAnsi="Arial" w:cs="Arial"/>
          <w:b/>
          <w:bCs/>
          <w:color w:val="000000"/>
          <w:sz w:val="22"/>
          <w:szCs w:val="22"/>
        </w:rPr>
      </w:pPr>
      <w:r w:rsidRPr="008925EF">
        <w:rPr>
          <w:rFonts w:ascii="Arial" w:hAnsi="Arial" w:cs="Arial"/>
          <w:sz w:val="22"/>
          <w:szCs w:val="22"/>
        </w:rPr>
        <w:t>W przypadku stwierdzenia, że usługi wykonywane są niezgodnie z warunkami umowy Zamawiający może odmówić zapłaty i żądać ponownego wykonania usługi lub odstąpić od umowy z winy Wykonawcy z jednoczesnym naliczeniem kary umownej</w:t>
      </w:r>
      <w:r w:rsidR="00EB317C">
        <w:rPr>
          <w:rFonts w:ascii="Arial" w:hAnsi="Arial" w:cs="Arial"/>
          <w:sz w:val="22"/>
          <w:szCs w:val="22"/>
        </w:rPr>
        <w:t xml:space="preserve"> </w:t>
      </w:r>
      <w:r w:rsidR="00EB317C" w:rsidRPr="000A6994">
        <w:rPr>
          <w:rFonts w:ascii="Arial" w:hAnsi="Arial" w:cs="Arial"/>
          <w:sz w:val="22"/>
          <w:szCs w:val="22"/>
        </w:rPr>
        <w:t xml:space="preserve">po uprzednim pisemnym wezwaniu Wykonawcy do należytego wykonania Umowy </w:t>
      </w:r>
      <w:r w:rsidR="00EB317C">
        <w:rPr>
          <w:rFonts w:ascii="Arial" w:hAnsi="Arial" w:cs="Arial"/>
          <w:sz w:val="22"/>
          <w:szCs w:val="22"/>
        </w:rPr>
        <w:t xml:space="preserve"> </w:t>
      </w:r>
      <w:r w:rsidR="00EB317C" w:rsidRPr="000A6994">
        <w:rPr>
          <w:rFonts w:ascii="Arial" w:hAnsi="Arial" w:cs="Arial"/>
          <w:sz w:val="22"/>
          <w:szCs w:val="22"/>
        </w:rPr>
        <w:t>z wyznaczeniem terminu do należytego wykonania umowy nie krótszego niż 7 dni, oraz bezskutecznym upływie tego dodatkowego terminu</w:t>
      </w:r>
      <w:r w:rsidR="00EB317C" w:rsidRPr="008925EF">
        <w:rPr>
          <w:rFonts w:ascii="Arial" w:hAnsi="Arial" w:cs="Arial"/>
          <w:sz w:val="22"/>
          <w:szCs w:val="22"/>
        </w:rPr>
        <w:t>.</w:t>
      </w:r>
    </w:p>
    <w:p w14:paraId="0574D637" w14:textId="0B28EFF7" w:rsidR="008925EF" w:rsidRPr="00EB317C" w:rsidRDefault="008925EF" w:rsidP="00EB317C">
      <w:pPr>
        <w:spacing w:line="276" w:lineRule="auto"/>
        <w:rPr>
          <w:rFonts w:ascii="Arial" w:hAnsi="Arial" w:cs="Arial"/>
          <w:b/>
          <w:bCs/>
          <w:color w:val="000000"/>
        </w:rPr>
      </w:pPr>
    </w:p>
    <w:p w14:paraId="6C2BE219" w14:textId="77777777" w:rsidR="008925EF" w:rsidRPr="008925EF" w:rsidRDefault="008925EF" w:rsidP="00834F8E">
      <w:pPr>
        <w:pStyle w:val="Akapitzlist"/>
        <w:numPr>
          <w:ilvl w:val="0"/>
          <w:numId w:val="20"/>
        </w:numPr>
        <w:spacing w:line="276" w:lineRule="auto"/>
        <w:ind w:left="567" w:hanging="567"/>
        <w:rPr>
          <w:rFonts w:ascii="Arial" w:hAnsi="Arial" w:cs="Arial"/>
          <w:b/>
          <w:bCs/>
          <w:color w:val="000000"/>
          <w:sz w:val="22"/>
          <w:szCs w:val="22"/>
        </w:rPr>
      </w:pPr>
      <w:r w:rsidRPr="008925EF">
        <w:rPr>
          <w:rFonts w:ascii="Arial" w:hAnsi="Arial" w:cs="Arial"/>
          <w:bCs/>
          <w:sz w:val="22"/>
          <w:szCs w:val="22"/>
        </w:rPr>
        <w:lastRenderedPageBreak/>
        <w:t xml:space="preserve">Wykonawca jest zobowiązany do wprowadzenia i udostępnienia niezbędnej ilości Sprzętu potrzebnego do realizacji przedmiotu umowy w czasie nie dłuższym niż </w:t>
      </w:r>
      <w:r w:rsidRPr="008925EF">
        <w:rPr>
          <w:rFonts w:ascii="Arial" w:hAnsi="Arial" w:cs="Arial"/>
          <w:b/>
          <w:sz w:val="22"/>
          <w:szCs w:val="22"/>
        </w:rPr>
        <w:t xml:space="preserve">24 godz. od momentu przekazania zlecenia </w:t>
      </w:r>
      <w:r w:rsidRPr="008925EF">
        <w:rPr>
          <w:rFonts w:ascii="Arial" w:hAnsi="Arial" w:cs="Arial"/>
          <w:bCs/>
          <w:sz w:val="22"/>
          <w:szCs w:val="22"/>
        </w:rPr>
        <w:t>przez przedstawiciela Zamawiającego.</w:t>
      </w:r>
      <w:r w:rsidRPr="008925EF">
        <w:rPr>
          <w:rFonts w:ascii="Arial" w:hAnsi="Arial" w:cs="Arial"/>
          <w:b/>
          <w:sz w:val="22"/>
          <w:szCs w:val="22"/>
        </w:rPr>
        <w:t xml:space="preserve"> Zlecenia</w:t>
      </w:r>
      <w:r w:rsidRPr="008925EF">
        <w:rPr>
          <w:rFonts w:ascii="Arial" w:hAnsi="Arial" w:cs="Arial"/>
          <w:sz w:val="22"/>
          <w:szCs w:val="22"/>
        </w:rPr>
        <w:t xml:space="preserve"> na świadczenie usług objętych umową będą przekazywane pisemnie na adres Wykonawcy lub faksem na numer: ___ lub drogą elektroniczną na adres email: _____, lub telefonicznie na numer: __________ zgodnie z wyborem Zamawiającego. Zlecenie przekazane choćby w jeden ze sposobów, </w:t>
      </w:r>
      <w:r w:rsidRPr="008925EF">
        <w:rPr>
          <w:rFonts w:ascii="Arial" w:hAnsi="Arial" w:cs="Arial"/>
          <w:sz w:val="22"/>
          <w:szCs w:val="22"/>
        </w:rPr>
        <w:br/>
        <w:t>o którym mowa wyżej, traktuje się jako skutecznie otrzymane przez Wykonawcę.</w:t>
      </w:r>
    </w:p>
    <w:p w14:paraId="016A0C2C" w14:textId="3427884A" w:rsidR="001157B3" w:rsidRPr="00AF3386" w:rsidRDefault="008925EF" w:rsidP="001157B3">
      <w:pPr>
        <w:pStyle w:val="Akapitzlist"/>
        <w:numPr>
          <w:ilvl w:val="0"/>
          <w:numId w:val="20"/>
        </w:numPr>
        <w:spacing w:line="276" w:lineRule="auto"/>
        <w:ind w:left="567" w:hanging="567"/>
        <w:rPr>
          <w:rFonts w:ascii="Arial" w:hAnsi="Arial" w:cs="Arial"/>
          <w:b/>
          <w:bCs/>
          <w:color w:val="000000"/>
          <w:sz w:val="22"/>
          <w:szCs w:val="22"/>
        </w:rPr>
      </w:pPr>
      <w:r w:rsidRPr="008925EF">
        <w:rPr>
          <w:rFonts w:ascii="Arial" w:hAnsi="Arial" w:cs="Arial"/>
          <w:sz w:val="22"/>
          <w:szCs w:val="22"/>
        </w:rPr>
        <w:t xml:space="preserve">Zamawiający może wyrazić zgodę na przedłużenie </w:t>
      </w:r>
      <w:r w:rsidRPr="008925EF">
        <w:rPr>
          <w:rFonts w:ascii="Arial" w:hAnsi="Arial" w:cs="Arial"/>
          <w:color w:val="7030A0"/>
          <w:sz w:val="22"/>
          <w:szCs w:val="22"/>
        </w:rPr>
        <w:t>czasu</w:t>
      </w:r>
      <w:r w:rsidRPr="008925EF">
        <w:rPr>
          <w:rFonts w:ascii="Arial" w:hAnsi="Arial" w:cs="Arial"/>
          <w:sz w:val="22"/>
          <w:szCs w:val="22"/>
        </w:rPr>
        <w:t>, o którym mowa w ust. 1</w:t>
      </w:r>
      <w:r w:rsidR="00396356">
        <w:rPr>
          <w:rFonts w:ascii="Arial" w:hAnsi="Arial" w:cs="Arial"/>
          <w:sz w:val="22"/>
          <w:szCs w:val="22"/>
        </w:rPr>
        <w:t>0</w:t>
      </w:r>
      <w:r w:rsidRPr="008925EF">
        <w:rPr>
          <w:rFonts w:ascii="Arial" w:hAnsi="Arial" w:cs="Arial"/>
          <w:sz w:val="22"/>
          <w:szCs w:val="22"/>
        </w:rPr>
        <w:t>,</w:t>
      </w:r>
      <w:r w:rsidRPr="008925EF">
        <w:rPr>
          <w:rFonts w:ascii="Arial" w:hAnsi="Arial" w:cs="Arial"/>
          <w:sz w:val="22"/>
          <w:szCs w:val="22"/>
        </w:rPr>
        <w:br/>
        <w:t xml:space="preserve">w przypadku wystąpienia siły wyższej np. niekorzystnych warunków atmosferycznych uniemożliwiających wykonanie usług, pod warunkiem, że niekorzystne warunki atmosferyczne będą trwały nieustannie 24 godziny od chwili wydania przez Zamawiającego dyspozycji wprowadzenia niezbędnej ilości Sprzętu potrzebnego do realizacji zadania i nie można było tego </w:t>
      </w:r>
      <w:r w:rsidR="008C15A4">
        <w:rPr>
          <w:rFonts w:ascii="Arial" w:hAnsi="Arial" w:cs="Arial"/>
          <w:sz w:val="22"/>
          <w:szCs w:val="22"/>
        </w:rPr>
        <w:t xml:space="preserve">wcześniej </w:t>
      </w:r>
      <w:r w:rsidRPr="008925EF">
        <w:rPr>
          <w:rFonts w:ascii="Arial" w:hAnsi="Arial" w:cs="Arial"/>
          <w:sz w:val="22"/>
          <w:szCs w:val="22"/>
        </w:rPr>
        <w:t xml:space="preserve">przewidzieć. W takim przypadku Strony </w:t>
      </w:r>
      <w:r w:rsidR="008C15A4">
        <w:rPr>
          <w:rFonts w:ascii="Arial" w:hAnsi="Arial" w:cs="Arial"/>
          <w:sz w:val="22"/>
          <w:szCs w:val="22"/>
        </w:rPr>
        <w:t xml:space="preserve">każdorazowo </w:t>
      </w:r>
      <w:r w:rsidRPr="008925EF">
        <w:rPr>
          <w:rFonts w:ascii="Arial" w:hAnsi="Arial" w:cs="Arial"/>
          <w:sz w:val="22"/>
          <w:szCs w:val="22"/>
        </w:rPr>
        <w:t xml:space="preserve">ustalają nowy </w:t>
      </w:r>
      <w:r w:rsidRPr="008925EF">
        <w:rPr>
          <w:rFonts w:ascii="Arial" w:hAnsi="Arial" w:cs="Arial"/>
          <w:color w:val="7030A0"/>
          <w:sz w:val="22"/>
          <w:szCs w:val="22"/>
        </w:rPr>
        <w:t xml:space="preserve">czas </w:t>
      </w:r>
      <w:r w:rsidRPr="008925EF">
        <w:rPr>
          <w:rFonts w:ascii="Arial" w:hAnsi="Arial" w:cs="Arial"/>
          <w:sz w:val="22"/>
          <w:szCs w:val="22"/>
        </w:rPr>
        <w:t>wprowadzenia sprzętu do pracy. Powyższa zmiana terminu nie wymaga aneksu do umowy.</w:t>
      </w:r>
    </w:p>
    <w:p w14:paraId="2FC79ADA" w14:textId="77777777" w:rsidR="00C42CE6" w:rsidRPr="00C42CE6" w:rsidRDefault="00C42CE6" w:rsidP="00C42CE6">
      <w:pPr>
        <w:keepNext/>
        <w:spacing w:before="120" w:after="0" w:line="276" w:lineRule="auto"/>
        <w:jc w:val="center"/>
        <w:outlineLvl w:val="0"/>
        <w:rPr>
          <w:rFonts w:ascii="Arial" w:hAnsi="Arial"/>
          <w:b/>
          <w:szCs w:val="20"/>
        </w:rPr>
      </w:pPr>
      <w:r w:rsidRPr="00C42CE6">
        <w:rPr>
          <w:rFonts w:ascii="Arial" w:hAnsi="Arial"/>
          <w:b/>
          <w:szCs w:val="20"/>
        </w:rPr>
        <w:t>§2</w:t>
      </w:r>
    </w:p>
    <w:p w14:paraId="178C637B" w14:textId="77777777" w:rsidR="00C42CE6" w:rsidRPr="00C42CE6" w:rsidRDefault="00C42CE6" w:rsidP="00C42CE6">
      <w:pPr>
        <w:keepNext/>
        <w:spacing w:before="120" w:after="120" w:line="276" w:lineRule="auto"/>
        <w:jc w:val="center"/>
        <w:outlineLvl w:val="0"/>
        <w:rPr>
          <w:rFonts w:ascii="Arial" w:hAnsi="Arial"/>
          <w:b/>
          <w:bCs/>
          <w:kern w:val="2"/>
          <w:szCs w:val="19"/>
        </w:rPr>
      </w:pPr>
      <w:r w:rsidRPr="00C42CE6">
        <w:rPr>
          <w:rFonts w:ascii="Arial" w:hAnsi="Arial"/>
          <w:b/>
          <w:szCs w:val="20"/>
        </w:rPr>
        <w:t>Okres obowiązywania umowy</w:t>
      </w:r>
      <w:r w:rsidRPr="00C42CE6">
        <w:rPr>
          <w:rFonts w:ascii="Garamond" w:hAnsi="Garamond" w:cs="Tahoma"/>
          <w:b/>
          <w:bCs/>
          <w:kern w:val="2"/>
          <w:szCs w:val="19"/>
        </w:rPr>
        <w:t xml:space="preserve"> </w:t>
      </w:r>
    </w:p>
    <w:p w14:paraId="7FD127B1" w14:textId="77777777" w:rsidR="00C42CE6" w:rsidRPr="00C42CE6" w:rsidRDefault="00C42CE6" w:rsidP="00C42CE6">
      <w:pPr>
        <w:widowControl w:val="0"/>
        <w:numPr>
          <w:ilvl w:val="0"/>
          <w:numId w:val="7"/>
        </w:numPr>
        <w:tabs>
          <w:tab w:val="clear" w:pos="360"/>
          <w:tab w:val="num" w:pos="-284"/>
          <w:tab w:val="num" w:pos="284"/>
        </w:tabs>
        <w:suppressAutoHyphens/>
        <w:spacing w:after="0" w:line="276" w:lineRule="auto"/>
        <w:ind w:left="-284" w:firstLine="284"/>
        <w:rPr>
          <w:rFonts w:ascii="Arial" w:hAnsi="Arial" w:cs="Arial"/>
        </w:rPr>
      </w:pPr>
      <w:r w:rsidRPr="00C42CE6">
        <w:rPr>
          <w:rFonts w:ascii="Arial" w:hAnsi="Arial" w:cs="Arial"/>
        </w:rPr>
        <w:t>Umowa zostaje zawarta na czas określony.</w:t>
      </w:r>
    </w:p>
    <w:p w14:paraId="15ECB27B" w14:textId="0547DCFE" w:rsidR="00C42CE6" w:rsidRPr="00C42CE6" w:rsidRDefault="00C42CE6" w:rsidP="00C42CE6">
      <w:pPr>
        <w:widowControl w:val="0"/>
        <w:numPr>
          <w:ilvl w:val="0"/>
          <w:numId w:val="7"/>
        </w:numPr>
        <w:tabs>
          <w:tab w:val="num" w:pos="0"/>
        </w:tabs>
        <w:suppressAutoHyphens/>
        <w:spacing w:after="0" w:line="276" w:lineRule="auto"/>
        <w:ind w:left="284" w:hanging="284"/>
        <w:rPr>
          <w:rFonts w:ascii="Arial" w:hAnsi="Arial" w:cs="Arial"/>
        </w:rPr>
      </w:pPr>
      <w:r w:rsidRPr="00C42CE6">
        <w:rPr>
          <w:rFonts w:ascii="Arial" w:hAnsi="Arial" w:cs="Arial"/>
        </w:rPr>
        <w:t xml:space="preserve">Termin wykonania przedmiotu umowy ustala się </w:t>
      </w:r>
      <w:r>
        <w:rPr>
          <w:rFonts w:ascii="Arial" w:hAnsi="Arial" w:cs="Arial"/>
        </w:rPr>
        <w:t xml:space="preserve">na okres 24 miesięcy od daty zawarcia </w:t>
      </w:r>
      <w:r>
        <w:rPr>
          <w:rFonts w:ascii="Arial" w:hAnsi="Arial" w:cs="Arial"/>
        </w:rPr>
        <w:br/>
        <w:t xml:space="preserve">umowy </w:t>
      </w:r>
      <w:r w:rsidRPr="00C42CE6">
        <w:rPr>
          <w:rFonts w:ascii="Arial" w:hAnsi="Arial" w:cs="Arial"/>
        </w:rPr>
        <w:t xml:space="preserve">lub osiągnięcia kwoty maksymalnego wynagrodzenia brutto wskazanego w </w:t>
      </w:r>
      <w:r w:rsidR="003E7084">
        <w:rPr>
          <w:rFonts w:ascii="Arial" w:hAnsi="Arial" w:cs="Arial"/>
        </w:rPr>
        <w:br/>
      </w:r>
      <w:r w:rsidRPr="00C42CE6">
        <w:rPr>
          <w:rFonts w:ascii="Arial" w:hAnsi="Arial" w:cs="Arial"/>
        </w:rPr>
        <w:t>§7 ust. 1, w zależności które zdarzenie wystąpi w pierwszej kolejności. W przypadku gdy wartość wykonanych usług na podstawie wystawionych faktur osiągnie wartość, o której mowa w §7 ust. 1, umowa ulega rozwiązaniu z chwilą osiągnięcia wskazanej wartości, na mocy niniejszego postanowienia umowy, bez potrzeby dokonywania jakichkolwiek czynności.</w:t>
      </w:r>
    </w:p>
    <w:p w14:paraId="4EA138B7" w14:textId="77777777" w:rsidR="00C42CE6" w:rsidRPr="00C42CE6" w:rsidRDefault="00C42CE6" w:rsidP="00C42CE6"/>
    <w:p w14:paraId="393ED6A3" w14:textId="414A445C" w:rsidR="000E62F7" w:rsidRPr="00717A48" w:rsidRDefault="000E62F7" w:rsidP="00244DEE">
      <w:pPr>
        <w:pStyle w:val="Tytu"/>
      </w:pPr>
      <w:r w:rsidRPr="00717A48">
        <w:t>§</w:t>
      </w:r>
      <w:r w:rsidR="008A33CC" w:rsidRPr="00717A48">
        <w:t>3</w:t>
      </w:r>
    </w:p>
    <w:p w14:paraId="3ABD073A" w14:textId="646324F2" w:rsidR="00013E07" w:rsidRDefault="00024AF7" w:rsidP="00244DEE">
      <w:pPr>
        <w:pStyle w:val="Tytu"/>
      </w:pPr>
      <w:r w:rsidRPr="00717A48">
        <w:t>Obowiązki Wykonawcy</w:t>
      </w:r>
      <w:r w:rsidR="00996679" w:rsidRPr="00717A48">
        <w:t xml:space="preserve"> </w:t>
      </w:r>
    </w:p>
    <w:p w14:paraId="5C86B035" w14:textId="77777777" w:rsidR="00641C43" w:rsidRPr="00ED56A1" w:rsidRDefault="00641C43" w:rsidP="00834F8E">
      <w:pPr>
        <w:pStyle w:val="Akapitzlist"/>
        <w:numPr>
          <w:ilvl w:val="0"/>
          <w:numId w:val="23"/>
        </w:numPr>
        <w:tabs>
          <w:tab w:val="left" w:pos="284"/>
        </w:tabs>
        <w:spacing w:line="276" w:lineRule="auto"/>
        <w:ind w:left="-284" w:firstLine="284"/>
        <w:jc w:val="both"/>
        <w:rPr>
          <w:rFonts w:ascii="Arial" w:hAnsi="Arial" w:cs="Arial"/>
          <w:sz w:val="22"/>
          <w:szCs w:val="22"/>
        </w:rPr>
      </w:pPr>
      <w:r w:rsidRPr="00ED56A1">
        <w:rPr>
          <w:rFonts w:ascii="Arial" w:hAnsi="Arial" w:cs="Arial"/>
          <w:sz w:val="22"/>
          <w:szCs w:val="22"/>
        </w:rPr>
        <w:t xml:space="preserve">Wykonawca w zakresie przedmiotu umowy zobowiązany jest w szczególności: </w:t>
      </w:r>
    </w:p>
    <w:p w14:paraId="3622D698" w14:textId="13275A66" w:rsidR="00641C43" w:rsidRPr="00ED56A1" w:rsidRDefault="00641C43" w:rsidP="00834F8E">
      <w:pPr>
        <w:numPr>
          <w:ilvl w:val="0"/>
          <w:numId w:val="22"/>
        </w:numPr>
        <w:suppressAutoHyphens/>
        <w:spacing w:after="0" w:line="276" w:lineRule="auto"/>
        <w:ind w:left="709" w:hanging="425"/>
        <w:rPr>
          <w:rFonts w:ascii="Arial" w:hAnsi="Arial" w:cs="Arial"/>
        </w:rPr>
      </w:pPr>
      <w:r w:rsidRPr="00ED56A1">
        <w:rPr>
          <w:rFonts w:ascii="Arial" w:hAnsi="Arial" w:cs="Arial"/>
        </w:rPr>
        <w:t>zapewnić kompletną obsługę sprzętu przez skierowanie do wykonania przedmiotu umowy osoby posiadające odpowiednie kwalifikacje</w:t>
      </w:r>
      <w:r w:rsidR="008C15A4">
        <w:rPr>
          <w:rFonts w:ascii="Arial" w:hAnsi="Arial" w:cs="Arial"/>
        </w:rPr>
        <w:t>, uprawnienia</w:t>
      </w:r>
      <w:r w:rsidRPr="00ED56A1">
        <w:rPr>
          <w:rFonts w:ascii="Arial" w:hAnsi="Arial" w:cs="Arial"/>
        </w:rPr>
        <w:t xml:space="preserve"> i wiedzę, wymagane właściwymi przepisami, niezbędne do prawidłowego wykonania usługi,</w:t>
      </w:r>
    </w:p>
    <w:p w14:paraId="46795FE2" w14:textId="77777777" w:rsidR="00641C43" w:rsidRDefault="00641C43" w:rsidP="00834F8E">
      <w:pPr>
        <w:numPr>
          <w:ilvl w:val="0"/>
          <w:numId w:val="22"/>
        </w:numPr>
        <w:suppressAutoHyphens/>
        <w:spacing w:after="0" w:line="276" w:lineRule="auto"/>
        <w:ind w:left="142" w:firstLine="142"/>
        <w:rPr>
          <w:rFonts w:ascii="Arial" w:hAnsi="Arial" w:cs="Arial"/>
        </w:rPr>
      </w:pPr>
      <w:r w:rsidRPr="00ED56A1">
        <w:rPr>
          <w:rFonts w:ascii="Arial" w:hAnsi="Arial" w:cs="Arial"/>
        </w:rPr>
        <w:t xml:space="preserve">zapewnić transport i dojazd kierowcy/operatora, o ile jest to konieczne, </w:t>
      </w:r>
    </w:p>
    <w:p w14:paraId="66CA2311" w14:textId="77777777" w:rsidR="00641C43" w:rsidRDefault="00641C43" w:rsidP="00834F8E">
      <w:pPr>
        <w:numPr>
          <w:ilvl w:val="0"/>
          <w:numId w:val="22"/>
        </w:numPr>
        <w:suppressAutoHyphens/>
        <w:spacing w:after="0" w:line="276" w:lineRule="auto"/>
        <w:ind w:left="709" w:hanging="425"/>
        <w:rPr>
          <w:rFonts w:ascii="Arial" w:hAnsi="Arial" w:cs="Arial"/>
        </w:rPr>
      </w:pPr>
      <w:r w:rsidRPr="00641C43">
        <w:rPr>
          <w:rFonts w:ascii="Arial" w:hAnsi="Arial" w:cs="Arial"/>
        </w:rPr>
        <w:t xml:space="preserve">zapewnić podstawienie Sprzętu zastępczego w przypadku awarii, nie później niż w ciągu ____ </w:t>
      </w:r>
      <w:r w:rsidRPr="00641C43">
        <w:rPr>
          <w:rFonts w:ascii="Arial" w:hAnsi="Arial" w:cs="Arial"/>
          <w:b/>
          <w:bCs/>
        </w:rPr>
        <w:t xml:space="preserve">godzin </w:t>
      </w:r>
      <w:r w:rsidRPr="00641C43">
        <w:rPr>
          <w:rFonts w:ascii="Arial" w:hAnsi="Arial" w:cs="Arial"/>
        </w:rPr>
        <w:t>od zdarzenia,</w:t>
      </w:r>
    </w:p>
    <w:p w14:paraId="13AF91ED" w14:textId="77777777" w:rsidR="00D56F1A" w:rsidRDefault="00641C43" w:rsidP="00834F8E">
      <w:pPr>
        <w:numPr>
          <w:ilvl w:val="0"/>
          <w:numId w:val="22"/>
        </w:numPr>
        <w:suppressAutoHyphens/>
        <w:spacing w:after="0" w:line="276" w:lineRule="auto"/>
        <w:ind w:left="709" w:hanging="425"/>
        <w:rPr>
          <w:rFonts w:ascii="Arial" w:hAnsi="Arial" w:cs="Arial"/>
        </w:rPr>
      </w:pPr>
      <w:r w:rsidRPr="00641C43">
        <w:rPr>
          <w:rFonts w:ascii="Arial" w:hAnsi="Arial" w:cs="Arial"/>
        </w:rPr>
        <w:t xml:space="preserve">zapewnić materiały, w tym paliwo, konieczne do prawidłowego wykonania usługi, </w:t>
      </w:r>
    </w:p>
    <w:p w14:paraId="04D7D45A" w14:textId="77777777" w:rsidR="00D56F1A" w:rsidRDefault="00641C43" w:rsidP="00834F8E">
      <w:pPr>
        <w:numPr>
          <w:ilvl w:val="0"/>
          <w:numId w:val="22"/>
        </w:numPr>
        <w:suppressAutoHyphens/>
        <w:spacing w:after="0" w:line="276" w:lineRule="auto"/>
        <w:ind w:left="709" w:hanging="425"/>
        <w:rPr>
          <w:rFonts w:ascii="Arial" w:hAnsi="Arial" w:cs="Arial"/>
        </w:rPr>
      </w:pPr>
      <w:r w:rsidRPr="00D56F1A">
        <w:rPr>
          <w:rFonts w:ascii="Arial" w:hAnsi="Arial" w:cs="Arial"/>
        </w:rPr>
        <w:t>pełnić funkcje koordynacyjne w stosunku do usług realizowanych przez Podwykonawców (jeśli dotyczy),</w:t>
      </w:r>
    </w:p>
    <w:p w14:paraId="2FB5FF6A" w14:textId="15389BE0" w:rsidR="00D56F1A" w:rsidRDefault="00641C43" w:rsidP="00834F8E">
      <w:pPr>
        <w:numPr>
          <w:ilvl w:val="0"/>
          <w:numId w:val="22"/>
        </w:numPr>
        <w:suppressAutoHyphens/>
        <w:spacing w:after="0" w:line="276" w:lineRule="auto"/>
        <w:ind w:left="709" w:hanging="425"/>
        <w:rPr>
          <w:rFonts w:ascii="Arial" w:hAnsi="Arial" w:cs="Arial"/>
        </w:rPr>
      </w:pPr>
      <w:r w:rsidRPr="00D56F1A">
        <w:rPr>
          <w:rFonts w:ascii="Arial" w:hAnsi="Arial" w:cs="Arial"/>
        </w:rPr>
        <w:t xml:space="preserve">zapewnić stały nadzór nad pracownikami </w:t>
      </w:r>
      <w:r w:rsidR="008C15A4">
        <w:rPr>
          <w:rFonts w:ascii="Arial" w:hAnsi="Arial" w:cs="Arial"/>
        </w:rPr>
        <w:t xml:space="preserve">i innymi podmiotami </w:t>
      </w:r>
      <w:r w:rsidRPr="00D56F1A">
        <w:rPr>
          <w:rFonts w:ascii="Arial" w:hAnsi="Arial" w:cs="Arial"/>
        </w:rPr>
        <w:t xml:space="preserve">wykonującymi usługę, </w:t>
      </w:r>
    </w:p>
    <w:p w14:paraId="276A8B8E" w14:textId="52A4A156" w:rsidR="00D56F1A" w:rsidRDefault="00641C43" w:rsidP="00834F8E">
      <w:pPr>
        <w:numPr>
          <w:ilvl w:val="0"/>
          <w:numId w:val="22"/>
        </w:numPr>
        <w:suppressAutoHyphens/>
        <w:spacing w:after="0" w:line="276" w:lineRule="auto"/>
        <w:ind w:left="709" w:hanging="425"/>
        <w:rPr>
          <w:rFonts w:ascii="Arial" w:hAnsi="Arial" w:cs="Arial"/>
        </w:rPr>
      </w:pPr>
      <w:r w:rsidRPr="00D56F1A">
        <w:rPr>
          <w:rFonts w:ascii="Arial" w:hAnsi="Arial" w:cs="Arial"/>
        </w:rPr>
        <w:t>ponosić pełną odpowiedzialność za prawidłowe wykonanie usługi</w:t>
      </w:r>
      <w:r w:rsidR="00D56F1A">
        <w:rPr>
          <w:rFonts w:ascii="Arial" w:hAnsi="Arial" w:cs="Arial"/>
        </w:rPr>
        <w:t>,</w:t>
      </w:r>
    </w:p>
    <w:p w14:paraId="7A928A8A" w14:textId="05D6166E" w:rsidR="00D56F1A" w:rsidRDefault="00641C43" w:rsidP="00834F8E">
      <w:pPr>
        <w:numPr>
          <w:ilvl w:val="0"/>
          <w:numId w:val="22"/>
        </w:numPr>
        <w:suppressAutoHyphens/>
        <w:spacing w:after="0" w:line="276" w:lineRule="auto"/>
        <w:ind w:left="709" w:hanging="425"/>
        <w:rPr>
          <w:rFonts w:ascii="Arial" w:hAnsi="Arial" w:cs="Arial"/>
        </w:rPr>
      </w:pPr>
      <w:r w:rsidRPr="00D56F1A">
        <w:rPr>
          <w:rFonts w:ascii="Arial" w:hAnsi="Arial" w:cs="Arial"/>
        </w:rPr>
        <w:t xml:space="preserve">zapewnić odpowiednie warunki bezpieczeństwa </w:t>
      </w:r>
      <w:r w:rsidR="008C15A4">
        <w:rPr>
          <w:rFonts w:ascii="Arial" w:hAnsi="Arial" w:cs="Arial"/>
        </w:rPr>
        <w:t xml:space="preserve">i higieny </w:t>
      </w:r>
      <w:r w:rsidRPr="00D56F1A">
        <w:rPr>
          <w:rFonts w:ascii="Arial" w:hAnsi="Arial" w:cs="Arial"/>
        </w:rPr>
        <w:t>dla osób realizujących przedmiot umowy m. in w zakresie przestrzegania przepisów bhp i ppoż.,</w:t>
      </w:r>
    </w:p>
    <w:p w14:paraId="22C7DD6B" w14:textId="77777777" w:rsidR="00D56F1A" w:rsidRDefault="00641C43" w:rsidP="00834F8E">
      <w:pPr>
        <w:numPr>
          <w:ilvl w:val="0"/>
          <w:numId w:val="22"/>
        </w:numPr>
        <w:suppressAutoHyphens/>
        <w:spacing w:after="0" w:line="276" w:lineRule="auto"/>
        <w:ind w:left="709" w:hanging="425"/>
        <w:rPr>
          <w:rFonts w:ascii="Arial" w:hAnsi="Arial" w:cs="Arial"/>
        </w:rPr>
      </w:pPr>
      <w:r w:rsidRPr="00D56F1A">
        <w:rPr>
          <w:rFonts w:ascii="Arial" w:hAnsi="Arial" w:cs="Arial"/>
        </w:rPr>
        <w:t>utrzymywać Sprzęt w stanie technicznym odpowiadającym właściwym przepisom w tym zakresie,</w:t>
      </w:r>
    </w:p>
    <w:p w14:paraId="5B986213" w14:textId="601BBA53" w:rsidR="00641C43" w:rsidRPr="00D56F1A" w:rsidRDefault="00641C43" w:rsidP="00834F8E">
      <w:pPr>
        <w:numPr>
          <w:ilvl w:val="0"/>
          <w:numId w:val="22"/>
        </w:numPr>
        <w:suppressAutoHyphens/>
        <w:spacing w:after="0" w:line="276" w:lineRule="auto"/>
        <w:ind w:left="709" w:hanging="425"/>
        <w:rPr>
          <w:rFonts w:ascii="Arial" w:hAnsi="Arial" w:cs="Arial"/>
        </w:rPr>
      </w:pPr>
      <w:r w:rsidRPr="00D56F1A">
        <w:rPr>
          <w:rFonts w:ascii="Arial" w:hAnsi="Arial" w:cs="Arial"/>
        </w:rPr>
        <w:t>zapewnić we własnym zakresie obsługę serwisową sprzętu przewidzianego do wykonania przedmiotu umowy w przypadku awarii/usterki, bez dodatkowego wynagrodzenia.</w:t>
      </w:r>
    </w:p>
    <w:p w14:paraId="3189D145" w14:textId="77777777" w:rsidR="00644717" w:rsidRDefault="00641C43" w:rsidP="00834F8E">
      <w:pPr>
        <w:pStyle w:val="Akapitzlist"/>
        <w:numPr>
          <w:ilvl w:val="0"/>
          <w:numId w:val="23"/>
        </w:numPr>
        <w:spacing w:line="276" w:lineRule="auto"/>
        <w:ind w:left="284" w:hanging="284"/>
        <w:rPr>
          <w:rFonts w:ascii="Arial" w:hAnsi="Arial" w:cs="Arial"/>
          <w:sz w:val="22"/>
          <w:szCs w:val="22"/>
        </w:rPr>
      </w:pPr>
      <w:r w:rsidRPr="00ED56A1">
        <w:rPr>
          <w:rFonts w:ascii="Arial" w:hAnsi="Arial" w:cs="Arial"/>
          <w:sz w:val="22"/>
          <w:szCs w:val="22"/>
        </w:rPr>
        <w:lastRenderedPageBreak/>
        <w:t xml:space="preserve">Wykonawca lub Podwykonawca zobowiązany jest przez cały okres realizacji umowy zatrudniać na podstawie umowy o pracę osoby wykonujących wskazane przez Zamawiającego czynności tj.: </w:t>
      </w:r>
      <w:r w:rsidRPr="00ED56A1">
        <w:rPr>
          <w:rFonts w:ascii="Arial" w:hAnsi="Arial" w:cs="Arial"/>
          <w:snapToGrid w:val="0"/>
          <w:sz w:val="22"/>
          <w:szCs w:val="22"/>
        </w:rPr>
        <w:t xml:space="preserve">kierowanie i obsługa operatorska sprzętu wskazanego w §1 ust. </w:t>
      </w:r>
      <w:r w:rsidR="00644717">
        <w:rPr>
          <w:rFonts w:ascii="Arial" w:hAnsi="Arial" w:cs="Arial"/>
          <w:snapToGrid w:val="0"/>
          <w:sz w:val="22"/>
          <w:szCs w:val="22"/>
        </w:rPr>
        <w:t>1</w:t>
      </w:r>
      <w:r w:rsidRPr="00ED56A1">
        <w:rPr>
          <w:rFonts w:ascii="Arial" w:hAnsi="Arial" w:cs="Arial"/>
          <w:sz w:val="22"/>
          <w:szCs w:val="22"/>
        </w:rPr>
        <w:t>, (jeżeli wykonanie tych czynności polega na wykonywaniu pracy w sposób określony w art. 22 § 1 ustawy z dnia 26 czerwca 1974 r. Kodeks Pracy) oraz z co najmniej minimalnym wynagrodzeniem za pracę, ustalonym na podstawie art. 6–8 ustawy z dnia 10 października 2002 r. o minimalnym wynagrodzeniu za pracę.</w:t>
      </w:r>
    </w:p>
    <w:p w14:paraId="1FC727F1" w14:textId="77777777" w:rsidR="00364D33" w:rsidRPr="00364D33" w:rsidRDefault="00644717" w:rsidP="00834F8E">
      <w:pPr>
        <w:pStyle w:val="Akapitzlist"/>
        <w:numPr>
          <w:ilvl w:val="0"/>
          <w:numId w:val="23"/>
        </w:numPr>
        <w:spacing w:line="276" w:lineRule="auto"/>
        <w:ind w:left="284" w:hanging="284"/>
        <w:rPr>
          <w:rFonts w:ascii="Arial" w:hAnsi="Arial" w:cs="Arial"/>
          <w:sz w:val="22"/>
          <w:szCs w:val="22"/>
        </w:rPr>
      </w:pPr>
      <w:r w:rsidRPr="00644717">
        <w:rPr>
          <w:rFonts w:ascii="Arial" w:eastAsia="Calibri" w:hAnsi="Arial" w:cs="Arial"/>
          <w:sz w:val="22"/>
          <w:szCs w:val="22"/>
        </w:rPr>
        <w:t xml:space="preserve">Zamawiający na każdym etapie realizacji umowy ma prawo żądania udowodnienia przez Wykonawcę, Podwykonawcę lub dalszego Podwykonawcę faktu wypełnienia warunku zatrudnienia osób, o których mowa w ust. </w:t>
      </w:r>
      <w:r w:rsidR="00834371">
        <w:rPr>
          <w:rFonts w:ascii="Arial" w:eastAsia="Calibri" w:hAnsi="Arial" w:cs="Arial"/>
          <w:sz w:val="22"/>
          <w:szCs w:val="22"/>
        </w:rPr>
        <w:t>2</w:t>
      </w:r>
      <w:r w:rsidRPr="00644717">
        <w:rPr>
          <w:rFonts w:ascii="Arial" w:eastAsia="Calibri" w:hAnsi="Arial" w:cs="Arial"/>
          <w:sz w:val="22"/>
          <w:szCs w:val="22"/>
        </w:rPr>
        <w:t xml:space="preserve">, a Wykonawca zobowiązuje się dostarczyć żądane dokumenty lub oświadczenia w terminie 5 dni roboczych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w:t>
      </w:r>
      <w:r w:rsidR="00834371">
        <w:rPr>
          <w:rFonts w:ascii="Arial" w:eastAsia="Calibri" w:hAnsi="Arial" w:cs="Arial"/>
          <w:sz w:val="22"/>
          <w:szCs w:val="22"/>
        </w:rPr>
        <w:br/>
      </w:r>
      <w:r w:rsidRPr="00644717">
        <w:rPr>
          <w:rFonts w:ascii="Arial" w:eastAsia="Calibri" w:hAnsi="Arial" w:cs="Arial"/>
          <w:sz w:val="22"/>
          <w:szCs w:val="22"/>
        </w:rPr>
        <w:t>co uprawnia do naliczenia kary umownej.</w:t>
      </w:r>
    </w:p>
    <w:p w14:paraId="7B24038F" w14:textId="56948B1C" w:rsidR="00364D33" w:rsidRPr="00364D33" w:rsidRDefault="00364D33" w:rsidP="00834F8E">
      <w:pPr>
        <w:pStyle w:val="Akapitzlist"/>
        <w:numPr>
          <w:ilvl w:val="0"/>
          <w:numId w:val="23"/>
        </w:numPr>
        <w:spacing w:line="276" w:lineRule="auto"/>
        <w:ind w:left="284" w:hanging="284"/>
        <w:rPr>
          <w:rFonts w:ascii="Arial" w:hAnsi="Arial" w:cs="Arial"/>
          <w:sz w:val="22"/>
          <w:szCs w:val="22"/>
        </w:rPr>
      </w:pPr>
      <w:r w:rsidRPr="00364D33">
        <w:rPr>
          <w:rFonts w:ascii="Arial" w:eastAsia="Calibri" w:hAnsi="Arial" w:cs="Arial"/>
          <w:sz w:val="22"/>
          <w:szCs w:val="22"/>
        </w:rPr>
        <w:t xml:space="preserve">W trakcie realizacji umowy w celu weryfikacji zatrudnienia przez Wykonawcę, Podwykonawcę lub dalszego Podwykonawcę osób, o których mowa w ust. </w:t>
      </w:r>
      <w:r>
        <w:rPr>
          <w:rFonts w:ascii="Arial" w:eastAsia="Calibri" w:hAnsi="Arial" w:cs="Arial"/>
          <w:sz w:val="22"/>
          <w:szCs w:val="22"/>
        </w:rPr>
        <w:t>2</w:t>
      </w:r>
      <w:r w:rsidRPr="00364D33">
        <w:rPr>
          <w:rFonts w:ascii="Arial" w:eastAsia="Calibri" w:hAnsi="Arial" w:cs="Arial"/>
          <w:sz w:val="22"/>
          <w:szCs w:val="22"/>
        </w:rPr>
        <w:t xml:space="preserve"> Zamawiający na podstawie art. 438 ust. 2 ustawy </w:t>
      </w:r>
      <w:proofErr w:type="spellStart"/>
      <w:r w:rsidRPr="00364D33">
        <w:rPr>
          <w:rFonts w:ascii="Arial" w:eastAsia="Calibri" w:hAnsi="Arial" w:cs="Arial"/>
          <w:sz w:val="22"/>
          <w:szCs w:val="22"/>
        </w:rPr>
        <w:t>Pzp</w:t>
      </w:r>
      <w:proofErr w:type="spellEnd"/>
      <w:r w:rsidRPr="00364D33">
        <w:rPr>
          <w:rFonts w:ascii="Arial" w:eastAsia="Calibri" w:hAnsi="Arial" w:cs="Arial"/>
          <w:sz w:val="22"/>
          <w:szCs w:val="22"/>
        </w:rPr>
        <w:t xml:space="preserve"> może żądać od Wykonawcy złożenia:</w:t>
      </w:r>
    </w:p>
    <w:p w14:paraId="2FA97CB0" w14:textId="77777777" w:rsidR="00364D33" w:rsidRPr="00364D33" w:rsidRDefault="00364D33" w:rsidP="00834F8E">
      <w:pPr>
        <w:numPr>
          <w:ilvl w:val="0"/>
          <w:numId w:val="24"/>
        </w:numPr>
        <w:tabs>
          <w:tab w:val="left" w:pos="567"/>
        </w:tabs>
        <w:suppressAutoHyphens/>
        <w:spacing w:after="0" w:line="276" w:lineRule="auto"/>
        <w:ind w:left="851" w:hanging="425"/>
        <w:rPr>
          <w:rFonts w:ascii="Arial" w:eastAsia="Calibri" w:hAnsi="Arial" w:cs="Arial"/>
        </w:rPr>
      </w:pPr>
      <w:r w:rsidRPr="00364D33">
        <w:rPr>
          <w:rFonts w:ascii="Arial" w:eastAsia="Calibri" w:hAnsi="Arial" w:cs="Arial"/>
        </w:rPr>
        <w:t>oświadczenia zatrudnionego pracownika,</w:t>
      </w:r>
    </w:p>
    <w:p w14:paraId="1421299B" w14:textId="77777777" w:rsidR="00364D33" w:rsidRPr="00364D33" w:rsidRDefault="00364D33" w:rsidP="00834F8E">
      <w:pPr>
        <w:numPr>
          <w:ilvl w:val="0"/>
          <w:numId w:val="24"/>
        </w:numPr>
        <w:tabs>
          <w:tab w:val="left" w:pos="567"/>
        </w:tabs>
        <w:suppressAutoHyphens/>
        <w:spacing w:after="0" w:line="276" w:lineRule="auto"/>
        <w:ind w:left="851" w:hanging="425"/>
        <w:rPr>
          <w:rFonts w:ascii="Arial" w:eastAsia="Calibri" w:hAnsi="Arial" w:cs="Arial"/>
        </w:rPr>
      </w:pPr>
      <w:r w:rsidRPr="00364D33">
        <w:rPr>
          <w:rFonts w:ascii="Arial" w:eastAsia="Calibri" w:hAnsi="Arial" w:cs="Arial"/>
        </w:rPr>
        <w:t>oświadczenia Wykonawcy, Podwykonawcy o zatrudnieniu pracownika na podstawie umowy o pracę,</w:t>
      </w:r>
    </w:p>
    <w:p w14:paraId="5745E597" w14:textId="77777777" w:rsidR="00364D33" w:rsidRPr="00364D33" w:rsidRDefault="00364D33" w:rsidP="00834F8E">
      <w:pPr>
        <w:numPr>
          <w:ilvl w:val="0"/>
          <w:numId w:val="24"/>
        </w:numPr>
        <w:tabs>
          <w:tab w:val="left" w:pos="567"/>
        </w:tabs>
        <w:suppressAutoHyphens/>
        <w:spacing w:after="0" w:line="276" w:lineRule="auto"/>
        <w:ind w:left="851" w:hanging="425"/>
        <w:rPr>
          <w:rFonts w:ascii="Arial" w:eastAsia="Calibri" w:hAnsi="Arial" w:cs="Arial"/>
        </w:rPr>
      </w:pPr>
      <w:r w:rsidRPr="00364D33">
        <w:rPr>
          <w:rFonts w:ascii="Arial" w:eastAsia="Calibri" w:hAnsi="Arial" w:cs="Arial"/>
        </w:rPr>
        <w:t>poświadczonej za zgodność z oryginałem kopii umowy o pracę zatrudnionego pracownika,</w:t>
      </w:r>
    </w:p>
    <w:p w14:paraId="2F85BA3B" w14:textId="77777777" w:rsidR="00364D33" w:rsidRPr="00364D33" w:rsidRDefault="00364D33" w:rsidP="00834F8E">
      <w:pPr>
        <w:numPr>
          <w:ilvl w:val="0"/>
          <w:numId w:val="24"/>
        </w:numPr>
        <w:tabs>
          <w:tab w:val="left" w:pos="567"/>
        </w:tabs>
        <w:suppressAutoHyphens/>
        <w:spacing w:after="0" w:line="276" w:lineRule="auto"/>
        <w:ind w:left="851" w:hanging="425"/>
        <w:rPr>
          <w:rFonts w:ascii="Arial" w:eastAsia="Calibri" w:hAnsi="Arial" w:cs="Arial"/>
        </w:rPr>
      </w:pPr>
      <w:r w:rsidRPr="00364D33">
        <w:rPr>
          <w:rFonts w:ascii="Arial" w:eastAsia="Calibri" w:hAnsi="Arial" w:cs="Arial"/>
        </w:rPr>
        <w:t>innych dokumentów np. zaświadczenie z właściwego oddziału ZUS</w:t>
      </w:r>
    </w:p>
    <w:p w14:paraId="3846443F" w14:textId="77777777" w:rsidR="00364D33" w:rsidRPr="00364D33" w:rsidRDefault="00364D33" w:rsidP="00364D33">
      <w:pPr>
        <w:tabs>
          <w:tab w:val="left" w:pos="567"/>
        </w:tabs>
        <w:spacing w:after="0" w:line="276" w:lineRule="auto"/>
        <w:ind w:left="426"/>
        <w:rPr>
          <w:rFonts w:ascii="Arial" w:eastAsia="Calibri" w:hAnsi="Arial" w:cs="Arial"/>
        </w:rPr>
      </w:pPr>
      <w:r w:rsidRPr="00364D33">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pracy oraz zakres obowiązków pracownika.</w:t>
      </w:r>
    </w:p>
    <w:p w14:paraId="339D8805" w14:textId="0C7F191B" w:rsidR="008F556E" w:rsidRPr="008F556E" w:rsidRDefault="008F556E" w:rsidP="00834F8E">
      <w:pPr>
        <w:pStyle w:val="Akapitzlist"/>
        <w:numPr>
          <w:ilvl w:val="0"/>
          <w:numId w:val="23"/>
        </w:numPr>
        <w:spacing w:line="276" w:lineRule="auto"/>
        <w:ind w:left="284" w:hanging="284"/>
        <w:rPr>
          <w:rFonts w:ascii="Arial" w:hAnsi="Arial" w:cs="Arial"/>
          <w:sz w:val="22"/>
          <w:szCs w:val="22"/>
        </w:rPr>
      </w:pPr>
      <w:r w:rsidRPr="008F556E">
        <w:rPr>
          <w:rFonts w:ascii="Arial" w:hAnsi="Arial" w:cs="Arial"/>
          <w:sz w:val="22"/>
          <w:szCs w:val="22"/>
        </w:rPr>
        <w:t xml:space="preserve">Zamawiający na każdym etapie realizacji przedmiotu umowy ma prawo żądania udowodnienia przez wykonawcę faktu zatrudnienia osób, o których mowa w ust. </w:t>
      </w:r>
      <w:r w:rsidR="0090217E">
        <w:rPr>
          <w:rFonts w:ascii="Arial" w:hAnsi="Arial" w:cs="Arial"/>
          <w:sz w:val="22"/>
          <w:szCs w:val="22"/>
        </w:rPr>
        <w:t>2</w:t>
      </w:r>
      <w:r w:rsidRPr="008F556E">
        <w:rPr>
          <w:rFonts w:ascii="Arial" w:hAnsi="Arial" w:cs="Arial"/>
          <w:sz w:val="22"/>
          <w:szCs w:val="22"/>
        </w:rPr>
        <w:t>.</w:t>
      </w:r>
    </w:p>
    <w:p w14:paraId="5C7CF40B" w14:textId="77777777" w:rsidR="0090217E" w:rsidRPr="0090217E" w:rsidRDefault="00641C43" w:rsidP="00834F8E">
      <w:pPr>
        <w:pStyle w:val="Akapitzlist"/>
        <w:numPr>
          <w:ilvl w:val="0"/>
          <w:numId w:val="23"/>
        </w:numPr>
        <w:spacing w:line="276" w:lineRule="auto"/>
        <w:ind w:left="284" w:hanging="284"/>
        <w:rPr>
          <w:rFonts w:ascii="Arial" w:hAnsi="Arial" w:cs="Arial"/>
          <w:sz w:val="22"/>
          <w:szCs w:val="22"/>
        </w:rPr>
      </w:pPr>
      <w:r w:rsidRPr="0090217E">
        <w:rPr>
          <w:rFonts w:ascii="Arial" w:hAnsi="Arial" w:cs="Arial"/>
          <w:sz w:val="22"/>
          <w:szCs w:val="22"/>
        </w:rPr>
        <w:t>Wykonawca ponosi pełną odpowiedzialność za skutki braku lub mylnego rozpoznania warunków realizacji zamówienia, o którym mowa w niniejszej umowie.</w:t>
      </w:r>
    </w:p>
    <w:p w14:paraId="5E7A240B" w14:textId="18218F25" w:rsidR="0090217E" w:rsidRPr="0090217E" w:rsidRDefault="00641C43" w:rsidP="00834F8E">
      <w:pPr>
        <w:pStyle w:val="Akapitzlist"/>
        <w:numPr>
          <w:ilvl w:val="0"/>
          <w:numId w:val="23"/>
        </w:numPr>
        <w:spacing w:line="276" w:lineRule="auto"/>
        <w:ind w:left="284" w:hanging="284"/>
        <w:rPr>
          <w:rFonts w:ascii="Arial" w:hAnsi="Arial" w:cs="Arial"/>
          <w:sz w:val="22"/>
          <w:szCs w:val="22"/>
        </w:rPr>
      </w:pPr>
      <w:r w:rsidRPr="0090217E">
        <w:rPr>
          <w:rFonts w:ascii="Arial" w:hAnsi="Arial" w:cs="Arial"/>
          <w:sz w:val="22"/>
          <w:szCs w:val="22"/>
        </w:rPr>
        <w:t xml:space="preserve">Wykonawca ponosi pełną </w:t>
      </w:r>
      <w:r w:rsidR="008C15A4">
        <w:rPr>
          <w:rFonts w:ascii="Arial" w:hAnsi="Arial" w:cs="Arial"/>
          <w:sz w:val="22"/>
          <w:szCs w:val="22"/>
        </w:rPr>
        <w:t xml:space="preserve">i wyłączną </w:t>
      </w:r>
      <w:r w:rsidRPr="0090217E">
        <w:rPr>
          <w:rFonts w:ascii="Arial" w:hAnsi="Arial" w:cs="Arial"/>
          <w:sz w:val="22"/>
          <w:szCs w:val="22"/>
        </w:rPr>
        <w:t>odpowiedzialność, w tym materialną za szkody wyrządzone Zamawiającemu lub osobom trzecim w wyniku realizacji przedmiotu zamówienia, w całym okresie realizacji umowy oraz dokona na własny koszt naprawy tych szkód.</w:t>
      </w:r>
    </w:p>
    <w:p w14:paraId="4A8D3D5E" w14:textId="313C3423" w:rsidR="003E7084" w:rsidRPr="007A29C3" w:rsidRDefault="00641C43" w:rsidP="00834F8E">
      <w:pPr>
        <w:pStyle w:val="Akapitzlist"/>
        <w:numPr>
          <w:ilvl w:val="0"/>
          <w:numId w:val="23"/>
        </w:numPr>
        <w:spacing w:line="276" w:lineRule="auto"/>
        <w:ind w:left="284" w:hanging="284"/>
        <w:rPr>
          <w:rFonts w:ascii="Arial" w:hAnsi="Arial" w:cs="Arial"/>
          <w:sz w:val="22"/>
          <w:szCs w:val="22"/>
        </w:rPr>
      </w:pPr>
      <w:r w:rsidRPr="0090217E">
        <w:rPr>
          <w:rFonts w:ascii="Arial" w:hAnsi="Arial" w:cs="Arial"/>
          <w:sz w:val="22"/>
          <w:szCs w:val="22"/>
        </w:rPr>
        <w:t xml:space="preserve">Wykonawca ma obowiązek </w:t>
      </w:r>
      <w:r w:rsidR="008C15A4">
        <w:rPr>
          <w:rFonts w:ascii="Arial" w:hAnsi="Arial" w:cs="Arial"/>
          <w:sz w:val="22"/>
          <w:szCs w:val="22"/>
        </w:rPr>
        <w:t xml:space="preserve">niezwłocznego </w:t>
      </w:r>
      <w:r w:rsidRPr="0090217E">
        <w:rPr>
          <w:rFonts w:ascii="Arial" w:hAnsi="Arial" w:cs="Arial"/>
          <w:sz w:val="22"/>
          <w:szCs w:val="22"/>
        </w:rPr>
        <w:t xml:space="preserve">informowania </w:t>
      </w:r>
      <w:r w:rsidR="008C15A4">
        <w:rPr>
          <w:rFonts w:ascii="Arial" w:hAnsi="Arial" w:cs="Arial"/>
          <w:sz w:val="22"/>
          <w:szCs w:val="22"/>
        </w:rPr>
        <w:t xml:space="preserve">Zamawiającego </w:t>
      </w:r>
      <w:r w:rsidRPr="0090217E">
        <w:rPr>
          <w:rFonts w:ascii="Arial" w:hAnsi="Arial" w:cs="Arial"/>
          <w:sz w:val="22"/>
          <w:szCs w:val="22"/>
        </w:rPr>
        <w:t>o wszystkich zmianach statusu prawnego swojego przedsiębiorstwa oraz innych zmianach mogących mieć wpływ na wykonanie przedmiotu umowy zgodnie z postanowieniami niniejszej umowy.</w:t>
      </w:r>
      <w:r w:rsidR="007A29C3">
        <w:rPr>
          <w:rFonts w:ascii="Arial" w:hAnsi="Arial" w:cs="Arial"/>
          <w:sz w:val="22"/>
          <w:szCs w:val="22"/>
        </w:rPr>
        <w:br/>
      </w:r>
    </w:p>
    <w:p w14:paraId="02025DB0" w14:textId="3D3D25FC" w:rsidR="00024AF7" w:rsidRPr="00A31E6F" w:rsidRDefault="00024AF7" w:rsidP="00244DEE">
      <w:pPr>
        <w:pStyle w:val="Tytu"/>
      </w:pPr>
      <w:r w:rsidRPr="00A31E6F">
        <w:t>§</w:t>
      </w:r>
      <w:r w:rsidR="008A33CC" w:rsidRPr="00A31E6F">
        <w:t>4</w:t>
      </w:r>
    </w:p>
    <w:p w14:paraId="2FD0DC7E" w14:textId="77777777" w:rsidR="00024AF7" w:rsidRPr="00A31E6F" w:rsidRDefault="00024AF7" w:rsidP="00244DEE">
      <w:pPr>
        <w:pStyle w:val="Tytu"/>
      </w:pPr>
      <w:r w:rsidRPr="00A31E6F">
        <w:t>Obowiązki Zamawiającego</w:t>
      </w:r>
    </w:p>
    <w:p w14:paraId="08A16D24" w14:textId="5596D9F4" w:rsidR="002D1B88" w:rsidRPr="005452F5" w:rsidRDefault="00024AF7" w:rsidP="005452F5">
      <w:pPr>
        <w:pStyle w:val="Akapitzlist1"/>
        <w:numPr>
          <w:ilvl w:val="0"/>
          <w:numId w:val="8"/>
        </w:numPr>
        <w:spacing w:after="0" w:line="276" w:lineRule="auto"/>
        <w:ind w:left="426" w:hanging="426"/>
        <w:rPr>
          <w:rFonts w:ascii="Arial" w:hAnsi="Arial" w:cs="Arial"/>
        </w:rPr>
      </w:pPr>
      <w:r w:rsidRPr="00A31E6F">
        <w:rPr>
          <w:rFonts w:ascii="Arial" w:hAnsi="Arial" w:cs="Arial"/>
        </w:rPr>
        <w:t xml:space="preserve">Zamawiający </w:t>
      </w:r>
      <w:r w:rsidR="00612B0F" w:rsidRPr="0034178D">
        <w:rPr>
          <w:rFonts w:ascii="Arial" w:hAnsi="Arial" w:cs="Arial"/>
        </w:rPr>
        <w:t xml:space="preserve">w trakcie realizacji postanowień przedmiotu umowy zobowiązuje się do bieżącej </w:t>
      </w:r>
      <w:r w:rsidR="00612B0F" w:rsidRPr="0034178D">
        <w:rPr>
          <w:rFonts w:ascii="Arial" w:hAnsi="Arial" w:cs="Arial"/>
        </w:rPr>
        <w:br/>
        <w:t xml:space="preserve">i stałej współpracy z Wykonawcą w celu zapewnienia wykonania przedmiotu umowy zgodnie z jej postanowieniami, w szczególności do informowania Wykonawcy o wszelkich wydarzeniach </w:t>
      </w:r>
      <w:r w:rsidR="00612B0F" w:rsidRPr="0034178D">
        <w:rPr>
          <w:rFonts w:ascii="Arial" w:hAnsi="Arial" w:cs="Arial"/>
        </w:rPr>
        <w:br/>
        <w:t>i okolicznościach mogących mieć znaczenie dla prawidłowego wykonania umowy.</w:t>
      </w:r>
    </w:p>
    <w:p w14:paraId="57B61E42" w14:textId="77777777" w:rsidR="00510BEE" w:rsidRPr="00510BEE" w:rsidRDefault="002D1B88" w:rsidP="00510BEE">
      <w:pPr>
        <w:numPr>
          <w:ilvl w:val="0"/>
          <w:numId w:val="8"/>
        </w:numPr>
        <w:suppressAutoHyphens/>
        <w:spacing w:after="0" w:line="276" w:lineRule="auto"/>
        <w:ind w:left="426" w:hanging="426"/>
        <w:rPr>
          <w:rFonts w:ascii="Arial" w:hAnsi="Arial" w:cs="Arial"/>
        </w:rPr>
      </w:pPr>
      <w:r w:rsidRPr="00A31E6F">
        <w:rPr>
          <w:rFonts w:ascii="Arial" w:hAnsi="Arial" w:cs="Arial"/>
          <w:bCs/>
          <w:lang w:bidi="pl-PL"/>
        </w:rPr>
        <w:t xml:space="preserve">Zamawiający </w:t>
      </w:r>
      <w:r w:rsidR="00510BEE" w:rsidRPr="00D5448A">
        <w:rPr>
          <w:rFonts w:ascii="Arial" w:hAnsi="Arial" w:cs="Arial"/>
          <w:bCs/>
        </w:rPr>
        <w:t xml:space="preserve">powiadomi Wykonawcę o konieczności rozpoczęcia świadczenia usługi </w:t>
      </w:r>
      <w:r w:rsidR="00510BEE" w:rsidRPr="00D5448A">
        <w:rPr>
          <w:rFonts w:ascii="Arial" w:hAnsi="Arial" w:cs="Arial"/>
          <w:bCs/>
        </w:rPr>
        <w:br/>
        <w:t>z odpowiednim wyprzedzeniem czasowym, umożliwiającym wprowadzenie sprzętu do pracy na podstawie zlecenia i w terminie określonym w §1 ust. 1</w:t>
      </w:r>
      <w:r w:rsidR="00510BEE">
        <w:rPr>
          <w:rFonts w:ascii="Arial" w:hAnsi="Arial" w:cs="Arial"/>
          <w:bCs/>
        </w:rPr>
        <w:t>0</w:t>
      </w:r>
      <w:r w:rsidR="00510BEE" w:rsidRPr="00D5448A">
        <w:rPr>
          <w:rFonts w:ascii="Arial" w:hAnsi="Arial" w:cs="Arial"/>
          <w:bCs/>
        </w:rPr>
        <w:t xml:space="preserve"> umowy.</w:t>
      </w:r>
    </w:p>
    <w:p w14:paraId="673D291A" w14:textId="35B9CD95" w:rsidR="002D1B88" w:rsidRPr="00AA3A9C" w:rsidRDefault="002D1B88" w:rsidP="00AA3A9C">
      <w:pPr>
        <w:numPr>
          <w:ilvl w:val="0"/>
          <w:numId w:val="8"/>
        </w:numPr>
        <w:suppressAutoHyphens/>
        <w:spacing w:after="0" w:line="276" w:lineRule="auto"/>
        <w:ind w:left="426" w:hanging="426"/>
        <w:rPr>
          <w:rFonts w:ascii="Arial" w:hAnsi="Arial" w:cs="Arial"/>
        </w:rPr>
      </w:pPr>
      <w:r w:rsidRPr="00510BEE">
        <w:rPr>
          <w:rFonts w:ascii="Arial" w:hAnsi="Arial" w:cs="Arial"/>
          <w:bCs/>
          <w:lang w:bidi="pl-PL"/>
        </w:rPr>
        <w:lastRenderedPageBreak/>
        <w:t>Zamawiający</w:t>
      </w:r>
      <w:r w:rsidR="00CE381E" w:rsidRPr="00510BEE">
        <w:rPr>
          <w:rFonts w:ascii="Arial" w:hAnsi="Arial" w:cs="Arial"/>
          <w:bCs/>
          <w:lang w:bidi="pl-PL"/>
        </w:rPr>
        <w:t xml:space="preserve"> </w:t>
      </w:r>
      <w:r w:rsidR="00510BEE" w:rsidRPr="00510BEE">
        <w:rPr>
          <w:rFonts w:ascii="Arial" w:hAnsi="Arial" w:cs="Arial"/>
          <w:bCs/>
        </w:rPr>
        <w:t>zobowiązany jest niezwłocznie powiadomić Wykonawcę o wszelkich zmianach mających istotny wpływ na prawidłową i terminową realizację przedmiotu umowy w terminach umożliwiających wprowadzenie tych zmian.</w:t>
      </w:r>
    </w:p>
    <w:p w14:paraId="5B107F2D" w14:textId="01A4DE9C" w:rsidR="0095197E" w:rsidRPr="00244DEE" w:rsidRDefault="00D407F5" w:rsidP="00FE28B2">
      <w:pPr>
        <w:numPr>
          <w:ilvl w:val="0"/>
          <w:numId w:val="8"/>
        </w:numPr>
        <w:suppressAutoHyphens/>
        <w:spacing w:after="120" w:line="276" w:lineRule="auto"/>
        <w:ind w:left="426" w:hanging="425"/>
        <w:rPr>
          <w:rFonts w:ascii="Arial" w:hAnsi="Arial" w:cs="Arial"/>
        </w:rPr>
      </w:pPr>
      <w:r w:rsidRPr="00A31E6F">
        <w:rPr>
          <w:rFonts w:ascii="Arial" w:hAnsi="Arial" w:cs="Arial"/>
        </w:rPr>
        <w:t xml:space="preserve">Zamawiający zobowiązuje się do terminowego regulowania płatności przy zachowaniu </w:t>
      </w:r>
      <w:r w:rsidR="00EB142F" w:rsidRPr="00A31E6F">
        <w:rPr>
          <w:rFonts w:ascii="Arial" w:hAnsi="Arial" w:cs="Arial"/>
        </w:rPr>
        <w:t xml:space="preserve">postanowień </w:t>
      </w:r>
      <w:r w:rsidRPr="00A31E6F">
        <w:rPr>
          <w:rFonts w:ascii="Arial" w:hAnsi="Arial" w:cs="Arial"/>
        </w:rPr>
        <w:t>ustalonych w umowie.</w:t>
      </w:r>
      <w:r w:rsidR="00DF62EB">
        <w:rPr>
          <w:rFonts w:ascii="Arial" w:hAnsi="Arial" w:cs="Arial"/>
        </w:rPr>
        <w:br/>
      </w:r>
    </w:p>
    <w:p w14:paraId="22EBC48E" w14:textId="51459E7C" w:rsidR="000E62F7" w:rsidRPr="00A31E6F" w:rsidRDefault="000E57DD" w:rsidP="00244DEE">
      <w:pPr>
        <w:pStyle w:val="Tytu"/>
      </w:pPr>
      <w:r w:rsidRPr="00A31E6F">
        <w:t>§</w:t>
      </w:r>
      <w:r w:rsidR="008A33CC" w:rsidRPr="00A31E6F">
        <w:t>5</w:t>
      </w:r>
    </w:p>
    <w:p w14:paraId="13FC7C21" w14:textId="77777777" w:rsidR="00230AB3" w:rsidRDefault="00912C42" w:rsidP="00B93A11">
      <w:pPr>
        <w:pStyle w:val="Tytu"/>
      </w:pPr>
      <w:r w:rsidRPr="00A31E6F">
        <w:t xml:space="preserve">Osoby </w:t>
      </w:r>
      <w:r w:rsidR="00E25954">
        <w:t xml:space="preserve">do kontaktów </w:t>
      </w:r>
    </w:p>
    <w:p w14:paraId="2FDB6D95" w14:textId="77777777" w:rsidR="00230AB3" w:rsidRDefault="000E62F7" w:rsidP="00834F8E">
      <w:pPr>
        <w:pStyle w:val="Akapitzlist"/>
        <w:numPr>
          <w:ilvl w:val="0"/>
          <w:numId w:val="18"/>
        </w:numPr>
        <w:spacing w:line="276" w:lineRule="auto"/>
        <w:ind w:left="426" w:hanging="426"/>
        <w:rPr>
          <w:rFonts w:ascii="Arial" w:hAnsi="Arial" w:cs="Arial"/>
          <w:sz w:val="22"/>
          <w:szCs w:val="22"/>
        </w:rPr>
      </w:pPr>
      <w:r w:rsidRPr="00230AB3">
        <w:rPr>
          <w:rFonts w:ascii="Arial" w:hAnsi="Arial" w:cs="Arial"/>
          <w:sz w:val="22"/>
          <w:szCs w:val="22"/>
        </w:rPr>
        <w:t>Przedstawiciel</w:t>
      </w:r>
      <w:r w:rsidR="00D15AC6" w:rsidRPr="00230AB3">
        <w:rPr>
          <w:rFonts w:ascii="Arial" w:hAnsi="Arial" w:cs="Arial"/>
          <w:sz w:val="22"/>
          <w:szCs w:val="22"/>
        </w:rPr>
        <w:t>em</w:t>
      </w:r>
      <w:r w:rsidRPr="00230AB3">
        <w:rPr>
          <w:sz w:val="22"/>
          <w:szCs w:val="22"/>
        </w:rPr>
        <w:t xml:space="preserve"> </w:t>
      </w:r>
      <w:r w:rsidRPr="00230AB3">
        <w:rPr>
          <w:rFonts w:ascii="Arial" w:hAnsi="Arial" w:cs="Arial"/>
          <w:sz w:val="22"/>
          <w:szCs w:val="22"/>
        </w:rPr>
        <w:t xml:space="preserve">Zamawiającego do kontaktów w sprawie niniejszej Umowy </w:t>
      </w:r>
      <w:r w:rsidR="00ED73FD" w:rsidRPr="00230AB3">
        <w:rPr>
          <w:rFonts w:ascii="Arial" w:hAnsi="Arial" w:cs="Arial"/>
          <w:sz w:val="22"/>
          <w:szCs w:val="22"/>
        </w:rPr>
        <w:t>jest</w:t>
      </w:r>
      <w:r w:rsidRPr="00230AB3">
        <w:rPr>
          <w:rFonts w:ascii="Arial" w:hAnsi="Arial" w:cs="Arial"/>
          <w:sz w:val="22"/>
          <w:szCs w:val="22"/>
        </w:rPr>
        <w:t>:,</w:t>
      </w:r>
      <w:r w:rsidR="00D15AC6" w:rsidRPr="00230AB3">
        <w:rPr>
          <w:rFonts w:ascii="Arial" w:hAnsi="Arial" w:cs="Arial"/>
          <w:sz w:val="22"/>
          <w:szCs w:val="22"/>
        </w:rPr>
        <w:br/>
        <w:t>numer</w:t>
      </w:r>
      <w:r w:rsidRPr="00230AB3">
        <w:rPr>
          <w:rFonts w:ascii="Arial" w:hAnsi="Arial" w:cs="Arial"/>
          <w:sz w:val="22"/>
          <w:szCs w:val="22"/>
        </w:rPr>
        <w:t xml:space="preserve"> tel.</w:t>
      </w:r>
      <w:r w:rsidR="00D15AC6" w:rsidRPr="00230AB3">
        <w:rPr>
          <w:rFonts w:ascii="Arial" w:hAnsi="Arial" w:cs="Arial"/>
          <w:sz w:val="22"/>
          <w:szCs w:val="22"/>
        </w:rPr>
        <w:t>:</w:t>
      </w:r>
      <w:r w:rsidRPr="00230AB3">
        <w:rPr>
          <w:rFonts w:ascii="Arial" w:hAnsi="Arial" w:cs="Arial"/>
          <w:sz w:val="22"/>
          <w:szCs w:val="22"/>
        </w:rPr>
        <w:t xml:space="preserve">, </w:t>
      </w:r>
      <w:r w:rsidR="00D15AC6" w:rsidRPr="00230AB3">
        <w:rPr>
          <w:rFonts w:ascii="Arial" w:hAnsi="Arial" w:cs="Arial"/>
          <w:sz w:val="22"/>
          <w:szCs w:val="22"/>
        </w:rPr>
        <w:t>adres</w:t>
      </w:r>
      <w:r w:rsidR="00163981" w:rsidRPr="00230AB3">
        <w:rPr>
          <w:rFonts w:ascii="Arial" w:hAnsi="Arial" w:cs="Arial"/>
          <w:sz w:val="22"/>
          <w:szCs w:val="22"/>
        </w:rPr>
        <w:t xml:space="preserve"> </w:t>
      </w:r>
      <w:r w:rsidRPr="00230AB3">
        <w:rPr>
          <w:rFonts w:ascii="Arial" w:hAnsi="Arial" w:cs="Arial"/>
          <w:sz w:val="22"/>
          <w:szCs w:val="22"/>
        </w:rPr>
        <w:t>email:</w:t>
      </w:r>
      <w:r w:rsidR="00D15AC6" w:rsidRPr="00230AB3">
        <w:rPr>
          <w:rFonts w:ascii="Arial" w:hAnsi="Arial" w:cs="Arial"/>
          <w:sz w:val="22"/>
          <w:szCs w:val="22"/>
        </w:rPr>
        <w:t xml:space="preserve"> .</w:t>
      </w:r>
    </w:p>
    <w:p w14:paraId="139E2BC0" w14:textId="4DCF96DD" w:rsidR="00984366" w:rsidRPr="00230AB3" w:rsidRDefault="00184903" w:rsidP="00834F8E">
      <w:pPr>
        <w:pStyle w:val="Akapitzlist"/>
        <w:numPr>
          <w:ilvl w:val="0"/>
          <w:numId w:val="18"/>
        </w:numPr>
        <w:spacing w:line="276" w:lineRule="auto"/>
        <w:ind w:left="426" w:hanging="426"/>
        <w:rPr>
          <w:rFonts w:ascii="Arial" w:hAnsi="Arial" w:cs="Arial"/>
          <w:sz w:val="22"/>
          <w:szCs w:val="22"/>
        </w:rPr>
      </w:pPr>
      <w:r w:rsidRPr="00230AB3">
        <w:rPr>
          <w:rFonts w:ascii="Arial" w:hAnsi="Arial" w:cs="Arial"/>
          <w:sz w:val="22"/>
          <w:szCs w:val="22"/>
        </w:rPr>
        <w:t>P</w:t>
      </w:r>
      <w:r w:rsidR="00912C42" w:rsidRPr="00230AB3">
        <w:rPr>
          <w:rFonts w:ascii="Arial" w:hAnsi="Arial" w:cs="Arial"/>
          <w:sz w:val="22"/>
          <w:szCs w:val="22"/>
        </w:rPr>
        <w:t>rzedstawicielem Wykonawcy</w:t>
      </w:r>
      <w:r w:rsidR="00D15AC6" w:rsidRPr="00230AB3">
        <w:rPr>
          <w:rFonts w:ascii="Arial" w:hAnsi="Arial" w:cs="Arial"/>
          <w:iCs/>
          <w:sz w:val="22"/>
          <w:szCs w:val="22"/>
        </w:rPr>
        <w:t xml:space="preserve"> do kontaktów w sprawie niniejszej Umowy j</w:t>
      </w:r>
      <w:r w:rsidR="00912C42" w:rsidRPr="00230AB3">
        <w:rPr>
          <w:rFonts w:ascii="Arial" w:hAnsi="Arial" w:cs="Arial"/>
          <w:sz w:val="22"/>
          <w:szCs w:val="22"/>
        </w:rPr>
        <w:t xml:space="preserve">est: </w:t>
      </w:r>
      <w:r w:rsidR="00D15AC6" w:rsidRPr="00230AB3">
        <w:rPr>
          <w:rFonts w:ascii="Arial" w:hAnsi="Arial" w:cs="Arial"/>
          <w:sz w:val="22"/>
          <w:szCs w:val="22"/>
        </w:rPr>
        <w:br/>
        <w:t>numer</w:t>
      </w:r>
      <w:r w:rsidR="000E62F7" w:rsidRPr="00230AB3">
        <w:rPr>
          <w:rFonts w:ascii="Arial" w:hAnsi="Arial" w:cs="Arial"/>
          <w:sz w:val="22"/>
          <w:szCs w:val="22"/>
        </w:rPr>
        <w:t xml:space="preserve"> tel. </w:t>
      </w:r>
      <w:r w:rsidR="00D15AC6" w:rsidRPr="00230AB3">
        <w:rPr>
          <w:rFonts w:ascii="Arial" w:hAnsi="Arial" w:cs="Arial"/>
          <w:sz w:val="22"/>
          <w:szCs w:val="22"/>
        </w:rPr>
        <w:t>, adres</w:t>
      </w:r>
      <w:r w:rsidR="000E62F7" w:rsidRPr="00230AB3">
        <w:rPr>
          <w:rFonts w:ascii="Arial" w:hAnsi="Arial" w:cs="Arial"/>
          <w:sz w:val="22"/>
          <w:szCs w:val="22"/>
        </w:rPr>
        <w:t xml:space="preserve"> email</w:t>
      </w:r>
      <w:r w:rsidR="00244DEE" w:rsidRPr="00230AB3">
        <w:rPr>
          <w:rFonts w:ascii="Arial" w:hAnsi="Arial" w:cs="Arial"/>
          <w:sz w:val="22"/>
          <w:szCs w:val="22"/>
        </w:rPr>
        <w:t>:</w:t>
      </w:r>
      <w:r w:rsidR="00D15AC6" w:rsidRPr="00230AB3">
        <w:rPr>
          <w:rFonts w:ascii="Arial" w:hAnsi="Arial" w:cs="Arial"/>
          <w:sz w:val="22"/>
          <w:szCs w:val="22"/>
        </w:rPr>
        <w:t xml:space="preserve"> .</w:t>
      </w:r>
    </w:p>
    <w:p w14:paraId="3601233E" w14:textId="77777777" w:rsidR="000E62F7" w:rsidRPr="002A40A9" w:rsidRDefault="00344E5A" w:rsidP="00230AB3">
      <w:pPr>
        <w:pStyle w:val="Tytu"/>
        <w:spacing w:before="360"/>
      </w:pPr>
      <w:r w:rsidRPr="002A40A9">
        <w:t>§ 6</w:t>
      </w:r>
    </w:p>
    <w:p w14:paraId="64B1C7BB" w14:textId="1DF0B1D0" w:rsidR="0095197E" w:rsidRPr="002A40A9" w:rsidRDefault="0095197E" w:rsidP="00244DEE">
      <w:pPr>
        <w:pStyle w:val="Tytu"/>
      </w:pPr>
      <w:r w:rsidRPr="002A40A9">
        <w:t xml:space="preserve">Wykonawcy i </w:t>
      </w:r>
      <w:r w:rsidR="00E702C9" w:rsidRPr="002A40A9">
        <w:t>P</w:t>
      </w:r>
      <w:r w:rsidRPr="002A40A9">
        <w:t>odwykonawcy</w:t>
      </w:r>
    </w:p>
    <w:p w14:paraId="13483258" w14:textId="7161181D" w:rsidR="0095197E" w:rsidRPr="00A656EE" w:rsidRDefault="0095197E" w:rsidP="00FE28B2">
      <w:pPr>
        <w:pStyle w:val="Akapitzlist1"/>
        <w:numPr>
          <w:ilvl w:val="0"/>
          <w:numId w:val="4"/>
        </w:numPr>
        <w:tabs>
          <w:tab w:val="left" w:pos="-284"/>
        </w:tabs>
        <w:spacing w:after="0" w:line="276" w:lineRule="auto"/>
        <w:ind w:left="426" w:hanging="426"/>
        <w:rPr>
          <w:rFonts w:ascii="Arial" w:hAnsi="Arial" w:cs="Arial"/>
          <w:color w:val="4472C4" w:themeColor="accent1"/>
        </w:rPr>
      </w:pPr>
      <w:r w:rsidRPr="00A31E6F">
        <w:rPr>
          <w:rFonts w:ascii="Arial" w:hAnsi="Arial" w:cs="Arial"/>
        </w:rPr>
        <w:t>Wykonawca wykona siłami własnymi zakres przedmiotu Umowy:</w:t>
      </w:r>
      <w:r w:rsidR="00A656EE">
        <w:rPr>
          <w:rFonts w:ascii="Arial" w:hAnsi="Arial" w:cs="Arial"/>
        </w:rPr>
        <w:t xml:space="preserve"> </w:t>
      </w:r>
      <w:bookmarkStart w:id="2" w:name="_Hlk42258236"/>
      <w:r w:rsidR="00A656EE" w:rsidRPr="00A656EE">
        <w:rPr>
          <w:rFonts w:ascii="Arial" w:hAnsi="Arial" w:cs="Arial"/>
          <w:color w:val="70AD47" w:themeColor="accent6"/>
        </w:rPr>
        <w:t>(uzupełnić jeśli dotyczy).</w:t>
      </w:r>
      <w:bookmarkEnd w:id="2"/>
    </w:p>
    <w:p w14:paraId="53C0128A" w14:textId="0A161E40" w:rsidR="0095197E" w:rsidRPr="00A656EE" w:rsidRDefault="0095197E" w:rsidP="00FE28B2">
      <w:pPr>
        <w:numPr>
          <w:ilvl w:val="0"/>
          <w:numId w:val="4"/>
        </w:numPr>
        <w:tabs>
          <w:tab w:val="left" w:pos="-284"/>
        </w:tabs>
        <w:spacing w:after="0" w:line="276" w:lineRule="auto"/>
        <w:ind w:left="426" w:hanging="426"/>
        <w:rPr>
          <w:rFonts w:ascii="Arial" w:hAnsi="Arial" w:cs="Arial"/>
          <w:color w:val="70AD47" w:themeColor="accent6"/>
        </w:rPr>
      </w:pPr>
      <w:r w:rsidRPr="00A31E6F">
        <w:rPr>
          <w:rFonts w:ascii="Arial" w:hAnsi="Arial" w:cs="Arial"/>
        </w:rPr>
        <w:t xml:space="preserve">Wykonawca powierzy </w:t>
      </w:r>
      <w:r w:rsidR="00E31409">
        <w:rPr>
          <w:rFonts w:ascii="Arial" w:hAnsi="Arial" w:cs="Arial"/>
        </w:rPr>
        <w:t>P</w:t>
      </w:r>
      <w:r w:rsidRPr="00A31E6F">
        <w:rPr>
          <w:rFonts w:ascii="Arial" w:hAnsi="Arial" w:cs="Arial"/>
        </w:rPr>
        <w:t xml:space="preserve">odwykonawcom następujący zakres przedmiotu Umowy: </w:t>
      </w:r>
      <w:r w:rsidR="00A656EE" w:rsidRPr="00A656EE">
        <w:rPr>
          <w:rFonts w:ascii="Arial" w:hAnsi="Arial" w:cs="Arial"/>
          <w:color w:val="70AD47" w:themeColor="accent6"/>
        </w:rPr>
        <w:t>(uzupełnić jeśli dotyczy)</w:t>
      </w:r>
      <w:r w:rsidRPr="00A656EE">
        <w:rPr>
          <w:rFonts w:ascii="Arial" w:hAnsi="Arial" w:cs="Arial"/>
          <w:color w:val="70AD47" w:themeColor="accent6"/>
        </w:rPr>
        <w:t xml:space="preserve">. </w:t>
      </w:r>
    </w:p>
    <w:p w14:paraId="0A94174C" w14:textId="62CAD0FB" w:rsidR="0095197E" w:rsidRPr="00A656EE" w:rsidRDefault="0095197E" w:rsidP="00FE28B2">
      <w:pPr>
        <w:numPr>
          <w:ilvl w:val="0"/>
          <w:numId w:val="4"/>
        </w:numPr>
        <w:tabs>
          <w:tab w:val="left" w:pos="-284"/>
        </w:tabs>
        <w:spacing w:after="0" w:line="276" w:lineRule="auto"/>
        <w:ind w:left="426" w:hanging="426"/>
        <w:rPr>
          <w:rFonts w:ascii="Arial" w:hAnsi="Arial" w:cs="Arial"/>
          <w:color w:val="70AD47" w:themeColor="accent6"/>
        </w:rPr>
      </w:pPr>
      <w:r w:rsidRPr="00A31E6F">
        <w:rPr>
          <w:rFonts w:ascii="Arial" w:hAnsi="Arial" w:cs="Arial"/>
        </w:rPr>
        <w:t xml:space="preserve">Wykonawca oświadcza, że podmiot </w:t>
      </w:r>
      <w:r w:rsidR="00344E5A" w:rsidRPr="00A31E6F">
        <w:rPr>
          <w:rFonts w:ascii="Arial" w:hAnsi="Arial" w:cs="Arial"/>
        </w:rPr>
        <w:t>trzeci</w:t>
      </w:r>
      <w:r w:rsidR="00A656EE">
        <w:rPr>
          <w:rFonts w:ascii="Arial" w:hAnsi="Arial" w:cs="Arial"/>
        </w:rPr>
        <w:t>:</w:t>
      </w:r>
      <w:r w:rsidRPr="00A31E6F">
        <w:rPr>
          <w:rFonts w:ascii="Arial" w:hAnsi="Arial" w:cs="Arial"/>
        </w:rPr>
        <w:t xml:space="preserve"> </w:t>
      </w:r>
      <w:r w:rsidR="00A656EE" w:rsidRPr="00A656EE">
        <w:rPr>
          <w:rFonts w:ascii="Arial" w:hAnsi="Arial" w:cs="Arial"/>
          <w:color w:val="70AD47" w:themeColor="accent6"/>
        </w:rPr>
        <w:t xml:space="preserve">(uzupełnić jeśli dotyczy, </w:t>
      </w:r>
      <w:r w:rsidRPr="00A656EE">
        <w:rPr>
          <w:rFonts w:ascii="Arial" w:hAnsi="Arial" w:cs="Arial"/>
          <w:color w:val="70AD47" w:themeColor="accent6"/>
        </w:rPr>
        <w:t>nazwa podmiotu trzeciego),</w:t>
      </w:r>
      <w:r w:rsidRPr="00A31E6F">
        <w:rPr>
          <w:rFonts w:ascii="Arial" w:hAnsi="Arial" w:cs="Arial"/>
        </w:rPr>
        <w:t xml:space="preserve"> na zasoby którego Wykonawca powoływał się składając ofertę celem wykazania spełniania warunków udziału w postępowaniu o udzielenie zamówienia publicznego, będzie realizował przedmiot umowy w zakresie</w:t>
      </w:r>
      <w:r w:rsidR="00A656EE">
        <w:rPr>
          <w:rFonts w:ascii="Arial" w:hAnsi="Arial" w:cs="Arial"/>
        </w:rPr>
        <w:t>:</w:t>
      </w:r>
      <w:r w:rsidRPr="00A31E6F">
        <w:rPr>
          <w:rFonts w:ascii="Arial" w:hAnsi="Arial" w:cs="Arial"/>
        </w:rPr>
        <w:t xml:space="preserve"> </w:t>
      </w:r>
      <w:r w:rsidR="00A656EE" w:rsidRPr="00A656EE">
        <w:rPr>
          <w:rFonts w:ascii="Arial" w:hAnsi="Arial" w:cs="Arial"/>
          <w:color w:val="70AD47" w:themeColor="accent6"/>
        </w:rPr>
        <w:t xml:space="preserve">(uzupełnić jeśli dotyczy, </w:t>
      </w:r>
      <w:r w:rsidRPr="00A656EE">
        <w:rPr>
          <w:rFonts w:ascii="Arial" w:hAnsi="Arial" w:cs="Arial"/>
          <w:color w:val="70AD47" w:themeColor="accent6"/>
        </w:rPr>
        <w:t xml:space="preserve">w jakim zasoby podmiotu trzeciego były deklarowane do wykonania przedmiotu umowy na użytek postępowania </w:t>
      </w:r>
      <w:r w:rsidR="003F1B81">
        <w:rPr>
          <w:rFonts w:ascii="Arial" w:hAnsi="Arial" w:cs="Arial"/>
          <w:color w:val="70AD47" w:themeColor="accent6"/>
        </w:rPr>
        <w:br/>
      </w:r>
      <w:r w:rsidRPr="00A656EE">
        <w:rPr>
          <w:rFonts w:ascii="Arial" w:hAnsi="Arial" w:cs="Arial"/>
          <w:color w:val="70AD47" w:themeColor="accent6"/>
        </w:rPr>
        <w:t xml:space="preserve">o udzielenie zamówienia publicznego). </w:t>
      </w:r>
    </w:p>
    <w:p w14:paraId="6E4E65F2" w14:textId="3C477E88" w:rsidR="0095197E" w:rsidRPr="00A31E6F" w:rsidRDefault="0095197E" w:rsidP="00FE28B2">
      <w:pPr>
        <w:numPr>
          <w:ilvl w:val="0"/>
          <w:numId w:val="4"/>
        </w:numPr>
        <w:tabs>
          <w:tab w:val="left" w:pos="-284"/>
        </w:tabs>
        <w:spacing w:after="0" w:line="276" w:lineRule="auto"/>
        <w:ind w:left="426" w:hanging="426"/>
        <w:rPr>
          <w:rFonts w:ascii="Arial" w:hAnsi="Arial" w:cs="Arial"/>
        </w:rPr>
      </w:pPr>
      <w:r w:rsidRPr="00A31E6F">
        <w:rPr>
          <w:rFonts w:ascii="Arial" w:hAnsi="Arial" w:cs="Arial"/>
        </w:rPr>
        <w:t xml:space="preserve">W przypadku zaprzestania wykonywania umowy przez </w:t>
      </w:r>
      <w:r w:rsidR="00A656EE" w:rsidRPr="00A656EE">
        <w:rPr>
          <w:rFonts w:ascii="Arial" w:hAnsi="Arial" w:cs="Arial"/>
          <w:color w:val="70AD47" w:themeColor="accent6"/>
        </w:rPr>
        <w:t xml:space="preserve"> (uzupełnić jeśli dotyczy</w:t>
      </w:r>
      <w:r w:rsidR="00A656EE">
        <w:rPr>
          <w:rFonts w:ascii="Arial" w:hAnsi="Arial" w:cs="Arial"/>
          <w:color w:val="70AD47" w:themeColor="accent6"/>
        </w:rPr>
        <w:t xml:space="preserve">, </w:t>
      </w:r>
      <w:r w:rsidR="00013867" w:rsidRPr="00A656EE">
        <w:rPr>
          <w:rFonts w:ascii="Arial" w:hAnsi="Arial" w:cs="Arial"/>
          <w:color w:val="70AD47" w:themeColor="accent6"/>
        </w:rPr>
        <w:t>nazwa podmiotu trzeciego)</w:t>
      </w:r>
      <w:r w:rsidR="00A656EE">
        <w:rPr>
          <w:rFonts w:ascii="Arial" w:hAnsi="Arial" w:cs="Arial"/>
          <w:color w:val="70AD47" w:themeColor="accent6"/>
        </w:rPr>
        <w:t xml:space="preserve"> </w:t>
      </w:r>
      <w:r w:rsidRPr="00A31E6F">
        <w:rPr>
          <w:rFonts w:ascii="Arial" w:hAnsi="Arial" w:cs="Arial"/>
        </w:rPr>
        <w:t>z jakichkolwiek przyczyn w powyższym zakresie Wykonawca będzie zobowiązany do zastąpienia tego podmiotu innym podmiotem, posiadającym zasoby co najmniej takie jak te, które stanowiły podstawę wykazania spełniania p</w:t>
      </w:r>
      <w:r w:rsidR="00013867" w:rsidRPr="00A31E6F">
        <w:rPr>
          <w:rFonts w:ascii="Arial" w:hAnsi="Arial" w:cs="Arial"/>
        </w:rPr>
        <w:t xml:space="preserve">rzez Wykonawcę warunków udziału </w:t>
      </w:r>
      <w:r w:rsidRPr="00A31E6F">
        <w:rPr>
          <w:rFonts w:ascii="Arial" w:hAnsi="Arial" w:cs="Arial"/>
        </w:rPr>
        <w:t>w postępowaniu o udzielenie zamówienia publicznego przy udziale podmiotu trzeciego, po uprzednim uzyskaniu zgody Zamawiającego.</w:t>
      </w:r>
    </w:p>
    <w:p w14:paraId="171192A6" w14:textId="77777777" w:rsidR="00C17583" w:rsidRPr="002D2E97" w:rsidRDefault="00C17583" w:rsidP="00C17583">
      <w:pPr>
        <w:numPr>
          <w:ilvl w:val="0"/>
          <w:numId w:val="4"/>
        </w:numPr>
        <w:tabs>
          <w:tab w:val="left" w:pos="426"/>
        </w:tabs>
        <w:spacing w:after="0" w:line="276" w:lineRule="auto"/>
        <w:ind w:left="426" w:hanging="426"/>
        <w:jc w:val="both"/>
        <w:rPr>
          <w:rFonts w:ascii="Arial" w:hAnsi="Arial" w:cs="Arial"/>
        </w:rPr>
      </w:pPr>
      <w:r w:rsidRPr="002D2E97">
        <w:rPr>
          <w:rFonts w:ascii="Arial" w:hAnsi="Arial" w:cs="Arial"/>
        </w:rPr>
        <w:t>Jeżeli zmiana albo rezygnacja z Podwykonawcy dotyczy podmiotu, na którego zasoby powoływał się Wykonawca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zamówienia poprzez złożenie stosownego oświadczenia.</w:t>
      </w:r>
    </w:p>
    <w:p w14:paraId="18339E62" w14:textId="77777777" w:rsidR="00C17583" w:rsidRPr="00C17583" w:rsidRDefault="00C17583" w:rsidP="00C17583">
      <w:pPr>
        <w:tabs>
          <w:tab w:val="left" w:pos="426"/>
        </w:tabs>
        <w:spacing w:after="0" w:line="276" w:lineRule="auto"/>
        <w:ind w:left="425"/>
        <w:rPr>
          <w:rFonts w:ascii="Arial" w:hAnsi="Arial" w:cs="Arial"/>
        </w:rPr>
      </w:pPr>
      <w:r w:rsidRPr="00C17583">
        <w:rPr>
          <w:rFonts w:ascii="Arial" w:hAnsi="Arial" w:cs="Arial"/>
        </w:rPr>
        <w:t xml:space="preserve">W przypadku zaprzestania wykonywania umowy przez __ </w:t>
      </w:r>
      <w:r w:rsidRPr="00C17583">
        <w:rPr>
          <w:rFonts w:ascii="Arial" w:hAnsi="Arial" w:cs="Arial"/>
          <w:color w:val="92D050"/>
        </w:rPr>
        <w:t xml:space="preserve">(nazwa podmiotu trzeciego) </w:t>
      </w:r>
      <w:r w:rsidRPr="00C17583">
        <w:rPr>
          <w:rFonts w:ascii="Arial" w:hAnsi="Arial" w:cs="Arial"/>
        </w:rPr>
        <w:b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F4FD24C" w14:textId="77777777" w:rsidR="00C17583" w:rsidRPr="00C17583" w:rsidRDefault="00C17583" w:rsidP="00C17583">
      <w:pPr>
        <w:numPr>
          <w:ilvl w:val="0"/>
          <w:numId w:val="4"/>
        </w:numPr>
        <w:tabs>
          <w:tab w:val="left" w:pos="426"/>
        </w:tabs>
        <w:spacing w:after="0" w:line="276" w:lineRule="auto"/>
        <w:ind w:left="426" w:hanging="426"/>
        <w:rPr>
          <w:rFonts w:ascii="Arial" w:hAnsi="Arial" w:cs="Arial"/>
        </w:rPr>
      </w:pPr>
      <w:r w:rsidRPr="00C17583">
        <w:rPr>
          <w:rFonts w:ascii="Arial" w:hAnsi="Arial" w:cs="Arial"/>
        </w:rPr>
        <w:t xml:space="preserve">Umowa o podwykonawstwo nie może zawierać postanowień kształtujących prawa </w:t>
      </w:r>
      <w:r w:rsidRPr="00C17583">
        <w:rPr>
          <w:rFonts w:ascii="Arial" w:hAnsi="Arial" w:cs="Arial"/>
        </w:rPr>
        <w:br/>
        <w:t xml:space="preserve">i obowiązki Podwykonawcy, w zakresie kar umownych oraz postanowień dotyczących warunków wypłaty wynagrodzenia, w sposób dla niego mniej korzystny niż prawa </w:t>
      </w:r>
      <w:r w:rsidRPr="00C17583">
        <w:rPr>
          <w:rFonts w:ascii="Arial" w:hAnsi="Arial" w:cs="Arial"/>
        </w:rPr>
        <w:br/>
        <w:t xml:space="preserve">i obowiązki Wykonawcy, ukształtowane postanowieniami umowy zawartej między Zamawiającym a Wykonawcą. </w:t>
      </w:r>
    </w:p>
    <w:p w14:paraId="2507F3ED" w14:textId="5DEE49A5" w:rsidR="00E31409" w:rsidRPr="00C17583" w:rsidRDefault="00C17583" w:rsidP="00C17583">
      <w:pPr>
        <w:pStyle w:val="Akapitzlist"/>
        <w:numPr>
          <w:ilvl w:val="0"/>
          <w:numId w:val="4"/>
        </w:numPr>
        <w:spacing w:line="276" w:lineRule="auto"/>
        <w:ind w:left="426" w:hanging="426"/>
        <w:contextualSpacing w:val="0"/>
        <w:rPr>
          <w:rFonts w:ascii="Arial" w:hAnsi="Arial" w:cs="Arial"/>
          <w:sz w:val="22"/>
          <w:szCs w:val="22"/>
        </w:rPr>
      </w:pPr>
      <w:r w:rsidRPr="00C17583">
        <w:rPr>
          <w:rFonts w:ascii="Arial" w:hAnsi="Arial" w:cs="Arial"/>
          <w:sz w:val="22"/>
          <w:szCs w:val="22"/>
        </w:rPr>
        <w:lastRenderedPageBreak/>
        <w:t xml:space="preserve">Wykonawca zobowiązany jest do wprowadzenia w umowach z Podwykonawcami, dalszymi Podwykonawcami zapisów, zobowiązujących do zatrudnienia na podstawie umowy o pracę, przez cały okres realizacji umowy, wszystkich osób, o których mowa w § </w:t>
      </w:r>
      <w:r w:rsidR="00407ABF">
        <w:rPr>
          <w:rFonts w:ascii="Arial" w:hAnsi="Arial" w:cs="Arial"/>
          <w:sz w:val="22"/>
          <w:szCs w:val="22"/>
        </w:rPr>
        <w:t>3</w:t>
      </w:r>
      <w:r w:rsidRPr="00C17583">
        <w:rPr>
          <w:rFonts w:ascii="Arial" w:hAnsi="Arial" w:cs="Arial"/>
          <w:sz w:val="22"/>
          <w:szCs w:val="22"/>
        </w:rPr>
        <w:t xml:space="preserve"> ust. </w:t>
      </w:r>
      <w:r w:rsidR="00AA3A9C">
        <w:rPr>
          <w:rFonts w:ascii="Arial" w:hAnsi="Arial" w:cs="Arial"/>
          <w:sz w:val="22"/>
          <w:szCs w:val="22"/>
        </w:rPr>
        <w:t>2</w:t>
      </w:r>
      <w:r w:rsidRPr="00C17583">
        <w:rPr>
          <w:rFonts w:ascii="Arial" w:hAnsi="Arial" w:cs="Arial"/>
          <w:sz w:val="22"/>
          <w:szCs w:val="22"/>
        </w:rPr>
        <w:t xml:space="preserve"> oraz umożliwiających Zamawiającemu przeprowadzenie kontroli realizacji tego obowiązku.</w:t>
      </w:r>
    </w:p>
    <w:p w14:paraId="6578C1F1" w14:textId="66C8162F" w:rsidR="00E31409" w:rsidRDefault="0095197E" w:rsidP="00FE28B2">
      <w:pPr>
        <w:numPr>
          <w:ilvl w:val="0"/>
          <w:numId w:val="4"/>
        </w:numPr>
        <w:tabs>
          <w:tab w:val="left" w:pos="-284"/>
        </w:tabs>
        <w:spacing w:after="0" w:line="276" w:lineRule="auto"/>
        <w:ind w:left="426" w:hanging="426"/>
        <w:rPr>
          <w:rFonts w:ascii="Arial" w:hAnsi="Arial" w:cs="Arial"/>
        </w:rPr>
      </w:pPr>
      <w:r w:rsidRPr="00A31E6F">
        <w:rPr>
          <w:rFonts w:ascii="Arial" w:hAnsi="Arial" w:cs="Arial"/>
        </w:rPr>
        <w:t xml:space="preserve">Zamawiający zastrzega, że Wykonawca może powierzyć </w:t>
      </w:r>
      <w:r w:rsidR="00A656EE">
        <w:rPr>
          <w:rFonts w:ascii="Arial" w:hAnsi="Arial" w:cs="Arial"/>
        </w:rPr>
        <w:t>P</w:t>
      </w:r>
      <w:r w:rsidRPr="00A31E6F">
        <w:rPr>
          <w:rFonts w:ascii="Arial" w:hAnsi="Arial" w:cs="Arial"/>
        </w:rPr>
        <w:t xml:space="preserve">odwykonawcom do wykonania wyłącznie część przedmiotu Umowy. </w:t>
      </w:r>
    </w:p>
    <w:p w14:paraId="50A9DC9D" w14:textId="6432443F" w:rsidR="0095197E" w:rsidRPr="00E31409" w:rsidRDefault="00E31409" w:rsidP="00FE28B2">
      <w:pPr>
        <w:numPr>
          <w:ilvl w:val="0"/>
          <w:numId w:val="4"/>
        </w:numPr>
        <w:tabs>
          <w:tab w:val="left" w:pos="-284"/>
        </w:tabs>
        <w:spacing w:after="0" w:line="276" w:lineRule="auto"/>
        <w:ind w:left="426" w:hanging="426"/>
        <w:rPr>
          <w:rFonts w:ascii="Arial" w:hAnsi="Arial" w:cs="Arial"/>
          <w:color w:val="0070C0"/>
        </w:rPr>
      </w:pPr>
      <w:r>
        <w:rPr>
          <w:rFonts w:ascii="Arial" w:hAnsi="Arial" w:cs="Arial"/>
        </w:rPr>
        <w:t>Powierzenie</w:t>
      </w:r>
      <w:r w:rsidR="0095197E" w:rsidRPr="00A31E6F">
        <w:rPr>
          <w:rFonts w:ascii="Arial" w:hAnsi="Arial" w:cs="Arial"/>
        </w:rPr>
        <w:t xml:space="preserve"> wykonania części przedmiotu </w:t>
      </w:r>
      <w:r>
        <w:rPr>
          <w:rFonts w:ascii="Arial" w:hAnsi="Arial" w:cs="Arial"/>
        </w:rPr>
        <w:t>u</w:t>
      </w:r>
      <w:r w:rsidR="0095197E" w:rsidRPr="00A31E6F">
        <w:rPr>
          <w:rFonts w:ascii="Arial" w:hAnsi="Arial" w:cs="Arial"/>
        </w:rPr>
        <w:t xml:space="preserve">mowy </w:t>
      </w:r>
      <w:r w:rsidR="00A656EE">
        <w:rPr>
          <w:rFonts w:ascii="Arial" w:hAnsi="Arial" w:cs="Arial"/>
        </w:rPr>
        <w:t>P</w:t>
      </w:r>
      <w:r w:rsidR="0095197E" w:rsidRPr="00A31E6F">
        <w:rPr>
          <w:rFonts w:ascii="Arial" w:hAnsi="Arial" w:cs="Arial"/>
        </w:rPr>
        <w:t xml:space="preserve">odwykonawcom nie zmienia zobowiązań Wykonawcy wobec Zamawiającego za wykonanie tej części </w:t>
      </w:r>
      <w:r>
        <w:rPr>
          <w:rFonts w:ascii="Arial" w:hAnsi="Arial" w:cs="Arial"/>
        </w:rPr>
        <w:t>u</w:t>
      </w:r>
      <w:r w:rsidR="0095197E" w:rsidRPr="00A31E6F">
        <w:rPr>
          <w:rFonts w:ascii="Arial" w:hAnsi="Arial" w:cs="Arial"/>
        </w:rPr>
        <w:t>mowy</w:t>
      </w:r>
      <w:r w:rsidR="0095197E" w:rsidRPr="00E31409">
        <w:rPr>
          <w:rFonts w:ascii="Arial" w:hAnsi="Arial" w:cs="Arial"/>
        </w:rPr>
        <w:t xml:space="preserve">. </w:t>
      </w:r>
    </w:p>
    <w:p w14:paraId="55ACF1E1" w14:textId="77777777" w:rsidR="00E31409" w:rsidRDefault="00E31409" w:rsidP="00E31409">
      <w:pPr>
        <w:numPr>
          <w:ilvl w:val="0"/>
          <w:numId w:val="4"/>
        </w:numPr>
        <w:tabs>
          <w:tab w:val="left" w:pos="426"/>
        </w:tabs>
        <w:spacing w:after="0" w:line="276" w:lineRule="auto"/>
        <w:ind w:left="425" w:hanging="425"/>
        <w:rPr>
          <w:rFonts w:ascii="Arial" w:hAnsi="Arial" w:cs="Arial"/>
        </w:rPr>
      </w:pPr>
      <w:r w:rsidRPr="00A31E6F">
        <w:rPr>
          <w:rFonts w:ascii="Arial" w:hAnsi="Arial" w:cs="Arial"/>
        </w:rPr>
        <w:t xml:space="preserve">Powierzenie wykonania części zamówienia podwykonawcom nie zwalnia wykonawcy </w:t>
      </w:r>
      <w:r w:rsidRPr="00A31E6F">
        <w:rPr>
          <w:rFonts w:ascii="Arial" w:hAnsi="Arial" w:cs="Arial"/>
        </w:rPr>
        <w:br/>
        <w:t>z odpowiedzialności za należyte wykonanie tego zamówienia.</w:t>
      </w:r>
    </w:p>
    <w:p w14:paraId="1F815BDD" w14:textId="38341A5F" w:rsidR="0095197E" w:rsidRPr="00A31E6F" w:rsidRDefault="0095197E" w:rsidP="00FE28B2">
      <w:pPr>
        <w:numPr>
          <w:ilvl w:val="0"/>
          <w:numId w:val="4"/>
        </w:numPr>
        <w:tabs>
          <w:tab w:val="left" w:pos="-284"/>
        </w:tabs>
        <w:spacing w:after="0" w:line="276" w:lineRule="auto"/>
        <w:ind w:left="426" w:hanging="426"/>
        <w:rPr>
          <w:rFonts w:ascii="Arial" w:hAnsi="Arial" w:cs="Arial"/>
        </w:rPr>
      </w:pPr>
      <w:r w:rsidRPr="00A31E6F">
        <w:rPr>
          <w:rFonts w:ascii="Arial" w:hAnsi="Arial" w:cs="Arial"/>
        </w:rPr>
        <w:t xml:space="preserve">W przypadku nieuprawnionego powierzenia wykonywania usługi osobom trzecim Wykonawca jest odpowiedzialny za działania lub zaniechania </w:t>
      </w:r>
      <w:r w:rsidR="00A656EE">
        <w:rPr>
          <w:rFonts w:ascii="Arial" w:hAnsi="Arial" w:cs="Arial"/>
        </w:rPr>
        <w:t>P</w:t>
      </w:r>
      <w:r w:rsidRPr="00A31E6F">
        <w:rPr>
          <w:rFonts w:ascii="Arial" w:hAnsi="Arial" w:cs="Arial"/>
        </w:rPr>
        <w:t xml:space="preserve">odwykonawców, dalszych </w:t>
      </w:r>
      <w:r w:rsidR="00A656EE">
        <w:rPr>
          <w:rFonts w:ascii="Arial" w:hAnsi="Arial" w:cs="Arial"/>
        </w:rPr>
        <w:t>P</w:t>
      </w:r>
      <w:r w:rsidRPr="00A31E6F">
        <w:rPr>
          <w:rFonts w:ascii="Arial" w:hAnsi="Arial" w:cs="Arial"/>
        </w:rPr>
        <w:t>odwykonawców, ich przedstawicieli lub pracowników, jak za własne działania lub zaniechania.</w:t>
      </w:r>
    </w:p>
    <w:p w14:paraId="2359473F" w14:textId="421E5DCE" w:rsidR="007619CE" w:rsidRPr="00377E8A" w:rsidRDefault="007619CE" w:rsidP="00FE28B2">
      <w:pPr>
        <w:numPr>
          <w:ilvl w:val="0"/>
          <w:numId w:val="4"/>
        </w:numPr>
        <w:tabs>
          <w:tab w:val="left" w:pos="426"/>
        </w:tabs>
        <w:spacing w:after="120" w:line="276" w:lineRule="auto"/>
        <w:ind w:left="426" w:hanging="426"/>
        <w:rPr>
          <w:rFonts w:ascii="Arial" w:hAnsi="Arial" w:cs="Arial"/>
        </w:rPr>
      </w:pPr>
      <w:r w:rsidRPr="00377E8A">
        <w:rPr>
          <w:rFonts w:ascii="Arial" w:hAnsi="Arial" w:cs="Arial"/>
        </w:rPr>
        <w:t>Wykonawca jest odpowiedzialny za działania lub zaniechania Podwykonawcy</w:t>
      </w:r>
      <w:r w:rsidR="00744621" w:rsidRPr="00377E8A">
        <w:rPr>
          <w:rFonts w:ascii="Arial" w:hAnsi="Arial" w:cs="Arial"/>
        </w:rPr>
        <w:t>,</w:t>
      </w:r>
      <w:r w:rsidR="00B6749B" w:rsidRPr="00377E8A">
        <w:rPr>
          <w:rFonts w:ascii="Arial" w:hAnsi="Arial" w:cs="Arial"/>
        </w:rPr>
        <w:t xml:space="preserve"> dalszego Podwykonawcy</w:t>
      </w:r>
      <w:r w:rsidRPr="00377E8A">
        <w:rPr>
          <w:rFonts w:ascii="Arial" w:hAnsi="Arial" w:cs="Arial"/>
        </w:rPr>
        <w:t xml:space="preserve"> w takim samym stopniu jak za działania własne.</w:t>
      </w:r>
    </w:p>
    <w:p w14:paraId="68016487" w14:textId="1BBC0D5F" w:rsidR="000E62F7" w:rsidRPr="00A31E6F" w:rsidRDefault="000E57DD" w:rsidP="00244DEE">
      <w:pPr>
        <w:pStyle w:val="Tytu"/>
      </w:pPr>
      <w:r w:rsidRPr="00A31E6F">
        <w:t>§</w:t>
      </w:r>
      <w:r w:rsidR="008A33CC" w:rsidRPr="00A31E6F">
        <w:t>7</w:t>
      </w:r>
    </w:p>
    <w:p w14:paraId="187A7360" w14:textId="1E0673E6" w:rsidR="00912C42" w:rsidRDefault="00912C42" w:rsidP="00244DEE">
      <w:pPr>
        <w:pStyle w:val="Tytu"/>
        <w:rPr>
          <w:color w:val="000000"/>
        </w:rPr>
      </w:pPr>
      <w:r w:rsidRPr="00A31E6F">
        <w:rPr>
          <w:color w:val="000000"/>
        </w:rPr>
        <w:t>Wynagrodzenie i warunki płatności</w:t>
      </w:r>
    </w:p>
    <w:p w14:paraId="308E1F42" w14:textId="00A26A64" w:rsidR="006C59C8" w:rsidRPr="006C59C8" w:rsidRDefault="006C59C8" w:rsidP="006C59C8">
      <w:pPr>
        <w:pStyle w:val="Akapitzlist"/>
        <w:numPr>
          <w:ilvl w:val="6"/>
          <w:numId w:val="7"/>
        </w:numPr>
        <w:tabs>
          <w:tab w:val="clear" w:pos="1440"/>
          <w:tab w:val="num" w:pos="426"/>
        </w:tabs>
        <w:spacing w:line="276" w:lineRule="auto"/>
        <w:ind w:left="426" w:hanging="426"/>
        <w:jc w:val="both"/>
        <w:rPr>
          <w:rFonts w:ascii="Arial" w:hAnsi="Arial" w:cs="Arial"/>
          <w:color w:val="000000" w:themeColor="text1"/>
          <w:sz w:val="22"/>
          <w:szCs w:val="22"/>
        </w:rPr>
      </w:pPr>
      <w:r w:rsidRPr="006C59C8">
        <w:rPr>
          <w:rFonts w:ascii="Arial" w:hAnsi="Arial" w:cs="Arial"/>
          <w:color w:val="000000" w:themeColor="text1"/>
          <w:sz w:val="22"/>
          <w:szCs w:val="22"/>
        </w:rPr>
        <w:t xml:space="preserve">Maksymalne wynagrodzenie brutto t. j. z uwzględnieniem podatku od towarów i usług (VAT) należne Wykonawcy z tytułu realizacji przedmiotu umowy wynosi: zł, (słownie: ), w tym: </w:t>
      </w:r>
    </w:p>
    <w:p w14:paraId="5751FF17" w14:textId="77777777" w:rsidR="006C59C8" w:rsidRPr="00740D0A" w:rsidRDefault="006C59C8" w:rsidP="006C59C8">
      <w:pPr>
        <w:spacing w:after="0" w:line="276" w:lineRule="auto"/>
        <w:ind w:left="-284" w:firstLine="710"/>
        <w:contextualSpacing/>
        <w:jc w:val="both"/>
        <w:rPr>
          <w:rFonts w:ascii="Arial" w:hAnsi="Arial" w:cs="Arial"/>
          <w:color w:val="000000" w:themeColor="text1"/>
        </w:rPr>
      </w:pPr>
      <w:r w:rsidRPr="00740D0A">
        <w:rPr>
          <w:rFonts w:ascii="Arial" w:hAnsi="Arial" w:cs="Arial"/>
          <w:color w:val="000000" w:themeColor="text1"/>
        </w:rPr>
        <w:t>wartość netto: zł</w:t>
      </w:r>
    </w:p>
    <w:p w14:paraId="7FB40692" w14:textId="77777777" w:rsidR="006C59C8" w:rsidRPr="00740D0A" w:rsidRDefault="006C59C8" w:rsidP="006C59C8">
      <w:pPr>
        <w:spacing w:after="0" w:line="276" w:lineRule="auto"/>
        <w:ind w:left="-284" w:firstLine="710"/>
        <w:contextualSpacing/>
        <w:jc w:val="both"/>
        <w:rPr>
          <w:rFonts w:ascii="Arial" w:hAnsi="Arial" w:cs="Arial"/>
          <w:color w:val="000000" w:themeColor="text1"/>
        </w:rPr>
      </w:pPr>
      <w:r w:rsidRPr="00740D0A">
        <w:rPr>
          <w:rFonts w:ascii="Arial" w:hAnsi="Arial" w:cs="Arial"/>
          <w:color w:val="000000" w:themeColor="text1"/>
        </w:rPr>
        <w:t>stawka podatku VAT: %</w:t>
      </w:r>
    </w:p>
    <w:p w14:paraId="386CFA7D" w14:textId="77777777" w:rsidR="006C59C8" w:rsidRPr="00740D0A" w:rsidRDefault="006C59C8" w:rsidP="006C59C8">
      <w:pPr>
        <w:spacing w:after="0" w:line="276" w:lineRule="auto"/>
        <w:ind w:left="-284" w:firstLine="710"/>
        <w:contextualSpacing/>
        <w:jc w:val="both"/>
        <w:rPr>
          <w:rFonts w:ascii="Arial" w:hAnsi="Arial" w:cs="Arial"/>
          <w:color w:val="000000" w:themeColor="text1"/>
        </w:rPr>
      </w:pPr>
      <w:r w:rsidRPr="00740D0A">
        <w:rPr>
          <w:rFonts w:ascii="Arial" w:hAnsi="Arial" w:cs="Arial"/>
          <w:color w:val="000000" w:themeColor="text1"/>
        </w:rPr>
        <w:t>kwota podatku VAT: zł.</w:t>
      </w:r>
    </w:p>
    <w:p w14:paraId="47D2532B" w14:textId="12E0FF70" w:rsidR="006C59C8" w:rsidRPr="006C59C8" w:rsidRDefault="006C59C8" w:rsidP="006C59C8">
      <w:pPr>
        <w:pStyle w:val="Akapitzlist"/>
        <w:numPr>
          <w:ilvl w:val="6"/>
          <w:numId w:val="7"/>
        </w:numPr>
        <w:tabs>
          <w:tab w:val="clear" w:pos="1440"/>
          <w:tab w:val="num" w:pos="426"/>
        </w:tabs>
        <w:spacing w:line="276" w:lineRule="auto"/>
        <w:ind w:left="426" w:hanging="426"/>
        <w:rPr>
          <w:rFonts w:ascii="Arial" w:hAnsi="Arial" w:cs="Arial"/>
          <w:color w:val="000000" w:themeColor="text1"/>
          <w:sz w:val="22"/>
          <w:szCs w:val="22"/>
        </w:rPr>
      </w:pPr>
      <w:r w:rsidRPr="006C59C8">
        <w:rPr>
          <w:rFonts w:ascii="Arial" w:hAnsi="Arial" w:cs="Arial"/>
          <w:color w:val="000000" w:themeColor="text1"/>
          <w:sz w:val="22"/>
          <w:szCs w:val="22"/>
        </w:rPr>
        <w:t>Wartość przedmiotu umowy, o której mowa w ust. 1</w:t>
      </w:r>
      <w:r w:rsidRPr="00EE70EB">
        <w:rPr>
          <w:rFonts w:ascii="Arial" w:hAnsi="Arial" w:cs="Arial"/>
          <w:sz w:val="22"/>
          <w:szCs w:val="22"/>
        </w:rPr>
        <w:t xml:space="preserve">, będzie rozliczana </w:t>
      </w:r>
      <w:r w:rsidR="00717843" w:rsidRPr="00EE70EB">
        <w:rPr>
          <w:rFonts w:ascii="Arial" w:hAnsi="Arial" w:cs="Arial"/>
          <w:sz w:val="22"/>
          <w:szCs w:val="22"/>
        </w:rPr>
        <w:t xml:space="preserve">przy uwzględnieniu dyspozycji z art. 443 </w:t>
      </w:r>
      <w:proofErr w:type="spellStart"/>
      <w:r w:rsidR="00717843" w:rsidRPr="00EE70EB">
        <w:rPr>
          <w:rFonts w:ascii="Arial" w:hAnsi="Arial" w:cs="Arial"/>
          <w:sz w:val="22"/>
          <w:szCs w:val="22"/>
        </w:rPr>
        <w:t>Pzp</w:t>
      </w:r>
      <w:proofErr w:type="spellEnd"/>
      <w:r w:rsidR="00DA2C27" w:rsidRPr="00EE70EB">
        <w:rPr>
          <w:rFonts w:ascii="Arial" w:hAnsi="Arial" w:cs="Arial"/>
          <w:sz w:val="22"/>
          <w:szCs w:val="22"/>
        </w:rPr>
        <w:t>,</w:t>
      </w:r>
      <w:r w:rsidR="00717843" w:rsidRPr="00EE70EB">
        <w:rPr>
          <w:rFonts w:ascii="Arial" w:hAnsi="Arial" w:cs="Arial"/>
          <w:sz w:val="22"/>
          <w:szCs w:val="22"/>
        </w:rPr>
        <w:t xml:space="preserve"> </w:t>
      </w:r>
      <w:r w:rsidRPr="00EE70EB">
        <w:rPr>
          <w:rFonts w:ascii="Arial" w:hAnsi="Arial" w:cs="Arial"/>
          <w:sz w:val="22"/>
          <w:szCs w:val="22"/>
        </w:rPr>
        <w:t xml:space="preserve">w cyklach miesięcznych, </w:t>
      </w:r>
      <w:r w:rsidRPr="006C59C8">
        <w:rPr>
          <w:rFonts w:ascii="Arial" w:hAnsi="Arial" w:cs="Arial"/>
          <w:color w:val="000000" w:themeColor="text1"/>
          <w:sz w:val="22"/>
          <w:szCs w:val="22"/>
        </w:rPr>
        <w:t>w oparciu o ryczałtowe ceny jednostkowe netto podane w ofercie, które wynoszą odpowiednio:</w:t>
      </w:r>
    </w:p>
    <w:p w14:paraId="1A341552" w14:textId="1FE5B2BF" w:rsidR="006C59C8" w:rsidRDefault="006C59C8" w:rsidP="00834F8E">
      <w:pPr>
        <w:numPr>
          <w:ilvl w:val="0"/>
          <w:numId w:val="25"/>
        </w:numPr>
        <w:suppressAutoHyphens/>
        <w:spacing w:after="0" w:line="276" w:lineRule="auto"/>
        <w:ind w:left="709" w:hanging="283"/>
        <w:rPr>
          <w:rFonts w:ascii="Arial" w:hAnsi="Arial" w:cs="Arial"/>
          <w:color w:val="000000" w:themeColor="text1"/>
        </w:rPr>
      </w:pPr>
      <w:r w:rsidRPr="006C59C8">
        <w:rPr>
          <w:rFonts w:ascii="Arial" w:hAnsi="Arial" w:cs="Arial"/>
          <w:color w:val="000000" w:themeColor="text1"/>
        </w:rPr>
        <w:t>1 godzina pracy samochodu ciężarowego</w:t>
      </w:r>
      <w:r w:rsidRPr="00740D0A">
        <w:rPr>
          <w:rFonts w:ascii="Arial" w:hAnsi="Arial" w:cs="Arial"/>
          <w:color w:val="000000" w:themeColor="text1"/>
        </w:rPr>
        <w:t xml:space="preserve"> o napędzie 4x4 i ładowności min. 12 ton – </w:t>
      </w:r>
      <w:r w:rsidR="00EF2C74">
        <w:rPr>
          <w:rFonts w:ascii="Arial" w:hAnsi="Arial" w:cs="Arial"/>
          <w:color w:val="000000" w:themeColor="text1"/>
        </w:rPr>
        <w:br/>
      </w:r>
      <w:r w:rsidRPr="00740D0A">
        <w:rPr>
          <w:rFonts w:ascii="Arial" w:hAnsi="Arial" w:cs="Arial"/>
          <w:b/>
          <w:color w:val="000000" w:themeColor="text1"/>
        </w:rPr>
        <w:t>C</w:t>
      </w:r>
      <w:r w:rsidRPr="00740D0A">
        <w:rPr>
          <w:rFonts w:ascii="Arial" w:hAnsi="Arial" w:cs="Arial"/>
          <w:b/>
          <w:color w:val="000000" w:themeColor="text1"/>
          <w:vertAlign w:val="subscript"/>
        </w:rPr>
        <w:t>1</w:t>
      </w:r>
      <w:r w:rsidRPr="00740D0A">
        <w:rPr>
          <w:rFonts w:ascii="Arial" w:hAnsi="Arial" w:cs="Arial"/>
          <w:b/>
          <w:color w:val="000000" w:themeColor="text1"/>
        </w:rPr>
        <w:t xml:space="preserve"> = zł/godz.</w:t>
      </w:r>
    </w:p>
    <w:p w14:paraId="419FB6A1" w14:textId="4A06FB97" w:rsidR="006C59C8" w:rsidRDefault="006C59C8" w:rsidP="00834F8E">
      <w:pPr>
        <w:numPr>
          <w:ilvl w:val="0"/>
          <w:numId w:val="25"/>
        </w:numPr>
        <w:tabs>
          <w:tab w:val="left" w:pos="709"/>
        </w:tabs>
        <w:suppressAutoHyphens/>
        <w:spacing w:after="0" w:line="276" w:lineRule="auto"/>
        <w:ind w:left="709" w:hanging="283"/>
        <w:rPr>
          <w:rFonts w:ascii="Arial" w:hAnsi="Arial" w:cs="Arial"/>
          <w:color w:val="000000" w:themeColor="text1"/>
        </w:rPr>
      </w:pPr>
      <w:r w:rsidRPr="006C59C8">
        <w:rPr>
          <w:rFonts w:ascii="Arial" w:hAnsi="Arial" w:cs="Arial"/>
          <w:color w:val="000000" w:themeColor="text1"/>
        </w:rPr>
        <w:t xml:space="preserve">1 godzina pracy ciągnika o mocy min. 80 KM z przyczepą o ładowności min. 12 ton – </w:t>
      </w:r>
      <w:r w:rsidR="00EF2C74">
        <w:rPr>
          <w:rFonts w:ascii="Arial" w:hAnsi="Arial" w:cs="Arial"/>
          <w:color w:val="000000" w:themeColor="text1"/>
        </w:rPr>
        <w:br/>
      </w:r>
      <w:r w:rsidRPr="006C59C8">
        <w:rPr>
          <w:rFonts w:ascii="Arial" w:hAnsi="Arial" w:cs="Arial"/>
          <w:b/>
          <w:color w:val="000000" w:themeColor="text1"/>
        </w:rPr>
        <w:t>C</w:t>
      </w:r>
      <w:r w:rsidRPr="006C59C8">
        <w:rPr>
          <w:rFonts w:ascii="Arial" w:hAnsi="Arial" w:cs="Arial"/>
          <w:b/>
          <w:color w:val="000000" w:themeColor="text1"/>
          <w:vertAlign w:val="subscript"/>
        </w:rPr>
        <w:t>2</w:t>
      </w:r>
      <w:r w:rsidRPr="006C59C8">
        <w:rPr>
          <w:rFonts w:ascii="Arial" w:hAnsi="Arial" w:cs="Arial"/>
          <w:b/>
          <w:color w:val="000000" w:themeColor="text1"/>
        </w:rPr>
        <w:t xml:space="preserve"> = zł/godz. </w:t>
      </w:r>
    </w:p>
    <w:p w14:paraId="3C694887" w14:textId="77777777" w:rsidR="006C59C8" w:rsidRDefault="006C59C8" w:rsidP="00834F8E">
      <w:pPr>
        <w:numPr>
          <w:ilvl w:val="0"/>
          <w:numId w:val="25"/>
        </w:numPr>
        <w:tabs>
          <w:tab w:val="left" w:pos="284"/>
        </w:tabs>
        <w:suppressAutoHyphens/>
        <w:spacing w:after="0" w:line="276" w:lineRule="auto"/>
        <w:ind w:left="284" w:firstLine="142"/>
        <w:rPr>
          <w:rFonts w:ascii="Arial" w:hAnsi="Arial" w:cs="Arial"/>
          <w:color w:val="000000" w:themeColor="text1"/>
        </w:rPr>
      </w:pPr>
      <w:r w:rsidRPr="006C59C8">
        <w:rPr>
          <w:rFonts w:ascii="Arial" w:hAnsi="Arial" w:cs="Arial"/>
          <w:color w:val="000000" w:themeColor="text1"/>
        </w:rPr>
        <w:t>1 godzina pracy ładowarko – spycharki o pojemności łyżki min. 1,3 m</w:t>
      </w:r>
      <w:r w:rsidRPr="006C59C8">
        <w:rPr>
          <w:rFonts w:ascii="Arial" w:hAnsi="Arial" w:cs="Arial"/>
          <w:color w:val="000000" w:themeColor="text1"/>
          <w:vertAlign w:val="superscript"/>
        </w:rPr>
        <w:t>3</w:t>
      </w:r>
      <w:r w:rsidRPr="006C59C8">
        <w:rPr>
          <w:rFonts w:ascii="Arial" w:hAnsi="Arial" w:cs="Arial"/>
          <w:b/>
          <w:color w:val="000000" w:themeColor="text1"/>
        </w:rPr>
        <w:t xml:space="preserve"> </w:t>
      </w:r>
      <w:r w:rsidRPr="006C59C8">
        <w:rPr>
          <w:rFonts w:ascii="Arial" w:hAnsi="Arial" w:cs="Arial"/>
          <w:color w:val="000000" w:themeColor="text1"/>
        </w:rPr>
        <w:t xml:space="preserve">– </w:t>
      </w:r>
      <w:r w:rsidRPr="006C59C8">
        <w:rPr>
          <w:rFonts w:ascii="Arial" w:hAnsi="Arial" w:cs="Arial"/>
          <w:b/>
          <w:color w:val="000000" w:themeColor="text1"/>
        </w:rPr>
        <w:t>C</w:t>
      </w:r>
      <w:r w:rsidRPr="006C59C8">
        <w:rPr>
          <w:rFonts w:ascii="Arial" w:hAnsi="Arial" w:cs="Arial"/>
          <w:b/>
          <w:color w:val="000000" w:themeColor="text1"/>
          <w:vertAlign w:val="subscript"/>
        </w:rPr>
        <w:t>3</w:t>
      </w:r>
      <w:r w:rsidRPr="006C59C8">
        <w:rPr>
          <w:rFonts w:ascii="Arial" w:hAnsi="Arial" w:cs="Arial"/>
          <w:b/>
          <w:color w:val="000000" w:themeColor="text1"/>
        </w:rPr>
        <w:t xml:space="preserve"> = zł/godz.</w:t>
      </w:r>
    </w:p>
    <w:p w14:paraId="601CE1C3" w14:textId="77777777" w:rsidR="006C59C8" w:rsidRDefault="006C59C8" w:rsidP="00834F8E">
      <w:pPr>
        <w:numPr>
          <w:ilvl w:val="0"/>
          <w:numId w:val="25"/>
        </w:numPr>
        <w:tabs>
          <w:tab w:val="left" w:pos="284"/>
        </w:tabs>
        <w:suppressAutoHyphens/>
        <w:spacing w:after="0" w:line="276" w:lineRule="auto"/>
        <w:ind w:left="284" w:firstLine="142"/>
        <w:rPr>
          <w:rFonts w:ascii="Arial" w:hAnsi="Arial" w:cs="Arial"/>
          <w:color w:val="000000" w:themeColor="text1"/>
        </w:rPr>
      </w:pPr>
      <w:r w:rsidRPr="006C59C8">
        <w:rPr>
          <w:rFonts w:ascii="Arial" w:hAnsi="Arial" w:cs="Arial"/>
        </w:rPr>
        <w:t>1 godzina pracy minikoparki na gąsienicach</w:t>
      </w:r>
      <w:r w:rsidRPr="006C59C8">
        <w:rPr>
          <w:rFonts w:ascii="Arial" w:hAnsi="Arial" w:cs="Arial"/>
          <w:b/>
        </w:rPr>
        <w:t xml:space="preserve"> </w:t>
      </w:r>
      <w:r w:rsidRPr="006C59C8">
        <w:rPr>
          <w:rFonts w:ascii="Arial" w:hAnsi="Arial" w:cs="Arial"/>
        </w:rPr>
        <w:t xml:space="preserve">– </w:t>
      </w:r>
      <w:r w:rsidRPr="006C59C8">
        <w:rPr>
          <w:rFonts w:ascii="Arial" w:hAnsi="Arial" w:cs="Arial"/>
          <w:b/>
        </w:rPr>
        <w:t>C</w:t>
      </w:r>
      <w:r w:rsidRPr="006C59C8">
        <w:rPr>
          <w:rFonts w:ascii="Arial" w:hAnsi="Arial" w:cs="Arial"/>
          <w:b/>
          <w:vertAlign w:val="subscript"/>
        </w:rPr>
        <w:t>4</w:t>
      </w:r>
      <w:r w:rsidRPr="006C59C8">
        <w:rPr>
          <w:rFonts w:ascii="Arial" w:hAnsi="Arial" w:cs="Arial"/>
          <w:b/>
        </w:rPr>
        <w:t xml:space="preserve"> = zł/godz.</w:t>
      </w:r>
    </w:p>
    <w:p w14:paraId="2D0F1453" w14:textId="77777777" w:rsidR="006C59C8" w:rsidRDefault="006C59C8" w:rsidP="00834F8E">
      <w:pPr>
        <w:numPr>
          <w:ilvl w:val="0"/>
          <w:numId w:val="25"/>
        </w:numPr>
        <w:tabs>
          <w:tab w:val="left" w:pos="284"/>
        </w:tabs>
        <w:suppressAutoHyphens/>
        <w:spacing w:after="0" w:line="276" w:lineRule="auto"/>
        <w:ind w:left="284" w:firstLine="142"/>
        <w:rPr>
          <w:rFonts w:ascii="Arial" w:hAnsi="Arial" w:cs="Arial"/>
          <w:color w:val="000000" w:themeColor="text1"/>
        </w:rPr>
      </w:pPr>
      <w:r w:rsidRPr="006C59C8">
        <w:rPr>
          <w:rFonts w:ascii="Arial" w:hAnsi="Arial" w:cs="Arial"/>
        </w:rPr>
        <w:t xml:space="preserve">1 godzina pracy spychacza gąsienicowego o mocy silnika min. 90 kW – </w:t>
      </w:r>
      <w:r w:rsidRPr="006C59C8">
        <w:rPr>
          <w:rFonts w:ascii="Arial" w:hAnsi="Arial" w:cs="Arial"/>
          <w:b/>
        </w:rPr>
        <w:t>C</w:t>
      </w:r>
      <w:r w:rsidRPr="006C59C8">
        <w:rPr>
          <w:rFonts w:ascii="Arial" w:hAnsi="Arial" w:cs="Arial"/>
          <w:b/>
          <w:vertAlign w:val="subscript"/>
        </w:rPr>
        <w:t>5</w:t>
      </w:r>
      <w:r w:rsidRPr="006C59C8">
        <w:rPr>
          <w:rFonts w:ascii="Arial" w:hAnsi="Arial" w:cs="Arial"/>
          <w:b/>
        </w:rPr>
        <w:t xml:space="preserve"> = zł/godz.</w:t>
      </w:r>
    </w:p>
    <w:p w14:paraId="3AAFFD08" w14:textId="77777777" w:rsidR="006C59C8" w:rsidRDefault="006C59C8" w:rsidP="00834F8E">
      <w:pPr>
        <w:numPr>
          <w:ilvl w:val="0"/>
          <w:numId w:val="25"/>
        </w:numPr>
        <w:tabs>
          <w:tab w:val="left" w:pos="567"/>
        </w:tabs>
        <w:suppressAutoHyphens/>
        <w:spacing w:after="0" w:line="276" w:lineRule="auto"/>
        <w:ind w:left="709" w:hanging="283"/>
        <w:rPr>
          <w:rFonts w:ascii="Arial" w:hAnsi="Arial" w:cs="Arial"/>
          <w:color w:val="000000" w:themeColor="text1"/>
        </w:rPr>
      </w:pPr>
      <w:r w:rsidRPr="006C59C8">
        <w:rPr>
          <w:rFonts w:ascii="Arial" w:hAnsi="Arial" w:cs="Arial"/>
        </w:rPr>
        <w:t>1 godzina pracy koparki gąsienicowej o mocy silnika min. 120 kW o pojemności łyżki min. 1,3 m</w:t>
      </w:r>
      <w:r w:rsidRPr="006C59C8">
        <w:rPr>
          <w:rFonts w:ascii="Arial" w:hAnsi="Arial" w:cs="Arial"/>
          <w:vertAlign w:val="superscript"/>
        </w:rPr>
        <w:t>3</w:t>
      </w:r>
      <w:r w:rsidRPr="006C59C8">
        <w:rPr>
          <w:rFonts w:ascii="Arial" w:hAnsi="Arial" w:cs="Arial"/>
        </w:rPr>
        <w:t xml:space="preserve"> i łyżką skarpową o szerokości min. 2 m – </w:t>
      </w:r>
      <w:r w:rsidRPr="006C59C8">
        <w:rPr>
          <w:rFonts w:ascii="Arial" w:hAnsi="Arial" w:cs="Arial"/>
          <w:b/>
        </w:rPr>
        <w:t>C</w:t>
      </w:r>
      <w:r w:rsidRPr="006C59C8">
        <w:rPr>
          <w:rFonts w:ascii="Arial" w:hAnsi="Arial" w:cs="Arial"/>
          <w:b/>
          <w:vertAlign w:val="subscript"/>
        </w:rPr>
        <w:t>6</w:t>
      </w:r>
      <w:r w:rsidRPr="006C59C8">
        <w:rPr>
          <w:rFonts w:ascii="Arial" w:hAnsi="Arial" w:cs="Arial"/>
          <w:b/>
        </w:rPr>
        <w:t xml:space="preserve"> = zł/godz.</w:t>
      </w:r>
    </w:p>
    <w:p w14:paraId="7B40640A" w14:textId="77777777" w:rsidR="00542E55" w:rsidRDefault="006C59C8" w:rsidP="00542E55">
      <w:pPr>
        <w:numPr>
          <w:ilvl w:val="0"/>
          <w:numId w:val="25"/>
        </w:numPr>
        <w:tabs>
          <w:tab w:val="left" w:pos="567"/>
        </w:tabs>
        <w:suppressAutoHyphens/>
        <w:spacing w:after="0" w:line="276" w:lineRule="auto"/>
        <w:ind w:left="567" w:hanging="141"/>
        <w:rPr>
          <w:rFonts w:ascii="Arial" w:hAnsi="Arial" w:cs="Arial"/>
          <w:color w:val="000000" w:themeColor="text1"/>
        </w:rPr>
      </w:pPr>
      <w:r w:rsidRPr="006C59C8">
        <w:rPr>
          <w:rFonts w:ascii="Arial" w:hAnsi="Arial" w:cs="Arial"/>
        </w:rPr>
        <w:t>1 godzina pracy koparki kołowej o mocy silnika min. 99 kW o pojemności łyżki min. 0,8 m</w:t>
      </w:r>
      <w:r w:rsidRPr="006C59C8">
        <w:rPr>
          <w:rFonts w:ascii="Arial" w:hAnsi="Arial" w:cs="Arial"/>
          <w:vertAlign w:val="superscript"/>
        </w:rPr>
        <w:t>3</w:t>
      </w:r>
      <w:r w:rsidRPr="006C59C8">
        <w:rPr>
          <w:rFonts w:ascii="Arial" w:hAnsi="Arial" w:cs="Arial"/>
        </w:rPr>
        <w:t xml:space="preserve"> </w:t>
      </w:r>
      <w:r w:rsidRPr="006C59C8">
        <w:rPr>
          <w:rFonts w:ascii="Arial" w:hAnsi="Arial" w:cs="Arial"/>
        </w:rPr>
        <w:br/>
      </w:r>
      <w:r w:rsidR="00876933">
        <w:rPr>
          <w:rFonts w:ascii="Arial" w:hAnsi="Arial" w:cs="Arial"/>
        </w:rPr>
        <w:t xml:space="preserve">   </w:t>
      </w:r>
      <w:r w:rsidRPr="006C59C8">
        <w:rPr>
          <w:rFonts w:ascii="Arial" w:hAnsi="Arial" w:cs="Arial"/>
        </w:rPr>
        <w:t xml:space="preserve">i łyżką skarpową o szerokości min. 2 m – </w:t>
      </w:r>
      <w:r w:rsidRPr="006C59C8">
        <w:rPr>
          <w:rFonts w:ascii="Arial" w:hAnsi="Arial" w:cs="Arial"/>
          <w:b/>
        </w:rPr>
        <w:t>C</w:t>
      </w:r>
      <w:r w:rsidRPr="006C59C8">
        <w:rPr>
          <w:rFonts w:ascii="Arial" w:hAnsi="Arial" w:cs="Arial"/>
          <w:b/>
          <w:vertAlign w:val="subscript"/>
        </w:rPr>
        <w:t>7</w:t>
      </w:r>
      <w:r w:rsidRPr="006C59C8">
        <w:rPr>
          <w:rFonts w:ascii="Arial" w:hAnsi="Arial" w:cs="Arial"/>
          <w:b/>
        </w:rPr>
        <w:t>= zł/godz.</w:t>
      </w:r>
      <w:bookmarkStart w:id="3" w:name="_Hlk516647836"/>
    </w:p>
    <w:p w14:paraId="2C5BD870" w14:textId="77777777" w:rsidR="007258EB" w:rsidRDefault="00542E55" w:rsidP="007258EB">
      <w:pPr>
        <w:numPr>
          <w:ilvl w:val="0"/>
          <w:numId w:val="25"/>
        </w:numPr>
        <w:tabs>
          <w:tab w:val="left" w:pos="709"/>
        </w:tabs>
        <w:suppressAutoHyphens/>
        <w:spacing w:after="0" w:line="276" w:lineRule="auto"/>
        <w:ind w:left="709" w:hanging="283"/>
        <w:rPr>
          <w:rFonts w:ascii="Arial" w:hAnsi="Arial" w:cs="Arial"/>
          <w:color w:val="000000" w:themeColor="text1"/>
        </w:rPr>
      </w:pPr>
      <w:r w:rsidRPr="00542E55">
        <w:rPr>
          <w:rFonts w:ascii="Arial" w:hAnsi="Arial" w:cs="Arial"/>
        </w:rPr>
        <w:t xml:space="preserve">1 </w:t>
      </w:r>
      <w:bookmarkStart w:id="4" w:name="_Hlk109209913"/>
      <w:r w:rsidRPr="00542E55">
        <w:rPr>
          <w:rFonts w:ascii="Arial" w:hAnsi="Arial" w:cs="Arial"/>
        </w:rPr>
        <w:t xml:space="preserve">godzina pracy </w:t>
      </w:r>
      <w:r w:rsidRPr="00542E55">
        <w:rPr>
          <w:rFonts w:ascii="Arial" w:hAnsi="Arial" w:cs="Arial"/>
          <w:lang w:eastAsia="zh-CN"/>
        </w:rPr>
        <w:t xml:space="preserve">ciągnika o mocy w przedziale od 30 do 40 KM oraz od 25,8 do 30 KW, </w:t>
      </w:r>
      <w:r w:rsidRPr="00542E55">
        <w:rPr>
          <w:rFonts w:ascii="Arial" w:hAnsi="Arial" w:cs="Arial"/>
          <w:lang w:eastAsia="zh-CN"/>
        </w:rPr>
        <w:br/>
        <w:t>z kosiarką bijakową o szerokości koszenia min. 800 mm, zasięgu koszenia min. 3 m</w:t>
      </w:r>
      <w:r w:rsidRPr="00542E55">
        <w:rPr>
          <w:rFonts w:ascii="Arial" w:hAnsi="Arial" w:cs="Arial"/>
        </w:rPr>
        <w:t xml:space="preserve"> </w:t>
      </w:r>
      <w:r w:rsidRPr="00542E55">
        <w:rPr>
          <w:rFonts w:ascii="Arial" w:hAnsi="Arial" w:cs="Arial"/>
          <w:sz w:val="20"/>
        </w:rPr>
        <w:t xml:space="preserve"> </w:t>
      </w:r>
      <w:r w:rsidRPr="00542E55">
        <w:rPr>
          <w:rFonts w:ascii="Arial" w:hAnsi="Arial" w:cs="Arial"/>
        </w:rPr>
        <w:t xml:space="preserve">– </w:t>
      </w:r>
      <w:r>
        <w:rPr>
          <w:rFonts w:ascii="Arial" w:hAnsi="Arial" w:cs="Arial"/>
        </w:rPr>
        <w:br/>
      </w:r>
      <w:r w:rsidRPr="00542E55">
        <w:rPr>
          <w:rFonts w:ascii="Arial" w:hAnsi="Arial" w:cs="Arial"/>
          <w:b/>
        </w:rPr>
        <w:t>C</w:t>
      </w:r>
      <w:r w:rsidRPr="00542E55">
        <w:rPr>
          <w:rFonts w:ascii="Arial" w:hAnsi="Arial" w:cs="Arial"/>
          <w:b/>
          <w:vertAlign w:val="subscript"/>
        </w:rPr>
        <w:t>8</w:t>
      </w:r>
      <w:r w:rsidRPr="00542E55">
        <w:rPr>
          <w:rFonts w:ascii="Arial" w:hAnsi="Arial" w:cs="Arial"/>
          <w:b/>
        </w:rPr>
        <w:t>= zł/godz.</w:t>
      </w:r>
      <w:bookmarkEnd w:id="4"/>
    </w:p>
    <w:p w14:paraId="2879CA9C" w14:textId="77777777" w:rsidR="007258EB" w:rsidRDefault="007258EB" w:rsidP="007258EB">
      <w:pPr>
        <w:numPr>
          <w:ilvl w:val="0"/>
          <w:numId w:val="25"/>
        </w:numPr>
        <w:tabs>
          <w:tab w:val="left" w:pos="709"/>
        </w:tabs>
        <w:suppressAutoHyphens/>
        <w:spacing w:after="0" w:line="276" w:lineRule="auto"/>
        <w:ind w:left="709" w:hanging="283"/>
        <w:rPr>
          <w:rFonts w:ascii="Arial" w:hAnsi="Arial" w:cs="Arial"/>
          <w:color w:val="000000" w:themeColor="text1"/>
        </w:rPr>
      </w:pPr>
      <w:r w:rsidRPr="007258EB">
        <w:rPr>
          <w:rFonts w:ascii="Arial" w:hAnsi="Arial" w:cs="Arial"/>
        </w:rPr>
        <w:t xml:space="preserve">1 godzina pracy ciągnika o mocy 95 KW (120KM) z kosiarką bijakową przystosowany do koszenia rowów i poboczy o szerokości roboczej min.1,20 m – </w:t>
      </w:r>
      <w:r w:rsidRPr="007258EB">
        <w:rPr>
          <w:rFonts w:ascii="Arial" w:hAnsi="Arial" w:cs="Arial"/>
          <w:b/>
        </w:rPr>
        <w:t>C</w:t>
      </w:r>
      <w:r w:rsidRPr="007258EB">
        <w:rPr>
          <w:rFonts w:ascii="Arial" w:hAnsi="Arial" w:cs="Arial"/>
          <w:b/>
          <w:vertAlign w:val="subscript"/>
        </w:rPr>
        <w:t>9</w:t>
      </w:r>
      <w:r w:rsidRPr="007258EB">
        <w:rPr>
          <w:rFonts w:ascii="Arial" w:hAnsi="Arial" w:cs="Arial"/>
          <w:b/>
        </w:rPr>
        <w:t>= zł/</w:t>
      </w:r>
      <w:proofErr w:type="spellStart"/>
      <w:r w:rsidRPr="007258EB">
        <w:rPr>
          <w:rFonts w:ascii="Arial" w:hAnsi="Arial" w:cs="Arial"/>
          <w:b/>
        </w:rPr>
        <w:t>godz</w:t>
      </w:r>
      <w:proofErr w:type="spellEnd"/>
    </w:p>
    <w:p w14:paraId="3F59AB94" w14:textId="197B4103" w:rsidR="006C59C8" w:rsidRPr="007258EB" w:rsidRDefault="006C59C8" w:rsidP="007258EB">
      <w:pPr>
        <w:numPr>
          <w:ilvl w:val="0"/>
          <w:numId w:val="25"/>
        </w:numPr>
        <w:tabs>
          <w:tab w:val="left" w:pos="709"/>
          <w:tab w:val="left" w:pos="851"/>
        </w:tabs>
        <w:suppressAutoHyphens/>
        <w:spacing w:after="0" w:line="276" w:lineRule="auto"/>
        <w:ind w:left="709" w:hanging="283"/>
        <w:rPr>
          <w:rFonts w:ascii="Arial" w:hAnsi="Arial" w:cs="Arial"/>
          <w:color w:val="000000" w:themeColor="text1"/>
        </w:rPr>
      </w:pPr>
      <w:r w:rsidRPr="007258EB">
        <w:rPr>
          <w:rFonts w:ascii="Arial" w:hAnsi="Arial" w:cs="Arial"/>
          <w:bCs/>
        </w:rPr>
        <w:t xml:space="preserve">1 godzina pracy samochodu ciężarowego o napędzie 4x4 i ładowności minimum 24 tony – </w:t>
      </w:r>
      <w:r w:rsidR="00EF2C74" w:rsidRPr="007258EB">
        <w:rPr>
          <w:rFonts w:ascii="Arial" w:hAnsi="Arial" w:cs="Arial"/>
          <w:bCs/>
        </w:rPr>
        <w:t xml:space="preserve"> </w:t>
      </w:r>
      <w:r w:rsidRPr="007258EB">
        <w:rPr>
          <w:rFonts w:ascii="Arial" w:hAnsi="Arial" w:cs="Arial"/>
          <w:b/>
        </w:rPr>
        <w:t>C</w:t>
      </w:r>
      <w:r w:rsidRPr="007258EB">
        <w:rPr>
          <w:rFonts w:ascii="Arial" w:hAnsi="Arial" w:cs="Arial"/>
          <w:b/>
          <w:vertAlign w:val="subscript"/>
        </w:rPr>
        <w:t>10</w:t>
      </w:r>
      <w:r w:rsidRPr="007258EB">
        <w:rPr>
          <w:rFonts w:ascii="Arial" w:hAnsi="Arial" w:cs="Arial"/>
          <w:b/>
        </w:rPr>
        <w:t>= zł/godz.</w:t>
      </w:r>
    </w:p>
    <w:bookmarkEnd w:id="3"/>
    <w:p w14:paraId="1B3CD667" w14:textId="2C4BAAD6" w:rsidR="008C5C1C" w:rsidRDefault="006C59C8" w:rsidP="008C5C1C">
      <w:pPr>
        <w:numPr>
          <w:ilvl w:val="0"/>
          <w:numId w:val="7"/>
        </w:numPr>
        <w:tabs>
          <w:tab w:val="clear" w:pos="360"/>
          <w:tab w:val="left" w:pos="426"/>
        </w:tabs>
        <w:spacing w:after="0" w:line="276" w:lineRule="auto"/>
        <w:ind w:left="284" w:hanging="284"/>
        <w:rPr>
          <w:rFonts w:ascii="Arial" w:hAnsi="Arial" w:cs="Arial"/>
        </w:rPr>
      </w:pPr>
      <w:r w:rsidRPr="002C1CC8">
        <w:rPr>
          <w:rFonts w:ascii="Arial" w:hAnsi="Arial" w:cs="Arial"/>
        </w:rPr>
        <w:t>Ryczałtowe ceny jednostkowe netto wskazane w ust. 2 zawierają wszelkie koszty niezbędne</w:t>
      </w:r>
      <w:r w:rsidRPr="002C7B64">
        <w:rPr>
          <w:rFonts w:ascii="Arial" w:hAnsi="Arial" w:cs="Arial"/>
        </w:rPr>
        <w:t xml:space="preserve"> do wykonania niniejszego zamówienia zgodnie z warunkami SWZ, </w:t>
      </w:r>
      <w:r w:rsidRPr="001949B0">
        <w:rPr>
          <w:rFonts w:ascii="Arial" w:hAnsi="Arial" w:cs="Arial"/>
        </w:rPr>
        <w:t xml:space="preserve">m.in. materiałów, transportu </w:t>
      </w:r>
      <w:r w:rsidRPr="001949B0">
        <w:rPr>
          <w:rFonts w:ascii="Arial" w:hAnsi="Arial" w:cs="Arial"/>
        </w:rPr>
        <w:br/>
        <w:t xml:space="preserve">i dojazdu na miejsce wykonywania prac, naprawy Sprzętu, wynagrodzeń pracowników, podatki </w:t>
      </w:r>
      <w:r w:rsidRPr="001949B0">
        <w:rPr>
          <w:rFonts w:ascii="Arial" w:hAnsi="Arial" w:cs="Arial"/>
        </w:rPr>
        <w:br/>
        <w:t>i opłaty, rabaty i upusty oraz inne niewymienione konieczne do prawidłowego wykonania usługi i są stałe w okresie objętym umową, z zastrzeżeniem zmian przewidzianych w §10 umowy.</w:t>
      </w:r>
    </w:p>
    <w:p w14:paraId="77C26C62" w14:textId="54A10B94" w:rsidR="008C5C1C" w:rsidRDefault="006C59C8" w:rsidP="008C5C1C">
      <w:pPr>
        <w:numPr>
          <w:ilvl w:val="0"/>
          <w:numId w:val="7"/>
        </w:numPr>
        <w:tabs>
          <w:tab w:val="clear" w:pos="360"/>
          <w:tab w:val="left" w:pos="426"/>
        </w:tabs>
        <w:spacing w:after="0" w:line="276" w:lineRule="auto"/>
        <w:ind w:left="284" w:hanging="284"/>
        <w:rPr>
          <w:rFonts w:ascii="Arial" w:hAnsi="Arial" w:cs="Arial"/>
        </w:rPr>
      </w:pPr>
      <w:r w:rsidRPr="008C5C1C">
        <w:rPr>
          <w:rFonts w:ascii="Arial" w:hAnsi="Arial" w:cs="Arial"/>
        </w:rPr>
        <w:lastRenderedPageBreak/>
        <w:t xml:space="preserve">Rozliczenie za wykonanie przedmiotu umowy następować będzie sukcesywnie, na podstawie </w:t>
      </w:r>
      <w:bookmarkStart w:id="5" w:name="_Hlk109729548"/>
      <w:r w:rsidRPr="00FF241D">
        <w:rPr>
          <w:rFonts w:ascii="Arial" w:hAnsi="Arial" w:cs="Arial"/>
          <w:b/>
          <w:bCs/>
        </w:rPr>
        <w:t xml:space="preserve">zestawienia </w:t>
      </w:r>
      <w:r w:rsidR="00FF241D" w:rsidRPr="00FF241D">
        <w:rPr>
          <w:rFonts w:ascii="Arial" w:hAnsi="Arial" w:cs="Arial"/>
          <w:b/>
          <w:bCs/>
        </w:rPr>
        <w:t xml:space="preserve">pracy </w:t>
      </w:r>
      <w:r w:rsidRPr="00FF241D">
        <w:rPr>
          <w:rFonts w:ascii="Arial" w:hAnsi="Arial" w:cs="Arial"/>
          <w:b/>
          <w:bCs/>
        </w:rPr>
        <w:t>wynajętego sprzętu</w:t>
      </w:r>
      <w:bookmarkEnd w:id="5"/>
      <w:r w:rsidRPr="008C5C1C">
        <w:rPr>
          <w:rFonts w:ascii="Arial" w:hAnsi="Arial" w:cs="Arial"/>
        </w:rPr>
        <w:t>, potwierdzonych przez Wykonawcę i Zamawiającego na podstawie ryczałtowych cen jednostkowych netto określonych w ust. 2, będącego podstawą do wystawienia faktury.</w:t>
      </w:r>
    </w:p>
    <w:p w14:paraId="57D96A6C" w14:textId="77777777" w:rsidR="008C5C1C" w:rsidRDefault="006C59C8" w:rsidP="008C5C1C">
      <w:pPr>
        <w:numPr>
          <w:ilvl w:val="0"/>
          <w:numId w:val="7"/>
        </w:numPr>
        <w:tabs>
          <w:tab w:val="clear" w:pos="360"/>
          <w:tab w:val="left" w:pos="426"/>
        </w:tabs>
        <w:spacing w:after="0" w:line="276" w:lineRule="auto"/>
        <w:ind w:left="284" w:hanging="284"/>
        <w:rPr>
          <w:rFonts w:ascii="Arial" w:hAnsi="Arial" w:cs="Arial"/>
        </w:rPr>
      </w:pPr>
      <w:r w:rsidRPr="008C5C1C">
        <w:rPr>
          <w:rFonts w:ascii="Arial" w:hAnsi="Arial" w:cs="Arial"/>
        </w:rPr>
        <w:t xml:space="preserve">Fakturę należy dostarczyć do siedziby Centrum Usług Wspólnych w Kobylnicy, ul. Wodna 20/2, </w:t>
      </w:r>
      <w:r w:rsidRPr="008C5C1C">
        <w:rPr>
          <w:rFonts w:ascii="Arial" w:hAnsi="Arial" w:cs="Arial"/>
        </w:rPr>
        <w:br/>
        <w:t>76-251 Kobylnica wraz z załączonym zestawieniem, o którym mowa w ust. 4.</w:t>
      </w:r>
    </w:p>
    <w:p w14:paraId="68CF18D6" w14:textId="6DE5AC01" w:rsidR="008C5C1C" w:rsidRDefault="006C59C8" w:rsidP="008C5C1C">
      <w:pPr>
        <w:numPr>
          <w:ilvl w:val="0"/>
          <w:numId w:val="7"/>
        </w:numPr>
        <w:tabs>
          <w:tab w:val="clear" w:pos="360"/>
          <w:tab w:val="left" w:pos="426"/>
        </w:tabs>
        <w:spacing w:after="0" w:line="276" w:lineRule="auto"/>
        <w:ind w:left="284" w:hanging="284"/>
        <w:rPr>
          <w:rFonts w:ascii="Arial" w:hAnsi="Arial" w:cs="Arial"/>
        </w:rPr>
      </w:pPr>
      <w:r w:rsidRPr="008C5C1C">
        <w:rPr>
          <w:rFonts w:ascii="Arial" w:hAnsi="Arial" w:cs="Arial"/>
        </w:rPr>
        <w:t xml:space="preserve">Zapłata wynagrodzenia następować będzie przelewem na konto Wykonawcy wskazane na fakturze, w terminie do </w:t>
      </w:r>
      <w:r w:rsidRPr="008C5C1C">
        <w:rPr>
          <w:rFonts w:ascii="Arial" w:hAnsi="Arial" w:cs="Arial"/>
          <w:b/>
        </w:rPr>
        <w:t>30 dni</w:t>
      </w:r>
      <w:r w:rsidRPr="008C5C1C">
        <w:rPr>
          <w:rFonts w:ascii="Arial" w:hAnsi="Arial" w:cs="Arial"/>
        </w:rPr>
        <w:t xml:space="preserve"> licząc od daty doręczenia prawidłowej faktury do siedziby Centrum Usług Wspólnych w Kobylnicy wraz z dokumentami rozliczeniowymi, wskazanymi w ust. 4 niniejszego paragrafu</w:t>
      </w:r>
      <w:r w:rsidRPr="001949B0">
        <w:t xml:space="preserve"> </w:t>
      </w:r>
      <w:r w:rsidRPr="008C5C1C">
        <w:rPr>
          <w:rFonts w:ascii="Arial" w:hAnsi="Arial" w:cs="Arial"/>
        </w:rPr>
        <w:t>z zastrzeżeniem, że Wykonawca oświadcza, że konto to jest zgodne z wykazem prowadzonym na podstawie art. 96b ust. 2 ustawy z dnia 11 marca 2004 r. o podatku od towarów i usług tj.: jego rachunek bankowy służący do obsługi płatności wynikających z niniejszej umowy jest zarejestrowany w rejestrze podatników VAT prowadzonym przez Krajową Administrację Skarbową.</w:t>
      </w:r>
    </w:p>
    <w:p w14:paraId="1F0B3C5D" w14:textId="657F899C" w:rsidR="006C59C8" w:rsidRPr="008C5C1C" w:rsidRDefault="006C59C8" w:rsidP="008C5C1C">
      <w:pPr>
        <w:numPr>
          <w:ilvl w:val="0"/>
          <w:numId w:val="7"/>
        </w:numPr>
        <w:tabs>
          <w:tab w:val="clear" w:pos="360"/>
          <w:tab w:val="left" w:pos="426"/>
        </w:tabs>
        <w:spacing w:after="0" w:line="276" w:lineRule="auto"/>
        <w:ind w:left="284" w:hanging="284"/>
        <w:rPr>
          <w:rFonts w:ascii="Arial" w:hAnsi="Arial" w:cs="Arial"/>
        </w:rPr>
      </w:pPr>
      <w:r w:rsidRPr="008C5C1C">
        <w:rPr>
          <w:rFonts w:ascii="Arial" w:hAnsi="Arial" w:cs="Arial"/>
        </w:rPr>
        <w:t>Na fakturze należy umieścić następujące dane:</w:t>
      </w:r>
      <w:r w:rsidRPr="008C5C1C">
        <w:rPr>
          <w:rFonts w:ascii="Arial" w:hAnsi="Arial" w:cs="Arial"/>
        </w:rPr>
        <w:br/>
      </w:r>
      <w:r w:rsidRPr="008C5C1C">
        <w:rPr>
          <w:rFonts w:ascii="Arial" w:hAnsi="Arial" w:cs="Arial"/>
          <w:b/>
          <w:bCs/>
        </w:rPr>
        <w:t>Nabywca:</w:t>
      </w:r>
      <w:r w:rsidRPr="008C5C1C">
        <w:rPr>
          <w:rFonts w:ascii="Arial" w:hAnsi="Arial" w:cs="Arial"/>
        </w:rPr>
        <w:t xml:space="preserve"> Gmina Kobylnica, ul. Główna 20, 76-251 Kobylnica, NIP: </w:t>
      </w:r>
      <w:r w:rsidRPr="008C5C1C">
        <w:rPr>
          <w:rFonts w:ascii="Arial" w:eastAsia="Tahoma" w:hAnsi="Arial" w:cs="Arial"/>
          <w:lang w:eastAsia="en-US"/>
        </w:rPr>
        <w:t>8391719997,</w:t>
      </w:r>
    </w:p>
    <w:p w14:paraId="4E877E1A" w14:textId="77777777" w:rsidR="008C5C1C" w:rsidRDefault="006C59C8" w:rsidP="008C5C1C">
      <w:pPr>
        <w:widowControl w:val="0"/>
        <w:tabs>
          <w:tab w:val="left" w:pos="-284"/>
        </w:tabs>
        <w:spacing w:after="0" w:line="276" w:lineRule="auto"/>
        <w:ind w:left="-284" w:firstLine="568"/>
        <w:rPr>
          <w:rFonts w:ascii="Arial" w:eastAsia="Tahoma" w:hAnsi="Arial" w:cs="Arial"/>
          <w:lang w:eastAsia="en-US"/>
        </w:rPr>
      </w:pPr>
      <w:r w:rsidRPr="00256D92">
        <w:rPr>
          <w:rFonts w:ascii="Arial" w:eastAsia="Tahoma" w:hAnsi="Arial" w:cs="Arial"/>
          <w:b/>
          <w:bCs/>
          <w:lang w:eastAsia="en-US"/>
        </w:rPr>
        <w:t>Odbiorca:</w:t>
      </w:r>
      <w:r w:rsidRPr="002C7B64">
        <w:rPr>
          <w:rFonts w:ascii="Arial" w:eastAsia="Tahoma" w:hAnsi="Arial" w:cs="Arial"/>
          <w:lang w:eastAsia="en-US"/>
        </w:rPr>
        <w:t xml:space="preserve"> Centrum Usług Wspólnych w Kobylnicy</w:t>
      </w:r>
      <w:r>
        <w:rPr>
          <w:rFonts w:ascii="Arial" w:eastAsia="Tahoma" w:hAnsi="Arial" w:cs="Arial"/>
          <w:lang w:eastAsia="en-US"/>
        </w:rPr>
        <w:t>,</w:t>
      </w:r>
      <w:r w:rsidRPr="002C7B64">
        <w:rPr>
          <w:rFonts w:ascii="Arial" w:eastAsia="Tahoma" w:hAnsi="Arial" w:cs="Arial"/>
          <w:lang w:eastAsia="en-US"/>
        </w:rPr>
        <w:t xml:space="preserve"> ul. Wodna 20/2</w:t>
      </w:r>
      <w:r>
        <w:rPr>
          <w:rFonts w:ascii="Arial" w:eastAsia="Tahoma" w:hAnsi="Arial" w:cs="Arial"/>
          <w:lang w:eastAsia="en-US"/>
        </w:rPr>
        <w:t>,</w:t>
      </w:r>
      <w:r w:rsidRPr="002C7B64">
        <w:rPr>
          <w:rFonts w:ascii="Arial" w:eastAsia="Tahoma" w:hAnsi="Arial" w:cs="Arial"/>
          <w:lang w:eastAsia="en-US"/>
        </w:rPr>
        <w:t xml:space="preserve"> </w:t>
      </w:r>
      <w:r w:rsidRPr="002C7B64">
        <w:rPr>
          <w:rFonts w:ascii="Arial" w:hAnsi="Arial" w:cs="Arial"/>
        </w:rPr>
        <w:t>76-251 Kobylnica.</w:t>
      </w:r>
    </w:p>
    <w:p w14:paraId="740D0F77" w14:textId="77777777" w:rsidR="008C5C1C" w:rsidRPr="008C5C1C" w:rsidRDefault="006C59C8" w:rsidP="008C5C1C">
      <w:pPr>
        <w:pStyle w:val="Akapitzlist"/>
        <w:widowControl w:val="0"/>
        <w:numPr>
          <w:ilvl w:val="0"/>
          <w:numId w:val="7"/>
        </w:numPr>
        <w:tabs>
          <w:tab w:val="clear" w:pos="360"/>
          <w:tab w:val="left" w:pos="-284"/>
          <w:tab w:val="num" w:pos="284"/>
        </w:tabs>
        <w:spacing w:line="276" w:lineRule="auto"/>
        <w:rPr>
          <w:rFonts w:ascii="Arial" w:eastAsia="Tahoma" w:hAnsi="Arial" w:cs="Arial"/>
          <w:sz w:val="22"/>
          <w:szCs w:val="22"/>
          <w:lang w:eastAsia="en-US"/>
        </w:rPr>
      </w:pPr>
      <w:r w:rsidRPr="008C5C1C">
        <w:rPr>
          <w:rFonts w:ascii="Arial" w:hAnsi="Arial" w:cs="Arial"/>
          <w:sz w:val="22"/>
          <w:szCs w:val="22"/>
        </w:rPr>
        <w:t>Termin zapłaty uważa się za dotrzymany, gdy Zamawiający poleci swojemu bankowi przekazać na rachunek bankowy Wykonawcy wskazany w fakturze, należną kwotę w terminie, o którym mowa w ust. 6 niniejszego paragrafu.</w:t>
      </w:r>
    </w:p>
    <w:p w14:paraId="55176300" w14:textId="77777777" w:rsidR="008C5C1C" w:rsidRPr="008C5C1C" w:rsidRDefault="006C59C8" w:rsidP="008C5C1C">
      <w:pPr>
        <w:pStyle w:val="Akapitzlist"/>
        <w:widowControl w:val="0"/>
        <w:numPr>
          <w:ilvl w:val="0"/>
          <w:numId w:val="7"/>
        </w:numPr>
        <w:tabs>
          <w:tab w:val="left" w:pos="-284"/>
        </w:tabs>
        <w:spacing w:line="276" w:lineRule="auto"/>
        <w:rPr>
          <w:rFonts w:ascii="Arial" w:eastAsia="Tahoma" w:hAnsi="Arial" w:cs="Arial"/>
          <w:sz w:val="22"/>
          <w:szCs w:val="22"/>
          <w:lang w:eastAsia="en-US"/>
        </w:rPr>
      </w:pPr>
      <w:r w:rsidRPr="008C5C1C">
        <w:rPr>
          <w:rFonts w:ascii="Arial" w:hAnsi="Arial" w:cs="Arial"/>
          <w:sz w:val="22"/>
          <w:szCs w:val="22"/>
        </w:rPr>
        <w:t>W przypadku błędnie wystawionej faktury, termin płatności liczony będzie od daty otrzymania faktury korygującej.</w:t>
      </w:r>
    </w:p>
    <w:p w14:paraId="1EBE74BA" w14:textId="77777777" w:rsidR="008C5C1C" w:rsidRPr="008C5C1C" w:rsidRDefault="006C59C8" w:rsidP="008C5C1C">
      <w:pPr>
        <w:pStyle w:val="Akapitzlist"/>
        <w:widowControl w:val="0"/>
        <w:numPr>
          <w:ilvl w:val="0"/>
          <w:numId w:val="7"/>
        </w:numPr>
        <w:tabs>
          <w:tab w:val="left" w:pos="-284"/>
        </w:tabs>
        <w:spacing w:line="276" w:lineRule="auto"/>
        <w:rPr>
          <w:rFonts w:ascii="Arial" w:eastAsia="Tahoma" w:hAnsi="Arial" w:cs="Arial"/>
          <w:sz w:val="22"/>
          <w:szCs w:val="22"/>
          <w:lang w:eastAsia="en-US"/>
        </w:rPr>
      </w:pPr>
      <w:r w:rsidRPr="008C5C1C">
        <w:rPr>
          <w:rFonts w:ascii="Arial" w:hAnsi="Arial" w:cs="Arial"/>
          <w:kern w:val="2"/>
          <w:sz w:val="22"/>
          <w:szCs w:val="22"/>
        </w:rPr>
        <w:t>Wykonawca oświadcza, że rachunek bankowy Wykonawcy, służący do rozliczenia Przedmiotu Umowy spełnia wymogi na potrzeby mechanizmu podzielonej płatności (</w:t>
      </w:r>
      <w:proofErr w:type="spellStart"/>
      <w:r w:rsidRPr="008C5C1C">
        <w:rPr>
          <w:rFonts w:ascii="Arial" w:hAnsi="Arial" w:cs="Arial"/>
          <w:kern w:val="2"/>
          <w:sz w:val="22"/>
          <w:szCs w:val="22"/>
        </w:rPr>
        <w:t>split</w:t>
      </w:r>
      <w:proofErr w:type="spellEnd"/>
      <w:r w:rsidRPr="008C5C1C">
        <w:rPr>
          <w:rFonts w:ascii="Arial" w:hAnsi="Arial" w:cs="Arial"/>
          <w:kern w:val="2"/>
          <w:sz w:val="22"/>
          <w:szCs w:val="22"/>
        </w:rPr>
        <w:t xml:space="preserve"> </w:t>
      </w:r>
      <w:proofErr w:type="spellStart"/>
      <w:r w:rsidRPr="008C5C1C">
        <w:rPr>
          <w:rFonts w:ascii="Arial" w:hAnsi="Arial" w:cs="Arial"/>
          <w:kern w:val="2"/>
          <w:sz w:val="22"/>
          <w:szCs w:val="22"/>
        </w:rPr>
        <w:t>payment</w:t>
      </w:r>
      <w:proofErr w:type="spellEnd"/>
      <w:r w:rsidRPr="008C5C1C">
        <w:rPr>
          <w:rFonts w:ascii="Arial" w:hAnsi="Arial" w:cs="Arial"/>
          <w:kern w:val="2"/>
          <w:sz w:val="22"/>
          <w:szCs w:val="22"/>
        </w:rPr>
        <w:t xml:space="preserve">), tzn. że do ww. rachunku bankowego jest przypisany rachunek </w:t>
      </w:r>
      <w:proofErr w:type="spellStart"/>
      <w:r w:rsidRPr="008C5C1C">
        <w:rPr>
          <w:rFonts w:ascii="Arial" w:hAnsi="Arial" w:cs="Arial"/>
          <w:kern w:val="2"/>
          <w:sz w:val="22"/>
          <w:szCs w:val="22"/>
        </w:rPr>
        <w:t>VAT.a</w:t>
      </w:r>
      <w:proofErr w:type="spellEnd"/>
      <w:r w:rsidRPr="008C5C1C">
        <w:rPr>
          <w:rFonts w:ascii="Arial" w:hAnsi="Arial" w:cs="Arial"/>
          <w:kern w:val="2"/>
          <w:sz w:val="22"/>
          <w:szCs w:val="22"/>
        </w:rPr>
        <w:t xml:space="preserve"> faktura (w przypadku gdy towary lub usługi będące Przedmiotem umowy znajdują się na liście określonej w załączniku nr 15 do ustawy z dnia 11 marca 2004 r. o podatku od towarów i usług) będzie zawierać specjalne oznaczenie w postaci zapisu: „mechanizm podzielonej płatności”, a także spełniać będzie inne warunki określone w powszechnie obowiązujących przepisach w tym zakresie.</w:t>
      </w:r>
    </w:p>
    <w:p w14:paraId="108A1F04" w14:textId="77777777" w:rsidR="008C5C1C" w:rsidRPr="008C5C1C" w:rsidRDefault="006C59C8" w:rsidP="008C5C1C">
      <w:pPr>
        <w:pStyle w:val="Akapitzlist"/>
        <w:widowControl w:val="0"/>
        <w:numPr>
          <w:ilvl w:val="0"/>
          <w:numId w:val="7"/>
        </w:numPr>
        <w:tabs>
          <w:tab w:val="left" w:pos="-284"/>
        </w:tabs>
        <w:spacing w:line="276" w:lineRule="auto"/>
        <w:rPr>
          <w:rFonts w:ascii="Arial" w:eastAsia="Tahoma" w:hAnsi="Arial" w:cs="Arial"/>
          <w:sz w:val="22"/>
          <w:szCs w:val="22"/>
          <w:lang w:eastAsia="en-US"/>
        </w:rPr>
      </w:pPr>
      <w:r w:rsidRPr="008C5C1C">
        <w:rPr>
          <w:rFonts w:ascii="Arial" w:hAnsi="Arial" w:cs="Arial"/>
          <w:kern w:val="2"/>
          <w:sz w:val="22"/>
          <w:szCs w:val="22"/>
        </w:rPr>
        <w:t>Zamawiający oświadcza, że płatności za wszystkie faktury realizuje z zastosowaniem mechanizmu podzielonej płatności (</w:t>
      </w:r>
      <w:proofErr w:type="spellStart"/>
      <w:r w:rsidRPr="008C5C1C">
        <w:rPr>
          <w:rFonts w:ascii="Arial" w:hAnsi="Arial" w:cs="Arial"/>
          <w:kern w:val="2"/>
          <w:sz w:val="22"/>
          <w:szCs w:val="22"/>
        </w:rPr>
        <w:t>split</w:t>
      </w:r>
      <w:proofErr w:type="spellEnd"/>
      <w:r w:rsidRPr="008C5C1C">
        <w:rPr>
          <w:rFonts w:ascii="Arial" w:hAnsi="Arial" w:cs="Arial"/>
          <w:kern w:val="2"/>
          <w:sz w:val="22"/>
          <w:szCs w:val="22"/>
        </w:rPr>
        <w:t xml:space="preserve"> </w:t>
      </w:r>
      <w:proofErr w:type="spellStart"/>
      <w:r w:rsidRPr="008C5C1C">
        <w:rPr>
          <w:rFonts w:ascii="Arial" w:hAnsi="Arial" w:cs="Arial"/>
          <w:kern w:val="2"/>
          <w:sz w:val="22"/>
          <w:szCs w:val="22"/>
        </w:rPr>
        <w:t>payment</w:t>
      </w:r>
      <w:proofErr w:type="spellEnd"/>
      <w:r w:rsidRPr="008C5C1C">
        <w:rPr>
          <w:rFonts w:ascii="Arial" w:hAnsi="Arial" w:cs="Arial"/>
          <w:kern w:val="2"/>
          <w:sz w:val="22"/>
          <w:szCs w:val="22"/>
        </w:rPr>
        <w:t>). Mechanizm podzielonej płatności nie będzie wykorzystywany do zapłaty za czynności lub zdarzenia pozostające poza zakresem VAT, a także zobowiązania zwolnione z VAT lub opodatkowane stawka 0%.</w:t>
      </w:r>
    </w:p>
    <w:p w14:paraId="2F4990CC" w14:textId="77777777" w:rsidR="008C5C1C" w:rsidRPr="008C5C1C" w:rsidRDefault="006C59C8" w:rsidP="008C5C1C">
      <w:pPr>
        <w:pStyle w:val="Akapitzlist"/>
        <w:widowControl w:val="0"/>
        <w:numPr>
          <w:ilvl w:val="0"/>
          <w:numId w:val="7"/>
        </w:numPr>
        <w:tabs>
          <w:tab w:val="left" w:pos="-284"/>
        </w:tabs>
        <w:spacing w:line="276" w:lineRule="auto"/>
        <w:rPr>
          <w:rFonts w:ascii="Arial" w:eastAsia="Tahoma" w:hAnsi="Arial" w:cs="Arial"/>
          <w:sz w:val="22"/>
          <w:szCs w:val="22"/>
          <w:lang w:eastAsia="en-US"/>
        </w:rPr>
      </w:pPr>
      <w:r w:rsidRPr="008C5C1C">
        <w:rPr>
          <w:rFonts w:ascii="Arial" w:hAnsi="Arial" w:cs="Arial"/>
          <w:kern w:val="2"/>
          <w:sz w:val="22"/>
          <w:szCs w:val="22"/>
        </w:rPr>
        <w:t>Wykonawca oświadcza, że wyraża zgodę na dokonywanie przez Zamawiającego płatności w systemie podzielonej płatności (</w:t>
      </w:r>
      <w:proofErr w:type="spellStart"/>
      <w:r w:rsidRPr="008C5C1C">
        <w:rPr>
          <w:rFonts w:ascii="Arial" w:hAnsi="Arial" w:cs="Arial"/>
          <w:kern w:val="2"/>
          <w:sz w:val="22"/>
          <w:szCs w:val="22"/>
        </w:rPr>
        <w:t>split</w:t>
      </w:r>
      <w:proofErr w:type="spellEnd"/>
      <w:r w:rsidRPr="008C5C1C">
        <w:rPr>
          <w:rFonts w:ascii="Arial" w:hAnsi="Arial" w:cs="Arial"/>
          <w:kern w:val="2"/>
          <w:sz w:val="22"/>
          <w:szCs w:val="22"/>
        </w:rPr>
        <w:t xml:space="preserve"> </w:t>
      </w:r>
      <w:proofErr w:type="spellStart"/>
      <w:r w:rsidRPr="008C5C1C">
        <w:rPr>
          <w:rFonts w:ascii="Arial" w:hAnsi="Arial" w:cs="Arial"/>
          <w:kern w:val="2"/>
          <w:sz w:val="22"/>
          <w:szCs w:val="22"/>
        </w:rPr>
        <w:t>payment</w:t>
      </w:r>
      <w:proofErr w:type="spellEnd"/>
      <w:r w:rsidRPr="008C5C1C">
        <w:rPr>
          <w:rFonts w:ascii="Arial" w:hAnsi="Arial" w:cs="Arial"/>
          <w:kern w:val="2"/>
          <w:sz w:val="22"/>
          <w:szCs w:val="22"/>
        </w:rPr>
        <w:t xml:space="preserve">). </w:t>
      </w:r>
    </w:p>
    <w:p w14:paraId="47407423" w14:textId="77777777" w:rsidR="008C5C1C" w:rsidRPr="008C5C1C" w:rsidRDefault="006C59C8" w:rsidP="008C5C1C">
      <w:pPr>
        <w:pStyle w:val="Akapitzlist"/>
        <w:widowControl w:val="0"/>
        <w:numPr>
          <w:ilvl w:val="0"/>
          <w:numId w:val="7"/>
        </w:numPr>
        <w:tabs>
          <w:tab w:val="left" w:pos="-284"/>
        </w:tabs>
        <w:spacing w:line="276" w:lineRule="auto"/>
        <w:rPr>
          <w:rFonts w:ascii="Arial" w:eastAsia="Tahoma" w:hAnsi="Arial" w:cs="Arial"/>
          <w:sz w:val="22"/>
          <w:szCs w:val="22"/>
          <w:lang w:eastAsia="en-US"/>
        </w:rPr>
      </w:pPr>
      <w:r w:rsidRPr="008C5C1C">
        <w:rPr>
          <w:rFonts w:ascii="Arial" w:hAnsi="Arial" w:cs="Arial"/>
          <w:kern w:val="2"/>
          <w:sz w:val="22"/>
          <w:szCs w:val="22"/>
        </w:rPr>
        <w:t>W przypadku, gdy Wykonawca wystawi fakturę wadliwą zobowiązuje się on do wyrównania Zamawiającemu szkody powstałej w wyniku ustalenia zobowiązania podatkowego wraz z odsetkami nałożonymi na Zamawiającego przez organ skarbowy w kwotach wynikających z doręczonych decyzji.</w:t>
      </w:r>
    </w:p>
    <w:p w14:paraId="6A130E8E" w14:textId="44332A5D" w:rsidR="008C5C1C" w:rsidRPr="008C5C1C" w:rsidRDefault="006C59C8" w:rsidP="008C5C1C">
      <w:pPr>
        <w:pStyle w:val="Akapitzlist"/>
        <w:widowControl w:val="0"/>
        <w:numPr>
          <w:ilvl w:val="0"/>
          <w:numId w:val="7"/>
        </w:numPr>
        <w:tabs>
          <w:tab w:val="left" w:pos="-284"/>
        </w:tabs>
        <w:spacing w:line="276" w:lineRule="auto"/>
        <w:rPr>
          <w:rFonts w:ascii="Arial" w:eastAsia="Tahoma" w:hAnsi="Arial" w:cs="Arial"/>
          <w:sz w:val="22"/>
          <w:szCs w:val="22"/>
          <w:lang w:eastAsia="en-US"/>
        </w:rPr>
      </w:pPr>
      <w:r w:rsidRPr="008C5C1C">
        <w:rPr>
          <w:rFonts w:ascii="Arial" w:hAnsi="Arial" w:cs="Arial"/>
          <w:kern w:val="2"/>
          <w:sz w:val="22"/>
          <w:szCs w:val="22"/>
        </w:rPr>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do 7-go dnia od daty powiadomienia Zamawiającego o numerze rachunku spełniającego wymogi, o których mowa w zdaniu poprzednim. </w:t>
      </w:r>
    </w:p>
    <w:p w14:paraId="489B6D3D" w14:textId="77777777" w:rsidR="008C5C1C" w:rsidRPr="00DC1C82" w:rsidRDefault="006C59C8" w:rsidP="008C5C1C">
      <w:pPr>
        <w:pStyle w:val="Akapitzlist"/>
        <w:widowControl w:val="0"/>
        <w:numPr>
          <w:ilvl w:val="0"/>
          <w:numId w:val="7"/>
        </w:numPr>
        <w:tabs>
          <w:tab w:val="left" w:pos="-284"/>
        </w:tabs>
        <w:spacing w:line="276" w:lineRule="auto"/>
        <w:rPr>
          <w:rFonts w:ascii="Arial" w:eastAsia="Tahoma" w:hAnsi="Arial" w:cs="Arial"/>
          <w:sz w:val="22"/>
          <w:szCs w:val="22"/>
          <w:lang w:eastAsia="en-US"/>
        </w:rPr>
      </w:pPr>
      <w:r w:rsidRPr="00DC1C82">
        <w:rPr>
          <w:rFonts w:ascii="Arial" w:hAnsi="Arial" w:cs="Arial"/>
          <w:kern w:val="2"/>
          <w:sz w:val="22"/>
          <w:szCs w:val="22"/>
        </w:rPr>
        <w:t xml:space="preserve">Wykonawca ponosi wyłączną odpowiedzialność za wszelkie szkody poniesione przez </w:t>
      </w:r>
      <w:r w:rsidRPr="00DC1C82">
        <w:rPr>
          <w:rFonts w:ascii="Arial" w:hAnsi="Arial" w:cs="Arial"/>
          <w:kern w:val="2"/>
          <w:sz w:val="22"/>
          <w:szCs w:val="22"/>
        </w:rPr>
        <w:lastRenderedPageBreak/>
        <w:t xml:space="preserve">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 </w:t>
      </w:r>
    </w:p>
    <w:p w14:paraId="7898FF5D" w14:textId="4C87695F" w:rsidR="006C59C8" w:rsidRPr="00166000" w:rsidRDefault="006C59C8" w:rsidP="006C59C8">
      <w:pPr>
        <w:pStyle w:val="Akapitzlist"/>
        <w:widowControl w:val="0"/>
        <w:numPr>
          <w:ilvl w:val="0"/>
          <w:numId w:val="7"/>
        </w:numPr>
        <w:tabs>
          <w:tab w:val="left" w:pos="-284"/>
        </w:tabs>
        <w:spacing w:line="276" w:lineRule="auto"/>
        <w:rPr>
          <w:rFonts w:ascii="Arial" w:eastAsia="Tahoma" w:hAnsi="Arial" w:cs="Arial"/>
          <w:sz w:val="22"/>
          <w:szCs w:val="22"/>
          <w:lang w:eastAsia="en-US"/>
        </w:rPr>
      </w:pPr>
      <w:r w:rsidRPr="008C5C1C">
        <w:rPr>
          <w:rFonts w:ascii="Arial" w:hAnsi="Arial" w:cs="Arial"/>
          <w:sz w:val="22"/>
          <w:szCs w:val="22"/>
        </w:rPr>
        <w:t>Strony nie dopuszczają możliwości przelewu wierzytelności lub obowiązków Wykonawcy z tytułu realizacji niniejszej Umowy na podmioty trzecie bez pisemnej zgody Zamawiającego pod rygorem nieważności.</w:t>
      </w:r>
    </w:p>
    <w:p w14:paraId="090CBBE0" w14:textId="77777777" w:rsidR="000E62F7" w:rsidRPr="001C38F7" w:rsidRDefault="000E57DD" w:rsidP="00244DEE">
      <w:pPr>
        <w:pStyle w:val="Tytu"/>
      </w:pPr>
      <w:r w:rsidRPr="001C38F7">
        <w:t xml:space="preserve">§ </w:t>
      </w:r>
      <w:r w:rsidR="008A33CC" w:rsidRPr="001C38F7">
        <w:t>8</w:t>
      </w:r>
    </w:p>
    <w:p w14:paraId="48904648" w14:textId="37DE0605" w:rsidR="00912C42" w:rsidRDefault="00912C42" w:rsidP="00244DEE">
      <w:pPr>
        <w:pStyle w:val="Tytu"/>
      </w:pPr>
      <w:r w:rsidRPr="001C38F7">
        <w:t>Kary umowne</w:t>
      </w:r>
    </w:p>
    <w:p w14:paraId="33C43E44" w14:textId="77777777" w:rsidR="007258EB" w:rsidRPr="00D557DB" w:rsidRDefault="007258EB" w:rsidP="007258EB">
      <w:pPr>
        <w:pStyle w:val="Tekstpodstawowywcity3"/>
        <w:widowControl w:val="0"/>
        <w:numPr>
          <w:ilvl w:val="1"/>
          <w:numId w:val="9"/>
        </w:numPr>
        <w:tabs>
          <w:tab w:val="clear" w:pos="1440"/>
          <w:tab w:val="num" w:pos="0"/>
          <w:tab w:val="left" w:pos="426"/>
        </w:tabs>
        <w:autoSpaceDE w:val="0"/>
        <w:autoSpaceDN w:val="0"/>
        <w:adjustRightInd w:val="0"/>
        <w:spacing w:after="0" w:line="276" w:lineRule="auto"/>
        <w:ind w:left="0" w:firstLine="0"/>
        <w:jc w:val="both"/>
        <w:outlineLvl w:val="0"/>
        <w:rPr>
          <w:rFonts w:ascii="Arial" w:hAnsi="Arial" w:cs="Arial"/>
          <w:sz w:val="22"/>
          <w:szCs w:val="19"/>
        </w:rPr>
      </w:pPr>
      <w:r w:rsidRPr="002C7B64">
        <w:rPr>
          <w:rFonts w:ascii="Arial" w:hAnsi="Arial" w:cs="Arial"/>
          <w:sz w:val="22"/>
          <w:szCs w:val="19"/>
        </w:rPr>
        <w:t xml:space="preserve">Wykonawca zobowiązuje się zapłacić Zamawiającemu </w:t>
      </w:r>
      <w:r w:rsidRPr="00D557DB">
        <w:rPr>
          <w:rFonts w:ascii="Arial" w:hAnsi="Arial" w:cs="Arial"/>
          <w:sz w:val="22"/>
          <w:szCs w:val="19"/>
        </w:rPr>
        <w:t>kary umowne:</w:t>
      </w:r>
    </w:p>
    <w:p w14:paraId="0A95932B" w14:textId="7F2578C1" w:rsidR="007258EB" w:rsidRPr="00D5448A" w:rsidRDefault="007258EB" w:rsidP="007258EB">
      <w:pPr>
        <w:numPr>
          <w:ilvl w:val="2"/>
          <w:numId w:val="9"/>
        </w:numPr>
        <w:tabs>
          <w:tab w:val="clear" w:pos="2340"/>
        </w:tabs>
        <w:spacing w:after="0" w:line="276" w:lineRule="auto"/>
        <w:ind w:left="426" w:hanging="426"/>
        <w:rPr>
          <w:rFonts w:ascii="Arial" w:hAnsi="Arial" w:cs="Arial"/>
          <w:szCs w:val="19"/>
        </w:rPr>
      </w:pPr>
      <w:r w:rsidRPr="002C7B64">
        <w:rPr>
          <w:rFonts w:ascii="Arial" w:hAnsi="Arial" w:cs="Arial"/>
          <w:szCs w:val="19"/>
        </w:rPr>
        <w:t xml:space="preserve">w wysokości </w:t>
      </w:r>
      <w:r w:rsidRPr="002C7B64">
        <w:rPr>
          <w:rFonts w:ascii="Arial" w:hAnsi="Arial" w:cs="Arial"/>
          <w:b/>
          <w:szCs w:val="19"/>
        </w:rPr>
        <w:t xml:space="preserve">100,00 zł </w:t>
      </w:r>
      <w:r w:rsidRPr="00D557DB">
        <w:rPr>
          <w:rFonts w:ascii="Arial" w:hAnsi="Arial" w:cs="Arial"/>
          <w:szCs w:val="19"/>
        </w:rPr>
        <w:t xml:space="preserve">za </w:t>
      </w:r>
      <w:r w:rsidR="00D37AE2">
        <w:rPr>
          <w:rFonts w:ascii="Arial" w:hAnsi="Arial" w:cs="Arial"/>
          <w:szCs w:val="19"/>
        </w:rPr>
        <w:t xml:space="preserve">zwłokę </w:t>
      </w:r>
      <w:r w:rsidRPr="00D557DB">
        <w:rPr>
          <w:rFonts w:ascii="Arial" w:hAnsi="Arial" w:cs="Arial"/>
          <w:szCs w:val="19"/>
        </w:rPr>
        <w:t>w termin</w:t>
      </w:r>
      <w:r>
        <w:rPr>
          <w:rFonts w:ascii="Arial" w:hAnsi="Arial" w:cs="Arial"/>
          <w:szCs w:val="19"/>
        </w:rPr>
        <w:t>ie</w:t>
      </w:r>
      <w:r w:rsidRPr="00D557DB">
        <w:rPr>
          <w:rFonts w:ascii="Arial" w:hAnsi="Arial" w:cs="Arial"/>
          <w:szCs w:val="19"/>
        </w:rPr>
        <w:t>, o który</w:t>
      </w:r>
      <w:r>
        <w:rPr>
          <w:rFonts w:ascii="Arial" w:hAnsi="Arial" w:cs="Arial"/>
          <w:szCs w:val="19"/>
        </w:rPr>
        <w:t>m</w:t>
      </w:r>
      <w:r w:rsidRPr="00D557DB">
        <w:rPr>
          <w:rFonts w:ascii="Arial" w:hAnsi="Arial" w:cs="Arial"/>
          <w:szCs w:val="19"/>
        </w:rPr>
        <w:t xml:space="preserve"> mowa w § 1 ust. 1</w:t>
      </w:r>
      <w:r w:rsidR="00166000">
        <w:rPr>
          <w:rFonts w:ascii="Arial" w:hAnsi="Arial" w:cs="Arial"/>
          <w:szCs w:val="19"/>
        </w:rPr>
        <w:t>0</w:t>
      </w:r>
      <w:r w:rsidRPr="00D557DB">
        <w:rPr>
          <w:rFonts w:ascii="Arial" w:hAnsi="Arial" w:cs="Arial"/>
          <w:szCs w:val="19"/>
        </w:rPr>
        <w:t xml:space="preserve"> umowy</w:t>
      </w:r>
      <w:r>
        <w:rPr>
          <w:rFonts w:ascii="Arial" w:hAnsi="Arial" w:cs="Arial"/>
          <w:szCs w:val="19"/>
        </w:rPr>
        <w:t>,</w:t>
      </w:r>
      <w:r w:rsidRPr="002C7B64">
        <w:rPr>
          <w:rFonts w:ascii="Arial" w:hAnsi="Arial" w:cs="Arial"/>
          <w:szCs w:val="19"/>
        </w:rPr>
        <w:t xml:space="preserve"> za każdą rozpoczętą godzinę </w:t>
      </w:r>
      <w:r w:rsidR="00D37AE2">
        <w:rPr>
          <w:rFonts w:ascii="Arial" w:hAnsi="Arial" w:cs="Arial"/>
          <w:szCs w:val="19"/>
        </w:rPr>
        <w:t>zwłoki</w:t>
      </w:r>
      <w:r w:rsidRPr="002C7B64">
        <w:rPr>
          <w:rFonts w:ascii="Arial" w:hAnsi="Arial" w:cs="Arial"/>
          <w:szCs w:val="19"/>
        </w:rPr>
        <w:t>,</w:t>
      </w:r>
      <w:r>
        <w:rPr>
          <w:rFonts w:ascii="Arial" w:hAnsi="Arial" w:cs="Arial"/>
          <w:szCs w:val="19"/>
        </w:rPr>
        <w:t xml:space="preserve"> </w:t>
      </w:r>
      <w:r w:rsidRPr="00D5448A">
        <w:rPr>
          <w:rFonts w:ascii="Arial" w:hAnsi="Arial" w:cs="Arial"/>
          <w:szCs w:val="19"/>
        </w:rPr>
        <w:t xml:space="preserve">odrębnie za każdy </w:t>
      </w:r>
      <w:r>
        <w:rPr>
          <w:rFonts w:ascii="Arial" w:hAnsi="Arial" w:cs="Arial"/>
          <w:szCs w:val="19"/>
        </w:rPr>
        <w:t xml:space="preserve">udokumentowany </w:t>
      </w:r>
      <w:r w:rsidRPr="00D5448A">
        <w:rPr>
          <w:rFonts w:ascii="Arial" w:hAnsi="Arial" w:cs="Arial"/>
          <w:szCs w:val="19"/>
        </w:rPr>
        <w:t>przypadek</w:t>
      </w:r>
      <w:r w:rsidR="00166000">
        <w:rPr>
          <w:rFonts w:ascii="Arial" w:hAnsi="Arial" w:cs="Arial"/>
          <w:szCs w:val="19"/>
        </w:rPr>
        <w:t>,</w:t>
      </w:r>
    </w:p>
    <w:p w14:paraId="273B91A5" w14:textId="33CB2CEB" w:rsidR="007258EB" w:rsidRPr="00BF6D7F" w:rsidRDefault="007258EB" w:rsidP="007258EB">
      <w:pPr>
        <w:widowControl w:val="0"/>
        <w:numPr>
          <w:ilvl w:val="2"/>
          <w:numId w:val="9"/>
        </w:numPr>
        <w:tabs>
          <w:tab w:val="clear" w:pos="2340"/>
        </w:tabs>
        <w:autoSpaceDE w:val="0"/>
        <w:autoSpaceDN w:val="0"/>
        <w:adjustRightInd w:val="0"/>
        <w:spacing w:after="0" w:line="276" w:lineRule="auto"/>
        <w:ind w:left="426" w:hanging="426"/>
        <w:rPr>
          <w:rFonts w:ascii="Arial" w:hAnsi="Arial" w:cs="Arial"/>
          <w:szCs w:val="19"/>
        </w:rPr>
      </w:pPr>
      <w:r w:rsidRPr="00BF6D7F">
        <w:rPr>
          <w:rFonts w:ascii="Arial" w:hAnsi="Arial" w:cs="Arial"/>
          <w:szCs w:val="19"/>
        </w:rPr>
        <w:t xml:space="preserve">w wysokości </w:t>
      </w:r>
      <w:r w:rsidRPr="00BF6D7F">
        <w:rPr>
          <w:rFonts w:ascii="Arial" w:hAnsi="Arial" w:cs="Arial"/>
          <w:b/>
          <w:szCs w:val="19"/>
        </w:rPr>
        <w:t xml:space="preserve">3.000,00 </w:t>
      </w:r>
      <w:r w:rsidRPr="00BF6D7F">
        <w:rPr>
          <w:rFonts w:ascii="Arial" w:hAnsi="Arial" w:cs="Arial"/>
          <w:b/>
        </w:rPr>
        <w:t>zł</w:t>
      </w:r>
      <w:r w:rsidRPr="00BF6D7F">
        <w:rPr>
          <w:rFonts w:ascii="Arial" w:hAnsi="Arial" w:cs="Arial"/>
        </w:rPr>
        <w:t xml:space="preserve"> za każdy przypadek niespełnienia przez Wykonawcę lub Podwykonawcę wymogu zatrudnienia na podstawie umowy o pracę osób wykonujących czynności</w:t>
      </w:r>
      <w:r w:rsidR="00166000">
        <w:rPr>
          <w:rFonts w:ascii="Arial" w:hAnsi="Arial" w:cs="Arial"/>
        </w:rPr>
        <w:t xml:space="preserve"> </w:t>
      </w:r>
      <w:r w:rsidRPr="00BF6D7F">
        <w:rPr>
          <w:rFonts w:ascii="Arial" w:hAnsi="Arial" w:cs="Arial"/>
        </w:rPr>
        <w:t xml:space="preserve">wskazane w </w:t>
      </w:r>
      <w:r w:rsidRPr="00BF6D7F">
        <w:rPr>
          <w:rFonts w:ascii="Arial" w:hAnsi="Arial" w:cs="Arial"/>
          <w:szCs w:val="19"/>
        </w:rPr>
        <w:t xml:space="preserve">§3 ust. 2, </w:t>
      </w:r>
    </w:p>
    <w:p w14:paraId="334F232F" w14:textId="68A075DE" w:rsidR="007258EB" w:rsidRDefault="007258EB" w:rsidP="007258EB">
      <w:pPr>
        <w:numPr>
          <w:ilvl w:val="2"/>
          <w:numId w:val="9"/>
        </w:numPr>
        <w:tabs>
          <w:tab w:val="clear" w:pos="2340"/>
        </w:tabs>
        <w:suppressAutoHyphens/>
        <w:spacing w:after="0" w:line="276" w:lineRule="auto"/>
        <w:ind w:left="426" w:hanging="426"/>
        <w:rPr>
          <w:rFonts w:ascii="Arial" w:hAnsi="Arial" w:cs="Arial"/>
        </w:rPr>
      </w:pPr>
      <w:r w:rsidRPr="002C7B64">
        <w:rPr>
          <w:rFonts w:ascii="Arial" w:hAnsi="Arial" w:cs="Arial"/>
        </w:rPr>
        <w:t xml:space="preserve">w wysokości </w:t>
      </w:r>
      <w:r w:rsidRPr="002C7B64">
        <w:rPr>
          <w:rFonts w:ascii="Arial" w:hAnsi="Arial" w:cs="Arial"/>
          <w:b/>
        </w:rPr>
        <w:t>20%</w:t>
      </w:r>
      <w:r w:rsidRPr="002C7B64">
        <w:rPr>
          <w:rFonts w:ascii="Arial" w:hAnsi="Arial" w:cs="Arial"/>
        </w:rPr>
        <w:t xml:space="preserve"> wartości </w:t>
      </w:r>
      <w:r>
        <w:rPr>
          <w:rFonts w:ascii="Arial" w:hAnsi="Arial" w:cs="Arial"/>
        </w:rPr>
        <w:t>brutto</w:t>
      </w:r>
      <w:r w:rsidRPr="002C7B64">
        <w:rPr>
          <w:rFonts w:ascii="Arial" w:hAnsi="Arial" w:cs="Arial"/>
        </w:rPr>
        <w:t xml:space="preserve"> umowy, o której mowa w § 7 ust. 1 umowy</w:t>
      </w:r>
      <w:r w:rsidR="00166000">
        <w:rPr>
          <w:rFonts w:ascii="Arial" w:hAnsi="Arial" w:cs="Arial"/>
        </w:rPr>
        <w:t xml:space="preserve"> </w:t>
      </w:r>
      <w:r w:rsidRPr="002C7B64">
        <w:rPr>
          <w:rFonts w:ascii="Arial" w:hAnsi="Arial" w:cs="Arial"/>
        </w:rPr>
        <w:t xml:space="preserve">za odstąpienie </w:t>
      </w:r>
      <w:r w:rsidR="00166000">
        <w:rPr>
          <w:rFonts w:ascii="Arial" w:hAnsi="Arial" w:cs="Arial"/>
        </w:rPr>
        <w:br/>
      </w:r>
      <w:r w:rsidRPr="002C7B64">
        <w:rPr>
          <w:rFonts w:ascii="Arial" w:hAnsi="Arial" w:cs="Arial"/>
        </w:rPr>
        <w:t xml:space="preserve">od umowy lub rozwiązanie umowy </w:t>
      </w:r>
      <w:r w:rsidRPr="001949B0">
        <w:rPr>
          <w:rFonts w:ascii="Arial" w:hAnsi="Arial" w:cs="Arial"/>
        </w:rPr>
        <w:t>przez którąkolwiek ze stron z przyczyn dotyczących Wykonawcy</w:t>
      </w:r>
      <w:r w:rsidR="00166000">
        <w:rPr>
          <w:rFonts w:ascii="Arial" w:hAnsi="Arial" w:cs="Arial"/>
        </w:rPr>
        <w:t>,</w:t>
      </w:r>
    </w:p>
    <w:p w14:paraId="6ED6A734" w14:textId="0818DFA3" w:rsidR="00166000" w:rsidRPr="001949B0" w:rsidRDefault="00166000" w:rsidP="007258EB">
      <w:pPr>
        <w:numPr>
          <w:ilvl w:val="2"/>
          <w:numId w:val="9"/>
        </w:numPr>
        <w:tabs>
          <w:tab w:val="clear" w:pos="2340"/>
        </w:tabs>
        <w:suppressAutoHyphens/>
        <w:spacing w:after="0" w:line="276" w:lineRule="auto"/>
        <w:ind w:left="426" w:hanging="426"/>
        <w:rPr>
          <w:rFonts w:ascii="Arial" w:hAnsi="Arial" w:cs="Arial"/>
        </w:rPr>
      </w:pPr>
      <w:r w:rsidRPr="000F1B7A">
        <w:rPr>
          <w:rFonts w:ascii="Arial" w:hAnsi="Arial" w:cs="Arial"/>
        </w:rPr>
        <w:t xml:space="preserve">w wysokości </w:t>
      </w:r>
      <w:r w:rsidRPr="000F1B7A">
        <w:rPr>
          <w:rFonts w:ascii="Arial" w:hAnsi="Arial" w:cs="Arial"/>
          <w:b/>
          <w:bCs/>
        </w:rPr>
        <w:t>5 000,00 zł</w:t>
      </w:r>
      <w:r w:rsidRPr="000F1B7A">
        <w:rPr>
          <w:rFonts w:ascii="Arial" w:hAnsi="Arial" w:cs="Arial"/>
        </w:rPr>
        <w:t xml:space="preserve">, za każdy przypadek braku zapłaty lub nieterminową zapłatę wynagrodzenia należnego Podwykonawcy z tytułu zmiany wysokości wynagrodzenia, </w:t>
      </w:r>
      <w:r>
        <w:rPr>
          <w:rFonts w:ascii="Arial" w:hAnsi="Arial" w:cs="Arial"/>
        </w:rPr>
        <w:br/>
      </w:r>
      <w:r w:rsidRPr="000F1B7A">
        <w:rPr>
          <w:rFonts w:ascii="Arial" w:hAnsi="Arial" w:cs="Arial"/>
        </w:rPr>
        <w:t xml:space="preserve">o której mowa w art. 439 ust. 5 ustawy </w:t>
      </w:r>
      <w:proofErr w:type="spellStart"/>
      <w:r w:rsidRPr="000F1B7A">
        <w:rPr>
          <w:rFonts w:ascii="Arial" w:hAnsi="Arial" w:cs="Arial"/>
        </w:rPr>
        <w:t>Pzp</w:t>
      </w:r>
      <w:proofErr w:type="spellEnd"/>
      <w:r>
        <w:rPr>
          <w:rFonts w:ascii="Arial" w:hAnsi="Arial" w:cs="Arial"/>
        </w:rPr>
        <w:t>.</w:t>
      </w:r>
    </w:p>
    <w:p w14:paraId="43C1055C" w14:textId="77777777" w:rsidR="00166000" w:rsidRDefault="007258EB" w:rsidP="00166000">
      <w:pPr>
        <w:numPr>
          <w:ilvl w:val="0"/>
          <w:numId w:val="3"/>
        </w:numPr>
        <w:tabs>
          <w:tab w:val="left" w:pos="284"/>
        </w:tabs>
        <w:suppressAutoHyphens/>
        <w:spacing w:after="0" w:line="276" w:lineRule="auto"/>
        <w:ind w:left="284" w:hanging="284"/>
        <w:rPr>
          <w:rFonts w:ascii="Arial" w:hAnsi="Arial" w:cs="Arial"/>
        </w:rPr>
      </w:pPr>
      <w:r w:rsidRPr="001949B0">
        <w:rPr>
          <w:rFonts w:ascii="Arial" w:hAnsi="Arial" w:cs="Arial"/>
        </w:rPr>
        <w:t>Powyższe kary umowne mają charakter niezależny w tym znaczeniu, iż mogą podlegać sumowaniu w przypadku, gdy jedno zachowanie Wykonawcy uprawnia Zamawiającego do naliczenia kary umownej z więcej niż jednego tytułu.</w:t>
      </w:r>
    </w:p>
    <w:p w14:paraId="4B027992" w14:textId="77777777" w:rsidR="00166000" w:rsidRDefault="007258EB" w:rsidP="00166000">
      <w:pPr>
        <w:numPr>
          <w:ilvl w:val="0"/>
          <w:numId w:val="3"/>
        </w:numPr>
        <w:tabs>
          <w:tab w:val="left" w:pos="284"/>
        </w:tabs>
        <w:suppressAutoHyphens/>
        <w:spacing w:after="0" w:line="276" w:lineRule="auto"/>
        <w:ind w:left="284" w:hanging="284"/>
        <w:rPr>
          <w:rFonts w:ascii="Arial" w:hAnsi="Arial" w:cs="Arial"/>
        </w:rPr>
      </w:pPr>
      <w:r w:rsidRPr="00166000">
        <w:rPr>
          <w:rFonts w:ascii="Arial" w:hAnsi="Arial" w:cs="Arial"/>
        </w:rPr>
        <w:t>Zamawiający może potrącić należne kary umowne z wynagrodzenia Wykonawcy</w:t>
      </w:r>
      <w:r w:rsidR="00166000">
        <w:rPr>
          <w:rFonts w:ascii="Arial" w:hAnsi="Arial" w:cs="Arial"/>
        </w:rPr>
        <w:t>.</w:t>
      </w:r>
    </w:p>
    <w:p w14:paraId="132CEAA0" w14:textId="77777777" w:rsidR="00166000" w:rsidRDefault="007258EB" w:rsidP="00166000">
      <w:pPr>
        <w:numPr>
          <w:ilvl w:val="0"/>
          <w:numId w:val="3"/>
        </w:numPr>
        <w:tabs>
          <w:tab w:val="left" w:pos="284"/>
        </w:tabs>
        <w:suppressAutoHyphens/>
        <w:spacing w:after="0" w:line="276" w:lineRule="auto"/>
        <w:ind w:left="284" w:hanging="284"/>
        <w:rPr>
          <w:rFonts w:ascii="Arial" w:hAnsi="Arial" w:cs="Arial"/>
        </w:rPr>
      </w:pPr>
      <w:r w:rsidRPr="00166000">
        <w:rPr>
          <w:rFonts w:ascii="Arial" w:hAnsi="Arial" w:cs="Arial"/>
        </w:rPr>
        <w:t>Zamawiający zastrzega sobie prawo do dochodzenia odszkodowania uzupełniającego, przewyższającego wysokość kar umownych do rzeczywiście poniesionej szkody.</w:t>
      </w:r>
    </w:p>
    <w:p w14:paraId="57CF2F76" w14:textId="77777777" w:rsidR="00166000" w:rsidRDefault="007258EB" w:rsidP="00166000">
      <w:pPr>
        <w:numPr>
          <w:ilvl w:val="0"/>
          <w:numId w:val="3"/>
        </w:numPr>
        <w:tabs>
          <w:tab w:val="left" w:pos="284"/>
        </w:tabs>
        <w:suppressAutoHyphens/>
        <w:spacing w:after="0" w:line="276" w:lineRule="auto"/>
        <w:ind w:left="284" w:hanging="284"/>
        <w:rPr>
          <w:rFonts w:ascii="Arial" w:hAnsi="Arial" w:cs="Arial"/>
        </w:rPr>
      </w:pPr>
      <w:r w:rsidRPr="00166000">
        <w:rPr>
          <w:rFonts w:ascii="Arial" w:hAnsi="Arial" w:cs="Arial"/>
          <w:lang w:eastAsia="en-US"/>
        </w:rPr>
        <w:t xml:space="preserve">Zapłacenie kary umownej, poza karą o której mowa w ust. 1 pkt 3, nie zwalnia Wykonawcy </w:t>
      </w:r>
      <w:r w:rsidRPr="00166000">
        <w:rPr>
          <w:rFonts w:ascii="Arial" w:hAnsi="Arial" w:cs="Arial"/>
          <w:lang w:eastAsia="en-US"/>
        </w:rPr>
        <w:br/>
        <w:t xml:space="preserve">z obowiązku dalszego wykonywania przedmiotu umowy, jak również z żadnych innych zobowiązań umownych. </w:t>
      </w:r>
    </w:p>
    <w:p w14:paraId="0F1C9C9D" w14:textId="77777777" w:rsidR="001F572E" w:rsidRDefault="007258EB" w:rsidP="001F572E">
      <w:pPr>
        <w:numPr>
          <w:ilvl w:val="0"/>
          <w:numId w:val="3"/>
        </w:numPr>
        <w:tabs>
          <w:tab w:val="left" w:pos="284"/>
        </w:tabs>
        <w:suppressAutoHyphens/>
        <w:spacing w:after="0" w:line="276" w:lineRule="auto"/>
        <w:ind w:left="284" w:hanging="284"/>
        <w:rPr>
          <w:rFonts w:ascii="Arial" w:hAnsi="Arial" w:cs="Arial"/>
        </w:rPr>
      </w:pPr>
      <w:r w:rsidRPr="00166000">
        <w:rPr>
          <w:rFonts w:ascii="Arial" w:hAnsi="Arial" w:cs="Arial"/>
          <w:bCs/>
          <w:lang w:eastAsia="zh-CN"/>
        </w:rPr>
        <w:t xml:space="preserve">W przypadku gdy Zamawiający nie ma możliwości potrącenia kary z wynagrodzenia Wykonawcy, </w:t>
      </w:r>
      <w:r w:rsidRPr="00166000">
        <w:rPr>
          <w:rFonts w:ascii="Arial" w:hAnsi="Arial" w:cs="Arial"/>
          <w:lang w:eastAsia="zh-CN"/>
        </w:rPr>
        <w:t xml:space="preserve">Wykonawca zapłaci przelewem na wskazany przez Zamawiającego rachunek bankowy w terminie </w:t>
      </w:r>
      <w:r w:rsidRPr="00166000">
        <w:rPr>
          <w:rFonts w:ascii="Arial" w:hAnsi="Arial" w:cs="Arial"/>
          <w:b/>
          <w:bCs/>
          <w:lang w:eastAsia="zh-CN"/>
        </w:rPr>
        <w:t>14 dni</w:t>
      </w:r>
      <w:r w:rsidRPr="00166000">
        <w:rPr>
          <w:rFonts w:ascii="Arial" w:hAnsi="Arial" w:cs="Arial"/>
          <w:lang w:eastAsia="zh-CN"/>
        </w:rPr>
        <w:t xml:space="preserve"> licząc od dnia wystawienia przez Zamawiającego żądania zapłaty kary umownej. </w:t>
      </w:r>
    </w:p>
    <w:p w14:paraId="5A392D9F" w14:textId="3B62206A" w:rsidR="001F572E" w:rsidRPr="001F572E" w:rsidRDefault="001F572E" w:rsidP="001F572E">
      <w:pPr>
        <w:numPr>
          <w:ilvl w:val="0"/>
          <w:numId w:val="3"/>
        </w:numPr>
        <w:tabs>
          <w:tab w:val="left" w:pos="284"/>
        </w:tabs>
        <w:suppressAutoHyphens/>
        <w:spacing w:after="0" w:line="276" w:lineRule="auto"/>
        <w:ind w:left="284" w:hanging="284"/>
        <w:rPr>
          <w:rFonts w:ascii="Arial" w:hAnsi="Arial" w:cs="Arial"/>
        </w:rPr>
      </w:pPr>
      <w:r w:rsidRPr="001F572E">
        <w:rPr>
          <w:rFonts w:ascii="Arial" w:hAnsi="Arial" w:cs="Arial"/>
        </w:rPr>
        <w:t>Łączna wartość naliczonych kar umownych, o których mowa w ust. 1 pkt 2-</w:t>
      </w:r>
      <w:r>
        <w:rPr>
          <w:rFonts w:ascii="Arial" w:hAnsi="Arial" w:cs="Arial"/>
        </w:rPr>
        <w:t>4</w:t>
      </w:r>
      <w:r w:rsidRPr="001F572E">
        <w:rPr>
          <w:rFonts w:ascii="Arial" w:hAnsi="Arial" w:cs="Arial"/>
        </w:rPr>
        <w:t xml:space="preserve"> nie może być wyższa niż </w:t>
      </w:r>
      <w:r w:rsidRPr="001F572E">
        <w:rPr>
          <w:rFonts w:ascii="Arial" w:hAnsi="Arial" w:cs="Arial"/>
          <w:b/>
          <w:bCs/>
        </w:rPr>
        <w:t>20%</w:t>
      </w:r>
      <w:r w:rsidRPr="001F572E">
        <w:rPr>
          <w:rFonts w:ascii="Arial" w:hAnsi="Arial" w:cs="Arial"/>
        </w:rPr>
        <w:t xml:space="preserve"> wartości brutto umowy w całym okresie obowiązywania umowy.</w:t>
      </w:r>
    </w:p>
    <w:p w14:paraId="38E8E2F7" w14:textId="77777777" w:rsidR="00D37AE2" w:rsidRPr="00166000" w:rsidRDefault="00D37AE2" w:rsidP="001F572E">
      <w:pPr>
        <w:tabs>
          <w:tab w:val="left" w:pos="284"/>
        </w:tabs>
        <w:suppressAutoHyphens/>
        <w:spacing w:after="0" w:line="276" w:lineRule="auto"/>
        <w:rPr>
          <w:rFonts w:ascii="Arial" w:hAnsi="Arial" w:cs="Arial"/>
        </w:rPr>
      </w:pPr>
    </w:p>
    <w:p w14:paraId="0526C987" w14:textId="39C691EC" w:rsidR="000E62F7" w:rsidRPr="00EE6FD0" w:rsidRDefault="000E57DD" w:rsidP="00244DEE">
      <w:pPr>
        <w:pStyle w:val="Tytu"/>
      </w:pPr>
      <w:r w:rsidRPr="00EE6FD0">
        <w:t xml:space="preserve">§ </w:t>
      </w:r>
      <w:r w:rsidR="008A33CC" w:rsidRPr="00EE6FD0">
        <w:t>9</w:t>
      </w:r>
    </w:p>
    <w:p w14:paraId="3C0DED86" w14:textId="783F92D0" w:rsidR="00912C42" w:rsidRDefault="00912C42" w:rsidP="00244DEE">
      <w:pPr>
        <w:pStyle w:val="Tytu"/>
      </w:pPr>
      <w:r w:rsidRPr="00EE6FD0">
        <w:t>Rozwiązanie, odstąpienie od umowy</w:t>
      </w:r>
    </w:p>
    <w:p w14:paraId="4BB67B21" w14:textId="77777777" w:rsidR="00166000" w:rsidRPr="00166000" w:rsidRDefault="00166000" w:rsidP="00166000">
      <w:pPr>
        <w:numPr>
          <w:ilvl w:val="1"/>
          <w:numId w:val="1"/>
        </w:numPr>
        <w:suppressAutoHyphens/>
        <w:autoSpaceDN w:val="0"/>
        <w:spacing w:after="0" w:line="276" w:lineRule="auto"/>
        <w:ind w:left="425" w:hangingChars="193" w:hanging="425"/>
        <w:textAlignment w:val="baseline"/>
        <w:rPr>
          <w:rFonts w:ascii="Arial" w:hAnsi="Arial" w:cs="Arial"/>
          <w:kern w:val="3"/>
        </w:rPr>
      </w:pPr>
      <w:r w:rsidRPr="00166000">
        <w:rPr>
          <w:rFonts w:ascii="Arial" w:hAnsi="Arial" w:cs="Arial"/>
          <w:kern w:val="3"/>
        </w:rPr>
        <w:t xml:space="preserve">Zamawiający może odstąpić od umowy </w:t>
      </w:r>
      <w:r w:rsidRPr="00166000">
        <w:rPr>
          <w:rFonts w:ascii="Arial" w:hAnsi="Arial" w:cs="Arial"/>
        </w:rPr>
        <w:t xml:space="preserve">w terminie 30 dni od dnia powzięcia wiadomości o zaistnieniu istotnej zmiany okoliczności powodującej, że wykonanie umowy nie leży w interesie publicznym, czego nie można było przewidzieć w chwili zawarcia umowy, lub dalsze </w:t>
      </w:r>
      <w:r w:rsidRPr="00166000">
        <w:rPr>
          <w:rFonts w:ascii="Arial" w:hAnsi="Arial" w:cs="Arial"/>
        </w:rPr>
        <w:lastRenderedPageBreak/>
        <w:t>wykonywanie umowy może zagrozić podstawowemu interesowi bezpieczeństwa państwa lub bezpieczeństwu publicznemu.</w:t>
      </w:r>
      <w:r w:rsidRPr="00166000">
        <w:rPr>
          <w:rFonts w:ascii="Arial" w:hAnsi="Arial" w:cs="Arial"/>
          <w:kern w:val="3"/>
        </w:rPr>
        <w:t xml:space="preserve"> </w:t>
      </w:r>
    </w:p>
    <w:p w14:paraId="329E84A5" w14:textId="61F23DF8" w:rsidR="00166000" w:rsidRPr="00166000" w:rsidRDefault="00166000" w:rsidP="00166000">
      <w:pPr>
        <w:numPr>
          <w:ilvl w:val="1"/>
          <w:numId w:val="1"/>
        </w:numPr>
        <w:suppressAutoHyphens/>
        <w:autoSpaceDN w:val="0"/>
        <w:spacing w:after="0" w:line="276" w:lineRule="auto"/>
        <w:ind w:left="425" w:hangingChars="193" w:hanging="425"/>
        <w:textAlignment w:val="baseline"/>
        <w:rPr>
          <w:rFonts w:ascii="Arial" w:hAnsi="Arial" w:cs="Arial"/>
          <w:kern w:val="3"/>
        </w:rPr>
      </w:pPr>
      <w:r w:rsidRPr="00166000">
        <w:rPr>
          <w:rFonts w:ascii="Arial" w:hAnsi="Arial" w:cs="Arial"/>
          <w:kern w:val="3"/>
        </w:rPr>
        <w:t>Zamawiającemu przysługuje prawo do odstąpienia od umowy bez jakichkolwiek roszczeń Wykonawcy</w:t>
      </w:r>
      <w:r w:rsidR="009C07F5">
        <w:rPr>
          <w:rFonts w:ascii="Arial" w:hAnsi="Arial" w:cs="Arial"/>
          <w:kern w:val="3"/>
        </w:rPr>
        <w:t>:</w:t>
      </w:r>
    </w:p>
    <w:p w14:paraId="065377C0" w14:textId="77777777" w:rsidR="00166000" w:rsidRPr="00166000" w:rsidRDefault="00166000" w:rsidP="00166000">
      <w:pPr>
        <w:numPr>
          <w:ilvl w:val="0"/>
          <w:numId w:val="2"/>
        </w:numPr>
        <w:tabs>
          <w:tab w:val="left" w:pos="142"/>
        </w:tabs>
        <w:suppressAutoHyphens/>
        <w:autoSpaceDN w:val="0"/>
        <w:spacing w:after="0" w:line="276" w:lineRule="auto"/>
        <w:ind w:leftChars="177" w:left="811" w:hangingChars="192" w:hanging="422"/>
        <w:textAlignment w:val="baseline"/>
        <w:rPr>
          <w:rFonts w:ascii="Arial" w:hAnsi="Arial" w:cs="Arial"/>
          <w:kern w:val="3"/>
        </w:rPr>
      </w:pPr>
      <w:r w:rsidRPr="00166000">
        <w:rPr>
          <w:rFonts w:ascii="Arial" w:hAnsi="Arial" w:cs="Arial"/>
          <w:kern w:val="3"/>
        </w:rPr>
        <w:t>gdy zostanie wszczęte postępowanie likwidacyjne firmy Wykonawcy,</w:t>
      </w:r>
    </w:p>
    <w:p w14:paraId="4B25B101" w14:textId="26BA7F21" w:rsidR="00166000" w:rsidRPr="00166000" w:rsidRDefault="00166000" w:rsidP="00166000">
      <w:pPr>
        <w:numPr>
          <w:ilvl w:val="0"/>
          <w:numId w:val="2"/>
        </w:numPr>
        <w:tabs>
          <w:tab w:val="left" w:pos="-142"/>
        </w:tabs>
        <w:suppressAutoHyphens/>
        <w:autoSpaceDN w:val="0"/>
        <w:spacing w:after="0" w:line="276" w:lineRule="auto"/>
        <w:ind w:leftChars="177" w:left="811" w:hangingChars="192" w:hanging="422"/>
        <w:textAlignment w:val="baseline"/>
        <w:rPr>
          <w:rFonts w:ascii="Arial" w:hAnsi="Arial" w:cs="Arial"/>
          <w:kern w:val="3"/>
        </w:rPr>
      </w:pPr>
      <w:r w:rsidRPr="00166000">
        <w:rPr>
          <w:rFonts w:ascii="Arial" w:hAnsi="Arial" w:cs="Arial"/>
          <w:kern w:val="3"/>
        </w:rPr>
        <w:t>gdy zostanie wydany nakaz zajęcia majątku Wykonawcy</w:t>
      </w:r>
      <w:r w:rsidR="001F572E">
        <w:rPr>
          <w:rFonts w:ascii="Arial" w:hAnsi="Arial" w:cs="Arial"/>
          <w:kern w:val="3"/>
        </w:rPr>
        <w:t>.</w:t>
      </w:r>
    </w:p>
    <w:p w14:paraId="78B39803" w14:textId="77777777" w:rsidR="00166000" w:rsidRPr="00166000" w:rsidRDefault="00166000" w:rsidP="00166000">
      <w:pPr>
        <w:widowControl w:val="0"/>
        <w:numPr>
          <w:ilvl w:val="1"/>
          <w:numId w:val="1"/>
        </w:numPr>
        <w:suppressAutoHyphens/>
        <w:spacing w:after="0" w:line="276" w:lineRule="auto"/>
        <w:ind w:left="426" w:hanging="426"/>
        <w:rPr>
          <w:rFonts w:ascii="Arial" w:eastAsia="Lucida Sans Unicode" w:hAnsi="Arial" w:cs="Arial"/>
          <w:b/>
        </w:rPr>
      </w:pPr>
      <w:r w:rsidRPr="00166000">
        <w:rPr>
          <w:rFonts w:ascii="Arial" w:eastAsia="Lucida Sans Unicode" w:hAnsi="Arial" w:cs="Arial"/>
          <w:bCs/>
        </w:rPr>
        <w:t>Zamawiającemu przysługuje również prawo do rozwiązania umowy w trybie natychmiastowym w sytuacji, gdy:</w:t>
      </w:r>
    </w:p>
    <w:p w14:paraId="1CDBA90C" w14:textId="77777777" w:rsidR="00166000" w:rsidRPr="00166000" w:rsidRDefault="00166000" w:rsidP="00166000">
      <w:pPr>
        <w:keepNext/>
        <w:widowControl w:val="0"/>
        <w:numPr>
          <w:ilvl w:val="0"/>
          <w:numId w:val="26"/>
        </w:numPr>
        <w:suppressAutoHyphens/>
        <w:spacing w:after="0" w:line="276" w:lineRule="auto"/>
        <w:ind w:left="851" w:hanging="425"/>
        <w:outlineLvl w:val="0"/>
        <w:rPr>
          <w:rFonts w:ascii="Arial" w:eastAsia="Lucida Sans Unicode" w:hAnsi="Arial" w:cs="Arial"/>
          <w:bCs/>
        </w:rPr>
      </w:pPr>
      <w:r w:rsidRPr="00166000">
        <w:rPr>
          <w:rFonts w:ascii="Arial" w:eastAsia="Lucida Sans Unicode" w:hAnsi="Arial" w:cs="Arial"/>
          <w:bCs/>
        </w:rPr>
        <w:t>Wykonawca nie przystąpił do wykonywania usługi bez uzasadnionej przyczyny lub zaprzestał wykonywania i nie kontynuuje pomimo wezwania Zamawiającego złożonego na piśmie w wyznaczonym terminie,</w:t>
      </w:r>
    </w:p>
    <w:p w14:paraId="31F0F1E0" w14:textId="77777777" w:rsidR="00166000" w:rsidRPr="00166000" w:rsidRDefault="00166000" w:rsidP="00166000">
      <w:pPr>
        <w:keepNext/>
        <w:widowControl w:val="0"/>
        <w:numPr>
          <w:ilvl w:val="0"/>
          <w:numId w:val="26"/>
        </w:numPr>
        <w:suppressAutoHyphens/>
        <w:spacing w:after="0" w:line="276" w:lineRule="auto"/>
        <w:ind w:left="851" w:hanging="425"/>
        <w:jc w:val="both"/>
        <w:outlineLvl w:val="0"/>
        <w:rPr>
          <w:rFonts w:ascii="Arial" w:eastAsia="Lucida Sans Unicode" w:hAnsi="Arial" w:cs="Arial"/>
          <w:bCs/>
        </w:rPr>
      </w:pPr>
      <w:r w:rsidRPr="00166000">
        <w:rPr>
          <w:rFonts w:ascii="Arial" w:eastAsia="Lucida Sans Unicode" w:hAnsi="Arial" w:cs="Arial"/>
          <w:bCs/>
        </w:rPr>
        <w:t xml:space="preserve">Wykonawca wykonuje przedmiot umowy w sposób niezgodny z umową lub </w:t>
      </w:r>
      <w:r w:rsidRPr="00166000">
        <w:rPr>
          <w:rFonts w:ascii="Arial" w:eastAsia="Lucida Sans Unicode" w:hAnsi="Arial" w:cs="Arial"/>
          <w:bCs/>
          <w:iCs/>
        </w:rPr>
        <w:t>SWZ</w:t>
      </w:r>
      <w:r w:rsidRPr="00166000">
        <w:rPr>
          <w:rFonts w:ascii="Arial" w:eastAsia="Lucida Sans Unicode" w:hAnsi="Arial" w:cs="Arial"/>
          <w:bCs/>
        </w:rPr>
        <w:t xml:space="preserve">, </w:t>
      </w:r>
    </w:p>
    <w:p w14:paraId="037BE0EA" w14:textId="77777777" w:rsidR="00166000" w:rsidRPr="00166000" w:rsidRDefault="00166000" w:rsidP="00166000">
      <w:pPr>
        <w:keepNext/>
        <w:widowControl w:val="0"/>
        <w:numPr>
          <w:ilvl w:val="0"/>
          <w:numId w:val="26"/>
        </w:numPr>
        <w:suppressAutoHyphens/>
        <w:spacing w:after="0" w:line="276" w:lineRule="auto"/>
        <w:ind w:left="851" w:hanging="425"/>
        <w:jc w:val="both"/>
        <w:outlineLvl w:val="0"/>
        <w:rPr>
          <w:rFonts w:ascii="Arial" w:eastAsia="Lucida Sans Unicode" w:hAnsi="Arial" w:cs="Arial"/>
          <w:bCs/>
        </w:rPr>
      </w:pPr>
      <w:r w:rsidRPr="00166000">
        <w:rPr>
          <w:rFonts w:ascii="Arial" w:eastAsia="Lucida Sans Unicode" w:hAnsi="Arial" w:cs="Arial"/>
          <w:bCs/>
        </w:rPr>
        <w:t>Wykonawca w jakikolwiek inny sposób narusza postanowienia umowy.</w:t>
      </w:r>
    </w:p>
    <w:p w14:paraId="42702FDF" w14:textId="77777777" w:rsidR="00166000" w:rsidRPr="00166000" w:rsidRDefault="00166000" w:rsidP="00166000">
      <w:pPr>
        <w:numPr>
          <w:ilvl w:val="1"/>
          <w:numId w:val="1"/>
        </w:numPr>
        <w:suppressAutoHyphens/>
        <w:autoSpaceDN w:val="0"/>
        <w:spacing w:after="0" w:line="276" w:lineRule="auto"/>
        <w:ind w:left="425" w:hangingChars="193" w:hanging="425"/>
        <w:textAlignment w:val="baseline"/>
        <w:rPr>
          <w:rFonts w:ascii="Arial" w:hAnsi="Arial" w:cs="Arial"/>
          <w:kern w:val="3"/>
        </w:rPr>
      </w:pPr>
      <w:r w:rsidRPr="00166000">
        <w:rPr>
          <w:rFonts w:ascii="Arial" w:hAnsi="Arial" w:cs="Arial"/>
          <w:kern w:val="3"/>
        </w:rPr>
        <w:t>W przypadku określonym w ust. 1-3 Wykonawca może żądać jedynie wynagrodzenia należnego mu z tytułu wykonania części Umowy, zrealizowanej do czasu odstąpienia/rozwiązania.</w:t>
      </w:r>
    </w:p>
    <w:p w14:paraId="69239D9D" w14:textId="77777777" w:rsidR="00166000" w:rsidRPr="00166000" w:rsidRDefault="00166000" w:rsidP="00166000">
      <w:pPr>
        <w:numPr>
          <w:ilvl w:val="1"/>
          <w:numId w:val="1"/>
        </w:numPr>
        <w:suppressAutoHyphens/>
        <w:autoSpaceDN w:val="0"/>
        <w:spacing w:after="0" w:line="276" w:lineRule="auto"/>
        <w:ind w:left="425" w:hangingChars="193" w:hanging="425"/>
        <w:textAlignment w:val="baseline"/>
        <w:rPr>
          <w:rFonts w:ascii="Arial" w:hAnsi="Arial" w:cs="Arial"/>
          <w:kern w:val="3"/>
        </w:rPr>
      </w:pPr>
      <w:r w:rsidRPr="00166000">
        <w:rPr>
          <w:rFonts w:ascii="Arial" w:hAnsi="Arial" w:cs="Arial"/>
          <w:kern w:val="3"/>
        </w:rPr>
        <w:t>Odstąpienie od umowy powinno nastąpić w formie pisemnej pod rygorem nieważności takiego oświadczenia i powinno zawierać uzasadnienie.</w:t>
      </w:r>
    </w:p>
    <w:p w14:paraId="598FDC05" w14:textId="77777777" w:rsidR="00166000" w:rsidRPr="00166000" w:rsidRDefault="00166000" w:rsidP="00166000">
      <w:pPr>
        <w:numPr>
          <w:ilvl w:val="1"/>
          <w:numId w:val="1"/>
        </w:numPr>
        <w:tabs>
          <w:tab w:val="left" w:pos="-142"/>
        </w:tabs>
        <w:suppressAutoHyphens/>
        <w:spacing w:after="0" w:line="276" w:lineRule="auto"/>
        <w:ind w:left="425" w:hangingChars="193" w:hanging="425"/>
        <w:rPr>
          <w:rFonts w:ascii="Arial" w:hAnsi="Arial" w:cs="Arial"/>
          <w:lang w:eastAsia="en-US"/>
        </w:rPr>
      </w:pPr>
      <w:r w:rsidRPr="00166000">
        <w:rPr>
          <w:rFonts w:ascii="Arial" w:hAnsi="Arial" w:cs="Arial"/>
        </w:rPr>
        <w:t>Strony dopuszczają możliwość rozwiązania umowy za zgodnym porozumieniem stron.</w:t>
      </w:r>
    </w:p>
    <w:p w14:paraId="39F01DDD" w14:textId="77777777" w:rsidR="00166000" w:rsidRPr="00166000" w:rsidRDefault="00166000" w:rsidP="00166000"/>
    <w:p w14:paraId="16419F45" w14:textId="387EB618" w:rsidR="000E62F7" w:rsidRPr="00A31E6F" w:rsidRDefault="000E62F7" w:rsidP="00244DEE">
      <w:pPr>
        <w:pStyle w:val="Tytu"/>
      </w:pPr>
      <w:r w:rsidRPr="00A31E6F">
        <w:t>§</w:t>
      </w:r>
      <w:r w:rsidR="008A33CC" w:rsidRPr="00A31E6F">
        <w:t>10</w:t>
      </w:r>
    </w:p>
    <w:p w14:paraId="6E87E6DE" w14:textId="53505BA4" w:rsidR="00912C42" w:rsidRDefault="00912C42" w:rsidP="00244DEE">
      <w:pPr>
        <w:pStyle w:val="Tytu"/>
      </w:pPr>
      <w:r w:rsidRPr="00A31E6F">
        <w:t>Zmian</w:t>
      </w:r>
      <w:r w:rsidR="00C16D95">
        <w:t>a</w:t>
      </w:r>
      <w:r w:rsidRPr="00A31E6F">
        <w:t xml:space="preserve"> umowy</w:t>
      </w:r>
    </w:p>
    <w:p w14:paraId="28B9B715" w14:textId="0E95C24E" w:rsidR="00166000" w:rsidRPr="00166000" w:rsidRDefault="00166000" w:rsidP="00166000">
      <w:pPr>
        <w:pStyle w:val="Akapitzlist"/>
        <w:numPr>
          <w:ilvl w:val="0"/>
          <w:numId w:val="36"/>
        </w:numPr>
        <w:spacing w:line="276" w:lineRule="auto"/>
        <w:ind w:left="426" w:hanging="426"/>
        <w:rPr>
          <w:rFonts w:ascii="Arial" w:hAnsi="Arial" w:cs="Arial"/>
          <w:sz w:val="22"/>
          <w:szCs w:val="22"/>
        </w:rPr>
      </w:pPr>
      <w:r w:rsidRPr="00166000">
        <w:rPr>
          <w:rFonts w:ascii="Arial" w:hAnsi="Arial" w:cs="Arial"/>
          <w:sz w:val="22"/>
          <w:szCs w:val="22"/>
        </w:rPr>
        <w:t>Z zastrzeżeniem wyjątków przewidzianych umową zmiany treści umowy wymagają pod rygorem nieważności zgody obu Stron, z zachowaniem formy pisemnej aneksu.</w:t>
      </w:r>
    </w:p>
    <w:p w14:paraId="77B162B6" w14:textId="77777777" w:rsidR="00166000" w:rsidRPr="00166000" w:rsidRDefault="00166000" w:rsidP="00166000">
      <w:pPr>
        <w:suppressAutoHyphens/>
        <w:spacing w:after="0" w:line="276" w:lineRule="auto"/>
        <w:ind w:left="426" w:hanging="426"/>
        <w:rPr>
          <w:rFonts w:ascii="Arial" w:hAnsi="Arial" w:cs="Arial"/>
        </w:rPr>
      </w:pPr>
      <w:r w:rsidRPr="00166000">
        <w:rPr>
          <w:rFonts w:ascii="Arial" w:hAnsi="Arial" w:cs="Arial"/>
        </w:rPr>
        <w:t>2.</w:t>
      </w:r>
      <w:r w:rsidRPr="00166000">
        <w:rPr>
          <w:rFonts w:ascii="Arial" w:hAnsi="Arial" w:cs="Arial"/>
        </w:rPr>
        <w:tab/>
        <w:t xml:space="preserve">Zmiana postanowień zawartej umowy w stosunku do treści oferty, na podstawie której dokonano wyboru Wykonawcy jest możliwa w przypadkach opisanych poniżej, </w:t>
      </w:r>
    </w:p>
    <w:p w14:paraId="6B24E842" w14:textId="77777777" w:rsidR="00166000" w:rsidRPr="00166000" w:rsidRDefault="00166000" w:rsidP="00166000">
      <w:pPr>
        <w:suppressAutoHyphens/>
        <w:spacing w:after="0" w:line="276" w:lineRule="auto"/>
        <w:ind w:left="426"/>
        <w:rPr>
          <w:rFonts w:ascii="Arial" w:hAnsi="Arial" w:cs="Arial"/>
        </w:rPr>
      </w:pPr>
      <w:r w:rsidRPr="00166000">
        <w:rPr>
          <w:rFonts w:ascii="Arial" w:hAnsi="Arial" w:cs="Arial"/>
        </w:rPr>
        <w:t>z zastrzeżeniem, iż zmiany te nie wykraczają poza przedmiot umowy i określony w SWZ oraz Strony umowy wyraziły zgodę na wprowadzenie zmian, tj.:</w:t>
      </w:r>
    </w:p>
    <w:p w14:paraId="01EF2DD5" w14:textId="77777777" w:rsidR="00166000" w:rsidRPr="00166000" w:rsidRDefault="00166000" w:rsidP="00166000">
      <w:pPr>
        <w:numPr>
          <w:ilvl w:val="0"/>
          <w:numId w:val="27"/>
        </w:numPr>
        <w:suppressAutoHyphens/>
        <w:spacing w:after="0" w:line="276" w:lineRule="auto"/>
        <w:ind w:left="851" w:hanging="425"/>
        <w:rPr>
          <w:rFonts w:ascii="Arial" w:hAnsi="Arial" w:cs="Arial"/>
        </w:rPr>
      </w:pPr>
      <w:r w:rsidRPr="00166000">
        <w:rPr>
          <w:rFonts w:ascii="Arial" w:hAnsi="Arial" w:cs="Arial"/>
        </w:rPr>
        <w:t>zmiany dotyczą terminu zakończenia umowy w przypadku:</w:t>
      </w:r>
    </w:p>
    <w:p w14:paraId="4FBDEF9D" w14:textId="77777777" w:rsidR="00166000" w:rsidRPr="00166000" w:rsidRDefault="00166000" w:rsidP="00166000">
      <w:pPr>
        <w:numPr>
          <w:ilvl w:val="0"/>
          <w:numId w:val="28"/>
        </w:numPr>
        <w:suppressAutoHyphens/>
        <w:spacing w:after="0" w:line="276" w:lineRule="auto"/>
        <w:ind w:left="1276" w:hanging="425"/>
        <w:rPr>
          <w:rFonts w:ascii="Arial" w:hAnsi="Arial" w:cs="Arial"/>
        </w:rPr>
      </w:pPr>
      <w:r w:rsidRPr="00166000">
        <w:rPr>
          <w:rFonts w:ascii="Arial" w:hAnsi="Arial" w:cs="Arial"/>
        </w:rPr>
        <w:t>wystąpienia okoliczności siły wyższej,</w:t>
      </w:r>
    </w:p>
    <w:p w14:paraId="449E2C75" w14:textId="77777777" w:rsidR="00166000" w:rsidRPr="00166000" w:rsidRDefault="00166000" w:rsidP="00166000">
      <w:pPr>
        <w:numPr>
          <w:ilvl w:val="0"/>
          <w:numId w:val="28"/>
        </w:numPr>
        <w:suppressAutoHyphens/>
        <w:spacing w:after="0" w:line="276" w:lineRule="auto"/>
        <w:ind w:left="1276" w:hanging="425"/>
        <w:rPr>
          <w:rFonts w:ascii="Arial" w:hAnsi="Arial" w:cs="Arial"/>
        </w:rPr>
      </w:pPr>
      <w:r w:rsidRPr="00166000">
        <w:rPr>
          <w:rFonts w:ascii="Arial" w:hAnsi="Arial" w:cs="Arial"/>
        </w:rPr>
        <w:t>wystąpienia obiektywnych przyczyn, których zamawiający działając z należytą starannością nie mógł przewidzieć,</w:t>
      </w:r>
    </w:p>
    <w:p w14:paraId="031C6DDB" w14:textId="77777777" w:rsidR="00166000" w:rsidRPr="00166000" w:rsidRDefault="00166000" w:rsidP="00166000">
      <w:pPr>
        <w:numPr>
          <w:ilvl w:val="0"/>
          <w:numId w:val="28"/>
        </w:numPr>
        <w:suppressAutoHyphens/>
        <w:spacing w:after="0" w:line="276" w:lineRule="auto"/>
        <w:ind w:left="1276" w:hanging="425"/>
        <w:rPr>
          <w:rFonts w:ascii="Arial" w:hAnsi="Arial" w:cs="Arial"/>
        </w:rPr>
      </w:pPr>
      <w:r w:rsidRPr="00166000">
        <w:rPr>
          <w:rFonts w:ascii="Arial" w:hAnsi="Arial" w:cs="Arial"/>
        </w:rPr>
        <w:t>gdy z przyczyn leżących po stronie Zamawiającego, Wykonawca nie ma możliwości wykonania usługi,</w:t>
      </w:r>
    </w:p>
    <w:p w14:paraId="74AF2CDE" w14:textId="77777777" w:rsidR="00166000" w:rsidRPr="00166000" w:rsidRDefault="00166000" w:rsidP="00166000">
      <w:pPr>
        <w:numPr>
          <w:ilvl w:val="0"/>
          <w:numId w:val="28"/>
        </w:numPr>
        <w:suppressAutoHyphens/>
        <w:spacing w:after="0" w:line="276" w:lineRule="auto"/>
        <w:ind w:left="1276" w:hanging="425"/>
        <w:rPr>
          <w:rFonts w:ascii="Arial" w:hAnsi="Arial" w:cs="Arial"/>
        </w:rPr>
      </w:pPr>
      <w:r w:rsidRPr="00166000">
        <w:rPr>
          <w:rFonts w:ascii="Arial" w:hAnsi="Arial" w:cs="Arial"/>
        </w:rPr>
        <w:t>niewykorzystania kwoty umowy brutto, o której mowa w §7 ust. 1.</w:t>
      </w:r>
    </w:p>
    <w:p w14:paraId="7F593755" w14:textId="77777777" w:rsidR="00166000" w:rsidRPr="00166000" w:rsidRDefault="00166000" w:rsidP="00166000">
      <w:pPr>
        <w:numPr>
          <w:ilvl w:val="0"/>
          <w:numId w:val="27"/>
        </w:numPr>
        <w:suppressAutoHyphens/>
        <w:spacing w:after="0" w:line="276" w:lineRule="auto"/>
        <w:ind w:left="851" w:hanging="425"/>
        <w:rPr>
          <w:rFonts w:ascii="Arial" w:hAnsi="Arial" w:cs="Arial"/>
        </w:rPr>
      </w:pPr>
      <w:r w:rsidRPr="00166000">
        <w:rPr>
          <w:rFonts w:ascii="Arial" w:hAnsi="Arial" w:cs="Arial"/>
        </w:rPr>
        <w:t>konieczność wprowadzenia zmian wynika z okoliczności, których nie można było przewidzieć w chwili zawarcia umowy,</w:t>
      </w:r>
    </w:p>
    <w:p w14:paraId="1CACC45F" w14:textId="77777777" w:rsidR="00166000" w:rsidRPr="00166000" w:rsidRDefault="00166000" w:rsidP="00166000">
      <w:pPr>
        <w:numPr>
          <w:ilvl w:val="0"/>
          <w:numId w:val="27"/>
        </w:numPr>
        <w:suppressAutoHyphens/>
        <w:spacing w:after="0" w:line="276" w:lineRule="auto"/>
        <w:ind w:left="851" w:hanging="425"/>
        <w:rPr>
          <w:rFonts w:ascii="Arial" w:hAnsi="Arial" w:cs="Arial"/>
        </w:rPr>
      </w:pPr>
      <w:r w:rsidRPr="00166000">
        <w:rPr>
          <w:rFonts w:ascii="Arial" w:hAnsi="Arial" w:cs="Arial"/>
        </w:rPr>
        <w:t>zmiana w zakresie podwykonawstwa w porównaniu do wskazanego w ofercie Wykonawcy, za uprzednią zgodą Zamawiającego,</w:t>
      </w:r>
    </w:p>
    <w:p w14:paraId="2AF63A2B" w14:textId="77777777" w:rsidR="00166000" w:rsidRPr="00166000" w:rsidRDefault="00166000" w:rsidP="00166000">
      <w:pPr>
        <w:numPr>
          <w:ilvl w:val="0"/>
          <w:numId w:val="27"/>
        </w:numPr>
        <w:suppressAutoHyphens/>
        <w:spacing w:after="0" w:line="276" w:lineRule="auto"/>
        <w:ind w:left="851" w:hanging="425"/>
        <w:rPr>
          <w:rFonts w:ascii="Arial" w:hAnsi="Arial" w:cs="Arial"/>
        </w:rPr>
      </w:pPr>
      <w:r w:rsidRPr="00166000">
        <w:rPr>
          <w:rFonts w:ascii="Arial" w:hAnsi="Arial" w:cs="Arial"/>
        </w:rPr>
        <w:t>zmiany podmiotów trzecich na etapie realizacji zamówienia, na zasobach których Wykonawca opierał się wskazując spełnianie warunków udziału w postępowaniu, z zastrzeżeniem, że spełnione są warunki udziału w postępowaniu określone w SWZ,</w:t>
      </w:r>
    </w:p>
    <w:p w14:paraId="43224C4D" w14:textId="77777777" w:rsidR="00166000" w:rsidRPr="00166000" w:rsidRDefault="00166000" w:rsidP="00166000">
      <w:pPr>
        <w:numPr>
          <w:ilvl w:val="0"/>
          <w:numId w:val="27"/>
        </w:numPr>
        <w:suppressAutoHyphens/>
        <w:spacing w:after="0" w:line="276" w:lineRule="auto"/>
        <w:ind w:left="851" w:hanging="425"/>
        <w:jc w:val="both"/>
        <w:rPr>
          <w:rFonts w:ascii="Arial" w:hAnsi="Arial" w:cs="Arial"/>
        </w:rPr>
      </w:pPr>
      <w:r w:rsidRPr="00166000">
        <w:rPr>
          <w:rFonts w:ascii="Arial" w:hAnsi="Arial" w:cs="Arial"/>
        </w:rPr>
        <w:t>zmiany są konieczne w związku ze zmianą przepisów prawa mających związek</w:t>
      </w:r>
    </w:p>
    <w:p w14:paraId="15D60728" w14:textId="77777777" w:rsidR="00166000" w:rsidRPr="00166000" w:rsidRDefault="00166000" w:rsidP="00166000">
      <w:pPr>
        <w:suppressAutoHyphens/>
        <w:spacing w:after="0" w:line="276" w:lineRule="auto"/>
        <w:ind w:left="851"/>
        <w:jc w:val="both"/>
        <w:rPr>
          <w:rFonts w:ascii="Arial" w:hAnsi="Arial" w:cs="Arial"/>
        </w:rPr>
      </w:pPr>
      <w:r w:rsidRPr="00166000">
        <w:rPr>
          <w:rFonts w:ascii="Arial" w:hAnsi="Arial" w:cs="Arial"/>
        </w:rPr>
        <w:t>z realizacją umowy,</w:t>
      </w:r>
    </w:p>
    <w:p w14:paraId="4EDD538F" w14:textId="77777777" w:rsidR="00166000" w:rsidRPr="00166000" w:rsidRDefault="00166000" w:rsidP="00166000">
      <w:pPr>
        <w:numPr>
          <w:ilvl w:val="0"/>
          <w:numId w:val="27"/>
        </w:numPr>
        <w:suppressAutoHyphens/>
        <w:spacing w:after="0" w:line="276" w:lineRule="auto"/>
        <w:ind w:left="851" w:hanging="425"/>
        <w:jc w:val="both"/>
        <w:rPr>
          <w:rFonts w:ascii="Arial" w:hAnsi="Arial" w:cs="Arial"/>
        </w:rPr>
      </w:pPr>
      <w:r w:rsidRPr="00166000">
        <w:rPr>
          <w:rFonts w:ascii="Arial" w:hAnsi="Arial" w:cs="Arial"/>
        </w:rPr>
        <w:t>zmiany dotyczą terminów płatności i sposobu rozliczenia,</w:t>
      </w:r>
    </w:p>
    <w:p w14:paraId="4EDC6E88" w14:textId="77777777" w:rsidR="00166000" w:rsidRPr="00166000" w:rsidRDefault="00166000" w:rsidP="00166000">
      <w:pPr>
        <w:numPr>
          <w:ilvl w:val="0"/>
          <w:numId w:val="27"/>
        </w:numPr>
        <w:suppressAutoHyphens/>
        <w:spacing w:after="0" w:line="240" w:lineRule="auto"/>
        <w:ind w:left="851" w:hanging="425"/>
        <w:rPr>
          <w:rFonts w:ascii="Arial" w:hAnsi="Arial" w:cs="Arial"/>
        </w:rPr>
      </w:pPr>
      <w:r w:rsidRPr="00166000">
        <w:rPr>
          <w:rFonts w:ascii="Arial" w:hAnsi="Arial" w:cs="Arial"/>
        </w:rPr>
        <w:t xml:space="preserve">w trybie art. 455 ustawy </w:t>
      </w:r>
      <w:proofErr w:type="spellStart"/>
      <w:r w:rsidRPr="00166000">
        <w:rPr>
          <w:rFonts w:ascii="Arial" w:hAnsi="Arial" w:cs="Arial"/>
        </w:rPr>
        <w:t>Pzp</w:t>
      </w:r>
      <w:proofErr w:type="spellEnd"/>
      <w:r w:rsidRPr="00166000">
        <w:rPr>
          <w:rFonts w:ascii="Arial" w:hAnsi="Arial" w:cs="Arial"/>
        </w:rPr>
        <w:t xml:space="preserve">, </w:t>
      </w:r>
    </w:p>
    <w:p w14:paraId="798949AB" w14:textId="77777777" w:rsidR="00166000" w:rsidRPr="00166000" w:rsidRDefault="00166000" w:rsidP="00166000">
      <w:pPr>
        <w:numPr>
          <w:ilvl w:val="0"/>
          <w:numId w:val="27"/>
        </w:numPr>
        <w:suppressAutoHyphens/>
        <w:spacing w:after="0" w:line="276" w:lineRule="auto"/>
        <w:ind w:left="851" w:hanging="425"/>
        <w:jc w:val="both"/>
        <w:rPr>
          <w:rFonts w:ascii="Arial" w:hAnsi="Arial" w:cs="Arial"/>
        </w:rPr>
      </w:pPr>
      <w:r w:rsidRPr="00166000">
        <w:rPr>
          <w:rFonts w:ascii="Arial" w:hAnsi="Arial" w:cs="Arial"/>
        </w:rPr>
        <w:t xml:space="preserve">zmiany nie są istotne w rozumieniu art. 454 ust. 2 ustawy </w:t>
      </w:r>
      <w:proofErr w:type="spellStart"/>
      <w:r w:rsidRPr="00166000">
        <w:rPr>
          <w:rFonts w:ascii="Arial" w:hAnsi="Arial" w:cs="Arial"/>
        </w:rPr>
        <w:t>Pzp</w:t>
      </w:r>
      <w:proofErr w:type="spellEnd"/>
      <w:r w:rsidRPr="00166000">
        <w:rPr>
          <w:rFonts w:ascii="Arial" w:hAnsi="Arial" w:cs="Arial"/>
        </w:rPr>
        <w:t>.</w:t>
      </w:r>
    </w:p>
    <w:p w14:paraId="22DC2567" w14:textId="77777777" w:rsidR="00166000" w:rsidRPr="00166000" w:rsidRDefault="00166000" w:rsidP="00166000">
      <w:pPr>
        <w:numPr>
          <w:ilvl w:val="0"/>
          <w:numId w:val="30"/>
        </w:numPr>
        <w:suppressAutoHyphens/>
        <w:spacing w:after="0" w:line="276" w:lineRule="auto"/>
        <w:ind w:left="426" w:hanging="426"/>
        <w:rPr>
          <w:rFonts w:ascii="Arial" w:hAnsi="Arial" w:cs="Arial"/>
        </w:rPr>
      </w:pPr>
      <w:bookmarkStart w:id="6" w:name="_Hlk66452279"/>
      <w:r w:rsidRPr="00166000">
        <w:rPr>
          <w:rFonts w:ascii="Arial" w:hAnsi="Arial" w:cs="Arial"/>
        </w:rPr>
        <w:t>Dopuszcza się zmianę wysokości wynagrodzenia Wykonawcy w przypadku zmiany:</w:t>
      </w:r>
    </w:p>
    <w:bookmarkEnd w:id="6"/>
    <w:p w14:paraId="729392B1" w14:textId="77777777" w:rsidR="00166000" w:rsidRPr="00166000" w:rsidRDefault="00166000" w:rsidP="00166000">
      <w:pPr>
        <w:numPr>
          <w:ilvl w:val="0"/>
          <w:numId w:val="29"/>
        </w:numPr>
        <w:tabs>
          <w:tab w:val="num" w:pos="993"/>
        </w:tabs>
        <w:suppressAutoHyphens/>
        <w:spacing w:after="0" w:line="276" w:lineRule="auto"/>
        <w:ind w:left="993" w:hanging="567"/>
        <w:contextualSpacing/>
        <w:jc w:val="both"/>
        <w:rPr>
          <w:rFonts w:ascii="Arial" w:hAnsi="Arial" w:cs="Arial"/>
        </w:rPr>
      </w:pPr>
      <w:r w:rsidRPr="00166000">
        <w:rPr>
          <w:rFonts w:ascii="Arial" w:hAnsi="Arial" w:cs="Arial"/>
        </w:rPr>
        <w:t>stawki podatku od towarów i usług (VAT) oraz podatku akcyzowego,</w:t>
      </w:r>
    </w:p>
    <w:p w14:paraId="226F8BEF" w14:textId="77777777" w:rsidR="00166000" w:rsidRPr="00166000" w:rsidRDefault="00166000" w:rsidP="00166000">
      <w:pPr>
        <w:numPr>
          <w:ilvl w:val="0"/>
          <w:numId w:val="29"/>
        </w:numPr>
        <w:tabs>
          <w:tab w:val="num" w:pos="993"/>
        </w:tabs>
        <w:suppressAutoHyphens/>
        <w:spacing w:after="0" w:line="276" w:lineRule="auto"/>
        <w:ind w:left="993" w:hanging="567"/>
        <w:contextualSpacing/>
        <w:rPr>
          <w:rFonts w:ascii="Arial" w:hAnsi="Arial" w:cs="Arial"/>
        </w:rPr>
      </w:pPr>
      <w:r w:rsidRPr="00166000">
        <w:rPr>
          <w:rFonts w:ascii="Arial" w:hAnsi="Arial" w:cs="Arial"/>
        </w:rPr>
        <w:lastRenderedPageBreak/>
        <w:t>wysokości minimalnego wynagrodzenia za pracę albo wysokości minimalnej stawki godzinowej, ustalonych na podstawie przepisów ustawy z dnia 10 października 2002 r. o minimalnym wynagrodzeniu za pracę,</w:t>
      </w:r>
    </w:p>
    <w:p w14:paraId="2C581E93" w14:textId="77777777" w:rsidR="00166000" w:rsidRPr="00166000" w:rsidRDefault="00166000" w:rsidP="00166000">
      <w:pPr>
        <w:numPr>
          <w:ilvl w:val="0"/>
          <w:numId w:val="29"/>
        </w:numPr>
        <w:tabs>
          <w:tab w:val="num" w:pos="993"/>
        </w:tabs>
        <w:suppressAutoHyphens/>
        <w:spacing w:after="0" w:line="276" w:lineRule="auto"/>
        <w:ind w:left="993" w:hanging="567"/>
        <w:contextualSpacing/>
        <w:jc w:val="both"/>
        <w:rPr>
          <w:rFonts w:ascii="Arial" w:hAnsi="Arial" w:cs="Arial"/>
        </w:rPr>
      </w:pPr>
      <w:r w:rsidRPr="00166000">
        <w:rPr>
          <w:rFonts w:ascii="Arial" w:hAnsi="Arial" w:cs="Arial"/>
        </w:rPr>
        <w:t>zasad podlegania ubezpieczeniom społecznym lub ubezpieczeniu zdrowotnemu lub wysokości stawki składki na ubezpieczenie społeczne lub zdrowotne,</w:t>
      </w:r>
    </w:p>
    <w:p w14:paraId="4B99C392" w14:textId="77777777" w:rsidR="00166000" w:rsidRPr="00166000" w:rsidRDefault="00166000" w:rsidP="00166000">
      <w:pPr>
        <w:numPr>
          <w:ilvl w:val="0"/>
          <w:numId w:val="29"/>
        </w:numPr>
        <w:tabs>
          <w:tab w:val="num" w:pos="993"/>
        </w:tabs>
        <w:suppressAutoHyphens/>
        <w:spacing w:after="0" w:line="276" w:lineRule="auto"/>
        <w:ind w:left="993" w:hanging="567"/>
        <w:contextualSpacing/>
        <w:rPr>
          <w:rFonts w:ascii="Arial" w:hAnsi="Arial" w:cs="Arial"/>
        </w:rPr>
      </w:pPr>
      <w:r w:rsidRPr="00166000">
        <w:rPr>
          <w:rFonts w:ascii="Arial" w:hAnsi="Arial" w:cs="Arial"/>
        </w:rPr>
        <w:t xml:space="preserve">zasad gromadzenia i wysokości wpłat do pracowniczych planów kapitałowych, </w:t>
      </w:r>
      <w:r w:rsidRPr="00166000">
        <w:rPr>
          <w:rFonts w:ascii="Arial" w:hAnsi="Arial" w:cs="Arial"/>
        </w:rPr>
        <w:br/>
        <w:t>o których mowa w ustawie z dnia 4 października 2018 r. o pracowniczych planach kapitałowych</w:t>
      </w:r>
    </w:p>
    <w:p w14:paraId="64F08D88" w14:textId="77777777" w:rsidR="00166000" w:rsidRPr="00166000" w:rsidRDefault="00166000" w:rsidP="00166000">
      <w:pPr>
        <w:suppressAutoHyphens/>
        <w:spacing w:after="0" w:line="240" w:lineRule="auto"/>
        <w:ind w:left="992"/>
        <w:rPr>
          <w:rFonts w:ascii="Arial" w:hAnsi="Arial" w:cs="Arial"/>
        </w:rPr>
      </w:pPr>
      <w:r w:rsidRPr="00166000">
        <w:rPr>
          <w:rFonts w:ascii="Arial" w:hAnsi="Arial" w:cs="Arial"/>
        </w:rPr>
        <w:t>– jeżeli zmiany te będą miały wpływ na koszty wykonania przedmiotu umowy przez Wykonawcę.</w:t>
      </w:r>
    </w:p>
    <w:p w14:paraId="7B727DE8" w14:textId="77777777" w:rsidR="00166000" w:rsidRPr="00166000" w:rsidRDefault="00166000" w:rsidP="00166000">
      <w:pPr>
        <w:numPr>
          <w:ilvl w:val="0"/>
          <w:numId w:val="31"/>
        </w:numPr>
        <w:tabs>
          <w:tab w:val="num" w:pos="426"/>
          <w:tab w:val="num" w:pos="540"/>
        </w:tabs>
        <w:suppressAutoHyphens/>
        <w:spacing w:after="0" w:line="276" w:lineRule="auto"/>
        <w:ind w:left="426" w:hanging="426"/>
        <w:rPr>
          <w:rFonts w:ascii="Arial" w:hAnsi="Arial" w:cs="Arial"/>
        </w:rPr>
      </w:pPr>
      <w:r w:rsidRPr="00166000">
        <w:rPr>
          <w:rFonts w:ascii="Arial" w:hAnsi="Arial" w:cs="Arial"/>
        </w:rPr>
        <w:t>W sytuacji wystąpienia okoliczności wskazanych w ust. 5 Wykonawca jest uprawniony złożyć Zamawiającemu pisemny wniosek o zmianę umowy w zakresie płatności wynikających z faktur wystawionych po wejściu w życie przepisów zmieniających w zakresie ust. 5 pkt 1-4. Wniosek powinien zawierać wyczerpujące uzasadnienie faktyczne i wskazanie podstaw prawnych zmiany oraz dokładne wyliczenie kwoty wynagrodzenia należnego Wykonawcy po zmianie umowy.</w:t>
      </w:r>
    </w:p>
    <w:p w14:paraId="725535DF" w14:textId="77777777" w:rsidR="00166000" w:rsidRPr="00166000" w:rsidRDefault="00166000" w:rsidP="00166000">
      <w:pPr>
        <w:numPr>
          <w:ilvl w:val="0"/>
          <w:numId w:val="31"/>
        </w:numPr>
        <w:tabs>
          <w:tab w:val="num" w:pos="426"/>
        </w:tabs>
        <w:suppressAutoHyphens/>
        <w:spacing w:after="0" w:line="276" w:lineRule="auto"/>
        <w:ind w:left="426" w:hanging="426"/>
        <w:rPr>
          <w:rFonts w:ascii="Arial" w:hAnsi="Arial" w:cs="Arial"/>
        </w:rPr>
      </w:pPr>
      <w:r w:rsidRPr="00166000">
        <w:rPr>
          <w:rFonts w:ascii="Arial" w:hAnsi="Arial" w:cs="Arial"/>
        </w:rPr>
        <w:t>Dopuszcza się zmianę wysokości wynagrodzenia Wykonawcy w przypadku zmiany ceny materiałów lub kosztów związanych z realizacją przedmiotu umowy.</w:t>
      </w:r>
    </w:p>
    <w:p w14:paraId="4A00B14F" w14:textId="77777777" w:rsidR="00166000" w:rsidRPr="00166000" w:rsidRDefault="00166000" w:rsidP="00166000">
      <w:pPr>
        <w:numPr>
          <w:ilvl w:val="0"/>
          <w:numId w:val="31"/>
        </w:numPr>
        <w:tabs>
          <w:tab w:val="num" w:pos="426"/>
        </w:tabs>
        <w:suppressAutoHyphens/>
        <w:spacing w:after="0" w:line="276" w:lineRule="auto"/>
        <w:ind w:left="426" w:hanging="426"/>
        <w:rPr>
          <w:rFonts w:ascii="Arial" w:hAnsi="Arial" w:cs="Arial"/>
        </w:rPr>
      </w:pPr>
      <w:r w:rsidRPr="00166000">
        <w:rPr>
          <w:rFonts w:ascii="Arial" w:hAnsi="Arial" w:cs="Arial"/>
        </w:rPr>
        <w:t>Zmiana, o której mowa w ust. 7:</w:t>
      </w:r>
    </w:p>
    <w:p w14:paraId="179F02F0" w14:textId="77777777" w:rsidR="00166000" w:rsidRPr="00166000" w:rsidRDefault="00166000" w:rsidP="00166000">
      <w:pPr>
        <w:numPr>
          <w:ilvl w:val="0"/>
          <w:numId w:val="32"/>
        </w:numPr>
        <w:suppressAutoHyphens/>
        <w:spacing w:after="0" w:line="276" w:lineRule="auto"/>
        <w:ind w:left="850" w:hanging="425"/>
        <w:rPr>
          <w:rFonts w:ascii="Arial" w:hAnsi="Arial" w:cs="Arial"/>
        </w:rPr>
      </w:pPr>
      <w:r w:rsidRPr="00166000">
        <w:rPr>
          <w:rFonts w:ascii="Arial" w:hAnsi="Arial" w:cs="Arial"/>
        </w:rPr>
        <w:t xml:space="preserve">może nastąpić w przypadku, gdy średnioroczny wskaźnik wzrostu cen towarów i usług konsumpcyjnych ogółem za rok poprzedni ogłaszany w komunikacie Prezesa Głównego Urzędu Statystycznego przekroczy </w:t>
      </w:r>
      <w:r w:rsidRPr="00166000">
        <w:rPr>
          <w:rFonts w:ascii="Arial" w:hAnsi="Arial" w:cs="Arial"/>
          <w:b/>
          <w:bCs/>
        </w:rPr>
        <w:t>2%,</w:t>
      </w:r>
      <w:r w:rsidRPr="00166000">
        <w:rPr>
          <w:rFonts w:ascii="Arial" w:hAnsi="Arial" w:cs="Arial"/>
        </w:rPr>
        <w:t xml:space="preserve"> </w:t>
      </w:r>
    </w:p>
    <w:p w14:paraId="4A405F7E" w14:textId="369BC336" w:rsidR="00166000" w:rsidRPr="00166000" w:rsidRDefault="00166000" w:rsidP="00166000">
      <w:pPr>
        <w:numPr>
          <w:ilvl w:val="0"/>
          <w:numId w:val="32"/>
        </w:numPr>
        <w:suppressAutoHyphens/>
        <w:spacing w:after="0" w:line="276" w:lineRule="auto"/>
        <w:ind w:left="850" w:hanging="425"/>
        <w:rPr>
          <w:rFonts w:ascii="Arial" w:hAnsi="Arial" w:cs="Arial"/>
        </w:rPr>
      </w:pPr>
      <w:r w:rsidRPr="00166000">
        <w:rPr>
          <w:rFonts w:ascii="Arial" w:hAnsi="Arial" w:cs="Arial"/>
        </w:rPr>
        <w:t xml:space="preserve">nie może przekroczyć </w:t>
      </w:r>
      <w:r w:rsidRPr="00166000">
        <w:rPr>
          <w:rFonts w:ascii="Arial" w:hAnsi="Arial" w:cs="Arial"/>
          <w:b/>
          <w:bCs/>
        </w:rPr>
        <w:t>10%</w:t>
      </w:r>
      <w:r w:rsidRPr="00166000">
        <w:rPr>
          <w:rFonts w:ascii="Arial" w:hAnsi="Arial" w:cs="Arial"/>
        </w:rPr>
        <w:t xml:space="preserve"> wartości brutto umownego wynagrodzenia wskazanego w §7 ust. 1 w całym okresie obowiązywania umowy, obliczonej na podstawie cen w Formularz</w:t>
      </w:r>
      <w:r w:rsidR="00202B61">
        <w:rPr>
          <w:rFonts w:ascii="Arial" w:hAnsi="Arial" w:cs="Arial"/>
        </w:rPr>
        <w:t>u oferty</w:t>
      </w:r>
      <w:r w:rsidRPr="00166000">
        <w:rPr>
          <w:rFonts w:ascii="Arial" w:hAnsi="Arial" w:cs="Arial"/>
        </w:rPr>
        <w:t xml:space="preserve"> stanowiącym </w:t>
      </w:r>
      <w:r w:rsidRPr="00166000">
        <w:rPr>
          <w:rFonts w:ascii="Arial" w:hAnsi="Arial" w:cs="Arial"/>
          <w:b/>
          <w:bCs/>
        </w:rPr>
        <w:t xml:space="preserve">Załącznik nr </w:t>
      </w:r>
      <w:r w:rsidR="00202B61">
        <w:rPr>
          <w:rFonts w:ascii="Arial" w:hAnsi="Arial" w:cs="Arial"/>
          <w:b/>
          <w:bCs/>
        </w:rPr>
        <w:t xml:space="preserve">1 </w:t>
      </w:r>
      <w:r w:rsidRPr="00166000">
        <w:rPr>
          <w:rFonts w:ascii="Arial" w:hAnsi="Arial" w:cs="Arial"/>
        </w:rPr>
        <w:t xml:space="preserve">do umowy. </w:t>
      </w:r>
    </w:p>
    <w:p w14:paraId="229C485B" w14:textId="77777777" w:rsidR="00166000" w:rsidRPr="00166000" w:rsidRDefault="00166000" w:rsidP="00166000">
      <w:pPr>
        <w:numPr>
          <w:ilvl w:val="0"/>
          <w:numId w:val="33"/>
        </w:numPr>
        <w:tabs>
          <w:tab w:val="num" w:pos="426"/>
        </w:tabs>
        <w:suppressAutoHyphens/>
        <w:spacing w:after="0" w:line="276" w:lineRule="auto"/>
        <w:ind w:left="426" w:hanging="426"/>
        <w:rPr>
          <w:rFonts w:ascii="Arial" w:hAnsi="Arial" w:cs="Arial"/>
        </w:rPr>
      </w:pPr>
      <w:r w:rsidRPr="00166000">
        <w:rPr>
          <w:rFonts w:ascii="Arial" w:hAnsi="Arial" w:cs="Arial"/>
        </w:rPr>
        <w:t>Zmiana, o której mowa w ust. 7 z uwzględnieniem treści ust. 8 następuje na pisemny wniosek Wykonawcy o zmianę umowy, złożony pisemnie w terminie 21 dni od wejścia w życie tych zmian.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8 niniejszego paragrafu na kalkulację wynagrodzenia. Wniosek może obejmować jedynie dodatkowe koszty realizacji umowy, które Wykonawca obowiązkowo ponosi w związku ze zmianą zasad, o których mowa w ust. 8 niniejszego paragrafu.</w:t>
      </w:r>
    </w:p>
    <w:p w14:paraId="60908DE5" w14:textId="77777777" w:rsidR="00166000" w:rsidRPr="00166000" w:rsidRDefault="00166000" w:rsidP="00166000">
      <w:pPr>
        <w:numPr>
          <w:ilvl w:val="0"/>
          <w:numId w:val="33"/>
        </w:numPr>
        <w:tabs>
          <w:tab w:val="num" w:pos="426"/>
        </w:tabs>
        <w:suppressAutoHyphens/>
        <w:spacing w:after="0" w:line="276" w:lineRule="auto"/>
        <w:ind w:left="425" w:hanging="425"/>
        <w:rPr>
          <w:rFonts w:ascii="Arial" w:hAnsi="Arial" w:cs="Arial"/>
        </w:rPr>
      </w:pPr>
      <w:r w:rsidRPr="00166000">
        <w:rPr>
          <w:rFonts w:ascii="Arial" w:hAnsi="Arial" w:cs="Arial"/>
        </w:rPr>
        <w:t>Zmiany, o których mowa w ust. 5 i ust. 7 mogą nastąpić po upływie 12 miesięcy od dnia zawarcia umowy. Kolejna zmiana może nastąpić nie wcześniej niż po upływie 6 miesięcy od dnia dokonania poprzedniej zmiany.</w:t>
      </w:r>
    </w:p>
    <w:p w14:paraId="384CD707" w14:textId="77777777" w:rsidR="00166000" w:rsidRPr="00166000" w:rsidRDefault="00166000" w:rsidP="00166000">
      <w:pPr>
        <w:numPr>
          <w:ilvl w:val="0"/>
          <w:numId w:val="34"/>
        </w:numPr>
        <w:suppressAutoHyphens/>
        <w:spacing w:after="0" w:line="276" w:lineRule="auto"/>
        <w:ind w:left="426" w:hanging="426"/>
        <w:jc w:val="both"/>
        <w:rPr>
          <w:rFonts w:ascii="Arial" w:hAnsi="Arial" w:cs="Arial"/>
        </w:rPr>
      </w:pPr>
      <w:r w:rsidRPr="00166000">
        <w:rPr>
          <w:rFonts w:ascii="Arial" w:hAnsi="Arial" w:cs="Arial"/>
        </w:rPr>
        <w:t>Nie stanowi zmiany umowy:</w:t>
      </w:r>
    </w:p>
    <w:p w14:paraId="76E1F5D7" w14:textId="77777777" w:rsidR="00166000" w:rsidRPr="00166000" w:rsidRDefault="00166000" w:rsidP="00166000">
      <w:pPr>
        <w:numPr>
          <w:ilvl w:val="0"/>
          <w:numId w:val="35"/>
        </w:numPr>
        <w:suppressAutoHyphens/>
        <w:spacing w:after="0" w:line="276" w:lineRule="auto"/>
        <w:ind w:left="851" w:hanging="425"/>
        <w:rPr>
          <w:rFonts w:ascii="Arial" w:hAnsi="Arial" w:cs="Arial"/>
        </w:rPr>
      </w:pPr>
      <w:r w:rsidRPr="00166000">
        <w:rPr>
          <w:rFonts w:ascii="Arial" w:hAnsi="Arial" w:cs="Arial"/>
        </w:rPr>
        <w:t>zmiana aktów prawnych powołanych w umowie,</w:t>
      </w:r>
    </w:p>
    <w:p w14:paraId="55A13230" w14:textId="77777777" w:rsidR="00166000" w:rsidRPr="00166000" w:rsidRDefault="00166000" w:rsidP="00166000">
      <w:pPr>
        <w:numPr>
          <w:ilvl w:val="0"/>
          <w:numId w:val="35"/>
        </w:numPr>
        <w:suppressAutoHyphens/>
        <w:spacing w:after="0" w:line="276" w:lineRule="auto"/>
        <w:ind w:left="851" w:hanging="425"/>
        <w:rPr>
          <w:rFonts w:ascii="Arial" w:hAnsi="Arial" w:cs="Arial"/>
        </w:rPr>
      </w:pPr>
      <w:r w:rsidRPr="00166000">
        <w:rPr>
          <w:rFonts w:ascii="Arial" w:hAnsi="Arial" w:cs="Arial"/>
        </w:rPr>
        <w:t>zmiana osób wskazanych w § 5 ust. 1 i 2,</w:t>
      </w:r>
    </w:p>
    <w:p w14:paraId="240F49A9" w14:textId="77777777" w:rsidR="00166000" w:rsidRPr="00166000" w:rsidRDefault="00166000" w:rsidP="00166000">
      <w:pPr>
        <w:numPr>
          <w:ilvl w:val="0"/>
          <w:numId w:val="35"/>
        </w:numPr>
        <w:suppressAutoHyphens/>
        <w:spacing w:after="0" w:line="276" w:lineRule="auto"/>
        <w:ind w:left="851" w:hanging="425"/>
        <w:rPr>
          <w:rFonts w:ascii="Arial" w:hAnsi="Arial" w:cs="Arial"/>
        </w:rPr>
      </w:pPr>
      <w:r w:rsidRPr="00166000">
        <w:rPr>
          <w:rFonts w:ascii="Arial" w:hAnsi="Arial" w:cs="Arial"/>
        </w:rPr>
        <w:t>zmiana telefonów, adresów email, aktów prawnych, o ile nie jest istotna,</w:t>
      </w:r>
    </w:p>
    <w:p w14:paraId="2DE44EE2" w14:textId="77777777" w:rsidR="00166000" w:rsidRPr="00166000" w:rsidRDefault="00166000" w:rsidP="00166000">
      <w:pPr>
        <w:suppressAutoHyphens/>
        <w:spacing w:after="0" w:line="276" w:lineRule="auto"/>
        <w:ind w:left="426"/>
        <w:rPr>
          <w:rFonts w:ascii="Arial" w:hAnsi="Arial" w:cs="Arial"/>
        </w:rPr>
      </w:pPr>
      <w:r w:rsidRPr="00166000">
        <w:rPr>
          <w:rFonts w:ascii="Arial" w:hAnsi="Arial" w:cs="Arial"/>
        </w:rPr>
        <w:t>Zmiany określone w niniejszym ustępie wymagają jednostronnego powiadomienia pisemnie drugiej Strony.</w:t>
      </w:r>
    </w:p>
    <w:p w14:paraId="4CD8802A" w14:textId="57B6A153" w:rsidR="00166000" w:rsidRPr="001F572E" w:rsidRDefault="00166000" w:rsidP="00166000">
      <w:pPr>
        <w:numPr>
          <w:ilvl w:val="0"/>
          <w:numId w:val="34"/>
        </w:numPr>
        <w:suppressAutoHyphens/>
        <w:spacing w:after="0" w:line="276" w:lineRule="auto"/>
        <w:ind w:left="426" w:hanging="426"/>
        <w:rPr>
          <w:rFonts w:ascii="Arial" w:hAnsi="Arial" w:cs="Arial"/>
        </w:rPr>
      </w:pPr>
      <w:r w:rsidRPr="00166000">
        <w:rPr>
          <w:rFonts w:ascii="Arial" w:hAnsi="Arial" w:cs="Arial"/>
        </w:rPr>
        <w:t>Zmiany dokonywane są poprzez złożenie wniosku o zmianę w formie pisemnej przez jedną ze Stron wraz z określeniem zmiany, podaniem uzasadnienia, czasu wykonania zmiany.</w:t>
      </w:r>
      <w:r w:rsidR="00B555EF">
        <w:rPr>
          <w:rFonts w:ascii="Arial" w:hAnsi="Arial" w:cs="Arial"/>
        </w:rPr>
        <w:br/>
      </w:r>
      <w:r w:rsidR="00B555EF">
        <w:rPr>
          <w:rFonts w:ascii="Arial" w:hAnsi="Arial" w:cs="Arial"/>
        </w:rPr>
        <w:br/>
      </w:r>
      <w:r w:rsidR="00B555EF">
        <w:rPr>
          <w:rFonts w:ascii="Arial" w:hAnsi="Arial" w:cs="Arial"/>
        </w:rPr>
        <w:br/>
      </w:r>
      <w:r w:rsidR="00DC1C82">
        <w:rPr>
          <w:rFonts w:ascii="Arial" w:hAnsi="Arial" w:cs="Arial"/>
        </w:rPr>
        <w:br/>
      </w:r>
      <w:r w:rsidR="00DC1C82">
        <w:rPr>
          <w:rFonts w:ascii="Arial" w:hAnsi="Arial" w:cs="Arial"/>
        </w:rPr>
        <w:br/>
      </w:r>
    </w:p>
    <w:p w14:paraId="10920BFE" w14:textId="76D730F9" w:rsidR="00912C42" w:rsidRPr="00A31E6F" w:rsidRDefault="00912C42" w:rsidP="00244DEE">
      <w:pPr>
        <w:pStyle w:val="Tytu"/>
      </w:pPr>
      <w:r w:rsidRPr="00A31E6F">
        <w:lastRenderedPageBreak/>
        <w:t>§</w:t>
      </w:r>
      <w:r w:rsidR="008A33CC" w:rsidRPr="00A31E6F">
        <w:t>11</w:t>
      </w:r>
    </w:p>
    <w:p w14:paraId="4DE2C4C6" w14:textId="02C66943" w:rsidR="00912C42" w:rsidRPr="00A31E6F" w:rsidRDefault="00912C42" w:rsidP="00244DEE">
      <w:pPr>
        <w:pStyle w:val="Tytu"/>
      </w:pPr>
      <w:r w:rsidRPr="00A31E6F">
        <w:t>Roszczenia i spory</w:t>
      </w:r>
    </w:p>
    <w:p w14:paraId="0EAA7C8F" w14:textId="2D322C4F" w:rsidR="00E1544C" w:rsidRPr="00683004" w:rsidRDefault="00E1544C" w:rsidP="00E1544C">
      <w:pPr>
        <w:pStyle w:val="Akapitzlist"/>
        <w:numPr>
          <w:ilvl w:val="2"/>
          <w:numId w:val="1"/>
        </w:numPr>
        <w:spacing w:after="120" w:line="276" w:lineRule="auto"/>
        <w:ind w:left="567" w:hanging="567"/>
        <w:rPr>
          <w:rFonts w:ascii="Arial" w:hAnsi="Arial" w:cs="Arial"/>
          <w:sz w:val="22"/>
          <w:szCs w:val="22"/>
        </w:rPr>
      </w:pPr>
      <w:r w:rsidRPr="00683004">
        <w:rPr>
          <w:rFonts w:ascii="Arial" w:hAnsi="Arial" w:cs="Arial"/>
          <w:sz w:val="22"/>
          <w:szCs w:val="22"/>
        </w:rPr>
        <w:t>Wykonawca i Zamawiający dołożą wszelkich starań , aby ewentualne spory jakie mogą powstać przy realizacji niniejszej umowy były rozwiązywane polubownie.</w:t>
      </w:r>
    </w:p>
    <w:p w14:paraId="40EA4AF4" w14:textId="2D26ADE1" w:rsidR="002E5BDE" w:rsidRPr="00683004" w:rsidRDefault="00E1544C" w:rsidP="00A57E65">
      <w:pPr>
        <w:pStyle w:val="Akapitzlist"/>
        <w:numPr>
          <w:ilvl w:val="2"/>
          <w:numId w:val="1"/>
        </w:numPr>
        <w:spacing w:after="120" w:line="276" w:lineRule="auto"/>
        <w:ind w:left="567" w:hanging="567"/>
        <w:rPr>
          <w:rFonts w:ascii="Arial" w:hAnsi="Arial" w:cs="Arial"/>
          <w:sz w:val="22"/>
          <w:szCs w:val="22"/>
        </w:rPr>
      </w:pPr>
      <w:r w:rsidRPr="00683004">
        <w:rPr>
          <w:rFonts w:ascii="Arial" w:hAnsi="Arial" w:cs="Arial"/>
          <w:sz w:val="22"/>
          <w:szCs w:val="22"/>
        </w:rPr>
        <w:t xml:space="preserve">Wszelkie </w:t>
      </w:r>
      <w:r w:rsidR="00912C42" w:rsidRPr="00683004">
        <w:rPr>
          <w:rFonts w:ascii="Arial" w:hAnsi="Arial" w:cs="Arial"/>
          <w:sz w:val="22"/>
          <w:szCs w:val="22"/>
        </w:rPr>
        <w:t>spor</w:t>
      </w:r>
      <w:r w:rsidRPr="00683004">
        <w:rPr>
          <w:rFonts w:ascii="Arial" w:hAnsi="Arial" w:cs="Arial"/>
          <w:sz w:val="22"/>
          <w:szCs w:val="22"/>
        </w:rPr>
        <w:t>y</w:t>
      </w:r>
      <w:r w:rsidR="00912C42" w:rsidRPr="00683004">
        <w:rPr>
          <w:rFonts w:ascii="Arial" w:hAnsi="Arial" w:cs="Arial"/>
          <w:sz w:val="22"/>
          <w:szCs w:val="22"/>
        </w:rPr>
        <w:t xml:space="preserve"> wynik</w:t>
      </w:r>
      <w:r w:rsidRPr="00683004">
        <w:rPr>
          <w:rFonts w:ascii="Arial" w:hAnsi="Arial" w:cs="Arial"/>
          <w:sz w:val="22"/>
          <w:szCs w:val="22"/>
        </w:rPr>
        <w:t>ające z niniejszej umowy, które nie zostaną rozpatrzone polubownie będą ostatecznie rozstrzygane przez</w:t>
      </w:r>
      <w:r w:rsidR="00912C42" w:rsidRPr="00683004">
        <w:rPr>
          <w:rFonts w:ascii="Arial" w:hAnsi="Arial" w:cs="Arial"/>
          <w:sz w:val="22"/>
          <w:szCs w:val="22"/>
        </w:rPr>
        <w:t xml:space="preserve"> Sąd właściwy </w:t>
      </w:r>
      <w:r w:rsidR="00B555EF">
        <w:rPr>
          <w:rFonts w:ascii="Arial" w:hAnsi="Arial" w:cs="Arial"/>
          <w:sz w:val="22"/>
          <w:szCs w:val="22"/>
        </w:rPr>
        <w:t xml:space="preserve">miejscowo </w:t>
      </w:r>
      <w:r w:rsidR="00912C42" w:rsidRPr="00683004">
        <w:rPr>
          <w:rFonts w:ascii="Arial" w:hAnsi="Arial" w:cs="Arial"/>
          <w:sz w:val="22"/>
          <w:szCs w:val="22"/>
        </w:rPr>
        <w:t xml:space="preserve">dla </w:t>
      </w:r>
      <w:r w:rsidR="00E25954">
        <w:rPr>
          <w:rFonts w:ascii="Arial" w:hAnsi="Arial" w:cs="Arial"/>
          <w:sz w:val="22"/>
          <w:szCs w:val="22"/>
        </w:rPr>
        <w:t xml:space="preserve"> siedziby </w:t>
      </w:r>
      <w:r w:rsidR="00912C42" w:rsidRPr="00683004">
        <w:rPr>
          <w:rFonts w:ascii="Arial" w:hAnsi="Arial" w:cs="Arial"/>
          <w:sz w:val="22"/>
          <w:szCs w:val="22"/>
        </w:rPr>
        <w:t>Zamawiającego.</w:t>
      </w:r>
    </w:p>
    <w:p w14:paraId="77564EDC" w14:textId="711B5720" w:rsidR="001F0999" w:rsidRPr="00683004" w:rsidRDefault="001F0999" w:rsidP="001F0999">
      <w:pPr>
        <w:pStyle w:val="Tytu"/>
      </w:pPr>
      <w:r w:rsidRPr="00683004">
        <w:t>§12</w:t>
      </w:r>
    </w:p>
    <w:p w14:paraId="451C5159" w14:textId="77777777" w:rsidR="001F0999" w:rsidRPr="00683004" w:rsidRDefault="001F0999" w:rsidP="001F0999">
      <w:pPr>
        <w:pStyle w:val="Tytu"/>
      </w:pPr>
      <w:r w:rsidRPr="00683004">
        <w:t>Bezpieczeństwo informacji</w:t>
      </w:r>
    </w:p>
    <w:p w14:paraId="6A698DE2" w14:textId="4908B626" w:rsidR="001F0999" w:rsidRPr="00683004" w:rsidRDefault="001F0999" w:rsidP="00834F8E">
      <w:pPr>
        <w:numPr>
          <w:ilvl w:val="0"/>
          <w:numId w:val="13"/>
        </w:numPr>
        <w:tabs>
          <w:tab w:val="left" w:pos="426"/>
        </w:tabs>
        <w:suppressAutoHyphens/>
        <w:spacing w:after="0" w:line="276" w:lineRule="auto"/>
        <w:ind w:left="426" w:hanging="426"/>
        <w:rPr>
          <w:rFonts w:ascii="Arial" w:hAnsi="Arial" w:cs="Arial"/>
          <w:bCs/>
        </w:rPr>
      </w:pPr>
      <w:r w:rsidRPr="00683004">
        <w:rPr>
          <w:rFonts w:ascii="Arial" w:hAnsi="Arial" w:cs="Arial"/>
          <w:bCs/>
        </w:rPr>
        <w:t xml:space="preserve">Wykonawca </w:t>
      </w:r>
      <w:r w:rsidR="00192764">
        <w:rPr>
          <w:rFonts w:ascii="Arial" w:hAnsi="Arial" w:cs="Arial"/>
          <w:bCs/>
        </w:rPr>
        <w:t xml:space="preserve">oraz Podwykonawca </w:t>
      </w:r>
      <w:r w:rsidRPr="00683004">
        <w:rPr>
          <w:rFonts w:ascii="Arial" w:hAnsi="Arial" w:cs="Arial"/>
          <w:bCs/>
        </w:rPr>
        <w:t>jest zobowiązany do zachowania w tajemnicy wszelkich informacji, danych i wiedzy, bez względu na formę ich utrwalenia</w:t>
      </w:r>
      <w:r w:rsidR="00F52C94" w:rsidRPr="00683004">
        <w:rPr>
          <w:rFonts w:ascii="Arial" w:hAnsi="Arial" w:cs="Arial"/>
          <w:bCs/>
        </w:rPr>
        <w:t>, w tym</w:t>
      </w:r>
      <w:r w:rsidRPr="00683004">
        <w:rPr>
          <w:rFonts w:ascii="Arial" w:hAnsi="Arial" w:cs="Arial"/>
          <w:bCs/>
        </w:rPr>
        <w:t xml:space="preserve"> dotyczących Zamawiającego, uzyskanych w trakcie wykonywania umowy lub w związku z jej realizacją. Obowiązek ten dotyczy Wykonawcy</w:t>
      </w:r>
      <w:r w:rsidR="00192764">
        <w:rPr>
          <w:rFonts w:ascii="Arial" w:hAnsi="Arial" w:cs="Arial"/>
          <w:bCs/>
        </w:rPr>
        <w:t xml:space="preserve"> oraz Podwykonawcy</w:t>
      </w:r>
      <w:r w:rsidRPr="00683004">
        <w:rPr>
          <w:rFonts w:ascii="Arial" w:hAnsi="Arial" w:cs="Arial"/>
          <w:bCs/>
        </w:rPr>
        <w:t xml:space="preserve"> także po rozwiązaniu lub wygaśnięciu niniejszej umowy.</w:t>
      </w:r>
    </w:p>
    <w:p w14:paraId="6E750D09" w14:textId="0041DD32" w:rsidR="001F0999" w:rsidRPr="00683004" w:rsidRDefault="001F0999" w:rsidP="00834F8E">
      <w:pPr>
        <w:pStyle w:val="Akapitzlist"/>
        <w:numPr>
          <w:ilvl w:val="0"/>
          <w:numId w:val="13"/>
        </w:numPr>
        <w:spacing w:line="276" w:lineRule="auto"/>
        <w:ind w:left="426" w:hanging="426"/>
        <w:rPr>
          <w:rFonts w:ascii="Arial" w:hAnsi="Arial" w:cs="Arial"/>
          <w:bCs/>
          <w:sz w:val="22"/>
          <w:szCs w:val="22"/>
        </w:rPr>
      </w:pPr>
      <w:r w:rsidRPr="00683004">
        <w:rPr>
          <w:rFonts w:ascii="Arial" w:hAnsi="Arial" w:cs="Arial"/>
          <w:bCs/>
          <w:sz w:val="22"/>
          <w:szCs w:val="22"/>
        </w:rPr>
        <w:t>Uzyskane przez Wykonawcę</w:t>
      </w:r>
      <w:r w:rsidR="00AF3386">
        <w:rPr>
          <w:rFonts w:ascii="Arial" w:hAnsi="Arial" w:cs="Arial"/>
          <w:bCs/>
          <w:sz w:val="22"/>
          <w:szCs w:val="22"/>
        </w:rPr>
        <w:t xml:space="preserve"> oraz Podwykonawcę</w:t>
      </w:r>
      <w:r w:rsidRPr="00683004">
        <w:rPr>
          <w:rFonts w:ascii="Arial" w:hAnsi="Arial" w:cs="Arial"/>
          <w:bCs/>
          <w:sz w:val="22"/>
          <w:szCs w:val="22"/>
        </w:rPr>
        <w:t>, w związku z wykonywaniem umowy informacje nie mogą być wykorzystywane do innego celu, niż do realizacji umowy.</w:t>
      </w:r>
    </w:p>
    <w:p w14:paraId="1B820EBA" w14:textId="3BD23F68" w:rsidR="001F0999" w:rsidRPr="00683004" w:rsidRDefault="001F0999" w:rsidP="00834F8E">
      <w:pPr>
        <w:pStyle w:val="Akapitzlist"/>
        <w:numPr>
          <w:ilvl w:val="0"/>
          <w:numId w:val="13"/>
        </w:numPr>
        <w:spacing w:line="276" w:lineRule="auto"/>
        <w:ind w:left="426" w:hanging="426"/>
        <w:rPr>
          <w:rFonts w:ascii="Arial" w:hAnsi="Arial" w:cs="Arial"/>
          <w:bCs/>
          <w:sz w:val="22"/>
          <w:szCs w:val="22"/>
        </w:rPr>
      </w:pPr>
      <w:r w:rsidRPr="00683004">
        <w:rPr>
          <w:rFonts w:ascii="Arial" w:hAnsi="Arial" w:cs="Arial"/>
          <w:bCs/>
          <w:sz w:val="22"/>
          <w:szCs w:val="22"/>
        </w:rPr>
        <w:t>Zobowiązanie do zachowania w tajemnicy nie dotyczy informacji, które:</w:t>
      </w:r>
    </w:p>
    <w:p w14:paraId="677BC42B" w14:textId="77777777" w:rsidR="001F0999" w:rsidRPr="00683004" w:rsidRDefault="001F0999" w:rsidP="00834F8E">
      <w:pPr>
        <w:numPr>
          <w:ilvl w:val="0"/>
          <w:numId w:val="12"/>
        </w:numPr>
        <w:suppressAutoHyphens/>
        <w:spacing w:after="0" w:line="276" w:lineRule="auto"/>
        <w:ind w:left="851" w:hanging="425"/>
        <w:rPr>
          <w:rFonts w:ascii="Arial" w:hAnsi="Arial" w:cs="Arial"/>
          <w:bCs/>
        </w:rPr>
      </w:pPr>
      <w:r w:rsidRPr="00683004">
        <w:rPr>
          <w:rFonts w:ascii="Arial" w:hAnsi="Arial" w:cs="Arial"/>
          <w:bCs/>
        </w:rPr>
        <w:t>stały się publicznie dostępne, jak również tych, które stanowią informację publiczną,</w:t>
      </w:r>
    </w:p>
    <w:p w14:paraId="12219438" w14:textId="77777777" w:rsidR="001F0999" w:rsidRPr="00683004" w:rsidRDefault="001F0999" w:rsidP="00834F8E">
      <w:pPr>
        <w:numPr>
          <w:ilvl w:val="0"/>
          <w:numId w:val="12"/>
        </w:numPr>
        <w:suppressAutoHyphens/>
        <w:spacing w:after="0" w:line="276" w:lineRule="auto"/>
        <w:ind w:left="851" w:hanging="425"/>
        <w:rPr>
          <w:rFonts w:ascii="Arial" w:hAnsi="Arial" w:cs="Arial"/>
          <w:bCs/>
        </w:rPr>
      </w:pPr>
      <w:r w:rsidRPr="00683004">
        <w:rPr>
          <w:rFonts w:ascii="Arial" w:hAnsi="Arial" w:cs="Arial"/>
          <w:bCs/>
        </w:rPr>
        <w:t>były znane przed otrzymaniem ich od Zamawiającego i nie były objęte zobowiązaniem do zachowania w tajemnicy wobec jakiegokolwiek podmiotu,</w:t>
      </w:r>
    </w:p>
    <w:p w14:paraId="2D3FDFB8" w14:textId="77777777" w:rsidR="001F0999" w:rsidRPr="00683004" w:rsidRDefault="001F0999" w:rsidP="00834F8E">
      <w:pPr>
        <w:numPr>
          <w:ilvl w:val="0"/>
          <w:numId w:val="12"/>
        </w:numPr>
        <w:suppressAutoHyphens/>
        <w:spacing w:after="0" w:line="276" w:lineRule="auto"/>
        <w:ind w:left="851" w:hanging="425"/>
        <w:rPr>
          <w:rFonts w:ascii="Arial" w:hAnsi="Arial" w:cs="Arial"/>
          <w:bCs/>
        </w:rPr>
      </w:pPr>
      <w:r w:rsidRPr="00683004">
        <w:rPr>
          <w:rFonts w:ascii="Arial" w:hAnsi="Arial" w:cs="Arial"/>
          <w:bCs/>
        </w:rPr>
        <w:t>podlegają ujawnieniu na mocy przepisów prawa.</w:t>
      </w:r>
    </w:p>
    <w:p w14:paraId="0676523D" w14:textId="5D306E59" w:rsidR="001F0999" w:rsidRPr="00683004" w:rsidRDefault="001F0999" w:rsidP="00834F8E">
      <w:pPr>
        <w:pStyle w:val="Akapitzlist"/>
        <w:numPr>
          <w:ilvl w:val="0"/>
          <w:numId w:val="13"/>
        </w:numPr>
        <w:spacing w:line="276" w:lineRule="auto"/>
        <w:ind w:left="426" w:hanging="426"/>
        <w:rPr>
          <w:rFonts w:ascii="Arial" w:hAnsi="Arial" w:cs="Arial"/>
          <w:bCs/>
          <w:sz w:val="22"/>
          <w:szCs w:val="22"/>
        </w:rPr>
      </w:pPr>
      <w:r w:rsidRPr="00683004">
        <w:rPr>
          <w:rFonts w:ascii="Arial" w:hAnsi="Arial" w:cs="Arial"/>
          <w:bCs/>
          <w:sz w:val="22"/>
          <w:szCs w:val="22"/>
        </w:rPr>
        <w:t xml:space="preserve">Zamawiający zastrzega sobie możliwość dochodzenia roszczeń wobec Wykonawcy, </w:t>
      </w:r>
      <w:r w:rsidRPr="00683004">
        <w:rPr>
          <w:rFonts w:ascii="Arial" w:hAnsi="Arial" w:cs="Arial"/>
          <w:bCs/>
          <w:sz w:val="22"/>
          <w:szCs w:val="22"/>
        </w:rPr>
        <w:br/>
        <w:t>w przypadku wyrządzenia przez niego szkód Zamawiającemu lub osobom trzecim, będących wynikiem naruszenia bezpieczeństwa informacji, na zasadach określonych w Kodeksie cywilnym.</w:t>
      </w:r>
    </w:p>
    <w:p w14:paraId="7DA0491C" w14:textId="77777777" w:rsidR="001F0999" w:rsidRPr="00683004" w:rsidRDefault="001F0999" w:rsidP="001F0999">
      <w:pPr>
        <w:pStyle w:val="Tytu"/>
      </w:pPr>
      <w:r w:rsidRPr="00683004">
        <w:t>§13</w:t>
      </w:r>
    </w:p>
    <w:p w14:paraId="0921B7FA" w14:textId="77777777" w:rsidR="001F0999" w:rsidRPr="00683004" w:rsidRDefault="001F0999" w:rsidP="001F0999">
      <w:pPr>
        <w:pStyle w:val="Tytu"/>
        <w:rPr>
          <w:rFonts w:cs="Arial"/>
        </w:rPr>
      </w:pPr>
      <w:r w:rsidRPr="00683004">
        <w:rPr>
          <w:rFonts w:cs="Arial"/>
        </w:rPr>
        <w:t>Siła wyższa</w:t>
      </w:r>
    </w:p>
    <w:p w14:paraId="6D9BAE96" w14:textId="77777777" w:rsidR="001F0999" w:rsidRPr="00683004" w:rsidRDefault="001F0999" w:rsidP="00834F8E">
      <w:pPr>
        <w:numPr>
          <w:ilvl w:val="6"/>
          <w:numId w:val="14"/>
        </w:numPr>
        <w:suppressAutoHyphens/>
        <w:spacing w:after="0" w:line="276" w:lineRule="auto"/>
        <w:ind w:left="425" w:hanging="425"/>
        <w:rPr>
          <w:rFonts w:ascii="Arial" w:hAnsi="Arial" w:cs="Arial"/>
          <w:b/>
        </w:rPr>
      </w:pPr>
      <w:r w:rsidRPr="00683004">
        <w:rPr>
          <w:rFonts w:ascii="Arial" w:hAnsi="Arial" w:cs="Arial"/>
          <w:bCs/>
        </w:rPr>
        <w:t>Żadna ze stron</w:t>
      </w:r>
      <w:r w:rsidRPr="00683004">
        <w:rPr>
          <w:rFonts w:ascii="Arial" w:hAnsi="Arial" w:cs="Arial"/>
          <w:b/>
        </w:rPr>
        <w:t xml:space="preserve"> </w:t>
      </w:r>
      <w:r w:rsidRPr="00683004">
        <w:rPr>
          <w:rFonts w:ascii="Arial" w:hAnsi="Arial" w:cs="Arial"/>
          <w:bCs/>
        </w:rPr>
        <w:t>nie będzie ponosić określonej w umowie odpowiedzialności za niewykonanie lub nienależyte wykonanie swoich zobowiązań w razie, gdy udowodni, że:</w:t>
      </w:r>
    </w:p>
    <w:p w14:paraId="08859640" w14:textId="77777777" w:rsidR="001F0999" w:rsidRPr="00683004" w:rsidRDefault="001F0999" w:rsidP="00834F8E">
      <w:pPr>
        <w:numPr>
          <w:ilvl w:val="0"/>
          <w:numId w:val="15"/>
        </w:numPr>
        <w:tabs>
          <w:tab w:val="left" w:pos="851"/>
        </w:tabs>
        <w:suppressAutoHyphens/>
        <w:spacing w:after="0" w:line="276" w:lineRule="auto"/>
        <w:ind w:left="851" w:hanging="425"/>
        <w:rPr>
          <w:rFonts w:ascii="Arial" w:hAnsi="Arial" w:cs="Arial"/>
          <w:bCs/>
        </w:rPr>
      </w:pPr>
      <w:r w:rsidRPr="00683004">
        <w:rPr>
          <w:rFonts w:ascii="Arial" w:hAnsi="Arial" w:cs="Arial"/>
          <w:bCs/>
        </w:rPr>
        <w:t>niewykonanie lub nienależyte wykonanie spowodowane było nadzwyczajnym, nagłym, niespodziewanym zdarzeniem zewnętrznym, niezależnym od jej woli,</w:t>
      </w:r>
    </w:p>
    <w:p w14:paraId="07E1BC24" w14:textId="77777777" w:rsidR="001F0999" w:rsidRPr="00683004" w:rsidRDefault="001F0999" w:rsidP="00834F8E">
      <w:pPr>
        <w:numPr>
          <w:ilvl w:val="0"/>
          <w:numId w:val="15"/>
        </w:numPr>
        <w:tabs>
          <w:tab w:val="left" w:pos="851"/>
        </w:tabs>
        <w:suppressAutoHyphens/>
        <w:spacing w:after="0" w:line="276" w:lineRule="auto"/>
        <w:ind w:left="851" w:hanging="425"/>
        <w:rPr>
          <w:rFonts w:ascii="Arial" w:hAnsi="Arial" w:cs="Arial"/>
          <w:bCs/>
        </w:rPr>
      </w:pPr>
      <w:r w:rsidRPr="00683004">
        <w:rPr>
          <w:rFonts w:ascii="Arial" w:hAnsi="Arial" w:cs="Arial"/>
          <w:bCs/>
        </w:rPr>
        <w:t>nie mogła w chwili zawierania umowy i przy zachowaniu należytej staranności przewidzieć zaistnienia tego zdarzenia oraz jego skutków,</w:t>
      </w:r>
    </w:p>
    <w:p w14:paraId="79FB6EF7" w14:textId="77777777" w:rsidR="001F0999" w:rsidRPr="00683004" w:rsidRDefault="001F0999" w:rsidP="00834F8E">
      <w:pPr>
        <w:numPr>
          <w:ilvl w:val="0"/>
          <w:numId w:val="15"/>
        </w:numPr>
        <w:tabs>
          <w:tab w:val="left" w:pos="851"/>
        </w:tabs>
        <w:suppressAutoHyphens/>
        <w:spacing w:after="0" w:line="276" w:lineRule="auto"/>
        <w:ind w:left="851" w:hanging="425"/>
        <w:rPr>
          <w:rFonts w:ascii="Arial" w:hAnsi="Arial" w:cs="Arial"/>
          <w:bCs/>
        </w:rPr>
      </w:pPr>
      <w:r w:rsidRPr="00683004">
        <w:rPr>
          <w:rFonts w:ascii="Arial" w:hAnsi="Arial" w:cs="Arial"/>
          <w:bCs/>
        </w:rPr>
        <w:t>nie mogła przy zachowaniu należytej staranności uniknąć lub przezwyciężyć tego zdarzenia lub jego skutków</w:t>
      </w:r>
    </w:p>
    <w:p w14:paraId="3DDCFB48" w14:textId="77777777" w:rsidR="001F0999" w:rsidRPr="00683004" w:rsidRDefault="001F0999" w:rsidP="00561AE1">
      <w:pPr>
        <w:spacing w:after="0" w:line="276" w:lineRule="auto"/>
        <w:ind w:left="426"/>
        <w:rPr>
          <w:rFonts w:ascii="Arial" w:hAnsi="Arial" w:cs="Arial"/>
          <w:bCs/>
        </w:rPr>
      </w:pPr>
      <w:r w:rsidRPr="00683004">
        <w:rPr>
          <w:rFonts w:ascii="Arial" w:hAnsi="Arial" w:cs="Arial"/>
          <w:lang w:eastAsia="en-US"/>
        </w:rPr>
        <w:t xml:space="preserve">– </w:t>
      </w:r>
      <w:r w:rsidRPr="00683004">
        <w:rPr>
          <w:rFonts w:ascii="Arial" w:hAnsi="Arial" w:cs="Arial"/>
          <w:bCs/>
        </w:rPr>
        <w:t>zdarzenia takie będą określane jako „siła wyższa”.</w:t>
      </w:r>
    </w:p>
    <w:p w14:paraId="0FA3ADEF" w14:textId="6E903F18" w:rsidR="00912C42" w:rsidRPr="00683004" w:rsidRDefault="001F0999" w:rsidP="00834F8E">
      <w:pPr>
        <w:numPr>
          <w:ilvl w:val="0"/>
          <w:numId w:val="14"/>
        </w:numPr>
        <w:tabs>
          <w:tab w:val="num" w:pos="426"/>
        </w:tabs>
        <w:suppressAutoHyphens/>
        <w:spacing w:after="0" w:line="276" w:lineRule="auto"/>
        <w:ind w:left="425" w:hanging="425"/>
        <w:rPr>
          <w:rFonts w:ascii="Arial" w:hAnsi="Arial" w:cs="Arial"/>
          <w:bCs/>
        </w:rPr>
      </w:pPr>
      <w:r w:rsidRPr="00683004">
        <w:rPr>
          <w:rFonts w:ascii="Arial" w:hAnsi="Arial" w:cs="Arial"/>
          <w:bCs/>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24895D04" w14:textId="72831E56" w:rsidR="001A1C62" w:rsidRPr="00683004" w:rsidRDefault="00561AE1" w:rsidP="00834F8E">
      <w:pPr>
        <w:numPr>
          <w:ilvl w:val="0"/>
          <w:numId w:val="14"/>
        </w:numPr>
        <w:tabs>
          <w:tab w:val="num" w:pos="426"/>
        </w:tabs>
        <w:suppressAutoHyphens/>
        <w:spacing w:after="120" w:line="276" w:lineRule="auto"/>
        <w:ind w:left="425" w:hanging="425"/>
        <w:rPr>
          <w:rFonts w:ascii="Arial" w:hAnsi="Arial" w:cs="Arial"/>
          <w:bCs/>
        </w:rPr>
      </w:pPr>
      <w:r w:rsidRPr="00683004">
        <w:rPr>
          <w:rFonts w:ascii="Arial" w:hAnsi="Arial" w:cs="Arial"/>
          <w:bCs/>
        </w:rPr>
        <w:t>Strona tymczasowo zwolniona wznowi działalność i wykona ciążące na niej zobowiązania tak szybko, jak będzie to możliwe, jednocześnie dokładając najwyższej staranności w celu jak najszybszego usunięcia przeszkód wykonania.</w:t>
      </w:r>
      <w:r w:rsidR="00192764">
        <w:rPr>
          <w:rFonts w:ascii="Arial" w:hAnsi="Arial" w:cs="Arial"/>
          <w:bCs/>
        </w:rPr>
        <w:br/>
      </w:r>
      <w:r w:rsidR="00192764">
        <w:rPr>
          <w:rFonts w:ascii="Arial" w:hAnsi="Arial" w:cs="Arial"/>
          <w:bCs/>
        </w:rPr>
        <w:br/>
      </w:r>
      <w:r w:rsidR="00192764">
        <w:rPr>
          <w:rFonts w:ascii="Arial" w:hAnsi="Arial" w:cs="Arial"/>
          <w:bCs/>
        </w:rPr>
        <w:br/>
      </w:r>
    </w:p>
    <w:p w14:paraId="155460AD" w14:textId="00CBD0E9" w:rsidR="000E62F7" w:rsidRPr="00683004" w:rsidRDefault="000E62F7" w:rsidP="00244DEE">
      <w:pPr>
        <w:pStyle w:val="Tytu"/>
      </w:pPr>
      <w:bookmarkStart w:id="7" w:name="_Hlk42159165"/>
      <w:r w:rsidRPr="00683004">
        <w:lastRenderedPageBreak/>
        <w:t>§</w:t>
      </w:r>
      <w:r w:rsidR="008A33CC" w:rsidRPr="00683004">
        <w:t>1</w:t>
      </w:r>
      <w:r w:rsidR="002E5BDE" w:rsidRPr="00683004">
        <w:t>4</w:t>
      </w:r>
    </w:p>
    <w:p w14:paraId="610D7ED3" w14:textId="77777777" w:rsidR="00912C42" w:rsidRPr="00A31E6F" w:rsidRDefault="00912C42" w:rsidP="00244DEE">
      <w:pPr>
        <w:pStyle w:val="Tytu"/>
      </w:pPr>
      <w:r w:rsidRPr="00A31E6F">
        <w:t>Postanowienia końcowe</w:t>
      </w:r>
    </w:p>
    <w:bookmarkEnd w:id="7"/>
    <w:p w14:paraId="40984F3B" w14:textId="0B8AFBAB" w:rsidR="00462DAB" w:rsidRPr="00B93A11" w:rsidRDefault="00462DAB" w:rsidP="00B93A11">
      <w:pPr>
        <w:numPr>
          <w:ilvl w:val="1"/>
          <w:numId w:val="5"/>
        </w:numPr>
        <w:tabs>
          <w:tab w:val="clear" w:pos="1416"/>
          <w:tab w:val="num" w:pos="0"/>
        </w:tabs>
        <w:spacing w:after="0" w:line="276" w:lineRule="auto"/>
        <w:ind w:left="567" w:right="62" w:hanging="567"/>
        <w:rPr>
          <w:rFonts w:ascii="Arial" w:hAnsi="Arial" w:cs="Arial"/>
          <w:color w:val="000000"/>
          <w:lang w:eastAsia="en-US"/>
        </w:rPr>
      </w:pPr>
      <w:r w:rsidRPr="00A31E6F">
        <w:rPr>
          <w:rFonts w:ascii="Arial" w:hAnsi="Arial" w:cs="Arial"/>
          <w:color w:val="000000"/>
          <w:lang w:eastAsia="en-US"/>
        </w:rPr>
        <w:t>Umowa wiąże strony z dniem podpisania przez Zamawiającego i Wykonawcę.</w:t>
      </w:r>
    </w:p>
    <w:p w14:paraId="3E83C080" w14:textId="426BC33C" w:rsidR="00FF54C9" w:rsidRPr="00683004" w:rsidRDefault="00FF54C9" w:rsidP="00FE28B2">
      <w:pPr>
        <w:numPr>
          <w:ilvl w:val="1"/>
          <w:numId w:val="5"/>
        </w:numPr>
        <w:tabs>
          <w:tab w:val="clear" w:pos="1416"/>
          <w:tab w:val="num" w:pos="0"/>
        </w:tabs>
        <w:spacing w:after="0" w:line="276" w:lineRule="auto"/>
        <w:ind w:left="567" w:right="62" w:hanging="567"/>
        <w:rPr>
          <w:rFonts w:ascii="Arial" w:hAnsi="Arial" w:cs="Arial"/>
          <w:lang w:eastAsia="en-US"/>
        </w:rPr>
      </w:pPr>
      <w:r w:rsidRPr="00683004">
        <w:rPr>
          <w:rFonts w:ascii="Arial" w:hAnsi="Arial" w:cs="Arial"/>
          <w:lang w:eastAsia="en-US"/>
        </w:rPr>
        <w:t>Strony zobowiązują się do informowania wzajemnego o wszelkich zmianach mających wpływ na realizację umowy w formie pisemnej lub drogą elektroniczną na zasadach określonych w niniejszej umowie.</w:t>
      </w:r>
      <w:r w:rsidR="00E66FA5" w:rsidRPr="00683004">
        <w:rPr>
          <w:rFonts w:ascii="Arial" w:hAnsi="Arial" w:cs="Arial"/>
          <w:lang w:eastAsia="en-US"/>
        </w:rPr>
        <w:t xml:space="preserve"> Jeśli druga strona nie dokona potwierdzenia otrzymania informacji uznaje się informację za dostarczoną prawidłowo, pozwalającą na zapoznanie się z treścią tej zmiany.</w:t>
      </w:r>
    </w:p>
    <w:p w14:paraId="44857BB7" w14:textId="079901D2" w:rsidR="00462DAB" w:rsidRPr="00AC3038" w:rsidRDefault="00462DAB" w:rsidP="00FE28B2">
      <w:pPr>
        <w:numPr>
          <w:ilvl w:val="1"/>
          <w:numId w:val="5"/>
        </w:numPr>
        <w:tabs>
          <w:tab w:val="clear" w:pos="1416"/>
          <w:tab w:val="num" w:pos="567"/>
        </w:tabs>
        <w:suppressAutoHyphens/>
        <w:spacing w:after="0" w:line="276" w:lineRule="auto"/>
        <w:ind w:left="567" w:hanging="567"/>
        <w:rPr>
          <w:rFonts w:ascii="Arial" w:hAnsi="Arial" w:cs="Arial"/>
        </w:rPr>
      </w:pPr>
      <w:r w:rsidRPr="00FE78D8">
        <w:rPr>
          <w:rFonts w:ascii="Arial" w:hAnsi="Arial" w:cs="Arial"/>
          <w:color w:val="000000"/>
          <w:lang w:eastAsia="en-US"/>
        </w:rPr>
        <w:t>W sprawach nieuregulowanych niniejszą umową mają zastosowanie przepisy ustawy Prawo zamówień publicznych, Kodeksu Cywilnego</w:t>
      </w:r>
      <w:r w:rsidRPr="00683004">
        <w:rPr>
          <w:rFonts w:ascii="Arial" w:hAnsi="Arial" w:cs="Arial"/>
          <w:lang w:eastAsia="en-US"/>
        </w:rPr>
        <w:t>,</w:t>
      </w:r>
      <w:r w:rsidR="00FE78D8" w:rsidRPr="00683004">
        <w:rPr>
          <w:rFonts w:ascii="Arial" w:hAnsi="Arial" w:cs="Arial"/>
          <w:lang w:eastAsia="en-US"/>
        </w:rPr>
        <w:t xml:space="preserve"> inne przepisy prawa przywołane w treści umowy </w:t>
      </w:r>
      <w:r w:rsidRPr="00683004">
        <w:rPr>
          <w:rFonts w:ascii="Arial" w:hAnsi="Arial" w:cs="Arial"/>
          <w:lang w:eastAsia="ar-SA"/>
        </w:rPr>
        <w:t>oraz</w:t>
      </w:r>
      <w:r w:rsidR="00FE78D8" w:rsidRPr="00683004">
        <w:rPr>
          <w:rFonts w:ascii="Arial" w:hAnsi="Arial" w:cs="Arial"/>
          <w:lang w:eastAsia="ar-SA"/>
        </w:rPr>
        <w:t xml:space="preserve"> postanowienia </w:t>
      </w:r>
      <w:r w:rsidRPr="00683004">
        <w:rPr>
          <w:rFonts w:ascii="Arial" w:hAnsi="Arial" w:cs="Arial"/>
        </w:rPr>
        <w:t xml:space="preserve">specyfikacji </w:t>
      </w:r>
      <w:r w:rsidRPr="00AC3038">
        <w:rPr>
          <w:rFonts w:ascii="Arial" w:hAnsi="Arial" w:cs="Arial"/>
        </w:rPr>
        <w:t>warunków zamówienia (SWZ)</w:t>
      </w:r>
      <w:r w:rsidR="00AC3038" w:rsidRPr="00AC3038">
        <w:rPr>
          <w:rFonts w:ascii="Arial" w:hAnsi="Arial" w:cs="Arial"/>
        </w:rPr>
        <w:t xml:space="preserve"> i treść oferty złożonej przez Wykonawcę</w:t>
      </w:r>
      <w:r w:rsidRPr="00AC3038">
        <w:rPr>
          <w:rFonts w:ascii="Arial" w:hAnsi="Arial" w:cs="Arial"/>
        </w:rPr>
        <w:t>.</w:t>
      </w:r>
    </w:p>
    <w:p w14:paraId="5850E154" w14:textId="7060544F" w:rsidR="002E7ABE" w:rsidRPr="0087474A" w:rsidRDefault="00462DAB" w:rsidP="0087474A">
      <w:pPr>
        <w:numPr>
          <w:ilvl w:val="1"/>
          <w:numId w:val="5"/>
        </w:numPr>
        <w:tabs>
          <w:tab w:val="clear" w:pos="1416"/>
          <w:tab w:val="num" w:pos="0"/>
        </w:tabs>
        <w:spacing w:after="40" w:line="276" w:lineRule="auto"/>
        <w:ind w:left="567" w:right="62" w:hanging="567"/>
        <w:rPr>
          <w:rFonts w:ascii="Arial" w:hAnsi="Arial" w:cs="Arial"/>
          <w:color w:val="000000"/>
          <w:lang w:eastAsia="en-US"/>
        </w:rPr>
      </w:pPr>
      <w:r w:rsidRPr="00A31E6F">
        <w:rPr>
          <w:rFonts w:ascii="Arial" w:hAnsi="Arial" w:cs="Arial"/>
          <w:color w:val="000000"/>
          <w:lang w:eastAsia="en-US"/>
        </w:rPr>
        <w:t>Językiem obowiązującym przy wykonywaniu prac i w korespondencji w ramach niniejszej umowy będzie język polski.</w:t>
      </w:r>
    </w:p>
    <w:p w14:paraId="3955FE01" w14:textId="5991C4E5" w:rsidR="00234B79" w:rsidRPr="00244DEE" w:rsidRDefault="00462DAB" w:rsidP="00FE28B2">
      <w:pPr>
        <w:numPr>
          <w:ilvl w:val="1"/>
          <w:numId w:val="5"/>
        </w:numPr>
        <w:tabs>
          <w:tab w:val="clear" w:pos="1416"/>
          <w:tab w:val="num" w:pos="0"/>
        </w:tabs>
        <w:spacing w:after="0" w:line="276" w:lineRule="auto"/>
        <w:ind w:left="567" w:right="62" w:hanging="567"/>
        <w:rPr>
          <w:rFonts w:ascii="Arial" w:hAnsi="Arial" w:cs="Arial"/>
          <w:color w:val="000000"/>
          <w:lang w:eastAsia="en-US"/>
        </w:rPr>
      </w:pPr>
      <w:r w:rsidRPr="00A31E6F">
        <w:rPr>
          <w:rFonts w:ascii="Arial" w:hAnsi="Arial" w:cs="Arial"/>
          <w:color w:val="000000"/>
          <w:lang w:eastAsia="en-US"/>
        </w:rPr>
        <w:t xml:space="preserve">Umowa została sporządzona </w:t>
      </w:r>
      <w:r w:rsidRPr="0087474A">
        <w:rPr>
          <w:rFonts w:ascii="Arial" w:hAnsi="Arial" w:cs="Arial"/>
          <w:lang w:eastAsia="en-US"/>
        </w:rPr>
        <w:t xml:space="preserve">w </w:t>
      </w:r>
      <w:r w:rsidR="004D7F9F" w:rsidRPr="0087474A">
        <w:rPr>
          <w:rFonts w:ascii="Arial" w:hAnsi="Arial" w:cs="Arial"/>
          <w:lang w:eastAsia="en-US"/>
        </w:rPr>
        <w:t>trzech</w:t>
      </w:r>
      <w:r w:rsidRPr="0087474A">
        <w:rPr>
          <w:rFonts w:ascii="Arial" w:hAnsi="Arial" w:cs="Arial"/>
          <w:lang w:eastAsia="en-US"/>
        </w:rPr>
        <w:t xml:space="preserve"> jednobrzmiących </w:t>
      </w:r>
      <w:r w:rsidRPr="00A31E6F">
        <w:rPr>
          <w:rFonts w:ascii="Arial" w:hAnsi="Arial" w:cs="Arial"/>
          <w:color w:val="000000"/>
          <w:lang w:eastAsia="en-US"/>
        </w:rPr>
        <w:t>egzemplarzach</w:t>
      </w:r>
      <w:r w:rsidR="004E69E8">
        <w:rPr>
          <w:rFonts w:ascii="Arial" w:hAnsi="Arial" w:cs="Arial"/>
          <w:color w:val="000000"/>
          <w:lang w:eastAsia="en-US"/>
        </w:rPr>
        <w:t>, 2 (dwa) dla Zamawiającego i 1 (jeden) dla Wykonawcy</w:t>
      </w:r>
      <w:r w:rsidRPr="00A31E6F">
        <w:rPr>
          <w:rFonts w:ascii="Arial" w:hAnsi="Arial" w:cs="Arial"/>
          <w:color w:val="000000"/>
          <w:lang w:eastAsia="en-US"/>
        </w:rPr>
        <w:t>.</w:t>
      </w:r>
    </w:p>
    <w:p w14:paraId="33E26391" w14:textId="57FEE463" w:rsidR="00A80092" w:rsidRDefault="000E62F7" w:rsidP="00FE28B2">
      <w:pPr>
        <w:numPr>
          <w:ilvl w:val="1"/>
          <w:numId w:val="5"/>
        </w:numPr>
        <w:tabs>
          <w:tab w:val="clear" w:pos="1416"/>
          <w:tab w:val="num" w:pos="567"/>
        </w:tabs>
        <w:spacing w:after="0" w:line="276" w:lineRule="auto"/>
        <w:ind w:left="567" w:hanging="567"/>
        <w:rPr>
          <w:rFonts w:ascii="Arial" w:hAnsi="Arial" w:cs="Arial"/>
          <w:lang w:val="x-none" w:eastAsia="x-none"/>
        </w:rPr>
      </w:pPr>
      <w:r w:rsidRPr="00A31E6F">
        <w:rPr>
          <w:rFonts w:ascii="Arial" w:hAnsi="Arial" w:cs="Arial"/>
        </w:rPr>
        <w:t>Integralną częś</w:t>
      </w:r>
      <w:r w:rsidR="004D7F9F">
        <w:rPr>
          <w:rFonts w:ascii="Arial" w:hAnsi="Arial" w:cs="Arial"/>
        </w:rPr>
        <w:t>ć</w:t>
      </w:r>
      <w:r w:rsidRPr="00A31E6F">
        <w:rPr>
          <w:rFonts w:ascii="Arial" w:hAnsi="Arial" w:cs="Arial"/>
        </w:rPr>
        <w:t xml:space="preserve"> </w:t>
      </w:r>
      <w:r w:rsidR="00544F73">
        <w:rPr>
          <w:rFonts w:ascii="Arial" w:hAnsi="Arial" w:cs="Arial"/>
        </w:rPr>
        <w:t>u</w:t>
      </w:r>
      <w:r w:rsidRPr="00A31E6F">
        <w:rPr>
          <w:rFonts w:ascii="Arial" w:hAnsi="Arial" w:cs="Arial"/>
        </w:rPr>
        <w:t xml:space="preserve">mowy </w:t>
      </w:r>
      <w:r w:rsidR="004D7F9F" w:rsidRPr="005035C4">
        <w:rPr>
          <w:rFonts w:ascii="Arial" w:hAnsi="Arial" w:cs="Arial"/>
        </w:rPr>
        <w:t xml:space="preserve">stanowią jej </w:t>
      </w:r>
      <w:r w:rsidRPr="005035C4">
        <w:rPr>
          <w:rFonts w:ascii="Arial" w:hAnsi="Arial" w:cs="Arial"/>
        </w:rPr>
        <w:t>Załączniki</w:t>
      </w:r>
      <w:r w:rsidRPr="00A31E6F">
        <w:rPr>
          <w:rFonts w:ascii="Arial" w:hAnsi="Arial" w:cs="Arial"/>
        </w:rPr>
        <w:t>:</w:t>
      </w:r>
      <w:r w:rsidR="00CE381E" w:rsidRPr="00A31E6F">
        <w:rPr>
          <w:rFonts w:ascii="Arial" w:hAnsi="Arial" w:cs="Arial"/>
          <w:lang w:val="x-none" w:eastAsia="x-none"/>
        </w:rPr>
        <w:t xml:space="preserve"> </w:t>
      </w:r>
    </w:p>
    <w:p w14:paraId="688C7EC8" w14:textId="20EC8D21" w:rsidR="00202B61" w:rsidRPr="00202B61" w:rsidRDefault="00202B61" w:rsidP="00202B61">
      <w:pPr>
        <w:spacing w:after="0" w:line="276" w:lineRule="auto"/>
        <w:ind w:left="567"/>
        <w:rPr>
          <w:rFonts w:ascii="Arial" w:hAnsi="Arial" w:cs="Arial"/>
          <w:b/>
          <w:bCs/>
          <w:lang w:eastAsia="x-none"/>
        </w:rPr>
      </w:pPr>
      <w:r w:rsidRPr="00202B61">
        <w:rPr>
          <w:rFonts w:ascii="Arial" w:hAnsi="Arial" w:cs="Arial"/>
          <w:b/>
          <w:bCs/>
          <w:lang w:eastAsia="x-none"/>
        </w:rPr>
        <w:t>Załącznik nr 1 - Formularz oferty.</w:t>
      </w:r>
    </w:p>
    <w:p w14:paraId="61C4B104" w14:textId="51C7BE91" w:rsidR="00AC3038" w:rsidRDefault="00AC3038" w:rsidP="00F756F7">
      <w:pPr>
        <w:spacing w:after="1080" w:line="276" w:lineRule="auto"/>
        <w:jc w:val="both"/>
        <w:rPr>
          <w:rFonts w:ascii="Arial" w:hAnsi="Arial" w:cs="Arial"/>
          <w:b/>
        </w:rPr>
      </w:pPr>
      <w:r>
        <w:rPr>
          <w:noProof/>
        </w:rPr>
        <mc:AlternateContent>
          <mc:Choice Requires="wps">
            <w:drawing>
              <wp:anchor distT="45720" distB="45720" distL="114300" distR="114300" simplePos="0" relativeHeight="251659264" behindDoc="0" locked="0" layoutInCell="1" allowOverlap="1" wp14:anchorId="50A86BA7" wp14:editId="40CF35FB">
                <wp:simplePos x="0" y="0"/>
                <wp:positionH relativeFrom="column">
                  <wp:posOffset>156845</wp:posOffset>
                </wp:positionH>
                <wp:positionV relativeFrom="paragraph">
                  <wp:posOffset>130175</wp:posOffset>
                </wp:positionV>
                <wp:extent cx="5600700" cy="1356995"/>
                <wp:effectExtent l="0" t="0" r="0" b="0"/>
                <wp:wrapSquare wrapText="bothSides"/>
                <wp:docPr id="1" name="Pole tekstowe 2" descr="Miejsce na podpisy stron um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56995"/>
                        </a:xfrm>
                        <a:prstGeom prst="rect">
                          <a:avLst/>
                        </a:prstGeom>
                        <a:solidFill>
                          <a:srgbClr val="FFFFFF"/>
                        </a:solidFill>
                        <a:ln w="9525">
                          <a:noFill/>
                          <a:miter lim="800000"/>
                          <a:headEnd/>
                          <a:tailEnd/>
                        </a:ln>
                      </wps:spPr>
                      <wps:txbx>
                        <w:txbxContent>
                          <w:p w14:paraId="2D2DF6B2" w14:textId="2623EBEB" w:rsidR="00E724CC" w:rsidRPr="00F756F7" w:rsidRDefault="00F02C93" w:rsidP="009D25DD">
                            <w:pPr>
                              <w:spacing w:after="1080" w:line="276" w:lineRule="auto"/>
                              <w:jc w:val="both"/>
                              <w:rPr>
                                <w:rFonts w:ascii="Arial" w:hAnsi="Arial" w:cs="Arial"/>
                                <w:b/>
                              </w:rPr>
                            </w:pPr>
                            <w:r>
                              <w:rPr>
                                <w:rFonts w:ascii="Arial" w:hAnsi="Arial" w:cs="Arial"/>
                                <w:b/>
                              </w:rPr>
                              <w:t>Z</w:t>
                            </w:r>
                            <w:r w:rsidRPr="00A31E6F">
                              <w:rPr>
                                <w:rFonts w:ascii="Arial" w:hAnsi="Arial" w:cs="Arial"/>
                                <w:b/>
                              </w:rPr>
                              <w:t>amawiający</w:t>
                            </w:r>
                            <w:r w:rsidRPr="00A31E6F">
                              <w:rPr>
                                <w:rFonts w:ascii="Arial" w:hAnsi="Arial" w:cs="Arial"/>
                                <w:b/>
                              </w:rPr>
                              <w:tab/>
                            </w:r>
                            <w:r w:rsidRPr="00A31E6F">
                              <w:rPr>
                                <w:rFonts w:ascii="Arial" w:hAnsi="Arial" w:cs="Arial"/>
                                <w:b/>
                              </w:rPr>
                              <w:tab/>
                            </w:r>
                            <w:r w:rsidRPr="00A31E6F">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w:t>
                            </w:r>
                            <w:r w:rsidRPr="00A31E6F">
                              <w:rPr>
                                <w:rFonts w:ascii="Arial" w:hAnsi="Arial" w:cs="Arial"/>
                                <w:b/>
                              </w:rPr>
                              <w:t>ykonawca</w:t>
                            </w:r>
                            <w:r>
                              <w:rPr>
                                <w:rFonts w:ascii="Arial" w:hAnsi="Arial" w:cs="Arial"/>
                                <w:b/>
                              </w:rPr>
                              <w:t>:</w:t>
                            </w:r>
                          </w:p>
                          <w:p w14:paraId="5B0DCCA8" w14:textId="2CFCB5F3" w:rsidR="00E724CC" w:rsidRPr="009D25DD" w:rsidRDefault="00F02C93" w:rsidP="009D25DD">
                            <w:pPr>
                              <w:autoSpaceDE w:val="0"/>
                              <w:autoSpaceDN w:val="0"/>
                              <w:adjustRightInd w:val="0"/>
                              <w:spacing w:after="60" w:line="276" w:lineRule="auto"/>
                              <w:ind w:left="360" w:hanging="360"/>
                              <w:jc w:val="both"/>
                              <w:rPr>
                                <w:rFonts w:ascii="Arial" w:hAnsi="Arial" w:cs="Arial"/>
                                <w:b/>
                              </w:rPr>
                            </w:pPr>
                            <w:r>
                              <w:rPr>
                                <w:rFonts w:ascii="Arial" w:hAnsi="Arial" w:cs="Arial"/>
                                <w:b/>
                              </w:rPr>
                              <w:t>K</w:t>
                            </w:r>
                            <w:r w:rsidRPr="00A31E6F">
                              <w:rPr>
                                <w:rFonts w:ascii="Arial" w:hAnsi="Arial" w:cs="Arial"/>
                                <w:b/>
                              </w:rPr>
                              <w:t>ontrasygnata</w:t>
                            </w:r>
                            <w:r>
                              <w:rPr>
                                <w:rFonts w:ascii="Arial" w:hAnsi="Arial" w:cs="Arial"/>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A86BA7" id="_x0000_t202" coordsize="21600,21600" o:spt="202" path="m,l,21600r21600,l21600,xe">
                <v:stroke joinstyle="miter"/>
                <v:path gradientshapeok="t" o:connecttype="rect"/>
              </v:shapetype>
              <v:shape id="Pole tekstowe 2" o:spid="_x0000_s1026" type="#_x0000_t202" alt="Miejsce na podpisy stron umowy" style="position:absolute;left:0;text-align:left;margin-left:12.35pt;margin-top:10.25pt;width:441pt;height:10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WXFAIAAAMEAAAOAAAAZHJzL2Uyb0RvYy54bWysU9tu2zAMfR+wfxD0vtjJkrQx4hRdugwD&#10;ugvQ7QMUWY6FyaJGKbG7ry8lu2m2vQ3TgyCK1CF5eLS+6VvDTgq9Blvy6STnTFkJlbaHkn//tntz&#10;zZkPwlbCgFUlf1Se32xev1p3rlAzaMBUChmBWF90ruRNCK7IMi8b1Qo/AacsOWvAVgQy8ZBVKDpC&#10;b002y/Nl1gFWDkEq7+n2bnDyTcKvayXDl7r2KjBTcqotpB3Tvo97tlmL4oDCNVqOZYh/qKIV2lLS&#10;M9SdCIIdUf8F1WqJ4KEOEwltBnWtpUo9UDfT/I9uHhrhVOqFyPHuTJP/f7Dy8+nBfUUW+nfQ0wBT&#10;E97dg/zhmYVtI+xB3SJC1yhRUeJppCzrnC/Gp5FqX/gIsu8+QUVDFscACaivsY2sUJ+M0GkAj2fS&#10;VR+YpMvFMs+vcnJJ8k3fLpar1SLlEMXzc4c+fFDQsngoOdJUE7w43fsQyxHFc0jM5sHoaqeNSQYe&#10;9luD7CRIAbu0RvTfwoxlXclXi9kiIVuI75M4Wh1IoUa3Jb/O4xo0E+l4b6sUEoQ2w5kqMXbkJ1Iy&#10;kBP6fU+Bkac9VI/EFMKgRPo5dGgAf3HWkQpL7n8eBSrOzEdLbK+m83mUbTLmi6sZGXjp2V96hJUE&#10;VfLA2XDchkHqR4f60FCmYb4WbmlCtU7cvVQ11k1KS5SOvyJK+dJOUS9/d/MEAAD//wMAUEsDBBQA&#10;BgAIAAAAIQCWavre3QAAAAkBAAAPAAAAZHJzL2Rvd25yZXYueG1sTI/BTsMwEETvSPyDtUhcELUJ&#10;aUJDnAqQQFxb+gGbeJtExHYUu0369ywnOK12ZjT7ttwudhBnmkLvnYaHlQJBrvGmd62Gw9f7/ROI&#10;ENEZHLwjDRcKsK2ur0osjJ/djs772AoucaFADV2MYyFlaDqyGFZ+JMfe0U8WI69TK82EM5fbQSZK&#10;ZdJi7/hChyO9ddR8709Ww/Fzvltv5vojHvJdmr1in9f+ovXtzfLyDCLSEv/C8IvP6FAxU+1PzgQx&#10;aEjSnJM81RoE+xuVsVCz8JgmIKtS/v+g+gEAAP//AwBQSwECLQAUAAYACAAAACEAtoM4kv4AAADh&#10;AQAAEwAAAAAAAAAAAAAAAAAAAAAAW0NvbnRlbnRfVHlwZXNdLnhtbFBLAQItABQABgAIAAAAIQA4&#10;/SH/1gAAAJQBAAALAAAAAAAAAAAAAAAAAC8BAABfcmVscy8ucmVsc1BLAQItABQABgAIAAAAIQAR&#10;ACWXFAIAAAMEAAAOAAAAAAAAAAAAAAAAAC4CAABkcnMvZTJvRG9jLnhtbFBLAQItABQABgAIAAAA&#10;IQCWavre3QAAAAkBAAAPAAAAAAAAAAAAAAAAAG4EAABkcnMvZG93bnJldi54bWxQSwUGAAAAAAQA&#10;BADzAAAAeAUAAAAA&#10;" stroked="f">
                <v:textbox>
                  <w:txbxContent>
                    <w:p w14:paraId="2D2DF6B2" w14:textId="2623EBEB" w:rsidR="00E724CC" w:rsidRPr="00F756F7" w:rsidRDefault="00F02C93" w:rsidP="009D25DD">
                      <w:pPr>
                        <w:spacing w:after="1080" w:line="276" w:lineRule="auto"/>
                        <w:jc w:val="both"/>
                        <w:rPr>
                          <w:rFonts w:ascii="Arial" w:hAnsi="Arial" w:cs="Arial"/>
                          <w:b/>
                        </w:rPr>
                      </w:pPr>
                      <w:r>
                        <w:rPr>
                          <w:rFonts w:ascii="Arial" w:hAnsi="Arial" w:cs="Arial"/>
                          <w:b/>
                        </w:rPr>
                        <w:t>Z</w:t>
                      </w:r>
                      <w:r w:rsidRPr="00A31E6F">
                        <w:rPr>
                          <w:rFonts w:ascii="Arial" w:hAnsi="Arial" w:cs="Arial"/>
                          <w:b/>
                        </w:rPr>
                        <w:t>amawiający</w:t>
                      </w:r>
                      <w:r w:rsidRPr="00A31E6F">
                        <w:rPr>
                          <w:rFonts w:ascii="Arial" w:hAnsi="Arial" w:cs="Arial"/>
                          <w:b/>
                        </w:rPr>
                        <w:tab/>
                      </w:r>
                      <w:r w:rsidRPr="00A31E6F">
                        <w:rPr>
                          <w:rFonts w:ascii="Arial" w:hAnsi="Arial" w:cs="Arial"/>
                          <w:b/>
                        </w:rPr>
                        <w:tab/>
                      </w:r>
                      <w:r w:rsidRPr="00A31E6F">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w:t>
                      </w:r>
                      <w:r w:rsidRPr="00A31E6F">
                        <w:rPr>
                          <w:rFonts w:ascii="Arial" w:hAnsi="Arial" w:cs="Arial"/>
                          <w:b/>
                        </w:rPr>
                        <w:t>ykonawca</w:t>
                      </w:r>
                      <w:r>
                        <w:rPr>
                          <w:rFonts w:ascii="Arial" w:hAnsi="Arial" w:cs="Arial"/>
                          <w:b/>
                        </w:rPr>
                        <w:t>:</w:t>
                      </w:r>
                    </w:p>
                    <w:p w14:paraId="5B0DCCA8" w14:textId="2CFCB5F3" w:rsidR="00E724CC" w:rsidRPr="009D25DD" w:rsidRDefault="00F02C93" w:rsidP="009D25DD">
                      <w:pPr>
                        <w:autoSpaceDE w:val="0"/>
                        <w:autoSpaceDN w:val="0"/>
                        <w:adjustRightInd w:val="0"/>
                        <w:spacing w:after="60" w:line="276" w:lineRule="auto"/>
                        <w:ind w:left="360" w:hanging="360"/>
                        <w:jc w:val="both"/>
                        <w:rPr>
                          <w:rFonts w:ascii="Arial" w:hAnsi="Arial" w:cs="Arial"/>
                          <w:b/>
                        </w:rPr>
                      </w:pPr>
                      <w:r>
                        <w:rPr>
                          <w:rFonts w:ascii="Arial" w:hAnsi="Arial" w:cs="Arial"/>
                          <w:b/>
                        </w:rPr>
                        <w:t>K</w:t>
                      </w:r>
                      <w:r w:rsidRPr="00A31E6F">
                        <w:rPr>
                          <w:rFonts w:ascii="Arial" w:hAnsi="Arial" w:cs="Arial"/>
                          <w:b/>
                        </w:rPr>
                        <w:t>ontrasygnata</w:t>
                      </w:r>
                      <w:r>
                        <w:rPr>
                          <w:rFonts w:ascii="Arial" w:hAnsi="Arial" w:cs="Arial"/>
                          <w:b/>
                        </w:rPr>
                        <w:t>:</w:t>
                      </w:r>
                    </w:p>
                  </w:txbxContent>
                </v:textbox>
                <w10:wrap type="square"/>
              </v:shape>
            </w:pict>
          </mc:Fallback>
        </mc:AlternateContent>
      </w:r>
    </w:p>
    <w:sectPr w:rsidR="00AC3038" w:rsidSect="0067254A">
      <w:headerReference w:type="default" r:id="rId8"/>
      <w:footerReference w:type="default" r:id="rId9"/>
      <w:pgSz w:w="11905" w:h="16837" w:code="9"/>
      <w:pgMar w:top="339" w:right="851" w:bottom="1134" w:left="1418" w:header="31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B79C" w14:textId="77777777" w:rsidR="00555C18" w:rsidRDefault="00555C18" w:rsidP="000E62F7">
      <w:pPr>
        <w:spacing w:after="0" w:line="240" w:lineRule="auto"/>
      </w:pPr>
      <w:r>
        <w:separator/>
      </w:r>
    </w:p>
  </w:endnote>
  <w:endnote w:type="continuationSeparator" w:id="0">
    <w:p w14:paraId="0C9FF817" w14:textId="77777777" w:rsidR="00555C18" w:rsidRDefault="00555C18" w:rsidP="000E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5DD4" w14:textId="17C57732" w:rsidR="00E724CC" w:rsidRPr="00437C8E" w:rsidRDefault="00E724CC" w:rsidP="00437C8E">
    <w:pPr>
      <w:pStyle w:val="Stopka"/>
      <w:jc w:val="right"/>
      <w:rPr>
        <w:rFonts w:ascii="Arial" w:hAnsi="Arial" w:cs="Arial"/>
        <w:sz w:val="18"/>
        <w:szCs w:val="18"/>
      </w:rPr>
    </w:pPr>
    <w:r w:rsidRPr="00B4211B">
      <w:rPr>
        <w:rFonts w:ascii="Arial" w:hAnsi="Arial" w:cs="Arial"/>
        <w:sz w:val="18"/>
        <w:szCs w:val="18"/>
      </w:rPr>
      <w:t xml:space="preserve">str. </w:t>
    </w:r>
    <w:r w:rsidRPr="00B4211B">
      <w:rPr>
        <w:rFonts w:ascii="Arial" w:hAnsi="Arial" w:cs="Arial"/>
        <w:sz w:val="18"/>
        <w:szCs w:val="18"/>
      </w:rPr>
      <w:fldChar w:fldCharType="begin"/>
    </w:r>
    <w:r w:rsidRPr="00B4211B">
      <w:rPr>
        <w:rFonts w:ascii="Arial" w:hAnsi="Arial" w:cs="Arial"/>
        <w:sz w:val="18"/>
        <w:szCs w:val="18"/>
      </w:rPr>
      <w:instrText>PAGE    \* MERGEFORMAT</w:instrText>
    </w:r>
    <w:r w:rsidRPr="00B4211B">
      <w:rPr>
        <w:rFonts w:ascii="Arial" w:hAnsi="Arial" w:cs="Arial"/>
        <w:sz w:val="18"/>
        <w:szCs w:val="18"/>
      </w:rPr>
      <w:fldChar w:fldCharType="separate"/>
    </w:r>
    <w:r w:rsidR="00A03892">
      <w:rPr>
        <w:rFonts w:ascii="Arial" w:hAnsi="Arial" w:cs="Arial"/>
        <w:noProof/>
        <w:sz w:val="18"/>
        <w:szCs w:val="18"/>
      </w:rPr>
      <w:t>13</w:t>
    </w:r>
    <w:r w:rsidRPr="00B4211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3502" w14:textId="77777777" w:rsidR="00555C18" w:rsidRDefault="00555C18" w:rsidP="000E62F7">
      <w:pPr>
        <w:spacing w:after="0" w:line="240" w:lineRule="auto"/>
      </w:pPr>
      <w:r>
        <w:separator/>
      </w:r>
    </w:p>
  </w:footnote>
  <w:footnote w:type="continuationSeparator" w:id="0">
    <w:p w14:paraId="6D581882" w14:textId="77777777" w:rsidR="00555C18" w:rsidRDefault="00555C18" w:rsidP="000E6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8685" w14:textId="1C33561A" w:rsidR="00E724CC" w:rsidRPr="00332895" w:rsidRDefault="00E724CC" w:rsidP="00332895">
    <w:pPr>
      <w:tabs>
        <w:tab w:val="center" w:pos="4536"/>
        <w:tab w:val="right" w:pos="9072"/>
      </w:tabs>
      <w:suppressAutoHyphens/>
      <w:spacing w:before="240" w:after="240" w:line="240" w:lineRule="auto"/>
      <w:rPr>
        <w:rFonts w:ascii="Arial" w:hAnsi="Arial" w:cs="Arial"/>
        <w:b/>
        <w:bCs/>
      </w:rPr>
    </w:pPr>
    <w:r w:rsidRPr="00332895">
      <w:rPr>
        <w:rFonts w:ascii="Arial" w:hAnsi="Arial" w:cs="Arial"/>
        <w:b/>
        <w:bCs/>
      </w:rPr>
      <w:t>Znak sprawy:CUW-DOR.271.</w:t>
    </w:r>
    <w:r w:rsidR="008C2ECE">
      <w:rPr>
        <w:rFonts w:ascii="Arial" w:hAnsi="Arial" w:cs="Arial"/>
        <w:b/>
        <w:bCs/>
      </w:rPr>
      <w:t>31</w:t>
    </w:r>
    <w:r w:rsidRPr="00332895">
      <w:rPr>
        <w:rFonts w:ascii="Arial" w:hAnsi="Arial" w:cs="Arial"/>
        <w:b/>
        <w:bCs/>
      </w:rPr>
      <w:t>.202</w:t>
    </w:r>
    <w:r w:rsidR="008B4168">
      <w:rPr>
        <w:rFonts w:ascii="Arial" w:hAnsi="Arial" w:cs="Arial"/>
        <w:b/>
        <w:bCs/>
      </w:rPr>
      <w:t>1</w:t>
    </w:r>
    <w:r w:rsidRPr="00332895">
      <w:rPr>
        <w:rFonts w:ascii="Arial" w:hAnsi="Arial" w:cs="Arial"/>
        <w:b/>
        <w:bCs/>
      </w:rPr>
      <w:t>.OZ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1C3812F8"/>
    <w:name w:val="WW8Num26"/>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28D02CF"/>
    <w:multiLevelType w:val="hybridMultilevel"/>
    <w:tmpl w:val="50A664AA"/>
    <w:lvl w:ilvl="0" w:tplc="CDF4B562">
      <w:start w:val="5"/>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A30E6"/>
    <w:multiLevelType w:val="hybridMultilevel"/>
    <w:tmpl w:val="65FCD6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177FEC"/>
    <w:multiLevelType w:val="hybridMultilevel"/>
    <w:tmpl w:val="266E8E44"/>
    <w:lvl w:ilvl="0" w:tplc="485AFBB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36342"/>
    <w:multiLevelType w:val="hybridMultilevel"/>
    <w:tmpl w:val="6B3A294A"/>
    <w:name w:val="WW8Num242"/>
    <w:lvl w:ilvl="0" w:tplc="04150011">
      <w:start w:val="1"/>
      <w:numFmt w:val="decimal"/>
      <w:lvlText w:val="%1)"/>
      <w:lvlJc w:val="left"/>
      <w:pPr>
        <w:ind w:left="1297" w:hanging="360"/>
      </w:pPr>
      <w:rPr>
        <w:rFonts w:cs="Times New Roman"/>
      </w:rPr>
    </w:lvl>
    <w:lvl w:ilvl="1" w:tplc="04150019">
      <w:start w:val="1"/>
      <w:numFmt w:val="lowerLetter"/>
      <w:lvlText w:val="%2."/>
      <w:lvlJc w:val="left"/>
      <w:pPr>
        <w:ind w:left="2017" w:hanging="360"/>
      </w:pPr>
      <w:rPr>
        <w:rFonts w:cs="Times New Roman"/>
      </w:rPr>
    </w:lvl>
    <w:lvl w:ilvl="2" w:tplc="0415001B">
      <w:start w:val="1"/>
      <w:numFmt w:val="lowerRoman"/>
      <w:lvlText w:val="%3."/>
      <w:lvlJc w:val="right"/>
      <w:pPr>
        <w:ind w:left="2737" w:hanging="180"/>
      </w:pPr>
      <w:rPr>
        <w:rFonts w:cs="Times New Roman"/>
      </w:rPr>
    </w:lvl>
    <w:lvl w:ilvl="3" w:tplc="0415000F">
      <w:start w:val="1"/>
      <w:numFmt w:val="decimal"/>
      <w:lvlText w:val="%4."/>
      <w:lvlJc w:val="left"/>
      <w:pPr>
        <w:ind w:left="3457" w:hanging="360"/>
      </w:pPr>
      <w:rPr>
        <w:rFonts w:cs="Times New Roman"/>
      </w:rPr>
    </w:lvl>
    <w:lvl w:ilvl="4" w:tplc="04150019">
      <w:start w:val="1"/>
      <w:numFmt w:val="lowerLetter"/>
      <w:lvlText w:val="%5."/>
      <w:lvlJc w:val="left"/>
      <w:pPr>
        <w:ind w:left="4177" w:hanging="360"/>
      </w:pPr>
      <w:rPr>
        <w:rFonts w:cs="Times New Roman"/>
      </w:rPr>
    </w:lvl>
    <w:lvl w:ilvl="5" w:tplc="0415001B">
      <w:start w:val="1"/>
      <w:numFmt w:val="lowerRoman"/>
      <w:lvlText w:val="%6."/>
      <w:lvlJc w:val="right"/>
      <w:pPr>
        <w:ind w:left="4897" w:hanging="180"/>
      </w:pPr>
      <w:rPr>
        <w:rFonts w:cs="Times New Roman"/>
      </w:rPr>
    </w:lvl>
    <w:lvl w:ilvl="6" w:tplc="0415000F">
      <w:start w:val="1"/>
      <w:numFmt w:val="decimal"/>
      <w:lvlText w:val="%7."/>
      <w:lvlJc w:val="left"/>
      <w:pPr>
        <w:ind w:left="5617" w:hanging="360"/>
      </w:pPr>
      <w:rPr>
        <w:rFonts w:cs="Times New Roman"/>
      </w:rPr>
    </w:lvl>
    <w:lvl w:ilvl="7" w:tplc="04150019">
      <w:start w:val="1"/>
      <w:numFmt w:val="lowerLetter"/>
      <w:lvlText w:val="%8."/>
      <w:lvlJc w:val="left"/>
      <w:pPr>
        <w:ind w:left="6337" w:hanging="360"/>
      </w:pPr>
      <w:rPr>
        <w:rFonts w:cs="Times New Roman"/>
      </w:rPr>
    </w:lvl>
    <w:lvl w:ilvl="8" w:tplc="0415001B">
      <w:start w:val="1"/>
      <w:numFmt w:val="lowerRoman"/>
      <w:lvlText w:val="%9."/>
      <w:lvlJc w:val="right"/>
      <w:pPr>
        <w:ind w:left="7057" w:hanging="180"/>
      </w:pPr>
      <w:rPr>
        <w:rFonts w:cs="Times New Roman"/>
      </w:rPr>
    </w:lvl>
  </w:abstractNum>
  <w:abstractNum w:abstractNumId="5" w15:restartNumberingAfterBreak="0">
    <w:nsid w:val="0B72538F"/>
    <w:multiLevelType w:val="hybridMultilevel"/>
    <w:tmpl w:val="17AEB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7621D"/>
    <w:multiLevelType w:val="hybridMultilevel"/>
    <w:tmpl w:val="336E920E"/>
    <w:name w:val="WW8Num1112"/>
    <w:lvl w:ilvl="0" w:tplc="87D812B0">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rPr>
        <w:rFonts w:cs="Times New Roman"/>
      </w:rPr>
    </w:lvl>
    <w:lvl w:ilvl="2" w:tplc="FED24D5A">
      <w:start w:val="1"/>
      <w:numFmt w:val="decimal"/>
      <w:lvlText w:val="%3."/>
      <w:lvlJc w:val="left"/>
      <w:pPr>
        <w:ind w:left="180" w:hanging="180"/>
      </w:pPr>
      <w:rPr>
        <w:rFonts w:cs="Times New Roman" w:hint="default"/>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54E076E"/>
    <w:multiLevelType w:val="hybridMultilevel"/>
    <w:tmpl w:val="55680594"/>
    <w:lvl w:ilvl="0" w:tplc="A41E8E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87DEE"/>
    <w:multiLevelType w:val="hybridMultilevel"/>
    <w:tmpl w:val="F18AC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B622D"/>
    <w:multiLevelType w:val="hybridMultilevel"/>
    <w:tmpl w:val="21A88E60"/>
    <w:lvl w:ilvl="0" w:tplc="77800BFC">
      <w:start w:val="1"/>
      <w:numFmt w:val="lowerLetter"/>
      <w:lvlText w:val="%1)"/>
      <w:lvlJc w:val="left"/>
      <w:pPr>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52D70"/>
    <w:multiLevelType w:val="hybridMultilevel"/>
    <w:tmpl w:val="D13C6D00"/>
    <w:lvl w:ilvl="0" w:tplc="4CEA397A">
      <w:start w:val="1"/>
      <w:numFmt w:val="decimal"/>
      <w:lvlText w:val="%1."/>
      <w:lvlJc w:val="left"/>
      <w:pPr>
        <w:tabs>
          <w:tab w:val="num" w:pos="1440"/>
        </w:tabs>
        <w:ind w:left="1440" w:hanging="360"/>
      </w:pPr>
      <w:rPr>
        <w:rFonts w:cs="Times New Roman" w:hint="default"/>
        <w:b w:val="0"/>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713A4788">
      <w:start w:val="1"/>
      <w:numFmt w:val="decimal"/>
      <w:lvlText w:val="%7."/>
      <w:lvlJc w:val="left"/>
      <w:pPr>
        <w:ind w:left="5040" w:hanging="360"/>
      </w:pPr>
      <w:rPr>
        <w:rFonts w:cs="Times New Roman"/>
        <w:b w:val="0"/>
        <w:bCs/>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CF51BAC"/>
    <w:multiLevelType w:val="hybridMultilevel"/>
    <w:tmpl w:val="0DDE80F6"/>
    <w:lvl w:ilvl="0" w:tplc="EAD44AA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B863B4"/>
    <w:multiLevelType w:val="hybridMultilevel"/>
    <w:tmpl w:val="0E2057AA"/>
    <w:lvl w:ilvl="0" w:tplc="59DCBE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4917588"/>
    <w:multiLevelType w:val="multilevel"/>
    <w:tmpl w:val="4608FBA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7."/>
      <w:lvlJc w:val="left"/>
      <w:pPr>
        <w:tabs>
          <w:tab w:val="num" w:pos="1440"/>
        </w:tabs>
        <w:ind w:left="1440" w:hanging="1440"/>
      </w:pPr>
      <w:rPr>
        <w:rFonts w:ascii="Arial" w:eastAsia="Times New Roman" w:hAnsi="Arial" w:cs="Arial" w:hint="default"/>
        <w:b w:val="0"/>
        <w:strike w:val="0"/>
        <w:color w:val="auto"/>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411D0D"/>
    <w:multiLevelType w:val="multilevel"/>
    <w:tmpl w:val="86F4C920"/>
    <w:lvl w:ilvl="0">
      <w:start w:val="1"/>
      <w:numFmt w:val="decimal"/>
      <w:lvlText w:val="%1."/>
      <w:lvlJc w:val="left"/>
      <w:pPr>
        <w:ind w:left="720" w:hanging="360"/>
      </w:pPr>
      <w:rPr>
        <w:b w:val="0"/>
        <w:bCs w:val="0"/>
        <w:sz w:val="20"/>
        <w:szCs w:val="20"/>
      </w:rPr>
    </w:lvl>
    <w:lvl w:ilvl="1">
      <w:start w:val="1"/>
      <w:numFmt w:val="decimal"/>
      <w:lvlText w:val="%2."/>
      <w:lvlJc w:val="left"/>
      <w:pPr>
        <w:ind w:left="1080" w:hanging="360"/>
      </w:pPr>
      <w:rPr>
        <w:rFonts w:cs="Times New Roman"/>
        <w:b w:val="0"/>
        <w:strike w:val="0"/>
        <w:color w:val="auto"/>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297D56F7"/>
    <w:multiLevelType w:val="hybridMultilevel"/>
    <w:tmpl w:val="74042014"/>
    <w:name w:val="WW8Num11122"/>
    <w:lvl w:ilvl="0" w:tplc="04150011">
      <w:start w:val="1"/>
      <w:numFmt w:val="decimal"/>
      <w:lvlText w:val="%1)"/>
      <w:lvlJc w:val="left"/>
      <w:pPr>
        <w:ind w:left="360" w:hanging="360"/>
      </w:pPr>
      <w:rPr>
        <w:rFonts w:cs="Times New Roman"/>
      </w:rPr>
    </w:lvl>
    <w:lvl w:ilvl="1" w:tplc="04150011">
      <w:start w:val="1"/>
      <w:numFmt w:val="decimal"/>
      <w:lvlText w:val="%2)"/>
      <w:lvlJc w:val="left"/>
      <w:pPr>
        <w:ind w:left="36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15:restartNumberingAfterBreak="0">
    <w:nsid w:val="2A583BAE"/>
    <w:multiLevelType w:val="hybridMultilevel"/>
    <w:tmpl w:val="DD083492"/>
    <w:lvl w:ilvl="0" w:tplc="24F2A804">
      <w:start w:val="11"/>
      <w:numFmt w:val="decimal"/>
      <w:pStyle w:val="Styl2"/>
      <w:lvlText w:val="%1)"/>
      <w:lvlJc w:val="left"/>
      <w:pPr>
        <w:ind w:left="1222"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C30DF"/>
    <w:multiLevelType w:val="multilevel"/>
    <w:tmpl w:val="3A3441A6"/>
    <w:lvl w:ilvl="0">
      <w:start w:val="17"/>
      <w:numFmt w:val="decimal"/>
      <w:lvlText w:val="%1."/>
      <w:lvlJc w:val="left"/>
      <w:pPr>
        <w:tabs>
          <w:tab w:val="num" w:pos="0"/>
        </w:tabs>
        <w:ind w:left="708" w:hanging="708"/>
      </w:pPr>
      <w:rPr>
        <w:rFonts w:cs="Times New Roman" w:hint="default"/>
      </w:rPr>
    </w:lvl>
    <w:lvl w:ilvl="1">
      <w:start w:val="1"/>
      <w:numFmt w:val="decimal"/>
      <w:lvlText w:val="%2."/>
      <w:lvlJc w:val="left"/>
      <w:pPr>
        <w:tabs>
          <w:tab w:val="num" w:pos="1416"/>
        </w:tabs>
        <w:ind w:left="1416" w:hanging="708"/>
      </w:pPr>
      <w:rPr>
        <w:rFonts w:cs="Times New Roman" w:hint="default"/>
        <w:color w:val="auto"/>
      </w:rPr>
    </w:lvl>
    <w:lvl w:ilvl="2">
      <w:start w:val="1"/>
      <w:numFmt w:val="decimal"/>
      <w:lvlText w:val="%1.%2.%3."/>
      <w:lvlJc w:val="left"/>
      <w:pPr>
        <w:tabs>
          <w:tab w:val="num" w:pos="0"/>
        </w:tabs>
        <w:ind w:left="2124" w:hanging="708"/>
      </w:pPr>
      <w:rPr>
        <w:rFonts w:cs="Times New Roman" w:hint="default"/>
      </w:rPr>
    </w:lvl>
    <w:lvl w:ilvl="3">
      <w:start w:val="1"/>
      <w:numFmt w:val="decimal"/>
      <w:lvlText w:val="%1.%2.%3.%4."/>
      <w:lvlJc w:val="left"/>
      <w:pPr>
        <w:tabs>
          <w:tab w:val="num" w:pos="0"/>
        </w:tabs>
        <w:ind w:left="2832" w:hanging="708"/>
      </w:pPr>
      <w:rPr>
        <w:rFonts w:cs="Times New Roman" w:hint="default"/>
      </w:rPr>
    </w:lvl>
    <w:lvl w:ilvl="4">
      <w:start w:val="1"/>
      <w:numFmt w:val="decimal"/>
      <w:lvlText w:val="%1.%2.%3.%4.%5."/>
      <w:lvlJc w:val="left"/>
      <w:pPr>
        <w:tabs>
          <w:tab w:val="num" w:pos="0"/>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18" w15:restartNumberingAfterBreak="0">
    <w:nsid w:val="39B93EBC"/>
    <w:multiLevelType w:val="hybridMultilevel"/>
    <w:tmpl w:val="ECEA6F64"/>
    <w:lvl w:ilvl="0" w:tplc="D922A4B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723A4"/>
    <w:multiLevelType w:val="hybridMultilevel"/>
    <w:tmpl w:val="A2A03B30"/>
    <w:lvl w:ilvl="0" w:tplc="E8EE762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6707954"/>
    <w:multiLevelType w:val="hybridMultilevel"/>
    <w:tmpl w:val="C91CD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01662B"/>
    <w:multiLevelType w:val="hybridMultilevel"/>
    <w:tmpl w:val="B5FE3E0C"/>
    <w:lvl w:ilvl="0" w:tplc="5F48CFAC">
      <w:start w:val="11"/>
      <w:numFmt w:val="decimal"/>
      <w:lvlText w:val="%1."/>
      <w:lvlJc w:val="left"/>
      <w:pPr>
        <w:ind w:left="36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597F5B"/>
    <w:multiLevelType w:val="hybridMultilevel"/>
    <w:tmpl w:val="349CCA68"/>
    <w:lvl w:ilvl="0" w:tplc="EE36387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1B97FD0"/>
    <w:multiLevelType w:val="hybridMultilevel"/>
    <w:tmpl w:val="AAD43974"/>
    <w:lvl w:ilvl="0" w:tplc="AA18FECA">
      <w:start w:val="6"/>
      <w:numFmt w:val="decimal"/>
      <w:lvlText w:val="%1."/>
      <w:lvlJc w:val="left"/>
      <w:pPr>
        <w:tabs>
          <w:tab w:val="num" w:pos="1068"/>
        </w:tabs>
        <w:ind w:left="1068"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E04839"/>
    <w:multiLevelType w:val="multilevel"/>
    <w:tmpl w:val="8BDCDF4A"/>
    <w:lvl w:ilvl="0">
      <w:start w:val="1"/>
      <w:numFmt w:val="decimal"/>
      <w:lvlText w:val="%1)"/>
      <w:lvlJc w:val="left"/>
      <w:pPr>
        <w:ind w:left="502" w:hanging="360"/>
      </w:pPr>
      <w:rPr>
        <w:rFonts w:cs="Times New Roman" w:hint="default"/>
        <w:b w:val="0"/>
        <w:bCs w:val="0"/>
        <w:color w:val="auto"/>
        <w:sz w:val="22"/>
        <w:szCs w:val="22"/>
      </w:rPr>
    </w:lvl>
    <w:lvl w:ilvl="1">
      <w:start w:val="1"/>
      <w:numFmt w:val="decimal"/>
      <w:lvlText w:val="%2."/>
      <w:lvlJc w:val="left"/>
      <w:pPr>
        <w:ind w:left="36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15:restartNumberingAfterBreak="0">
    <w:nsid w:val="57786784"/>
    <w:multiLevelType w:val="hybridMultilevel"/>
    <w:tmpl w:val="E2C2D972"/>
    <w:lvl w:ilvl="0" w:tplc="131EA890">
      <w:start w:val="1"/>
      <w:numFmt w:val="decimal"/>
      <w:lvlText w:val="%1."/>
      <w:lvlJc w:val="left"/>
      <w:pPr>
        <w:tabs>
          <w:tab w:val="num" w:pos="720"/>
        </w:tabs>
        <w:ind w:left="720" w:hanging="360"/>
      </w:pPr>
      <w:rPr>
        <w:rFonts w:hint="default"/>
        <w:b w:val="0"/>
        <w:i w:val="0"/>
      </w:rPr>
    </w:lvl>
    <w:lvl w:ilvl="1" w:tplc="2CE48CD4">
      <w:start w:val="1"/>
      <w:numFmt w:val="decimal"/>
      <w:lvlText w:val="%2."/>
      <w:lvlJc w:val="left"/>
      <w:pPr>
        <w:tabs>
          <w:tab w:val="num" w:pos="1440"/>
        </w:tabs>
        <w:ind w:left="1440" w:hanging="360"/>
      </w:pPr>
      <w:rPr>
        <w:rFonts w:ascii="Arial" w:hAnsi="Arial" w:cs="Arial" w:hint="default"/>
        <w:b w:val="0"/>
        <w:i w:val="0"/>
        <w:color w:val="000000"/>
        <w:sz w:val="22"/>
        <w:szCs w:val="22"/>
      </w:rPr>
    </w:lvl>
    <w:lvl w:ilvl="2" w:tplc="6EF062FA">
      <w:start w:val="1"/>
      <w:numFmt w:val="decimal"/>
      <w:lvlText w:val="%3)"/>
      <w:lvlJc w:val="left"/>
      <w:pPr>
        <w:tabs>
          <w:tab w:val="num" w:pos="2340"/>
        </w:tabs>
        <w:ind w:left="2340" w:hanging="360"/>
      </w:pPr>
      <w:rPr>
        <w:rFonts w:hint="default"/>
        <w:b w:val="0"/>
        <w:i w:val="0"/>
        <w:strike w:val="0"/>
        <w:color w:val="auto"/>
        <w:sz w:val="22"/>
        <w:szCs w:val="22"/>
      </w:rPr>
    </w:lvl>
    <w:lvl w:ilvl="3" w:tplc="432EB9A8">
      <w:start w:val="1"/>
      <w:numFmt w:val="decimal"/>
      <w:lvlText w:val="%4."/>
      <w:lvlJc w:val="left"/>
      <w:pPr>
        <w:tabs>
          <w:tab w:val="num" w:pos="2880"/>
        </w:tabs>
        <w:ind w:left="2880" w:hanging="360"/>
      </w:pPr>
      <w:rPr>
        <w:rFonts w:ascii="Tahoma" w:hAnsi="Tahoma" w:hint="default"/>
        <w:b w:val="0"/>
        <w:i w:val="0"/>
        <w:sz w:val="16"/>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0A52D5"/>
    <w:multiLevelType w:val="hybridMultilevel"/>
    <w:tmpl w:val="8D00A396"/>
    <w:lvl w:ilvl="0" w:tplc="60EA4F2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E2F0785"/>
    <w:multiLevelType w:val="hybridMultilevel"/>
    <w:tmpl w:val="4EA47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0B7C56"/>
    <w:multiLevelType w:val="hybridMultilevel"/>
    <w:tmpl w:val="D288217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1D3116"/>
    <w:multiLevelType w:val="hybridMultilevel"/>
    <w:tmpl w:val="A84E214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600157B6"/>
    <w:multiLevelType w:val="hybridMultilevel"/>
    <w:tmpl w:val="733C2BDC"/>
    <w:lvl w:ilvl="0" w:tplc="FD507BE0">
      <w:start w:val="9"/>
      <w:numFmt w:val="decimal"/>
      <w:lvlText w:val="%1."/>
      <w:lvlJc w:val="left"/>
      <w:pPr>
        <w:tabs>
          <w:tab w:val="num" w:pos="1200"/>
        </w:tabs>
        <w:ind w:left="12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9B27C5"/>
    <w:multiLevelType w:val="hybridMultilevel"/>
    <w:tmpl w:val="65D06F1E"/>
    <w:lvl w:ilvl="0" w:tplc="57E0B024">
      <w:start w:val="1"/>
      <w:numFmt w:val="decimal"/>
      <w:lvlText w:val="%1."/>
      <w:lvlJc w:val="left"/>
      <w:pPr>
        <w:tabs>
          <w:tab w:val="num" w:pos="1068"/>
        </w:tabs>
        <w:ind w:left="1068" w:hanging="360"/>
      </w:pPr>
      <w:rPr>
        <w:rFonts w:hint="default"/>
        <w:color w:val="auto"/>
      </w:rPr>
    </w:lvl>
    <w:lvl w:ilvl="1" w:tplc="04150019">
      <w:start w:val="1"/>
      <w:numFmt w:val="lowerLetter"/>
      <w:lvlText w:val="%2."/>
      <w:lvlJc w:val="left"/>
      <w:pPr>
        <w:tabs>
          <w:tab w:val="num" w:pos="1788"/>
        </w:tabs>
        <w:ind w:left="1788" w:hanging="360"/>
      </w:pPr>
    </w:lvl>
    <w:lvl w:ilvl="2" w:tplc="937A4496">
      <w:start w:val="1"/>
      <w:numFmt w:val="decimal"/>
      <w:lvlText w:val="%3)"/>
      <w:lvlJc w:val="left"/>
      <w:pPr>
        <w:tabs>
          <w:tab w:val="num" w:pos="2508"/>
        </w:tabs>
        <w:ind w:left="2508" w:hanging="180"/>
      </w:pPr>
      <w:rPr>
        <w:rFonts w:ascii="Arial" w:hAnsi="Arial" w:cs="Arial" w:hint="default"/>
        <w:color w:val="auto"/>
        <w:sz w:val="22"/>
        <w:szCs w:val="22"/>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15:restartNumberingAfterBreak="0">
    <w:nsid w:val="640D1983"/>
    <w:multiLevelType w:val="hybridMultilevel"/>
    <w:tmpl w:val="6F684560"/>
    <w:lvl w:ilvl="0" w:tplc="3D7E9FE2">
      <w:start w:val="2"/>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6854ECC"/>
    <w:multiLevelType w:val="hybridMultilevel"/>
    <w:tmpl w:val="36F4831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6B7E1F3D"/>
    <w:multiLevelType w:val="hybridMultilevel"/>
    <w:tmpl w:val="D578E4B0"/>
    <w:lvl w:ilvl="0" w:tplc="F7C24EAE">
      <w:start w:val="1"/>
      <w:numFmt w:val="decimal"/>
      <w:lvlText w:val="%1."/>
      <w:lvlJc w:val="left"/>
      <w:pPr>
        <w:ind w:left="502" w:hanging="360"/>
      </w:pPr>
      <w:rPr>
        <w:rFonts w:cs="Times New Roman"/>
        <w:b w:val="0"/>
        <w:color w:val="auto"/>
      </w:rPr>
    </w:lvl>
    <w:lvl w:ilvl="1" w:tplc="4D3E9396">
      <w:start w:val="14"/>
      <w:numFmt w:val="bullet"/>
      <w:lvlText w:val=""/>
      <w:lvlJc w:val="left"/>
      <w:pPr>
        <w:ind w:left="1080" w:hanging="360"/>
      </w:pPr>
      <w:rPr>
        <w:rFonts w:ascii="Symbol" w:eastAsia="Times New Roman" w:hAnsi="Symbol"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71395B55"/>
    <w:multiLevelType w:val="hybridMultilevel"/>
    <w:tmpl w:val="B4A816DE"/>
    <w:lvl w:ilvl="0" w:tplc="915863BA">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4275663"/>
    <w:multiLevelType w:val="hybridMultilevel"/>
    <w:tmpl w:val="66E2588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D4359C2"/>
    <w:multiLevelType w:val="hybridMultilevel"/>
    <w:tmpl w:val="C5E6B24A"/>
    <w:lvl w:ilvl="0" w:tplc="537AE4B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895181"/>
    <w:multiLevelType w:val="hybridMultilevel"/>
    <w:tmpl w:val="2E002494"/>
    <w:lvl w:ilvl="0" w:tplc="993AB706">
      <w:start w:val="1"/>
      <w:numFmt w:val="decimal"/>
      <w:lvlText w:val="%1)"/>
      <w:lvlJc w:val="left"/>
      <w:pPr>
        <w:ind w:left="928" w:hanging="360"/>
      </w:pPr>
      <w:rPr>
        <w:rFonts w:hint="default"/>
        <w:b w:val="0"/>
        <w:bCs/>
        <w:i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7E932FA4"/>
    <w:multiLevelType w:val="hybridMultilevel"/>
    <w:tmpl w:val="1BC827F2"/>
    <w:lvl w:ilvl="0" w:tplc="F5E4C52E">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15:restartNumberingAfterBreak="0">
    <w:nsid w:val="7FAE0699"/>
    <w:multiLevelType w:val="hybridMultilevel"/>
    <w:tmpl w:val="6F684560"/>
    <w:lvl w:ilvl="0" w:tplc="FFFFFFFF">
      <w:start w:val="2"/>
      <w:numFmt w:val="decimal"/>
      <w:lvlText w:val="%1."/>
      <w:lvlJc w:val="left"/>
      <w:pPr>
        <w:ind w:left="360" w:hanging="360"/>
      </w:pPr>
      <w:rPr>
        <w:rFonts w:cs="Times New Roman" w:hint="default"/>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89158897">
    <w:abstractNumId w:val="14"/>
  </w:num>
  <w:num w:numId="2" w16cid:durableId="1116026064">
    <w:abstractNumId w:val="24"/>
  </w:num>
  <w:num w:numId="3" w16cid:durableId="591398280">
    <w:abstractNumId w:val="32"/>
  </w:num>
  <w:num w:numId="4" w16cid:durableId="255795762">
    <w:abstractNumId w:val="34"/>
  </w:num>
  <w:num w:numId="5" w16cid:durableId="341249181">
    <w:abstractNumId w:val="17"/>
  </w:num>
  <w:num w:numId="6" w16cid:durableId="1276789132">
    <w:abstractNumId w:val="16"/>
  </w:num>
  <w:num w:numId="7" w16cid:durableId="717633318">
    <w:abstractNumId w:val="13"/>
  </w:num>
  <w:num w:numId="8" w16cid:durableId="370157212">
    <w:abstractNumId w:val="3"/>
  </w:num>
  <w:num w:numId="9" w16cid:durableId="1201623599">
    <w:abstractNumId w:val="25"/>
  </w:num>
  <w:num w:numId="10" w16cid:durableId="137302364">
    <w:abstractNumId w:val="31"/>
  </w:num>
  <w:num w:numId="11" w16cid:durableId="1515025962">
    <w:abstractNumId w:val="11"/>
  </w:num>
  <w:num w:numId="12" w16cid:durableId="1930309611">
    <w:abstractNumId w:val="36"/>
  </w:num>
  <w:num w:numId="13" w16cid:durableId="2040082911">
    <w:abstractNumId w:val="5"/>
  </w:num>
  <w:num w:numId="14" w16cid:durableId="432820954">
    <w:abstractNumId w:val="10"/>
  </w:num>
  <w:num w:numId="15" w16cid:durableId="1339772584">
    <w:abstractNumId w:val="12"/>
  </w:num>
  <w:num w:numId="16" w16cid:durableId="1899047870">
    <w:abstractNumId w:val="19"/>
  </w:num>
  <w:num w:numId="17" w16cid:durableId="2097481649">
    <w:abstractNumId w:val="29"/>
  </w:num>
  <w:num w:numId="18" w16cid:durableId="519929643">
    <w:abstractNumId w:val="8"/>
  </w:num>
  <w:num w:numId="19" w16cid:durableId="1924218955">
    <w:abstractNumId w:val="28"/>
  </w:num>
  <w:num w:numId="20" w16cid:durableId="1582446524">
    <w:abstractNumId w:val="37"/>
  </w:num>
  <w:num w:numId="21" w16cid:durableId="1412502075">
    <w:abstractNumId w:val="7"/>
  </w:num>
  <w:num w:numId="22" w16cid:durableId="872690920">
    <w:abstractNumId w:val="20"/>
  </w:num>
  <w:num w:numId="23" w16cid:durableId="1940482377">
    <w:abstractNumId w:val="18"/>
  </w:num>
  <w:num w:numId="24" w16cid:durableId="1448155826">
    <w:abstractNumId w:val="2"/>
  </w:num>
  <w:num w:numId="25" w16cid:durableId="94323155">
    <w:abstractNumId w:val="38"/>
  </w:num>
  <w:num w:numId="26" w16cid:durableId="2011758860">
    <w:abstractNumId w:val="22"/>
  </w:num>
  <w:num w:numId="27" w16cid:durableId="983660079">
    <w:abstractNumId w:val="35"/>
  </w:num>
  <w:num w:numId="28" w16cid:durableId="1146705158">
    <w:abstractNumId w:val="9"/>
  </w:num>
  <w:num w:numId="29" w16cid:durableId="469712490">
    <w:abstractNumId w:val="33"/>
  </w:num>
  <w:num w:numId="30" w16cid:durableId="627054064">
    <w:abstractNumId w:val="1"/>
  </w:num>
  <w:num w:numId="31" w16cid:durableId="1047027926">
    <w:abstractNumId w:val="23"/>
  </w:num>
  <w:num w:numId="32" w16cid:durableId="1004478441">
    <w:abstractNumId w:val="39"/>
  </w:num>
  <w:num w:numId="33" w16cid:durableId="1775905696">
    <w:abstractNumId w:val="30"/>
  </w:num>
  <w:num w:numId="34" w16cid:durableId="1578785328">
    <w:abstractNumId w:val="21"/>
  </w:num>
  <w:num w:numId="35" w16cid:durableId="974918248">
    <w:abstractNumId w:val="26"/>
  </w:num>
  <w:num w:numId="36" w16cid:durableId="1778135395">
    <w:abstractNumId w:val="27"/>
  </w:num>
  <w:num w:numId="37" w16cid:durableId="1522278313">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2F7"/>
    <w:rsid w:val="00003EC6"/>
    <w:rsid w:val="000046A5"/>
    <w:rsid w:val="00005770"/>
    <w:rsid w:val="00005D69"/>
    <w:rsid w:val="0000744A"/>
    <w:rsid w:val="0001278E"/>
    <w:rsid w:val="000128F6"/>
    <w:rsid w:val="00012B49"/>
    <w:rsid w:val="00013867"/>
    <w:rsid w:val="00013E07"/>
    <w:rsid w:val="0001559A"/>
    <w:rsid w:val="00017E7A"/>
    <w:rsid w:val="0002388F"/>
    <w:rsid w:val="00024AF7"/>
    <w:rsid w:val="000261FC"/>
    <w:rsid w:val="00027039"/>
    <w:rsid w:val="00031941"/>
    <w:rsid w:val="000350F0"/>
    <w:rsid w:val="00041B69"/>
    <w:rsid w:val="000436BE"/>
    <w:rsid w:val="00043EB0"/>
    <w:rsid w:val="00044B3E"/>
    <w:rsid w:val="00051E7A"/>
    <w:rsid w:val="0005290D"/>
    <w:rsid w:val="00053737"/>
    <w:rsid w:val="000556E5"/>
    <w:rsid w:val="00060AD4"/>
    <w:rsid w:val="000621B4"/>
    <w:rsid w:val="00065D2A"/>
    <w:rsid w:val="00066DDB"/>
    <w:rsid w:val="00070224"/>
    <w:rsid w:val="00074EA7"/>
    <w:rsid w:val="0007623B"/>
    <w:rsid w:val="000802D2"/>
    <w:rsid w:val="00081623"/>
    <w:rsid w:val="000926DE"/>
    <w:rsid w:val="000A12A1"/>
    <w:rsid w:val="000A24FD"/>
    <w:rsid w:val="000A28C4"/>
    <w:rsid w:val="000A2E29"/>
    <w:rsid w:val="000A3662"/>
    <w:rsid w:val="000A48D6"/>
    <w:rsid w:val="000A7ED1"/>
    <w:rsid w:val="000B00DD"/>
    <w:rsid w:val="000B414C"/>
    <w:rsid w:val="000B69D9"/>
    <w:rsid w:val="000C0B06"/>
    <w:rsid w:val="000C234E"/>
    <w:rsid w:val="000C3E1D"/>
    <w:rsid w:val="000C57E4"/>
    <w:rsid w:val="000C6708"/>
    <w:rsid w:val="000D18A2"/>
    <w:rsid w:val="000D5740"/>
    <w:rsid w:val="000D6898"/>
    <w:rsid w:val="000E050E"/>
    <w:rsid w:val="000E3E11"/>
    <w:rsid w:val="000E4836"/>
    <w:rsid w:val="000E5446"/>
    <w:rsid w:val="000E57DD"/>
    <w:rsid w:val="000E62F7"/>
    <w:rsid w:val="000F46F8"/>
    <w:rsid w:val="000F54FF"/>
    <w:rsid w:val="000F77A7"/>
    <w:rsid w:val="00101DA7"/>
    <w:rsid w:val="001039CC"/>
    <w:rsid w:val="001043BA"/>
    <w:rsid w:val="001055A4"/>
    <w:rsid w:val="00107E86"/>
    <w:rsid w:val="00110E6A"/>
    <w:rsid w:val="001124E6"/>
    <w:rsid w:val="0011463D"/>
    <w:rsid w:val="001157B3"/>
    <w:rsid w:val="00115E7E"/>
    <w:rsid w:val="00116FA1"/>
    <w:rsid w:val="001208B0"/>
    <w:rsid w:val="00120DCC"/>
    <w:rsid w:val="00122CA5"/>
    <w:rsid w:val="00127765"/>
    <w:rsid w:val="00140DF3"/>
    <w:rsid w:val="00144495"/>
    <w:rsid w:val="00144EF3"/>
    <w:rsid w:val="00144F2D"/>
    <w:rsid w:val="0014527C"/>
    <w:rsid w:val="00147F92"/>
    <w:rsid w:val="0015133F"/>
    <w:rsid w:val="00163981"/>
    <w:rsid w:val="00165B8E"/>
    <w:rsid w:val="00166000"/>
    <w:rsid w:val="00166FE7"/>
    <w:rsid w:val="001672E4"/>
    <w:rsid w:val="00170024"/>
    <w:rsid w:val="001706ED"/>
    <w:rsid w:val="001732DF"/>
    <w:rsid w:val="00173454"/>
    <w:rsid w:val="001740E4"/>
    <w:rsid w:val="00176197"/>
    <w:rsid w:val="00176A5C"/>
    <w:rsid w:val="00177D64"/>
    <w:rsid w:val="001801AC"/>
    <w:rsid w:val="001807BB"/>
    <w:rsid w:val="00182E15"/>
    <w:rsid w:val="00184903"/>
    <w:rsid w:val="00191722"/>
    <w:rsid w:val="001923E4"/>
    <w:rsid w:val="00192764"/>
    <w:rsid w:val="00192FC7"/>
    <w:rsid w:val="00193689"/>
    <w:rsid w:val="00196C5F"/>
    <w:rsid w:val="001A008D"/>
    <w:rsid w:val="001A0994"/>
    <w:rsid w:val="001A1C62"/>
    <w:rsid w:val="001A398E"/>
    <w:rsid w:val="001A5804"/>
    <w:rsid w:val="001A693F"/>
    <w:rsid w:val="001A6B2D"/>
    <w:rsid w:val="001B44F0"/>
    <w:rsid w:val="001B6814"/>
    <w:rsid w:val="001B6B80"/>
    <w:rsid w:val="001B6F76"/>
    <w:rsid w:val="001B7755"/>
    <w:rsid w:val="001C257E"/>
    <w:rsid w:val="001C38F7"/>
    <w:rsid w:val="001C4516"/>
    <w:rsid w:val="001C4FC6"/>
    <w:rsid w:val="001C7359"/>
    <w:rsid w:val="001D4516"/>
    <w:rsid w:val="001D4CB1"/>
    <w:rsid w:val="001D5CEF"/>
    <w:rsid w:val="001D6F95"/>
    <w:rsid w:val="001D7452"/>
    <w:rsid w:val="001E4235"/>
    <w:rsid w:val="001E6720"/>
    <w:rsid w:val="001E7626"/>
    <w:rsid w:val="001F0999"/>
    <w:rsid w:val="001F0ED1"/>
    <w:rsid w:val="001F1153"/>
    <w:rsid w:val="001F2A9B"/>
    <w:rsid w:val="001F572E"/>
    <w:rsid w:val="001F6307"/>
    <w:rsid w:val="00200542"/>
    <w:rsid w:val="002011FA"/>
    <w:rsid w:val="00202B61"/>
    <w:rsid w:val="0020523B"/>
    <w:rsid w:val="002066D6"/>
    <w:rsid w:val="00207B54"/>
    <w:rsid w:val="00207C83"/>
    <w:rsid w:val="00210F7C"/>
    <w:rsid w:val="00215F15"/>
    <w:rsid w:val="002166CA"/>
    <w:rsid w:val="002204D3"/>
    <w:rsid w:val="00222DD5"/>
    <w:rsid w:val="00223F67"/>
    <w:rsid w:val="0022438F"/>
    <w:rsid w:val="002253F0"/>
    <w:rsid w:val="00230AB3"/>
    <w:rsid w:val="002330BA"/>
    <w:rsid w:val="00234B79"/>
    <w:rsid w:val="0024138A"/>
    <w:rsid w:val="00242F44"/>
    <w:rsid w:val="00243272"/>
    <w:rsid w:val="00243FF2"/>
    <w:rsid w:val="00244DEE"/>
    <w:rsid w:val="00245080"/>
    <w:rsid w:val="0024638F"/>
    <w:rsid w:val="00250E51"/>
    <w:rsid w:val="00253090"/>
    <w:rsid w:val="002532F8"/>
    <w:rsid w:val="00256993"/>
    <w:rsid w:val="0026243F"/>
    <w:rsid w:val="00263EAC"/>
    <w:rsid w:val="00267A40"/>
    <w:rsid w:val="00274DAB"/>
    <w:rsid w:val="002750E6"/>
    <w:rsid w:val="002756CC"/>
    <w:rsid w:val="00280670"/>
    <w:rsid w:val="0028234F"/>
    <w:rsid w:val="0028397D"/>
    <w:rsid w:val="00285B01"/>
    <w:rsid w:val="00285B2E"/>
    <w:rsid w:val="00296307"/>
    <w:rsid w:val="00297354"/>
    <w:rsid w:val="00297782"/>
    <w:rsid w:val="002A1C57"/>
    <w:rsid w:val="002A23AB"/>
    <w:rsid w:val="002A3C99"/>
    <w:rsid w:val="002A40A9"/>
    <w:rsid w:val="002A7D96"/>
    <w:rsid w:val="002B0B7A"/>
    <w:rsid w:val="002B16A6"/>
    <w:rsid w:val="002B4B44"/>
    <w:rsid w:val="002C16F9"/>
    <w:rsid w:val="002C3B1D"/>
    <w:rsid w:val="002C44B8"/>
    <w:rsid w:val="002D0107"/>
    <w:rsid w:val="002D098F"/>
    <w:rsid w:val="002D107E"/>
    <w:rsid w:val="002D1B88"/>
    <w:rsid w:val="002D30B7"/>
    <w:rsid w:val="002D39DF"/>
    <w:rsid w:val="002D4257"/>
    <w:rsid w:val="002E0573"/>
    <w:rsid w:val="002E25A3"/>
    <w:rsid w:val="002E298B"/>
    <w:rsid w:val="002E2A7E"/>
    <w:rsid w:val="002E383B"/>
    <w:rsid w:val="002E4A05"/>
    <w:rsid w:val="002E5BDE"/>
    <w:rsid w:val="002E5EFE"/>
    <w:rsid w:val="002E626E"/>
    <w:rsid w:val="002E7ABE"/>
    <w:rsid w:val="002F03DC"/>
    <w:rsid w:val="002F3D40"/>
    <w:rsid w:val="002F4BFB"/>
    <w:rsid w:val="002F62F8"/>
    <w:rsid w:val="002F7CA4"/>
    <w:rsid w:val="00302608"/>
    <w:rsid w:val="00303380"/>
    <w:rsid w:val="00303446"/>
    <w:rsid w:val="00304547"/>
    <w:rsid w:val="00306B57"/>
    <w:rsid w:val="0031162C"/>
    <w:rsid w:val="003152CE"/>
    <w:rsid w:val="00316A8F"/>
    <w:rsid w:val="00317077"/>
    <w:rsid w:val="00317E50"/>
    <w:rsid w:val="00320D8C"/>
    <w:rsid w:val="00324195"/>
    <w:rsid w:val="00324BE5"/>
    <w:rsid w:val="003250D3"/>
    <w:rsid w:val="00325AC4"/>
    <w:rsid w:val="00325EB2"/>
    <w:rsid w:val="00327294"/>
    <w:rsid w:val="003313AD"/>
    <w:rsid w:val="003318E1"/>
    <w:rsid w:val="00332792"/>
    <w:rsid w:val="00332895"/>
    <w:rsid w:val="00333079"/>
    <w:rsid w:val="00341D6E"/>
    <w:rsid w:val="003421A8"/>
    <w:rsid w:val="00343782"/>
    <w:rsid w:val="00344E5A"/>
    <w:rsid w:val="0034653C"/>
    <w:rsid w:val="0035384D"/>
    <w:rsid w:val="00356334"/>
    <w:rsid w:val="00357889"/>
    <w:rsid w:val="00363BA2"/>
    <w:rsid w:val="00364D33"/>
    <w:rsid w:val="00365131"/>
    <w:rsid w:val="00366FF5"/>
    <w:rsid w:val="003721C9"/>
    <w:rsid w:val="00374B30"/>
    <w:rsid w:val="00374C07"/>
    <w:rsid w:val="00375E4E"/>
    <w:rsid w:val="003773DC"/>
    <w:rsid w:val="00377E8A"/>
    <w:rsid w:val="0038004D"/>
    <w:rsid w:val="003833D9"/>
    <w:rsid w:val="00384B18"/>
    <w:rsid w:val="003858EB"/>
    <w:rsid w:val="0039072B"/>
    <w:rsid w:val="00391265"/>
    <w:rsid w:val="003930D1"/>
    <w:rsid w:val="00393FF9"/>
    <w:rsid w:val="00394CD2"/>
    <w:rsid w:val="00396356"/>
    <w:rsid w:val="003A1FDD"/>
    <w:rsid w:val="003A3F13"/>
    <w:rsid w:val="003A6AB2"/>
    <w:rsid w:val="003A78A0"/>
    <w:rsid w:val="003A7FB3"/>
    <w:rsid w:val="003B1499"/>
    <w:rsid w:val="003B745F"/>
    <w:rsid w:val="003C191A"/>
    <w:rsid w:val="003C3661"/>
    <w:rsid w:val="003C6070"/>
    <w:rsid w:val="003D0711"/>
    <w:rsid w:val="003D466F"/>
    <w:rsid w:val="003E1D33"/>
    <w:rsid w:val="003E408E"/>
    <w:rsid w:val="003E4B11"/>
    <w:rsid w:val="003E7084"/>
    <w:rsid w:val="003F01FE"/>
    <w:rsid w:val="003F0DD9"/>
    <w:rsid w:val="003F1A43"/>
    <w:rsid w:val="003F1B81"/>
    <w:rsid w:val="0040048B"/>
    <w:rsid w:val="00406C68"/>
    <w:rsid w:val="00407ABF"/>
    <w:rsid w:val="00407B62"/>
    <w:rsid w:val="00417BBC"/>
    <w:rsid w:val="00425C2A"/>
    <w:rsid w:val="0043684F"/>
    <w:rsid w:val="00437C8E"/>
    <w:rsid w:val="00441DBF"/>
    <w:rsid w:val="00442944"/>
    <w:rsid w:val="00446774"/>
    <w:rsid w:val="00446E0C"/>
    <w:rsid w:val="004470AD"/>
    <w:rsid w:val="00447230"/>
    <w:rsid w:val="00451352"/>
    <w:rsid w:val="0045161A"/>
    <w:rsid w:val="004523CA"/>
    <w:rsid w:val="0045246C"/>
    <w:rsid w:val="004623CA"/>
    <w:rsid w:val="00462DAB"/>
    <w:rsid w:val="00465E78"/>
    <w:rsid w:val="00477495"/>
    <w:rsid w:val="004964F0"/>
    <w:rsid w:val="00496F50"/>
    <w:rsid w:val="004A0A57"/>
    <w:rsid w:val="004A14B1"/>
    <w:rsid w:val="004A1D4D"/>
    <w:rsid w:val="004A22F6"/>
    <w:rsid w:val="004A47B4"/>
    <w:rsid w:val="004A4EED"/>
    <w:rsid w:val="004A67EC"/>
    <w:rsid w:val="004A6971"/>
    <w:rsid w:val="004B0C36"/>
    <w:rsid w:val="004B1278"/>
    <w:rsid w:val="004B2584"/>
    <w:rsid w:val="004B393C"/>
    <w:rsid w:val="004B45DD"/>
    <w:rsid w:val="004B4D90"/>
    <w:rsid w:val="004B6CC8"/>
    <w:rsid w:val="004C3C39"/>
    <w:rsid w:val="004C4A20"/>
    <w:rsid w:val="004C60CF"/>
    <w:rsid w:val="004D110D"/>
    <w:rsid w:val="004D34C5"/>
    <w:rsid w:val="004D3AA9"/>
    <w:rsid w:val="004D76C4"/>
    <w:rsid w:val="004D7F55"/>
    <w:rsid w:val="004D7F9F"/>
    <w:rsid w:val="004E4FF2"/>
    <w:rsid w:val="004E69E8"/>
    <w:rsid w:val="004F012A"/>
    <w:rsid w:val="004F45BA"/>
    <w:rsid w:val="004F5548"/>
    <w:rsid w:val="004F5582"/>
    <w:rsid w:val="004F655D"/>
    <w:rsid w:val="0050128C"/>
    <w:rsid w:val="005035C4"/>
    <w:rsid w:val="00505552"/>
    <w:rsid w:val="005056C7"/>
    <w:rsid w:val="00505764"/>
    <w:rsid w:val="00505B04"/>
    <w:rsid w:val="00505DDD"/>
    <w:rsid w:val="00507DB0"/>
    <w:rsid w:val="00510BEE"/>
    <w:rsid w:val="00521990"/>
    <w:rsid w:val="005256B3"/>
    <w:rsid w:val="0053195E"/>
    <w:rsid w:val="00532570"/>
    <w:rsid w:val="0053361A"/>
    <w:rsid w:val="00535D70"/>
    <w:rsid w:val="0053708C"/>
    <w:rsid w:val="00542E55"/>
    <w:rsid w:val="00544F3F"/>
    <w:rsid w:val="00544F73"/>
    <w:rsid w:val="005452F5"/>
    <w:rsid w:val="005465A5"/>
    <w:rsid w:val="00550037"/>
    <w:rsid w:val="00550131"/>
    <w:rsid w:val="005550F4"/>
    <w:rsid w:val="00555C18"/>
    <w:rsid w:val="00555FE5"/>
    <w:rsid w:val="00561AE1"/>
    <w:rsid w:val="005651C1"/>
    <w:rsid w:val="00566743"/>
    <w:rsid w:val="0057244D"/>
    <w:rsid w:val="00572638"/>
    <w:rsid w:val="00575904"/>
    <w:rsid w:val="00583BC4"/>
    <w:rsid w:val="005872F8"/>
    <w:rsid w:val="00592CB6"/>
    <w:rsid w:val="00594FBF"/>
    <w:rsid w:val="005A2864"/>
    <w:rsid w:val="005B1C5D"/>
    <w:rsid w:val="005B42DE"/>
    <w:rsid w:val="005B4F58"/>
    <w:rsid w:val="005B52D9"/>
    <w:rsid w:val="005B6048"/>
    <w:rsid w:val="005B7A25"/>
    <w:rsid w:val="005B7DF5"/>
    <w:rsid w:val="005C02DF"/>
    <w:rsid w:val="005C1A56"/>
    <w:rsid w:val="005C2DCC"/>
    <w:rsid w:val="005C5B7D"/>
    <w:rsid w:val="005C5F9C"/>
    <w:rsid w:val="005D0EE1"/>
    <w:rsid w:val="005D2339"/>
    <w:rsid w:val="005D691C"/>
    <w:rsid w:val="005E020A"/>
    <w:rsid w:val="005E2D26"/>
    <w:rsid w:val="005E4171"/>
    <w:rsid w:val="005E716C"/>
    <w:rsid w:val="005F2CA0"/>
    <w:rsid w:val="005F3DFC"/>
    <w:rsid w:val="005F6539"/>
    <w:rsid w:val="005F75A8"/>
    <w:rsid w:val="005F77C1"/>
    <w:rsid w:val="00606AF6"/>
    <w:rsid w:val="00607A1E"/>
    <w:rsid w:val="00612B0F"/>
    <w:rsid w:val="006145C3"/>
    <w:rsid w:val="00614F7F"/>
    <w:rsid w:val="00615D33"/>
    <w:rsid w:val="00615F17"/>
    <w:rsid w:val="00625AD5"/>
    <w:rsid w:val="006308B3"/>
    <w:rsid w:val="00632622"/>
    <w:rsid w:val="00633221"/>
    <w:rsid w:val="00635EC9"/>
    <w:rsid w:val="006365C6"/>
    <w:rsid w:val="0063734E"/>
    <w:rsid w:val="00641B29"/>
    <w:rsid w:val="00641C43"/>
    <w:rsid w:val="00642684"/>
    <w:rsid w:val="0064426B"/>
    <w:rsid w:val="00644717"/>
    <w:rsid w:val="006472F4"/>
    <w:rsid w:val="00647D0C"/>
    <w:rsid w:val="006504B6"/>
    <w:rsid w:val="006506A9"/>
    <w:rsid w:val="00650973"/>
    <w:rsid w:val="006556A5"/>
    <w:rsid w:val="00661A61"/>
    <w:rsid w:val="00662E4D"/>
    <w:rsid w:val="0067254A"/>
    <w:rsid w:val="00672BE5"/>
    <w:rsid w:val="00673291"/>
    <w:rsid w:val="00674437"/>
    <w:rsid w:val="0067480D"/>
    <w:rsid w:val="00674CE1"/>
    <w:rsid w:val="006759FE"/>
    <w:rsid w:val="00677325"/>
    <w:rsid w:val="00683004"/>
    <w:rsid w:val="00684D2C"/>
    <w:rsid w:val="00690451"/>
    <w:rsid w:val="006936E6"/>
    <w:rsid w:val="00694768"/>
    <w:rsid w:val="0069637F"/>
    <w:rsid w:val="006972EE"/>
    <w:rsid w:val="006974B4"/>
    <w:rsid w:val="006A0964"/>
    <w:rsid w:val="006A2BBC"/>
    <w:rsid w:val="006A6770"/>
    <w:rsid w:val="006B09EF"/>
    <w:rsid w:val="006B0D00"/>
    <w:rsid w:val="006B10FC"/>
    <w:rsid w:val="006B52C9"/>
    <w:rsid w:val="006B7A88"/>
    <w:rsid w:val="006C5204"/>
    <w:rsid w:val="006C59C8"/>
    <w:rsid w:val="006D1E48"/>
    <w:rsid w:val="006E070A"/>
    <w:rsid w:val="006E11D3"/>
    <w:rsid w:val="006E13B3"/>
    <w:rsid w:val="006E648E"/>
    <w:rsid w:val="006F184B"/>
    <w:rsid w:val="006F3123"/>
    <w:rsid w:val="006F59AA"/>
    <w:rsid w:val="006F59EE"/>
    <w:rsid w:val="00700340"/>
    <w:rsid w:val="00702710"/>
    <w:rsid w:val="00702DF2"/>
    <w:rsid w:val="00702F71"/>
    <w:rsid w:val="00710AE7"/>
    <w:rsid w:val="00712872"/>
    <w:rsid w:val="00712B8A"/>
    <w:rsid w:val="00713E7A"/>
    <w:rsid w:val="007153D8"/>
    <w:rsid w:val="00717843"/>
    <w:rsid w:val="00717A48"/>
    <w:rsid w:val="00723CF4"/>
    <w:rsid w:val="007257A3"/>
    <w:rsid w:val="007258EB"/>
    <w:rsid w:val="00725CEF"/>
    <w:rsid w:val="00726499"/>
    <w:rsid w:val="00726CA1"/>
    <w:rsid w:val="00727157"/>
    <w:rsid w:val="0072720E"/>
    <w:rsid w:val="007367E8"/>
    <w:rsid w:val="00741B04"/>
    <w:rsid w:val="007434A5"/>
    <w:rsid w:val="00744621"/>
    <w:rsid w:val="00750342"/>
    <w:rsid w:val="00751AB6"/>
    <w:rsid w:val="00756B88"/>
    <w:rsid w:val="00756D85"/>
    <w:rsid w:val="00757006"/>
    <w:rsid w:val="007615D4"/>
    <w:rsid w:val="007619CE"/>
    <w:rsid w:val="00765CA6"/>
    <w:rsid w:val="007672E9"/>
    <w:rsid w:val="00770967"/>
    <w:rsid w:val="00771558"/>
    <w:rsid w:val="00772381"/>
    <w:rsid w:val="0077790D"/>
    <w:rsid w:val="00783575"/>
    <w:rsid w:val="0078631F"/>
    <w:rsid w:val="007865F4"/>
    <w:rsid w:val="00792A00"/>
    <w:rsid w:val="0079553C"/>
    <w:rsid w:val="00797F1E"/>
    <w:rsid w:val="007A29C3"/>
    <w:rsid w:val="007A3140"/>
    <w:rsid w:val="007A3CCE"/>
    <w:rsid w:val="007A5943"/>
    <w:rsid w:val="007A7339"/>
    <w:rsid w:val="007B0DC8"/>
    <w:rsid w:val="007B11A3"/>
    <w:rsid w:val="007B164D"/>
    <w:rsid w:val="007B2826"/>
    <w:rsid w:val="007B3149"/>
    <w:rsid w:val="007B72C2"/>
    <w:rsid w:val="007C1A70"/>
    <w:rsid w:val="007C4C60"/>
    <w:rsid w:val="007C5BD3"/>
    <w:rsid w:val="007C73E3"/>
    <w:rsid w:val="007C7488"/>
    <w:rsid w:val="007D5202"/>
    <w:rsid w:val="007D6F95"/>
    <w:rsid w:val="007D7161"/>
    <w:rsid w:val="007D7576"/>
    <w:rsid w:val="007E0CE6"/>
    <w:rsid w:val="007E1095"/>
    <w:rsid w:val="007E2345"/>
    <w:rsid w:val="007E2F6F"/>
    <w:rsid w:val="007E3250"/>
    <w:rsid w:val="007F3CAE"/>
    <w:rsid w:val="007F44C3"/>
    <w:rsid w:val="007F7D69"/>
    <w:rsid w:val="008029CA"/>
    <w:rsid w:val="00803273"/>
    <w:rsid w:val="008102D3"/>
    <w:rsid w:val="0081048E"/>
    <w:rsid w:val="008114EF"/>
    <w:rsid w:val="00812D1A"/>
    <w:rsid w:val="008147A4"/>
    <w:rsid w:val="0082040A"/>
    <w:rsid w:val="008217C4"/>
    <w:rsid w:val="00825995"/>
    <w:rsid w:val="00825F90"/>
    <w:rsid w:val="008310FA"/>
    <w:rsid w:val="00834371"/>
    <w:rsid w:val="00834B0E"/>
    <w:rsid w:val="00834F8E"/>
    <w:rsid w:val="008366E7"/>
    <w:rsid w:val="00837B7F"/>
    <w:rsid w:val="00837C27"/>
    <w:rsid w:val="0084173F"/>
    <w:rsid w:val="0084195C"/>
    <w:rsid w:val="00841B43"/>
    <w:rsid w:val="00842C16"/>
    <w:rsid w:val="00843823"/>
    <w:rsid w:val="008442B0"/>
    <w:rsid w:val="00844CDA"/>
    <w:rsid w:val="00850851"/>
    <w:rsid w:val="00850B51"/>
    <w:rsid w:val="008515CF"/>
    <w:rsid w:val="00852064"/>
    <w:rsid w:val="00852617"/>
    <w:rsid w:val="008545DF"/>
    <w:rsid w:val="00855B38"/>
    <w:rsid w:val="008649FE"/>
    <w:rsid w:val="00866ED0"/>
    <w:rsid w:val="008743F6"/>
    <w:rsid w:val="0087474A"/>
    <w:rsid w:val="00874858"/>
    <w:rsid w:val="00874F19"/>
    <w:rsid w:val="00876933"/>
    <w:rsid w:val="0088022D"/>
    <w:rsid w:val="008811F3"/>
    <w:rsid w:val="008815AD"/>
    <w:rsid w:val="0088227F"/>
    <w:rsid w:val="008845A2"/>
    <w:rsid w:val="00885A48"/>
    <w:rsid w:val="00890BEE"/>
    <w:rsid w:val="00890F7C"/>
    <w:rsid w:val="008925EF"/>
    <w:rsid w:val="00894D32"/>
    <w:rsid w:val="00894FE5"/>
    <w:rsid w:val="008963D9"/>
    <w:rsid w:val="008A33CC"/>
    <w:rsid w:val="008A3C87"/>
    <w:rsid w:val="008A4FDF"/>
    <w:rsid w:val="008B0D0F"/>
    <w:rsid w:val="008B10E8"/>
    <w:rsid w:val="008B17E9"/>
    <w:rsid w:val="008B4168"/>
    <w:rsid w:val="008C0B77"/>
    <w:rsid w:val="008C15A4"/>
    <w:rsid w:val="008C2262"/>
    <w:rsid w:val="008C2ECE"/>
    <w:rsid w:val="008C42D6"/>
    <w:rsid w:val="008C5C1C"/>
    <w:rsid w:val="008D26B2"/>
    <w:rsid w:val="008D278C"/>
    <w:rsid w:val="008D28A4"/>
    <w:rsid w:val="008D4402"/>
    <w:rsid w:val="008D6927"/>
    <w:rsid w:val="008D7294"/>
    <w:rsid w:val="008D75CF"/>
    <w:rsid w:val="008E1E38"/>
    <w:rsid w:val="008E3496"/>
    <w:rsid w:val="008F1D36"/>
    <w:rsid w:val="008F1DB3"/>
    <w:rsid w:val="008F4C33"/>
    <w:rsid w:val="008F4D55"/>
    <w:rsid w:val="008F556E"/>
    <w:rsid w:val="008F7A4C"/>
    <w:rsid w:val="0090217E"/>
    <w:rsid w:val="0090338E"/>
    <w:rsid w:val="0090340E"/>
    <w:rsid w:val="00905B8E"/>
    <w:rsid w:val="00907536"/>
    <w:rsid w:val="00911CD9"/>
    <w:rsid w:val="00912C42"/>
    <w:rsid w:val="00912EBF"/>
    <w:rsid w:val="00914096"/>
    <w:rsid w:val="0091532F"/>
    <w:rsid w:val="00916355"/>
    <w:rsid w:val="00916617"/>
    <w:rsid w:val="00917A68"/>
    <w:rsid w:val="00920A7C"/>
    <w:rsid w:val="009228E0"/>
    <w:rsid w:val="00924467"/>
    <w:rsid w:val="00926147"/>
    <w:rsid w:val="00927FF5"/>
    <w:rsid w:val="00934B5F"/>
    <w:rsid w:val="00946C92"/>
    <w:rsid w:val="009513A4"/>
    <w:rsid w:val="0095197E"/>
    <w:rsid w:val="00954B78"/>
    <w:rsid w:val="00954E54"/>
    <w:rsid w:val="009551A1"/>
    <w:rsid w:val="0096436B"/>
    <w:rsid w:val="0096559B"/>
    <w:rsid w:val="0096690E"/>
    <w:rsid w:val="00967919"/>
    <w:rsid w:val="0098063F"/>
    <w:rsid w:val="009831DE"/>
    <w:rsid w:val="00984366"/>
    <w:rsid w:val="0098480C"/>
    <w:rsid w:val="009853DE"/>
    <w:rsid w:val="00985D47"/>
    <w:rsid w:val="00987400"/>
    <w:rsid w:val="00987E35"/>
    <w:rsid w:val="00990FA0"/>
    <w:rsid w:val="00993943"/>
    <w:rsid w:val="00994C4D"/>
    <w:rsid w:val="009960A1"/>
    <w:rsid w:val="009962B0"/>
    <w:rsid w:val="00996679"/>
    <w:rsid w:val="009A05DA"/>
    <w:rsid w:val="009A6534"/>
    <w:rsid w:val="009A6FDA"/>
    <w:rsid w:val="009A7173"/>
    <w:rsid w:val="009B1660"/>
    <w:rsid w:val="009B72DF"/>
    <w:rsid w:val="009B7BBB"/>
    <w:rsid w:val="009C007F"/>
    <w:rsid w:val="009C07F5"/>
    <w:rsid w:val="009C0FE9"/>
    <w:rsid w:val="009C2E71"/>
    <w:rsid w:val="009C5135"/>
    <w:rsid w:val="009C6BF6"/>
    <w:rsid w:val="009C7621"/>
    <w:rsid w:val="009C7B00"/>
    <w:rsid w:val="009C7C1B"/>
    <w:rsid w:val="009D25DD"/>
    <w:rsid w:val="009D799D"/>
    <w:rsid w:val="009E0629"/>
    <w:rsid w:val="009E2EAD"/>
    <w:rsid w:val="009E41EC"/>
    <w:rsid w:val="009E48EB"/>
    <w:rsid w:val="009F2848"/>
    <w:rsid w:val="009F521C"/>
    <w:rsid w:val="009F5978"/>
    <w:rsid w:val="009F69C2"/>
    <w:rsid w:val="009F6D12"/>
    <w:rsid w:val="009F72DB"/>
    <w:rsid w:val="00A0129F"/>
    <w:rsid w:val="00A01476"/>
    <w:rsid w:val="00A030B1"/>
    <w:rsid w:val="00A03892"/>
    <w:rsid w:val="00A03AD7"/>
    <w:rsid w:val="00A03B47"/>
    <w:rsid w:val="00A05931"/>
    <w:rsid w:val="00A1064D"/>
    <w:rsid w:val="00A14609"/>
    <w:rsid w:val="00A16B3F"/>
    <w:rsid w:val="00A175D9"/>
    <w:rsid w:val="00A23CC3"/>
    <w:rsid w:val="00A25ECF"/>
    <w:rsid w:val="00A27FE1"/>
    <w:rsid w:val="00A31E6F"/>
    <w:rsid w:val="00A33384"/>
    <w:rsid w:val="00A33D0D"/>
    <w:rsid w:val="00A33F19"/>
    <w:rsid w:val="00A373FD"/>
    <w:rsid w:val="00A40501"/>
    <w:rsid w:val="00A41B15"/>
    <w:rsid w:val="00A464B7"/>
    <w:rsid w:val="00A466AC"/>
    <w:rsid w:val="00A46AFE"/>
    <w:rsid w:val="00A477CE"/>
    <w:rsid w:val="00A52E0F"/>
    <w:rsid w:val="00A57E65"/>
    <w:rsid w:val="00A60E33"/>
    <w:rsid w:val="00A61385"/>
    <w:rsid w:val="00A655D5"/>
    <w:rsid w:val="00A656EE"/>
    <w:rsid w:val="00A6633C"/>
    <w:rsid w:val="00A668C4"/>
    <w:rsid w:val="00A71800"/>
    <w:rsid w:val="00A731B9"/>
    <w:rsid w:val="00A73FC1"/>
    <w:rsid w:val="00A75892"/>
    <w:rsid w:val="00A76001"/>
    <w:rsid w:val="00A76275"/>
    <w:rsid w:val="00A80092"/>
    <w:rsid w:val="00A85315"/>
    <w:rsid w:val="00A86A26"/>
    <w:rsid w:val="00A91424"/>
    <w:rsid w:val="00A95B04"/>
    <w:rsid w:val="00A95C8A"/>
    <w:rsid w:val="00A96743"/>
    <w:rsid w:val="00AA24C8"/>
    <w:rsid w:val="00AA2803"/>
    <w:rsid w:val="00AA3A9C"/>
    <w:rsid w:val="00AA4E26"/>
    <w:rsid w:val="00AA69C1"/>
    <w:rsid w:val="00AA7CA9"/>
    <w:rsid w:val="00AB160E"/>
    <w:rsid w:val="00AB1D07"/>
    <w:rsid w:val="00AB325C"/>
    <w:rsid w:val="00AB657D"/>
    <w:rsid w:val="00AB68B6"/>
    <w:rsid w:val="00AB6F13"/>
    <w:rsid w:val="00AC18BC"/>
    <w:rsid w:val="00AC3038"/>
    <w:rsid w:val="00AC30C6"/>
    <w:rsid w:val="00AC4491"/>
    <w:rsid w:val="00AC7DC1"/>
    <w:rsid w:val="00AD12EC"/>
    <w:rsid w:val="00AD560D"/>
    <w:rsid w:val="00AD57A6"/>
    <w:rsid w:val="00AD660C"/>
    <w:rsid w:val="00AE24FE"/>
    <w:rsid w:val="00AE3A46"/>
    <w:rsid w:val="00AE44AC"/>
    <w:rsid w:val="00AE469E"/>
    <w:rsid w:val="00AE7887"/>
    <w:rsid w:val="00AF00AE"/>
    <w:rsid w:val="00AF25A4"/>
    <w:rsid w:val="00AF3386"/>
    <w:rsid w:val="00AF3FD8"/>
    <w:rsid w:val="00AF46EF"/>
    <w:rsid w:val="00AF47F0"/>
    <w:rsid w:val="00AF5839"/>
    <w:rsid w:val="00AF6C97"/>
    <w:rsid w:val="00B00E21"/>
    <w:rsid w:val="00B01B02"/>
    <w:rsid w:val="00B025C2"/>
    <w:rsid w:val="00B046CC"/>
    <w:rsid w:val="00B04DCC"/>
    <w:rsid w:val="00B06914"/>
    <w:rsid w:val="00B06C4C"/>
    <w:rsid w:val="00B06D45"/>
    <w:rsid w:val="00B17342"/>
    <w:rsid w:val="00B2229C"/>
    <w:rsid w:val="00B25866"/>
    <w:rsid w:val="00B33555"/>
    <w:rsid w:val="00B33F27"/>
    <w:rsid w:val="00B36971"/>
    <w:rsid w:val="00B4025E"/>
    <w:rsid w:val="00B41CE0"/>
    <w:rsid w:val="00B4211B"/>
    <w:rsid w:val="00B45B6C"/>
    <w:rsid w:val="00B46CC3"/>
    <w:rsid w:val="00B473AC"/>
    <w:rsid w:val="00B50841"/>
    <w:rsid w:val="00B519B6"/>
    <w:rsid w:val="00B52D88"/>
    <w:rsid w:val="00B538B7"/>
    <w:rsid w:val="00B547C9"/>
    <w:rsid w:val="00B555EF"/>
    <w:rsid w:val="00B5733E"/>
    <w:rsid w:val="00B6749B"/>
    <w:rsid w:val="00B70BA3"/>
    <w:rsid w:val="00B72680"/>
    <w:rsid w:val="00B803EA"/>
    <w:rsid w:val="00B8194A"/>
    <w:rsid w:val="00B837B4"/>
    <w:rsid w:val="00B929AA"/>
    <w:rsid w:val="00B93396"/>
    <w:rsid w:val="00B939C7"/>
    <w:rsid w:val="00B93A11"/>
    <w:rsid w:val="00BA0BAE"/>
    <w:rsid w:val="00BA2BE8"/>
    <w:rsid w:val="00BA3B4C"/>
    <w:rsid w:val="00BA4F39"/>
    <w:rsid w:val="00BB4D35"/>
    <w:rsid w:val="00BB51AC"/>
    <w:rsid w:val="00BB57BD"/>
    <w:rsid w:val="00BB5C1E"/>
    <w:rsid w:val="00BC04AC"/>
    <w:rsid w:val="00BC0C1E"/>
    <w:rsid w:val="00BC2252"/>
    <w:rsid w:val="00BC4D10"/>
    <w:rsid w:val="00BC5BC3"/>
    <w:rsid w:val="00BC6073"/>
    <w:rsid w:val="00BC75B5"/>
    <w:rsid w:val="00BD2BDA"/>
    <w:rsid w:val="00BD49E0"/>
    <w:rsid w:val="00BD62B2"/>
    <w:rsid w:val="00BE05E5"/>
    <w:rsid w:val="00BE1138"/>
    <w:rsid w:val="00BE1FD4"/>
    <w:rsid w:val="00BE22A8"/>
    <w:rsid w:val="00BE3033"/>
    <w:rsid w:val="00BE45FD"/>
    <w:rsid w:val="00BE5150"/>
    <w:rsid w:val="00BE5701"/>
    <w:rsid w:val="00BE6324"/>
    <w:rsid w:val="00BE75AE"/>
    <w:rsid w:val="00BF275E"/>
    <w:rsid w:val="00BF3579"/>
    <w:rsid w:val="00BF484A"/>
    <w:rsid w:val="00BF5950"/>
    <w:rsid w:val="00BF76E1"/>
    <w:rsid w:val="00C004AF"/>
    <w:rsid w:val="00C02072"/>
    <w:rsid w:val="00C022BC"/>
    <w:rsid w:val="00C02350"/>
    <w:rsid w:val="00C03894"/>
    <w:rsid w:val="00C0390B"/>
    <w:rsid w:val="00C0473A"/>
    <w:rsid w:val="00C06E93"/>
    <w:rsid w:val="00C116D9"/>
    <w:rsid w:val="00C13295"/>
    <w:rsid w:val="00C13470"/>
    <w:rsid w:val="00C134DD"/>
    <w:rsid w:val="00C1445C"/>
    <w:rsid w:val="00C14721"/>
    <w:rsid w:val="00C14C2B"/>
    <w:rsid w:val="00C14E83"/>
    <w:rsid w:val="00C153CC"/>
    <w:rsid w:val="00C16D95"/>
    <w:rsid w:val="00C1710D"/>
    <w:rsid w:val="00C1757C"/>
    <w:rsid w:val="00C17583"/>
    <w:rsid w:val="00C2019F"/>
    <w:rsid w:val="00C21A0E"/>
    <w:rsid w:val="00C249CB"/>
    <w:rsid w:val="00C24E4C"/>
    <w:rsid w:val="00C26D45"/>
    <w:rsid w:val="00C27541"/>
    <w:rsid w:val="00C3248D"/>
    <w:rsid w:val="00C327D2"/>
    <w:rsid w:val="00C333CC"/>
    <w:rsid w:val="00C34984"/>
    <w:rsid w:val="00C40E19"/>
    <w:rsid w:val="00C42CE6"/>
    <w:rsid w:val="00C54B14"/>
    <w:rsid w:val="00C577AF"/>
    <w:rsid w:val="00C60CD8"/>
    <w:rsid w:val="00C62FA5"/>
    <w:rsid w:val="00C63D1A"/>
    <w:rsid w:val="00C72598"/>
    <w:rsid w:val="00C73C47"/>
    <w:rsid w:val="00C770E8"/>
    <w:rsid w:val="00C77ED1"/>
    <w:rsid w:val="00C80C9F"/>
    <w:rsid w:val="00C866FB"/>
    <w:rsid w:val="00C918C7"/>
    <w:rsid w:val="00C930FD"/>
    <w:rsid w:val="00C937D8"/>
    <w:rsid w:val="00CA0011"/>
    <w:rsid w:val="00CA1C26"/>
    <w:rsid w:val="00CA29EB"/>
    <w:rsid w:val="00CA304C"/>
    <w:rsid w:val="00CB2D38"/>
    <w:rsid w:val="00CB4EB3"/>
    <w:rsid w:val="00CB60C9"/>
    <w:rsid w:val="00CB7199"/>
    <w:rsid w:val="00CB730A"/>
    <w:rsid w:val="00CB76B6"/>
    <w:rsid w:val="00CC2787"/>
    <w:rsid w:val="00CC6D2C"/>
    <w:rsid w:val="00CD13EF"/>
    <w:rsid w:val="00CD5ABC"/>
    <w:rsid w:val="00CD710C"/>
    <w:rsid w:val="00CD7997"/>
    <w:rsid w:val="00CD7A91"/>
    <w:rsid w:val="00CE039C"/>
    <w:rsid w:val="00CE2104"/>
    <w:rsid w:val="00CE2462"/>
    <w:rsid w:val="00CE33FF"/>
    <w:rsid w:val="00CE381E"/>
    <w:rsid w:val="00CE7403"/>
    <w:rsid w:val="00CF619C"/>
    <w:rsid w:val="00D04320"/>
    <w:rsid w:val="00D048A0"/>
    <w:rsid w:val="00D04997"/>
    <w:rsid w:val="00D0508B"/>
    <w:rsid w:val="00D06A34"/>
    <w:rsid w:val="00D1161B"/>
    <w:rsid w:val="00D11B7D"/>
    <w:rsid w:val="00D11C29"/>
    <w:rsid w:val="00D14A5E"/>
    <w:rsid w:val="00D14AF6"/>
    <w:rsid w:val="00D15AC6"/>
    <w:rsid w:val="00D15D77"/>
    <w:rsid w:val="00D171B2"/>
    <w:rsid w:val="00D21DBA"/>
    <w:rsid w:val="00D23171"/>
    <w:rsid w:val="00D23FEC"/>
    <w:rsid w:val="00D30FC2"/>
    <w:rsid w:val="00D3325E"/>
    <w:rsid w:val="00D33ADD"/>
    <w:rsid w:val="00D33FBE"/>
    <w:rsid w:val="00D34D36"/>
    <w:rsid w:val="00D37AE2"/>
    <w:rsid w:val="00D407F5"/>
    <w:rsid w:val="00D41C35"/>
    <w:rsid w:val="00D446A7"/>
    <w:rsid w:val="00D520F1"/>
    <w:rsid w:val="00D53C30"/>
    <w:rsid w:val="00D55A5F"/>
    <w:rsid w:val="00D5670F"/>
    <w:rsid w:val="00D56F1A"/>
    <w:rsid w:val="00D57394"/>
    <w:rsid w:val="00D60257"/>
    <w:rsid w:val="00D6194D"/>
    <w:rsid w:val="00D62F5C"/>
    <w:rsid w:val="00D66606"/>
    <w:rsid w:val="00D672E4"/>
    <w:rsid w:val="00D714BD"/>
    <w:rsid w:val="00D72038"/>
    <w:rsid w:val="00D72D33"/>
    <w:rsid w:val="00D75C60"/>
    <w:rsid w:val="00D80BD1"/>
    <w:rsid w:val="00D82205"/>
    <w:rsid w:val="00D84F69"/>
    <w:rsid w:val="00D858FC"/>
    <w:rsid w:val="00D901A4"/>
    <w:rsid w:val="00D92DD2"/>
    <w:rsid w:val="00DA0A89"/>
    <w:rsid w:val="00DA1433"/>
    <w:rsid w:val="00DA2C27"/>
    <w:rsid w:val="00DA2E6F"/>
    <w:rsid w:val="00DA58E5"/>
    <w:rsid w:val="00DA65F0"/>
    <w:rsid w:val="00DA7382"/>
    <w:rsid w:val="00DA7CAF"/>
    <w:rsid w:val="00DB0266"/>
    <w:rsid w:val="00DB3849"/>
    <w:rsid w:val="00DB68EC"/>
    <w:rsid w:val="00DC0F9F"/>
    <w:rsid w:val="00DC1919"/>
    <w:rsid w:val="00DC1C82"/>
    <w:rsid w:val="00DC3AD6"/>
    <w:rsid w:val="00DC40D2"/>
    <w:rsid w:val="00DC5489"/>
    <w:rsid w:val="00DC5904"/>
    <w:rsid w:val="00DC7764"/>
    <w:rsid w:val="00DD3423"/>
    <w:rsid w:val="00DD4097"/>
    <w:rsid w:val="00DD5C3A"/>
    <w:rsid w:val="00DE0DBA"/>
    <w:rsid w:val="00DF1CAF"/>
    <w:rsid w:val="00DF5D4B"/>
    <w:rsid w:val="00DF62EB"/>
    <w:rsid w:val="00DF6CC8"/>
    <w:rsid w:val="00E00DE5"/>
    <w:rsid w:val="00E05B7F"/>
    <w:rsid w:val="00E0673B"/>
    <w:rsid w:val="00E10ED7"/>
    <w:rsid w:val="00E14137"/>
    <w:rsid w:val="00E1544C"/>
    <w:rsid w:val="00E16B1F"/>
    <w:rsid w:val="00E20BA1"/>
    <w:rsid w:val="00E20C8A"/>
    <w:rsid w:val="00E2129A"/>
    <w:rsid w:val="00E2453F"/>
    <w:rsid w:val="00E25954"/>
    <w:rsid w:val="00E26070"/>
    <w:rsid w:val="00E31409"/>
    <w:rsid w:val="00E3312A"/>
    <w:rsid w:val="00E417D7"/>
    <w:rsid w:val="00E422B6"/>
    <w:rsid w:val="00E51BBC"/>
    <w:rsid w:val="00E52611"/>
    <w:rsid w:val="00E61340"/>
    <w:rsid w:val="00E62F47"/>
    <w:rsid w:val="00E66C54"/>
    <w:rsid w:val="00E66FA5"/>
    <w:rsid w:val="00E6759D"/>
    <w:rsid w:val="00E67AAE"/>
    <w:rsid w:val="00E702C9"/>
    <w:rsid w:val="00E70AC1"/>
    <w:rsid w:val="00E7171D"/>
    <w:rsid w:val="00E724CC"/>
    <w:rsid w:val="00E7628F"/>
    <w:rsid w:val="00E77C58"/>
    <w:rsid w:val="00E813AC"/>
    <w:rsid w:val="00E82148"/>
    <w:rsid w:val="00E84475"/>
    <w:rsid w:val="00E8754B"/>
    <w:rsid w:val="00E907C2"/>
    <w:rsid w:val="00E95875"/>
    <w:rsid w:val="00E973EE"/>
    <w:rsid w:val="00EA4CB0"/>
    <w:rsid w:val="00EB142F"/>
    <w:rsid w:val="00EB2CA8"/>
    <w:rsid w:val="00EB30F4"/>
    <w:rsid w:val="00EB317C"/>
    <w:rsid w:val="00EB39F2"/>
    <w:rsid w:val="00EB6EEF"/>
    <w:rsid w:val="00EC23FA"/>
    <w:rsid w:val="00EC4CDC"/>
    <w:rsid w:val="00EC502A"/>
    <w:rsid w:val="00ED0F99"/>
    <w:rsid w:val="00ED2463"/>
    <w:rsid w:val="00ED43E9"/>
    <w:rsid w:val="00ED73FD"/>
    <w:rsid w:val="00EE3AC6"/>
    <w:rsid w:val="00EE45E1"/>
    <w:rsid w:val="00EE5935"/>
    <w:rsid w:val="00EE6FD0"/>
    <w:rsid w:val="00EE70EB"/>
    <w:rsid w:val="00EE7F7E"/>
    <w:rsid w:val="00EF09E0"/>
    <w:rsid w:val="00EF2C74"/>
    <w:rsid w:val="00EF5768"/>
    <w:rsid w:val="00F02C93"/>
    <w:rsid w:val="00F03A9B"/>
    <w:rsid w:val="00F04D5A"/>
    <w:rsid w:val="00F066B9"/>
    <w:rsid w:val="00F07A29"/>
    <w:rsid w:val="00F149FA"/>
    <w:rsid w:val="00F20DAA"/>
    <w:rsid w:val="00F226AA"/>
    <w:rsid w:val="00F240DC"/>
    <w:rsid w:val="00F3017D"/>
    <w:rsid w:val="00F3466A"/>
    <w:rsid w:val="00F37002"/>
    <w:rsid w:val="00F40585"/>
    <w:rsid w:val="00F41926"/>
    <w:rsid w:val="00F4280F"/>
    <w:rsid w:val="00F434C1"/>
    <w:rsid w:val="00F443B2"/>
    <w:rsid w:val="00F46BCD"/>
    <w:rsid w:val="00F47DBF"/>
    <w:rsid w:val="00F509DA"/>
    <w:rsid w:val="00F52C94"/>
    <w:rsid w:val="00F548D9"/>
    <w:rsid w:val="00F559AD"/>
    <w:rsid w:val="00F559D5"/>
    <w:rsid w:val="00F55DF8"/>
    <w:rsid w:val="00F60E41"/>
    <w:rsid w:val="00F6197F"/>
    <w:rsid w:val="00F676F1"/>
    <w:rsid w:val="00F71C07"/>
    <w:rsid w:val="00F7436D"/>
    <w:rsid w:val="00F74E60"/>
    <w:rsid w:val="00F756F7"/>
    <w:rsid w:val="00F816E9"/>
    <w:rsid w:val="00F82BB3"/>
    <w:rsid w:val="00F851EB"/>
    <w:rsid w:val="00F85EEB"/>
    <w:rsid w:val="00F8623D"/>
    <w:rsid w:val="00F87088"/>
    <w:rsid w:val="00F91893"/>
    <w:rsid w:val="00F922AF"/>
    <w:rsid w:val="00F92F50"/>
    <w:rsid w:val="00F94DCA"/>
    <w:rsid w:val="00F951CF"/>
    <w:rsid w:val="00F96B21"/>
    <w:rsid w:val="00FA217D"/>
    <w:rsid w:val="00FA2BFA"/>
    <w:rsid w:val="00FA329A"/>
    <w:rsid w:val="00FA60A2"/>
    <w:rsid w:val="00FB01C9"/>
    <w:rsid w:val="00FB043A"/>
    <w:rsid w:val="00FB1441"/>
    <w:rsid w:val="00FB2289"/>
    <w:rsid w:val="00FB4E44"/>
    <w:rsid w:val="00FB7083"/>
    <w:rsid w:val="00FB76D7"/>
    <w:rsid w:val="00FC01E3"/>
    <w:rsid w:val="00FC315F"/>
    <w:rsid w:val="00FC6E3C"/>
    <w:rsid w:val="00FD0562"/>
    <w:rsid w:val="00FD32AC"/>
    <w:rsid w:val="00FE0F05"/>
    <w:rsid w:val="00FE28B2"/>
    <w:rsid w:val="00FE78D8"/>
    <w:rsid w:val="00FF1F03"/>
    <w:rsid w:val="00FF241D"/>
    <w:rsid w:val="00FF5202"/>
    <w:rsid w:val="00FF54C9"/>
    <w:rsid w:val="00FF6A32"/>
    <w:rsid w:val="00FF7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195FB85B"/>
  <w15:docId w15:val="{045BC932-504E-460F-AD7D-899407B5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after="160" w:line="259" w:lineRule="auto"/>
    </w:pPr>
    <w:rPr>
      <w:sz w:val="22"/>
      <w:szCs w:val="22"/>
    </w:rPr>
  </w:style>
  <w:style w:type="paragraph" w:styleId="Nagwek1">
    <w:name w:val="heading 1"/>
    <w:basedOn w:val="Normalny"/>
    <w:next w:val="Normalny"/>
    <w:link w:val="Nagwek1Znak"/>
    <w:qFormat/>
    <w:locked/>
    <w:rsid w:val="00332895"/>
    <w:pPr>
      <w:keepNext/>
      <w:spacing w:before="240" w:after="240" w:line="240" w:lineRule="auto"/>
      <w:jc w:val="center"/>
      <w:outlineLvl w:val="0"/>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0E62F7"/>
    <w:rPr>
      <w:rFonts w:cs="Times New Roman"/>
      <w:vertAlign w:val="superscript"/>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rsid w:val="000E62F7"/>
    <w:pPr>
      <w:suppressAutoHyphens/>
      <w:spacing w:after="0" w:line="360" w:lineRule="auto"/>
      <w:jc w:val="both"/>
    </w:pPr>
    <w:rPr>
      <w:rFonts w:ascii="Times New Roman" w:hAnsi="Times New Roman"/>
      <w:b/>
      <w:sz w:val="24"/>
      <w:szCs w:val="20"/>
    </w:rPr>
  </w:style>
  <w:style w:type="paragraph" w:customStyle="1" w:styleId="Akapitzlist1">
    <w:name w:val="Akapit z listą1"/>
    <w:basedOn w:val="Normalny"/>
    <w:rsid w:val="00DA1433"/>
    <w:pPr>
      <w:ind w:left="720"/>
    </w:pPr>
    <w:rPr>
      <w:lang w:eastAsia="en-US"/>
    </w:rPr>
  </w:style>
  <w:style w:type="paragraph" w:customStyle="1" w:styleId="Akapitzlist10">
    <w:name w:val="Akapit z listą1"/>
    <w:basedOn w:val="Normalny"/>
    <w:rsid w:val="00642684"/>
    <w:pPr>
      <w:ind w:left="720"/>
    </w:pPr>
    <w:rPr>
      <w:lang w:eastAsia="en-US"/>
    </w:rPr>
  </w:style>
  <w:style w:type="character" w:styleId="Uwydatnienie">
    <w:name w:val="Emphasis"/>
    <w:qFormat/>
    <w:rsid w:val="00B5733E"/>
    <w:rPr>
      <w:rFonts w:cs="Times New Roman"/>
      <w:i/>
    </w:rPr>
  </w:style>
  <w:style w:type="character" w:customStyle="1" w:styleId="apple-converted-space">
    <w:name w:val="apple-converted-space"/>
    <w:rsid w:val="00B5733E"/>
  </w:style>
  <w:style w:type="paragraph" w:styleId="Tekstdymka">
    <w:name w:val="Balloon Text"/>
    <w:basedOn w:val="Normalny"/>
    <w:link w:val="TekstdymkaZnak"/>
    <w:semiHidden/>
    <w:rsid w:val="000926DE"/>
    <w:pPr>
      <w:spacing w:after="0" w:line="240" w:lineRule="auto"/>
    </w:pPr>
    <w:rPr>
      <w:rFonts w:ascii="Segoe UI" w:hAnsi="Segoe UI" w:cs="Segoe UI"/>
      <w:sz w:val="18"/>
      <w:szCs w:val="18"/>
    </w:rPr>
  </w:style>
  <w:style w:type="character" w:customStyle="1" w:styleId="TekstdymkaZnak">
    <w:name w:val="Tekst dymka Znak"/>
    <w:link w:val="Tekstdymka"/>
    <w:semiHidden/>
    <w:locked/>
    <w:rsid w:val="000926DE"/>
    <w:rPr>
      <w:rFonts w:ascii="Segoe UI" w:hAnsi="Segoe UI" w:cs="Segoe UI"/>
      <w:sz w:val="18"/>
      <w:szCs w:val="18"/>
    </w:rPr>
  </w:style>
  <w:style w:type="paragraph" w:styleId="Tekstkomentarza">
    <w:name w:val="annotation text"/>
    <w:basedOn w:val="Normalny"/>
    <w:link w:val="TekstkomentarzaZnak"/>
    <w:rsid w:val="000926DE"/>
    <w:rPr>
      <w:sz w:val="20"/>
      <w:szCs w:val="20"/>
    </w:rPr>
  </w:style>
  <w:style w:type="character" w:customStyle="1" w:styleId="TekstkomentarzaZnak">
    <w:name w:val="Tekst komentarza Znak"/>
    <w:link w:val="Tekstkomentarza"/>
    <w:locked/>
    <w:rsid w:val="000926DE"/>
    <w:rPr>
      <w:rFonts w:cs="Times New Roman"/>
      <w:sz w:val="20"/>
      <w:szCs w:val="20"/>
    </w:rPr>
  </w:style>
  <w:style w:type="paragraph" w:styleId="Tematkomentarza">
    <w:name w:val="annotation subject"/>
    <w:basedOn w:val="Tekstkomentarza"/>
    <w:next w:val="Tekstkomentarza"/>
    <w:link w:val="TematkomentarzaZnak"/>
    <w:semiHidden/>
    <w:rsid w:val="000926DE"/>
    <w:rPr>
      <w:b/>
      <w:bCs/>
    </w:rPr>
  </w:style>
  <w:style w:type="character" w:customStyle="1" w:styleId="TematkomentarzaZnak">
    <w:name w:val="Temat komentarza Znak"/>
    <w:link w:val="Tematkomentarza"/>
    <w:semiHidden/>
    <w:locked/>
    <w:rsid w:val="000926DE"/>
    <w:rPr>
      <w:rFonts w:cs="Times New Roman"/>
      <w:b/>
      <w:bCs/>
      <w:sz w:val="20"/>
      <w:szCs w:val="20"/>
    </w:rPr>
  </w:style>
  <w:style w:type="character" w:styleId="Odwoaniedokomentarza">
    <w:name w:val="annotation reference"/>
    <w:rsid w:val="000926DE"/>
    <w:rPr>
      <w:rFonts w:cs="Times New Roman"/>
      <w:sz w:val="16"/>
      <w:szCs w:val="16"/>
    </w:rPr>
  </w:style>
  <w:style w:type="paragraph" w:customStyle="1" w:styleId="text-justify">
    <w:name w:val="text-justify"/>
    <w:basedOn w:val="Normalny"/>
    <w:rsid w:val="00341D6E"/>
    <w:pPr>
      <w:spacing w:before="100" w:beforeAutospacing="1" w:after="100" w:afterAutospacing="1" w:line="240" w:lineRule="auto"/>
    </w:pPr>
    <w:rPr>
      <w:rFonts w:ascii="Times New Roman" w:hAnsi="Times New Roman"/>
      <w:sz w:val="24"/>
      <w:szCs w:val="24"/>
    </w:rPr>
  </w:style>
  <w:style w:type="character" w:styleId="Hipercze">
    <w:name w:val="Hyperlink"/>
    <w:semiHidden/>
    <w:rsid w:val="00341D6E"/>
    <w:rPr>
      <w:rFonts w:cs="Times New Roman"/>
      <w:color w:val="0000FF"/>
      <w:u w:val="single"/>
    </w:rPr>
  </w:style>
  <w:style w:type="character" w:customStyle="1" w:styleId="fn-ref">
    <w:name w:val="fn-ref"/>
    <w:rsid w:val="00341D6E"/>
  </w:style>
  <w:style w:type="character" w:customStyle="1" w:styleId="alb">
    <w:name w:val="a_lb"/>
    <w:rsid w:val="00341D6E"/>
  </w:style>
  <w:style w:type="paragraph" w:styleId="Tekstprzypisudolnego">
    <w:name w:val="footnote text"/>
    <w:basedOn w:val="Normalny"/>
    <w:link w:val="TekstprzypisudolnegoZnak"/>
    <w:semiHidden/>
    <w:rsid w:val="000E62F7"/>
    <w:pPr>
      <w:suppressAutoHyphens/>
      <w:spacing w:after="0" w:line="240" w:lineRule="auto"/>
    </w:pPr>
    <w:rPr>
      <w:rFonts w:ascii="Times New Roman" w:hAnsi="Times New Roman"/>
      <w:sz w:val="20"/>
      <w:szCs w:val="20"/>
    </w:rPr>
  </w:style>
  <w:style w:type="character" w:customStyle="1" w:styleId="TekstprzypisudolnegoZnak">
    <w:name w:val="Tekst przypisu dolnego Znak"/>
    <w:link w:val="Tekstprzypisudolnego"/>
    <w:locked/>
    <w:rsid w:val="000E62F7"/>
    <w:rPr>
      <w:rFonts w:ascii="Times New Roman" w:hAnsi="Times New Roman" w:cs="Times New Roman"/>
      <w:sz w:val="20"/>
      <w:szCs w:val="20"/>
    </w:rPr>
  </w:style>
  <w:style w:type="paragraph" w:styleId="Nagwek">
    <w:name w:val="header"/>
    <w:aliases w:val="Nagłówek strony"/>
    <w:basedOn w:val="Normalny"/>
    <w:link w:val="NagwekZnak"/>
    <w:rsid w:val="000E62F7"/>
    <w:pPr>
      <w:tabs>
        <w:tab w:val="center" w:pos="4110"/>
        <w:tab w:val="right" w:pos="8646"/>
      </w:tabs>
      <w:suppressAutoHyphens/>
      <w:spacing w:after="0" w:line="240" w:lineRule="auto"/>
    </w:pPr>
    <w:rPr>
      <w:rFonts w:ascii="Times New Roman" w:hAnsi="Times New Roman"/>
      <w:sz w:val="24"/>
      <w:szCs w:val="20"/>
    </w:rPr>
  </w:style>
  <w:style w:type="character" w:customStyle="1" w:styleId="NagwekZnak">
    <w:name w:val="Nagłówek Znak"/>
    <w:aliases w:val="Nagłówek strony Znak"/>
    <w:link w:val="Nagwek"/>
    <w:locked/>
    <w:rsid w:val="000E62F7"/>
    <w:rPr>
      <w:rFonts w:ascii="Times New Roman" w:hAnsi="Times New Roman" w:cs="Times New Roman"/>
      <w:sz w:val="20"/>
      <w:szCs w:val="20"/>
      <w:lang w:val="x-none" w:eastAsia="x-none"/>
    </w:rPr>
  </w:style>
  <w:style w:type="paragraph" w:styleId="Stopka">
    <w:name w:val="footer"/>
    <w:basedOn w:val="Normalny"/>
    <w:link w:val="StopkaZnak"/>
    <w:rsid w:val="000E62F7"/>
    <w:pPr>
      <w:tabs>
        <w:tab w:val="center" w:pos="4110"/>
        <w:tab w:val="right" w:pos="8646"/>
      </w:tabs>
      <w:suppressAutoHyphens/>
      <w:spacing w:after="0" w:line="240" w:lineRule="auto"/>
    </w:pPr>
    <w:rPr>
      <w:rFonts w:ascii="Times New Roman" w:hAnsi="Times New Roman"/>
      <w:sz w:val="24"/>
      <w:szCs w:val="20"/>
    </w:rPr>
  </w:style>
  <w:style w:type="character" w:customStyle="1" w:styleId="StopkaZnak">
    <w:name w:val="Stopka Znak"/>
    <w:link w:val="Stopka"/>
    <w:locked/>
    <w:rsid w:val="000E62F7"/>
    <w:rPr>
      <w:rFonts w:ascii="Times New Roman" w:hAnsi="Times New Roman" w:cs="Times New Roman"/>
      <w:sz w:val="20"/>
      <w:szCs w:val="20"/>
      <w:lang w:val="x-none" w:eastAsia="x-none"/>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link w:val="Tekstpodstawowy"/>
    <w:locked/>
    <w:rsid w:val="000E62F7"/>
    <w:rPr>
      <w:rFonts w:ascii="Times New Roman" w:hAnsi="Times New Roman" w:cs="Times New Roman"/>
      <w:b/>
      <w:sz w:val="20"/>
      <w:szCs w:val="20"/>
    </w:rPr>
  </w:style>
  <w:style w:type="paragraph" w:styleId="Akapitzlist">
    <w:name w:val="List Paragraph"/>
    <w:aliases w:val="normalny tekst,List Paragraph"/>
    <w:basedOn w:val="Normalny"/>
    <w:link w:val="AkapitzlistZnak"/>
    <w:uiPriority w:val="34"/>
    <w:qFormat/>
    <w:rsid w:val="006B0D00"/>
    <w:pPr>
      <w:suppressAutoHyphens/>
      <w:spacing w:after="0" w:line="240" w:lineRule="auto"/>
      <w:ind w:left="720"/>
      <w:contextualSpacing/>
    </w:pPr>
    <w:rPr>
      <w:rFonts w:ascii="Times New Roman" w:hAnsi="Times New Roman"/>
      <w:sz w:val="24"/>
      <w:szCs w:val="20"/>
    </w:rPr>
  </w:style>
  <w:style w:type="paragraph" w:customStyle="1" w:styleId="Styl2">
    <w:name w:val="Styl2"/>
    <w:basedOn w:val="Normalny"/>
    <w:qFormat/>
    <w:rsid w:val="00C14C2B"/>
    <w:pPr>
      <w:numPr>
        <w:numId w:val="6"/>
      </w:numPr>
      <w:suppressAutoHyphens/>
      <w:spacing w:before="120" w:after="120" w:line="240" w:lineRule="auto"/>
      <w:ind w:left="426" w:hanging="426"/>
      <w:jc w:val="both"/>
      <w:textboxTightWrap w:val="allLines"/>
    </w:pPr>
    <w:rPr>
      <w:rFonts w:ascii="Times New Roman" w:hAnsi="Times New Roman"/>
      <w:sz w:val="24"/>
      <w:szCs w:val="24"/>
      <w:lang w:eastAsia="ar-SA"/>
    </w:rPr>
  </w:style>
  <w:style w:type="paragraph" w:styleId="Bezodstpw">
    <w:name w:val="No Spacing"/>
    <w:qFormat/>
    <w:rsid w:val="00C14C2B"/>
    <w:pPr>
      <w:suppressAutoHyphens/>
    </w:pPr>
    <w:rPr>
      <w:rFonts w:eastAsia="Calibri" w:cs="Calibri"/>
      <w:sz w:val="22"/>
      <w:szCs w:val="22"/>
      <w:lang w:eastAsia="ar-SA"/>
    </w:rPr>
  </w:style>
  <w:style w:type="character" w:customStyle="1" w:styleId="Nagwek1Znak">
    <w:name w:val="Nagłówek 1 Znak"/>
    <w:link w:val="Nagwek1"/>
    <w:rsid w:val="00332895"/>
    <w:rPr>
      <w:rFonts w:ascii="Arial" w:hAnsi="Arial"/>
      <w:b/>
      <w:sz w:val="22"/>
    </w:rPr>
  </w:style>
  <w:style w:type="paragraph" w:styleId="Tekstpodstawowywcity3">
    <w:name w:val="Body Text Indent 3"/>
    <w:basedOn w:val="Normalny"/>
    <w:link w:val="Tekstpodstawowywcity3Znak"/>
    <w:locked/>
    <w:rsid w:val="00CE381E"/>
    <w:pPr>
      <w:spacing w:after="120"/>
      <w:ind w:left="283"/>
    </w:pPr>
    <w:rPr>
      <w:sz w:val="16"/>
      <w:szCs w:val="16"/>
    </w:rPr>
  </w:style>
  <w:style w:type="character" w:customStyle="1" w:styleId="Tekstpodstawowywcity3Znak">
    <w:name w:val="Tekst podstawowy wcięty 3 Znak"/>
    <w:link w:val="Tekstpodstawowywcity3"/>
    <w:rsid w:val="00CE381E"/>
    <w:rPr>
      <w:sz w:val="16"/>
      <w:szCs w:val="16"/>
    </w:rPr>
  </w:style>
  <w:style w:type="character" w:customStyle="1" w:styleId="AkapitzlistZnak">
    <w:name w:val="Akapit z listą Znak"/>
    <w:aliases w:val="normalny tekst Znak,List Paragraph Znak"/>
    <w:link w:val="Akapitzlist"/>
    <w:qFormat/>
    <w:rsid w:val="00B33F27"/>
    <w:rPr>
      <w:rFonts w:ascii="Times New Roman" w:hAnsi="Times New Roman"/>
      <w:sz w:val="24"/>
    </w:rPr>
  </w:style>
  <w:style w:type="paragraph" w:styleId="Tytu">
    <w:name w:val="Title"/>
    <w:basedOn w:val="Normalny"/>
    <w:next w:val="Normalny"/>
    <w:link w:val="TytuZnak"/>
    <w:qFormat/>
    <w:locked/>
    <w:rsid w:val="00244DEE"/>
    <w:pPr>
      <w:spacing w:after="120" w:line="276" w:lineRule="auto"/>
      <w:jc w:val="center"/>
      <w:outlineLvl w:val="0"/>
    </w:pPr>
    <w:rPr>
      <w:rFonts w:ascii="Arial" w:hAnsi="Arial"/>
      <w:b/>
      <w:bCs/>
      <w:kern w:val="28"/>
      <w:szCs w:val="32"/>
    </w:rPr>
  </w:style>
  <w:style w:type="character" w:customStyle="1" w:styleId="TytuZnak">
    <w:name w:val="Tytuł Znak"/>
    <w:link w:val="Tytu"/>
    <w:rsid w:val="00244DEE"/>
    <w:rPr>
      <w:rFonts w:ascii="Arial" w:eastAsia="Times New Roman" w:hAnsi="Arial" w:cs="Times New Roman"/>
      <w:b/>
      <w:bCs/>
      <w:kern w:val="28"/>
      <w:sz w:val="22"/>
      <w:szCs w:val="32"/>
    </w:rPr>
  </w:style>
  <w:style w:type="character" w:customStyle="1" w:styleId="Nierozpoznanawzmianka1">
    <w:name w:val="Nierozpoznana wzmianka1"/>
    <w:basedOn w:val="Domylnaczcionkaakapitu"/>
    <w:uiPriority w:val="99"/>
    <w:semiHidden/>
    <w:unhideWhenUsed/>
    <w:rsid w:val="00DF1CAF"/>
    <w:rPr>
      <w:color w:val="605E5C"/>
      <w:shd w:val="clear" w:color="auto" w:fill="E1DFDD"/>
    </w:rPr>
  </w:style>
  <w:style w:type="paragraph" w:customStyle="1" w:styleId="Akapitzlist2">
    <w:name w:val="Akapit z listą2"/>
    <w:basedOn w:val="Normalny"/>
    <w:rsid w:val="00107E86"/>
    <w:pPr>
      <w:suppressAutoHyphens/>
      <w:spacing w:after="0" w:line="240" w:lineRule="auto"/>
      <w:ind w:left="720"/>
    </w:pPr>
    <w:rPr>
      <w:rFonts w:ascii="Times New Roman" w:hAnsi="Times New Roman"/>
      <w:sz w:val="24"/>
      <w:szCs w:val="20"/>
    </w:rPr>
  </w:style>
  <w:style w:type="paragraph" w:customStyle="1" w:styleId="Akapitzlist3">
    <w:name w:val="Akapit z listą3"/>
    <w:basedOn w:val="Normalny"/>
    <w:rsid w:val="00510BEE"/>
    <w:pPr>
      <w:suppressAutoHyphens/>
      <w:spacing w:after="0" w:line="240" w:lineRule="auto"/>
      <w:ind w:left="72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360"/>
          <w:marRight w:val="0"/>
          <w:marTop w:val="72"/>
          <w:marBottom w:val="72"/>
          <w:divBdr>
            <w:top w:val="none" w:sz="0" w:space="0" w:color="auto"/>
            <w:left w:val="none" w:sz="0" w:space="0" w:color="auto"/>
            <w:bottom w:val="none" w:sz="0" w:space="0" w:color="auto"/>
            <w:right w:val="none" w:sz="0" w:space="0" w:color="auto"/>
          </w:divBdr>
        </w:div>
        <w:div w:id="2">
          <w:marLeft w:val="360"/>
          <w:marRight w:val="0"/>
          <w:marTop w:val="0"/>
          <w:marBottom w:val="72"/>
          <w:divBdr>
            <w:top w:val="none" w:sz="0" w:space="0" w:color="auto"/>
            <w:left w:val="none" w:sz="0" w:space="0" w:color="auto"/>
            <w:bottom w:val="none" w:sz="0" w:space="0" w:color="auto"/>
            <w:right w:val="none" w:sz="0" w:space="0" w:color="auto"/>
          </w:divBdr>
        </w:div>
        <w:div w:id="4">
          <w:marLeft w:val="360"/>
          <w:marRight w:val="0"/>
          <w:marTop w:val="0"/>
          <w:marBottom w:val="72"/>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34007238">
      <w:bodyDiv w:val="1"/>
      <w:marLeft w:val="0"/>
      <w:marRight w:val="0"/>
      <w:marTop w:val="0"/>
      <w:marBottom w:val="0"/>
      <w:divBdr>
        <w:top w:val="none" w:sz="0" w:space="0" w:color="auto"/>
        <w:left w:val="none" w:sz="0" w:space="0" w:color="auto"/>
        <w:bottom w:val="none" w:sz="0" w:space="0" w:color="auto"/>
        <w:right w:val="none" w:sz="0" w:space="0" w:color="auto"/>
      </w:divBdr>
    </w:div>
    <w:div w:id="1469009031">
      <w:bodyDiv w:val="1"/>
      <w:marLeft w:val="0"/>
      <w:marRight w:val="0"/>
      <w:marTop w:val="0"/>
      <w:marBottom w:val="0"/>
      <w:divBdr>
        <w:top w:val="none" w:sz="0" w:space="0" w:color="auto"/>
        <w:left w:val="none" w:sz="0" w:space="0" w:color="auto"/>
        <w:bottom w:val="none" w:sz="0" w:space="0" w:color="auto"/>
        <w:right w:val="none" w:sz="0" w:space="0" w:color="auto"/>
      </w:divBdr>
    </w:div>
    <w:div w:id="1529835541">
      <w:bodyDiv w:val="1"/>
      <w:marLeft w:val="0"/>
      <w:marRight w:val="0"/>
      <w:marTop w:val="0"/>
      <w:marBottom w:val="0"/>
      <w:divBdr>
        <w:top w:val="none" w:sz="0" w:space="0" w:color="auto"/>
        <w:left w:val="none" w:sz="0" w:space="0" w:color="auto"/>
        <w:bottom w:val="none" w:sz="0" w:space="0" w:color="auto"/>
        <w:right w:val="none" w:sz="0" w:space="0" w:color="auto"/>
      </w:divBdr>
    </w:div>
    <w:div w:id="1631937455">
      <w:bodyDiv w:val="1"/>
      <w:marLeft w:val="0"/>
      <w:marRight w:val="0"/>
      <w:marTop w:val="0"/>
      <w:marBottom w:val="0"/>
      <w:divBdr>
        <w:top w:val="none" w:sz="0" w:space="0" w:color="auto"/>
        <w:left w:val="none" w:sz="0" w:space="0" w:color="auto"/>
        <w:bottom w:val="none" w:sz="0" w:space="0" w:color="auto"/>
        <w:right w:val="none" w:sz="0" w:space="0" w:color="auto"/>
      </w:divBdr>
    </w:div>
    <w:div w:id="1774128494">
      <w:bodyDiv w:val="1"/>
      <w:marLeft w:val="0"/>
      <w:marRight w:val="0"/>
      <w:marTop w:val="0"/>
      <w:marBottom w:val="0"/>
      <w:divBdr>
        <w:top w:val="none" w:sz="0" w:space="0" w:color="auto"/>
        <w:left w:val="none" w:sz="0" w:space="0" w:color="auto"/>
        <w:bottom w:val="none" w:sz="0" w:space="0" w:color="auto"/>
        <w:right w:val="none" w:sz="0" w:space="0" w:color="auto"/>
      </w:divBdr>
    </w:div>
    <w:div w:id="1789355053">
      <w:bodyDiv w:val="1"/>
      <w:marLeft w:val="0"/>
      <w:marRight w:val="0"/>
      <w:marTop w:val="0"/>
      <w:marBottom w:val="0"/>
      <w:divBdr>
        <w:top w:val="none" w:sz="0" w:space="0" w:color="auto"/>
        <w:left w:val="none" w:sz="0" w:space="0" w:color="auto"/>
        <w:bottom w:val="none" w:sz="0" w:space="0" w:color="auto"/>
        <w:right w:val="none" w:sz="0" w:space="0" w:color="auto"/>
      </w:divBdr>
    </w:div>
    <w:div w:id="1969432814">
      <w:bodyDiv w:val="1"/>
      <w:marLeft w:val="0"/>
      <w:marRight w:val="0"/>
      <w:marTop w:val="0"/>
      <w:marBottom w:val="0"/>
      <w:divBdr>
        <w:top w:val="none" w:sz="0" w:space="0" w:color="auto"/>
        <w:left w:val="none" w:sz="0" w:space="0" w:color="auto"/>
        <w:bottom w:val="none" w:sz="0" w:space="0" w:color="auto"/>
        <w:right w:val="none" w:sz="0" w:space="0" w:color="auto"/>
      </w:divBdr>
    </w:div>
    <w:div w:id="21323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B382-936C-4A63-85F9-C9614F37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5003</Words>
  <Characters>30023</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HP</Company>
  <LinksUpToDate>false</LinksUpToDate>
  <CharactersWithSpaces>34957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AH</dc:creator>
  <cp:keywords>swz, umowa</cp:keywords>
  <cp:lastModifiedBy>Katarzyna Pierzchalska</cp:lastModifiedBy>
  <cp:revision>30</cp:revision>
  <cp:lastPrinted>2020-07-27T10:59:00Z</cp:lastPrinted>
  <dcterms:created xsi:type="dcterms:W3CDTF">2021-07-08T11:43:00Z</dcterms:created>
  <dcterms:modified xsi:type="dcterms:W3CDTF">2022-07-29T13:08:00Z</dcterms:modified>
</cp:coreProperties>
</file>