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22" w:type="dxa"/>
        <w:tblLook w:val="04A0" w:firstRow="1" w:lastRow="0" w:firstColumn="1" w:lastColumn="0" w:noHBand="0" w:noVBand="1"/>
      </w:tblPr>
      <w:tblGrid>
        <w:gridCol w:w="9211"/>
        <w:gridCol w:w="9211"/>
      </w:tblGrid>
      <w:tr w:rsidR="00690AF6" w:rsidRPr="00470EE9" w14:paraId="0FCC5FA5" w14:textId="77777777" w:rsidTr="00690AF6">
        <w:tc>
          <w:tcPr>
            <w:tcW w:w="9211" w:type="dxa"/>
          </w:tcPr>
          <w:p w14:paraId="16F0D6E4" w14:textId="598E73A2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1BEA8A67" w14:textId="2C1F4956" w:rsidR="00690AF6" w:rsidRPr="000D0162" w:rsidRDefault="00690AF6" w:rsidP="00690AF6">
            <w:pPr>
              <w:rPr>
                <w:noProof/>
              </w:rPr>
            </w:pPr>
          </w:p>
        </w:tc>
      </w:tr>
      <w:tr w:rsidR="00690AF6" w:rsidRPr="00470EE9" w14:paraId="027017D6" w14:textId="77777777" w:rsidTr="00690AF6">
        <w:tc>
          <w:tcPr>
            <w:tcW w:w="9211" w:type="dxa"/>
          </w:tcPr>
          <w:p w14:paraId="0FB96131" w14:textId="77777777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55D25E14" w14:textId="77777777" w:rsidR="00690AF6" w:rsidRDefault="00690AF6" w:rsidP="00690AF6">
            <w:pPr>
              <w:rPr>
                <w:noProof/>
              </w:rPr>
            </w:pPr>
          </w:p>
        </w:tc>
      </w:tr>
      <w:tr w:rsidR="00690AF6" w:rsidRPr="00470EE9" w14:paraId="3003106F" w14:textId="77777777" w:rsidTr="00690AF6">
        <w:tc>
          <w:tcPr>
            <w:tcW w:w="9211" w:type="dxa"/>
          </w:tcPr>
          <w:p w14:paraId="294AC90C" w14:textId="37BE465B" w:rsidR="00690AF6" w:rsidRDefault="00690AF6" w:rsidP="00690AF6">
            <w:pPr>
              <w:rPr>
                <w:noProof/>
              </w:rPr>
            </w:pPr>
          </w:p>
        </w:tc>
        <w:tc>
          <w:tcPr>
            <w:tcW w:w="9211" w:type="dxa"/>
            <w:shd w:val="clear" w:color="auto" w:fill="auto"/>
          </w:tcPr>
          <w:p w14:paraId="350F88E2" w14:textId="77777777" w:rsidR="00690AF6" w:rsidRDefault="00690AF6" w:rsidP="00690AF6">
            <w:pPr>
              <w:rPr>
                <w:noProof/>
              </w:rPr>
            </w:pPr>
          </w:p>
        </w:tc>
      </w:tr>
    </w:tbl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78374AC2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F039D2">
        <w:rPr>
          <w:b/>
          <w:bCs/>
          <w:sz w:val="22"/>
          <w:szCs w:val="22"/>
          <w:lang w:eastAsia="ar-SA"/>
        </w:rPr>
        <w:t>5</w:t>
      </w:r>
      <w:r w:rsidR="006C6EF8">
        <w:rPr>
          <w:b/>
          <w:bCs/>
          <w:sz w:val="22"/>
          <w:szCs w:val="22"/>
          <w:lang w:eastAsia="ar-SA"/>
        </w:rPr>
        <w:t>7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3476D59D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6C6EF8">
        <w:rPr>
          <w:sz w:val="22"/>
          <w:szCs w:val="22"/>
        </w:rPr>
        <w:t>13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4450B2">
        <w:rPr>
          <w:sz w:val="22"/>
          <w:szCs w:val="22"/>
        </w:rPr>
        <w:t>8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7D51BB1D" w14:textId="77777777" w:rsidR="001A3629" w:rsidRDefault="001A3629" w:rsidP="0041393E">
      <w:pPr>
        <w:spacing w:line="360" w:lineRule="auto"/>
        <w:jc w:val="center"/>
        <w:rPr>
          <w:b/>
          <w:sz w:val="22"/>
          <w:szCs w:val="22"/>
        </w:rPr>
      </w:pPr>
    </w:p>
    <w:p w14:paraId="52D19BDB" w14:textId="6F1A3D24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</w:t>
      </w:r>
      <w:r w:rsidR="006C6EF8">
        <w:rPr>
          <w:b/>
          <w:sz w:val="22"/>
          <w:szCs w:val="22"/>
        </w:rPr>
        <w:t>WYNIKU</w:t>
      </w:r>
      <w:r w:rsidR="000354C0">
        <w:rPr>
          <w:b/>
          <w:sz w:val="22"/>
          <w:szCs w:val="22"/>
        </w:rPr>
        <w:t xml:space="preserve"> POSTĘPOWANIA </w:t>
      </w:r>
    </w:p>
    <w:p w14:paraId="6B528057" w14:textId="77777777" w:rsidR="001A3629" w:rsidRDefault="0041393E" w:rsidP="003635DE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0385E78" w14:textId="198EC44A" w:rsidR="003635DE" w:rsidRDefault="00382980" w:rsidP="004450B2">
      <w:pPr>
        <w:spacing w:line="360" w:lineRule="auto"/>
        <w:jc w:val="both"/>
        <w:rPr>
          <w:sz w:val="20"/>
          <w:szCs w:val="20"/>
        </w:rPr>
      </w:pPr>
      <w:r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</w:t>
      </w:r>
      <w:r w:rsidR="007324AE" w:rsidRPr="003635DE">
        <w:rPr>
          <w:sz w:val="20"/>
          <w:szCs w:val="20"/>
        </w:rPr>
        <w:t xml:space="preserve">informuje, iż </w:t>
      </w:r>
      <w:r w:rsidR="007324AE" w:rsidRPr="000B458A">
        <w:rPr>
          <w:sz w:val="20"/>
          <w:szCs w:val="20"/>
        </w:rPr>
        <w:t xml:space="preserve">w wyniku przeprowadzonego postępowania w </w:t>
      </w:r>
      <w:r w:rsidR="007324AE" w:rsidRPr="004450B2">
        <w:rPr>
          <w:sz w:val="20"/>
          <w:szCs w:val="20"/>
        </w:rPr>
        <w:t xml:space="preserve">trybie </w:t>
      </w:r>
      <w:bookmarkStart w:id="0" w:name="_Hlk160108838"/>
      <w:r w:rsidR="007324AE" w:rsidRPr="004450B2">
        <w:rPr>
          <w:b/>
          <w:bCs/>
          <w:sz w:val="20"/>
          <w:szCs w:val="20"/>
        </w:rPr>
        <w:t>Zapytania Ofertowego</w:t>
      </w:r>
      <w:r w:rsidR="002F6106" w:rsidRPr="004450B2">
        <w:rPr>
          <w:sz w:val="20"/>
          <w:szCs w:val="20"/>
        </w:rPr>
        <w:t xml:space="preserve">  </w:t>
      </w:r>
      <w:r w:rsidR="007324AE" w:rsidRPr="004450B2">
        <w:rPr>
          <w:b/>
          <w:bCs/>
          <w:sz w:val="20"/>
          <w:szCs w:val="20"/>
        </w:rPr>
        <w:t xml:space="preserve">Nr </w:t>
      </w:r>
      <w:r w:rsidR="00C02CD9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UKW/DZP-282-ZO-</w:t>
      </w:r>
      <w:r w:rsidR="004450B2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5</w:t>
      </w:r>
      <w:r w:rsidR="006C6EF8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41393E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/202</w:t>
      </w:r>
      <w:r w:rsidR="00082536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>4</w:t>
      </w:r>
      <w:r w:rsidR="007324AE" w:rsidRPr="004450B2">
        <w:rPr>
          <w:rFonts w:eastAsia="Calibr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4450B2">
        <w:rPr>
          <w:sz w:val="20"/>
          <w:szCs w:val="20"/>
        </w:rPr>
        <w:t>pn.</w:t>
      </w:r>
      <w:r w:rsidR="007324AE" w:rsidRPr="004450B2">
        <w:rPr>
          <w:b/>
          <w:bCs/>
          <w:i/>
          <w:iCs/>
          <w:sz w:val="20"/>
          <w:szCs w:val="20"/>
        </w:rPr>
        <w:t xml:space="preserve"> </w:t>
      </w:r>
      <w:r w:rsidR="00C02CD9" w:rsidRPr="004450B2">
        <w:rPr>
          <w:i/>
          <w:sz w:val="20"/>
          <w:szCs w:val="20"/>
        </w:rPr>
        <w:t>„</w:t>
      </w:r>
      <w:bookmarkStart w:id="1" w:name="_Hlk166836619"/>
      <w:r w:rsidR="004450B2" w:rsidRPr="004450B2">
        <w:rPr>
          <w:b/>
          <w:color w:val="000000" w:themeColor="text1"/>
          <w:sz w:val="20"/>
          <w:szCs w:val="20"/>
        </w:rPr>
        <w:t xml:space="preserve">Remont nawierzchni terenu przy ul. Ossolińskich 12 w Bydgoszczy </w:t>
      </w:r>
      <w:r w:rsidR="004450B2" w:rsidRPr="004450B2">
        <w:rPr>
          <w:b/>
          <w:color w:val="000000" w:themeColor="text1"/>
          <w:sz w:val="20"/>
          <w:szCs w:val="20"/>
        </w:rPr>
        <w:br/>
        <w:t>dla Uniwersytetu Kazimierza Wielkiego</w:t>
      </w:r>
      <w:bookmarkEnd w:id="1"/>
      <w:r w:rsidR="00C02CD9" w:rsidRPr="004450B2">
        <w:rPr>
          <w:i/>
          <w:sz w:val="20"/>
          <w:szCs w:val="20"/>
        </w:rPr>
        <w:t>”</w:t>
      </w:r>
      <w:r w:rsidR="00B9458D" w:rsidRPr="004450B2">
        <w:rPr>
          <w:i/>
          <w:sz w:val="20"/>
          <w:szCs w:val="20"/>
        </w:rPr>
        <w:t xml:space="preserve">, </w:t>
      </w:r>
      <w:bookmarkEnd w:id="0"/>
      <w:r w:rsidR="006C6EF8">
        <w:rPr>
          <w:iCs/>
          <w:sz w:val="20"/>
          <w:szCs w:val="20"/>
        </w:rPr>
        <w:t>została wybrana oferta:</w:t>
      </w:r>
      <w:r w:rsidR="000354C0">
        <w:rPr>
          <w:sz w:val="20"/>
          <w:szCs w:val="20"/>
        </w:rPr>
        <w:t xml:space="preserve"> </w:t>
      </w:r>
    </w:p>
    <w:p w14:paraId="434F381C" w14:textId="2F719D97" w:rsidR="004450B2" w:rsidRPr="004450B2" w:rsidRDefault="004450B2" w:rsidP="004450B2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r w:rsidRPr="004450B2">
        <w:rPr>
          <w:b/>
          <w:bCs/>
          <w:sz w:val="20"/>
          <w:szCs w:val="20"/>
          <w:shd w:val="clear" w:color="auto" w:fill="F5F5F5"/>
        </w:rPr>
        <w:t>Metalex</w:t>
      </w:r>
      <w:proofErr w:type="spellEnd"/>
      <w:r w:rsidRPr="004450B2">
        <w:rPr>
          <w:b/>
          <w:bCs/>
          <w:sz w:val="20"/>
          <w:szCs w:val="20"/>
          <w:shd w:val="clear" w:color="auto" w:fill="F5F5F5"/>
        </w:rPr>
        <w:t xml:space="preserve"> Michał Organista</w:t>
      </w:r>
      <w:r>
        <w:rPr>
          <w:b/>
          <w:bCs/>
          <w:sz w:val="20"/>
          <w:szCs w:val="20"/>
          <w:shd w:val="clear" w:color="auto" w:fill="F5F5F5"/>
        </w:rPr>
        <w:t xml:space="preserve">  </w:t>
      </w:r>
      <w:r w:rsidRPr="004450B2">
        <w:rPr>
          <w:b/>
          <w:bCs/>
          <w:sz w:val="20"/>
          <w:szCs w:val="20"/>
          <w:shd w:val="clear" w:color="auto" w:fill="F5F5F5"/>
        </w:rPr>
        <w:t xml:space="preserve">87-162 Lubicz Dolny, Jedwabno 79 z </w:t>
      </w:r>
      <w:r w:rsidR="006C6EF8">
        <w:rPr>
          <w:b/>
          <w:bCs/>
          <w:sz w:val="20"/>
          <w:szCs w:val="20"/>
          <w:shd w:val="clear" w:color="auto" w:fill="F5F5F5"/>
        </w:rPr>
        <w:t>ceną 113.000,00 zł.</w:t>
      </w:r>
      <w:r w:rsidRPr="004450B2">
        <w:rPr>
          <w:b/>
          <w:bCs/>
          <w:sz w:val="20"/>
          <w:szCs w:val="20"/>
          <w:shd w:val="clear" w:color="auto" w:fill="F5F5F5"/>
        </w:rPr>
        <w:t xml:space="preserve"> </w:t>
      </w:r>
    </w:p>
    <w:p w14:paraId="6D8D16A1" w14:textId="77777777" w:rsidR="003635DE" w:rsidRPr="003635DE" w:rsidRDefault="003635DE" w:rsidP="003635DE">
      <w:pPr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14:paraId="38C0CADB" w14:textId="58AA140D" w:rsidR="00EE49AA" w:rsidRDefault="00EE49AA" w:rsidP="00EE49AA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9D0443C" w14:textId="77777777" w:rsidR="003635DE" w:rsidRDefault="009C4798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</w:p>
    <w:p w14:paraId="24B1A721" w14:textId="77777777" w:rsidR="003635DE" w:rsidRDefault="003635DE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D698D3" w:rsidR="002C5B2E" w:rsidRPr="00D22229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0B12625D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3635DE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6C22" w14:textId="77777777" w:rsidR="000F36A0" w:rsidRDefault="000F36A0" w:rsidP="00382980">
      <w:r>
        <w:separator/>
      </w:r>
    </w:p>
  </w:endnote>
  <w:endnote w:type="continuationSeparator" w:id="0">
    <w:p w14:paraId="4119BD38" w14:textId="77777777" w:rsidR="000F36A0" w:rsidRDefault="000F36A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74F3" w14:textId="77777777" w:rsidR="000F36A0" w:rsidRDefault="000F36A0" w:rsidP="00382980">
      <w:r>
        <w:separator/>
      </w:r>
    </w:p>
  </w:footnote>
  <w:footnote w:type="continuationSeparator" w:id="0">
    <w:p w14:paraId="407C5F18" w14:textId="77777777" w:rsidR="000F36A0" w:rsidRDefault="000F36A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354C0"/>
    <w:rsid w:val="00047446"/>
    <w:rsid w:val="000526DB"/>
    <w:rsid w:val="00061960"/>
    <w:rsid w:val="00064BD0"/>
    <w:rsid w:val="000653C4"/>
    <w:rsid w:val="0007623A"/>
    <w:rsid w:val="00082536"/>
    <w:rsid w:val="000876E0"/>
    <w:rsid w:val="000B458A"/>
    <w:rsid w:val="000C040B"/>
    <w:rsid w:val="000C34BA"/>
    <w:rsid w:val="000D04AC"/>
    <w:rsid w:val="000D1377"/>
    <w:rsid w:val="000D7206"/>
    <w:rsid w:val="000F36A0"/>
    <w:rsid w:val="00120ECE"/>
    <w:rsid w:val="0015187C"/>
    <w:rsid w:val="00151F41"/>
    <w:rsid w:val="00175A54"/>
    <w:rsid w:val="00181AFE"/>
    <w:rsid w:val="001849F0"/>
    <w:rsid w:val="00187692"/>
    <w:rsid w:val="00196D61"/>
    <w:rsid w:val="001A3629"/>
    <w:rsid w:val="001A4868"/>
    <w:rsid w:val="001B0B70"/>
    <w:rsid w:val="001B7FEE"/>
    <w:rsid w:val="001C5574"/>
    <w:rsid w:val="001C6B03"/>
    <w:rsid w:val="001D479B"/>
    <w:rsid w:val="001E1182"/>
    <w:rsid w:val="001E68C1"/>
    <w:rsid w:val="001F16C3"/>
    <w:rsid w:val="001F3ABF"/>
    <w:rsid w:val="001F3FA5"/>
    <w:rsid w:val="00210DF7"/>
    <w:rsid w:val="00212C7C"/>
    <w:rsid w:val="002132B1"/>
    <w:rsid w:val="0021335D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4F2B"/>
    <w:rsid w:val="00337334"/>
    <w:rsid w:val="00344654"/>
    <w:rsid w:val="003568C3"/>
    <w:rsid w:val="00360767"/>
    <w:rsid w:val="003629C7"/>
    <w:rsid w:val="003635DE"/>
    <w:rsid w:val="003638F5"/>
    <w:rsid w:val="00372804"/>
    <w:rsid w:val="00373485"/>
    <w:rsid w:val="00382980"/>
    <w:rsid w:val="003A307D"/>
    <w:rsid w:val="003B29AE"/>
    <w:rsid w:val="003C0064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37264"/>
    <w:rsid w:val="00443AEA"/>
    <w:rsid w:val="004450B2"/>
    <w:rsid w:val="00447FEF"/>
    <w:rsid w:val="00451300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22DB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C6EF8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D78E6"/>
    <w:rsid w:val="007E11D5"/>
    <w:rsid w:val="007E7DAE"/>
    <w:rsid w:val="008028EA"/>
    <w:rsid w:val="00817D0E"/>
    <w:rsid w:val="00820A29"/>
    <w:rsid w:val="0082106D"/>
    <w:rsid w:val="0083294C"/>
    <w:rsid w:val="00836A12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277E8"/>
    <w:rsid w:val="00B35159"/>
    <w:rsid w:val="00B55AEE"/>
    <w:rsid w:val="00B6004F"/>
    <w:rsid w:val="00B64A4B"/>
    <w:rsid w:val="00B65433"/>
    <w:rsid w:val="00B87C94"/>
    <w:rsid w:val="00B91C0C"/>
    <w:rsid w:val="00B91CA8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CD3C7C"/>
    <w:rsid w:val="00CF0D30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630EB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39D2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53C3E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3</cp:revision>
  <cp:lastPrinted>2024-08-13T07:11:00Z</cp:lastPrinted>
  <dcterms:created xsi:type="dcterms:W3CDTF">2024-08-13T07:03:00Z</dcterms:created>
  <dcterms:modified xsi:type="dcterms:W3CDTF">2024-08-13T07:12:00Z</dcterms:modified>
</cp:coreProperties>
</file>